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Дисцпилина: Операционные системы</w:t>
      </w:r>
    </w:p>
    <w:p>
      <w:pPr>
        <w:pStyle w:val="Author"/>
      </w:pPr>
      <w:r>
        <w:t xml:space="preserve">Денис Вячеславович 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данной работы предстоить взаимодействовать с редактором vi, изучить команды и провести манипуляции с файлом.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с именем ~/work/os/lab10 и переходим в него: (рис. 1).</w:t>
      </w:r>
    </w:p>
    <w:bookmarkStart w:id="27" w:name="fig:001"/>
    <w:p>
      <w:pPr>
        <w:pStyle w:val="CaptionedFigure"/>
      </w:pPr>
      <w:r>
        <w:drawing>
          <wp:inline>
            <wp:extent cx="3733800" cy="2313679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7"/>
    <w:p>
      <w:pPr>
        <w:pStyle w:val="BodyText"/>
      </w:pPr>
      <w:r>
        <w:t xml:space="preserve">Вызываем vi и создаем файл hello.sh: (рис. 2).</w:t>
      </w:r>
    </w:p>
    <w:bookmarkStart w:id="31" w:name="fig:002"/>
    <w:p>
      <w:pPr>
        <w:pStyle w:val="CaptionedFigure"/>
      </w:pPr>
      <w:r>
        <w:drawing>
          <wp:inline>
            <wp:extent cx="3733800" cy="2651621"/>
            <wp:effectExtent b="0" l="0" r="0" t="0"/>
            <wp:docPr descr="Рис. 2: Создание файла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1"/>
    <w:p>
      <w:pPr>
        <w:pStyle w:val="BodyText"/>
      </w:pPr>
      <w:r>
        <w:t xml:space="preserve">Нажимаем клавишу i и вводим заданный текст: (рис. 3).</w:t>
      </w:r>
    </w:p>
    <w:bookmarkStart w:id="35" w:name="fig:003"/>
    <w:p>
      <w:pPr>
        <w:pStyle w:val="CaptionedFigure"/>
      </w:pPr>
      <w:r>
        <w:drawing>
          <wp:inline>
            <wp:extent cx="3733800" cy="2651621"/>
            <wp:effectExtent b="0" l="0" r="0" t="0"/>
            <wp:docPr descr="Рис. 3: Ввод текста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</w:t>
      </w:r>
    </w:p>
    <w:bookmarkEnd w:id="35"/>
    <w:p>
      <w:pPr>
        <w:pStyle w:val="BodyText"/>
      </w:pPr>
      <w:r>
        <w:t xml:space="preserve">Нажимаем Escape для перехода в командный режим после завершения ввода текста. Затем нажимаем : для перехода в режим последней строки. Сохраняем текст и выходим: (рис. 4).</w:t>
      </w:r>
    </w:p>
    <w:bookmarkStart w:id="39" w:name="fig:004"/>
    <w:p>
      <w:pPr>
        <w:pStyle w:val="CaptionedFigure"/>
      </w:pPr>
      <w:r>
        <w:drawing>
          <wp:inline>
            <wp:extent cx="3733800" cy="2651621"/>
            <wp:effectExtent b="0" l="0" r="0" t="0"/>
            <wp:docPr descr="Рис. 4: Переход в командный режим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 в командный режим</w:t>
      </w:r>
    </w:p>
    <w:bookmarkEnd w:id="39"/>
    <w:p>
      <w:pPr>
        <w:pStyle w:val="BodyText"/>
      </w:pPr>
      <w:r>
        <w:t xml:space="preserve">Делаем файл неисполняемым: (рис. 5).</w:t>
      </w:r>
    </w:p>
    <w:bookmarkStart w:id="43" w:name="fig:005"/>
    <w:p>
      <w:pPr>
        <w:pStyle w:val="CaptionedFigure"/>
      </w:pPr>
      <w:r>
        <w:drawing>
          <wp:inline>
            <wp:extent cx="3733800" cy="2651621"/>
            <wp:effectExtent b="0" l="0" r="0" t="0"/>
            <wp:docPr descr="Рис. 5: Изменение права доступа к файлу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права доступа к файлу</w:t>
      </w:r>
    </w:p>
    <w:bookmarkEnd w:id="43"/>
    <w:p>
      <w:pPr>
        <w:pStyle w:val="BodyText"/>
      </w:pPr>
      <w:r>
        <w:t xml:space="preserve">Вызываем vi на редактирование файла: (рис. 6).</w:t>
      </w:r>
    </w:p>
    <w:bookmarkStart w:id="47" w:name="fig:006"/>
    <w:p>
      <w:pPr>
        <w:pStyle w:val="CaptionedFigure"/>
      </w:pPr>
      <w:r>
        <w:drawing>
          <wp:inline>
            <wp:extent cx="3733800" cy="2651621"/>
            <wp:effectExtent b="0" l="0" r="0" t="0"/>
            <wp:docPr descr="Рис. 6: Вызов на исполнение файла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Вызов на исполнение файла</w:t>
      </w:r>
    </w:p>
    <w:bookmarkEnd w:id="47"/>
    <w:p>
      <w:pPr>
        <w:pStyle w:val="BodyText"/>
      </w:pPr>
      <w:r>
        <w:t xml:space="preserve">Устанавливаем курсор в конец слова HELL второй строки. Переходим в режим вставки и заменяем на HELLO. Нажимаем Escape для возврата в командный режим: (рис. 7).</w:t>
      </w:r>
    </w:p>
    <w:bookmarkStart w:id="51" w:name="fig:007"/>
    <w:p>
      <w:pPr>
        <w:pStyle w:val="CaptionedFigure"/>
      </w:pPr>
      <w:r>
        <w:drawing>
          <wp:inline>
            <wp:extent cx="3733800" cy="2651621"/>
            <wp:effectExtent b="0" l="0" r="0" t="0"/>
            <wp:docPr descr="Рис. 7: Установка курсора в конец слова и редактирование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курсора в конец слова и редактирование</w:t>
      </w:r>
    </w:p>
    <w:bookmarkEnd w:id="51"/>
    <w:p>
      <w:pPr>
        <w:pStyle w:val="BodyText"/>
      </w:pPr>
      <w:r>
        <w:t xml:space="preserve">Устанавливаем курсор на четвертую строку и стираем слово LOCAL: (рис. 8).</w:t>
      </w:r>
    </w:p>
    <w:bookmarkStart w:id="55" w:name="fig:008"/>
    <w:p>
      <w:pPr>
        <w:pStyle w:val="CaptionedFigure"/>
      </w:pPr>
      <w:r>
        <w:drawing>
          <wp:inline>
            <wp:extent cx="3733800" cy="2651621"/>
            <wp:effectExtent b="0" l="0" r="0" t="0"/>
            <wp:docPr descr="Рис. 8: Удаление слова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слова</w:t>
      </w:r>
    </w:p>
    <w:bookmarkEnd w:id="55"/>
    <w:p>
      <w:pPr>
        <w:pStyle w:val="BodyText"/>
      </w:pPr>
      <w:r>
        <w:t xml:space="preserve">Переходим в режим вставки и набираем следующий текст: local, нажимаем Escape для возврата в командный режим: (рис. 9).</w:t>
      </w:r>
    </w:p>
    <w:bookmarkStart w:id="56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Набор нового текста</w:t>
            </w:r>
          </w:p>
        </w:tc>
      </w:tr>
    </w:tbl>
    <w:p>
      <w:pPr>
        <w:pStyle w:val="ImageCaption"/>
      </w:pPr>
      <w:r>
        <w:t xml:space="preserve">Рис. 9: Набор нового текста</w:t>
      </w:r>
    </w:p>
    <w:bookmarkEnd w:id="56"/>
    <w:p>
      <w:pPr>
        <w:pStyle w:val="BodyText"/>
      </w:pPr>
      <w:r>
        <w:t xml:space="preserve">Устанавливаем курсор на последней строке файла. Вставляем после неё строку, содержащую следующий текст: echo $HELLO. Переходим в командный режим: (рис. 10).</w:t>
      </w:r>
    </w:p>
    <w:bookmarkStart w:id="60" w:name="fig:010"/>
    <w:p>
      <w:pPr>
        <w:pStyle w:val="CaptionedFigure"/>
      </w:pPr>
      <w:r>
        <w:drawing>
          <wp:inline>
            <wp:extent cx="3733800" cy="2651621"/>
            <wp:effectExtent b="0" l="0" r="0" t="0"/>
            <wp:docPr descr="Рис. 10: Вставка текста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Вставка текста</w:t>
      </w:r>
    </w:p>
    <w:bookmarkEnd w:id="60"/>
    <w:p>
      <w:pPr>
        <w:pStyle w:val="BodyText"/>
      </w:pPr>
      <w:r>
        <w:t xml:space="preserve">Удаляем последнюю строку: (рис. 11).</w:t>
      </w:r>
    </w:p>
    <w:bookmarkStart w:id="64" w:name="fig:011"/>
    <w:p>
      <w:pPr>
        <w:pStyle w:val="CaptionedFigure"/>
      </w:pPr>
      <w:r>
        <w:drawing>
          <wp:inline>
            <wp:extent cx="3733800" cy="2651621"/>
            <wp:effectExtent b="0" l="0" r="0" t="0"/>
            <wp:docPr descr="Рис. 11: Удаление строки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строки</w:t>
      </w:r>
    </w:p>
    <w:bookmarkEnd w:id="64"/>
    <w:p>
      <w:pPr>
        <w:pStyle w:val="BodyText"/>
      </w:pPr>
      <w:r>
        <w:t xml:space="preserve">Отменяем последнюю команду. Записываем изменения и выходим из vi: (рис. 12).</w:t>
      </w:r>
    </w:p>
    <w:bookmarkStart w:id="68" w:name="fig:012"/>
    <w:p>
      <w:pPr>
        <w:pStyle w:val="CaptionedFigure"/>
      </w:pPr>
      <w:r>
        <w:drawing>
          <wp:inline>
            <wp:extent cx="3733800" cy="2651621"/>
            <wp:effectExtent b="0" l="0" r="0" t="0"/>
            <wp:docPr descr="Рис. 12: Отмена команды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Отмена команды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научился работать с редактором vi.</w:t>
      </w:r>
    </w:p>
    <w:bookmarkEnd w:id="70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Start w:id="71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1"/>
    <w:bookmarkStart w:id="72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2"/>
    <w:bookmarkStart w:id="73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3"/>
    <w:bookmarkStart w:id="75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5"/>
    <w:bookmarkEnd w:id="76"/>
    <w:bookmarkEnd w:id="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hyperlink" Id="rId74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Денис Вячеславович Ким</dc:creator>
  <dc:language>ru-RU</dc:language>
  <cp:keywords/>
  <dcterms:created xsi:type="dcterms:W3CDTF">2025-04-15T09:32:00Z</dcterms:created>
  <dcterms:modified xsi:type="dcterms:W3CDTF">2025-04-15T09:32:00Z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Дисцпилина: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