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789"/>
        <w:gridCol w:w="1417"/>
        <w:gridCol w:w="6422"/>
      </w:tblGrid>
      <w:tr w:rsidR="00266857" w:rsidRPr="00657E83" w14:paraId="5D2E6DB9" w14:textId="77777777" w:rsidTr="00657E83">
        <w:trPr>
          <w:trHeight w:val="227"/>
        </w:trPr>
        <w:tc>
          <w:tcPr>
            <w:tcW w:w="1582" w:type="pct"/>
            <w:gridSpan w:val="3"/>
            <w:shd w:val="clear" w:color="auto" w:fill="D0CECE" w:themeFill="background2" w:themeFillShade="E6"/>
            <w:vAlign w:val="center"/>
          </w:tcPr>
          <w:p w14:paraId="242235D9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PROYECTO:</w:t>
            </w:r>
          </w:p>
        </w:tc>
        <w:tc>
          <w:tcPr>
            <w:tcW w:w="3418" w:type="pct"/>
            <w:vAlign w:val="center"/>
          </w:tcPr>
          <w:p w14:paraId="4F788260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66857" w:rsidRPr="00657E83" w14:paraId="55E3ECD7" w14:textId="77777777" w:rsidTr="00657E83">
        <w:trPr>
          <w:trHeight w:val="227"/>
        </w:trPr>
        <w:tc>
          <w:tcPr>
            <w:tcW w:w="1582" w:type="pct"/>
            <w:gridSpan w:val="3"/>
            <w:vAlign w:val="center"/>
            <w:hideMark/>
          </w:tcPr>
          <w:p w14:paraId="59342BAC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341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417C3AAE" w14:textId="58C2056A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REVISIÓN AGREGADOS</w:t>
            </w:r>
          </w:p>
        </w:tc>
      </w:tr>
      <w:tr w:rsidR="00266857" w:rsidRPr="00657E83" w14:paraId="3F83FDA5" w14:textId="77777777" w:rsidTr="00657E83">
        <w:trPr>
          <w:trHeight w:val="227"/>
        </w:trPr>
        <w:tc>
          <w:tcPr>
            <w:tcW w:w="408" w:type="pct"/>
            <w:vAlign w:val="center"/>
            <w:hideMark/>
          </w:tcPr>
          <w:p w14:paraId="2401E6D3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420" w:type="pct"/>
            <w:vAlign w:val="center"/>
            <w:hideMark/>
          </w:tcPr>
          <w:p w14:paraId="7800E3A6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754" w:type="pct"/>
            <w:vAlign w:val="center"/>
            <w:hideMark/>
          </w:tcPr>
          <w:p w14:paraId="552A3D95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AA</w:t>
            </w:r>
          </w:p>
        </w:tc>
        <w:tc>
          <w:tcPr>
            <w:tcW w:w="3418" w:type="pct"/>
            <w:vMerge/>
            <w:shd w:val="clear" w:color="auto" w:fill="D0CECE" w:themeFill="background2" w:themeFillShade="E6"/>
            <w:vAlign w:val="center"/>
            <w:hideMark/>
          </w:tcPr>
          <w:p w14:paraId="508954B8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6857" w:rsidRPr="00657E83" w14:paraId="024F81D6" w14:textId="77777777" w:rsidTr="00657E83">
        <w:trPr>
          <w:trHeight w:val="227"/>
        </w:trPr>
        <w:tc>
          <w:tcPr>
            <w:tcW w:w="408" w:type="pct"/>
            <w:vAlign w:val="center"/>
            <w:hideMark/>
          </w:tcPr>
          <w:p w14:paraId="45A684DF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0" w:type="pct"/>
            <w:vAlign w:val="center"/>
            <w:hideMark/>
          </w:tcPr>
          <w:p w14:paraId="2044485D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vAlign w:val="center"/>
            <w:hideMark/>
          </w:tcPr>
          <w:p w14:paraId="7698DA18" w14:textId="77777777" w:rsidR="00266857" w:rsidRPr="00657E83" w:rsidRDefault="00266857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18" w:type="pct"/>
            <w:vMerge/>
            <w:shd w:val="clear" w:color="auto" w:fill="D0CECE" w:themeFill="background2" w:themeFillShade="E6"/>
            <w:hideMark/>
          </w:tcPr>
          <w:p w14:paraId="60F3C167" w14:textId="77777777" w:rsidR="00266857" w:rsidRPr="00657E83" w:rsidRDefault="00266857" w:rsidP="0005726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13CDF64" w14:textId="385C9574" w:rsidR="008A661E" w:rsidRPr="00657E83" w:rsidRDefault="008A661E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2DE50C4" w14:textId="77777777" w:rsidR="00266857" w:rsidRPr="00657E83" w:rsidRDefault="00266857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9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1285"/>
        <w:gridCol w:w="2699"/>
        <w:gridCol w:w="992"/>
        <w:gridCol w:w="426"/>
        <w:gridCol w:w="425"/>
        <w:gridCol w:w="2316"/>
      </w:tblGrid>
      <w:tr w:rsidR="009B298B" w:rsidRPr="00657E83" w14:paraId="2F5DCD87" w14:textId="77777777" w:rsidTr="00657E83">
        <w:trPr>
          <w:trHeight w:val="227"/>
        </w:trPr>
        <w:tc>
          <w:tcPr>
            <w:tcW w:w="9399" w:type="dxa"/>
            <w:gridSpan w:val="7"/>
            <w:shd w:val="clear" w:color="auto" w:fill="D0CECE" w:themeFill="background2" w:themeFillShade="E6"/>
            <w:vAlign w:val="center"/>
          </w:tcPr>
          <w:p w14:paraId="4E18FAE4" w14:textId="31ED8A3C" w:rsidR="009B298B" w:rsidRPr="00657E83" w:rsidRDefault="00657E83" w:rsidP="009B29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AGREGADO FINO</w:t>
            </w:r>
          </w:p>
        </w:tc>
      </w:tr>
      <w:tr w:rsidR="009B298B" w:rsidRPr="00657E83" w14:paraId="374459D2" w14:textId="77777777" w:rsidTr="00657E83">
        <w:trPr>
          <w:trHeight w:val="227"/>
        </w:trPr>
        <w:tc>
          <w:tcPr>
            <w:tcW w:w="1256" w:type="dxa"/>
            <w:vMerge w:val="restart"/>
            <w:shd w:val="clear" w:color="auto" w:fill="D0CECE" w:themeFill="background2" w:themeFillShade="E6"/>
            <w:vAlign w:val="center"/>
          </w:tcPr>
          <w:p w14:paraId="2A2C35FB" w14:textId="0E521EA3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Certificados revisados</w:t>
            </w:r>
          </w:p>
        </w:tc>
        <w:tc>
          <w:tcPr>
            <w:tcW w:w="1285" w:type="dxa"/>
            <w:vMerge w:val="restart"/>
            <w:shd w:val="clear" w:color="auto" w:fill="D0CECE" w:themeFill="background2" w:themeFillShade="E6"/>
            <w:vAlign w:val="center"/>
          </w:tcPr>
          <w:p w14:paraId="4453D651" w14:textId="3A822BCB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Procedencia</w:t>
            </w:r>
          </w:p>
        </w:tc>
        <w:tc>
          <w:tcPr>
            <w:tcW w:w="2699" w:type="dxa"/>
            <w:vMerge w:val="restart"/>
            <w:shd w:val="clear" w:color="auto" w:fill="D0CECE" w:themeFill="background2" w:themeFillShade="E6"/>
            <w:vAlign w:val="center"/>
          </w:tcPr>
          <w:p w14:paraId="5F51C90D" w14:textId="33E5A846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Ensayo requerido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5F9AD994" w14:textId="04096BCF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Valor en certificado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14:paraId="74F8A93C" w14:textId="3747E980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Cumple</w:t>
            </w:r>
          </w:p>
        </w:tc>
        <w:tc>
          <w:tcPr>
            <w:tcW w:w="2316" w:type="dxa"/>
            <w:vMerge w:val="restart"/>
            <w:shd w:val="clear" w:color="auto" w:fill="D0CECE" w:themeFill="background2" w:themeFillShade="E6"/>
            <w:vAlign w:val="center"/>
          </w:tcPr>
          <w:p w14:paraId="0281591D" w14:textId="2F5ACF7A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Observaciones</w:t>
            </w:r>
          </w:p>
        </w:tc>
      </w:tr>
      <w:tr w:rsidR="009B298B" w:rsidRPr="00657E83" w14:paraId="71287D18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54368E2E" w14:textId="77777777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369ADD7E" w14:textId="77777777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Merge/>
            <w:vAlign w:val="center"/>
          </w:tcPr>
          <w:p w14:paraId="6E2FF028" w14:textId="77777777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401D1003" w14:textId="77777777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35FC2911" w14:textId="36B3E1E2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Si</w:t>
            </w:r>
          </w:p>
        </w:tc>
        <w:tc>
          <w:tcPr>
            <w:tcW w:w="425" w:type="dxa"/>
            <w:vAlign w:val="center"/>
          </w:tcPr>
          <w:p w14:paraId="25C0532F" w14:textId="05DABF33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No</w:t>
            </w:r>
          </w:p>
        </w:tc>
        <w:tc>
          <w:tcPr>
            <w:tcW w:w="2316" w:type="dxa"/>
            <w:vMerge/>
          </w:tcPr>
          <w:p w14:paraId="5E43FC07" w14:textId="77777777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4B55436F" w14:textId="77777777" w:rsidTr="009B298B">
        <w:trPr>
          <w:trHeight w:val="227"/>
        </w:trPr>
        <w:tc>
          <w:tcPr>
            <w:tcW w:w="1256" w:type="dxa"/>
            <w:vMerge w:val="restart"/>
            <w:vAlign w:val="center"/>
          </w:tcPr>
          <w:p w14:paraId="3953F8C8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5BBDB46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17BDD65E" w14:textId="293A24DB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Módulo de finura</w:t>
            </w:r>
          </w:p>
        </w:tc>
        <w:tc>
          <w:tcPr>
            <w:tcW w:w="992" w:type="dxa"/>
            <w:vAlign w:val="center"/>
          </w:tcPr>
          <w:p w14:paraId="68D5818E" w14:textId="36A4BA27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2,7 - 3,1</w:t>
            </w:r>
          </w:p>
        </w:tc>
        <w:tc>
          <w:tcPr>
            <w:tcW w:w="426" w:type="dxa"/>
            <w:vAlign w:val="center"/>
          </w:tcPr>
          <w:p w14:paraId="61D80145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6B5A85B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7208814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2A577D62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2108D8D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64E5CA8A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5E97FAE7" w14:textId="688646C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Materia orgánica</w:t>
            </w:r>
          </w:p>
        </w:tc>
        <w:tc>
          <w:tcPr>
            <w:tcW w:w="992" w:type="dxa"/>
            <w:vAlign w:val="center"/>
          </w:tcPr>
          <w:p w14:paraId="078169E8" w14:textId="02562D9E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3</w:t>
            </w:r>
          </w:p>
        </w:tc>
        <w:tc>
          <w:tcPr>
            <w:tcW w:w="426" w:type="dxa"/>
            <w:vAlign w:val="center"/>
          </w:tcPr>
          <w:p w14:paraId="0AC891A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B89234A" w14:textId="2354C280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671BA360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508F06AB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7971D477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1992E07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32BAAE71" w14:textId="3F20BA66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Granulometría</w:t>
            </w:r>
          </w:p>
        </w:tc>
        <w:tc>
          <w:tcPr>
            <w:tcW w:w="992" w:type="dxa"/>
            <w:vAlign w:val="center"/>
          </w:tcPr>
          <w:p w14:paraId="3EC30423" w14:textId="5CE67918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10</w:t>
            </w:r>
          </w:p>
        </w:tc>
        <w:tc>
          <w:tcPr>
            <w:tcW w:w="426" w:type="dxa"/>
            <w:vAlign w:val="center"/>
          </w:tcPr>
          <w:p w14:paraId="5A827972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A79F63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13E84440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16F663EB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0B7ABEC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08C3D794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5C31EE74" w14:textId="21CDD9FD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Solidez en sulfato de sodio (%)</w:t>
            </w:r>
          </w:p>
        </w:tc>
        <w:tc>
          <w:tcPr>
            <w:tcW w:w="992" w:type="dxa"/>
            <w:vAlign w:val="center"/>
          </w:tcPr>
          <w:p w14:paraId="0295BFFF" w14:textId="713086B0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10</w:t>
            </w:r>
          </w:p>
        </w:tc>
        <w:tc>
          <w:tcPr>
            <w:tcW w:w="426" w:type="dxa"/>
            <w:vAlign w:val="center"/>
          </w:tcPr>
          <w:p w14:paraId="45F343A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077F382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34C57A6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302DF368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3292C36B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4778EE6A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055F2F34" w14:textId="6DDF9C51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Terrones de arcilla y partículas deleznables</w:t>
            </w:r>
          </w:p>
        </w:tc>
        <w:tc>
          <w:tcPr>
            <w:tcW w:w="992" w:type="dxa"/>
            <w:vAlign w:val="center"/>
          </w:tcPr>
          <w:p w14:paraId="2FA29770" w14:textId="367CD0D4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3</w:t>
            </w:r>
          </w:p>
        </w:tc>
        <w:tc>
          <w:tcPr>
            <w:tcW w:w="426" w:type="dxa"/>
            <w:vAlign w:val="center"/>
          </w:tcPr>
          <w:p w14:paraId="0B986A59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13496D2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098AE2DD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4BE77925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2E457C0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7FABF24B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027B3577" w14:textId="0A1F636D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Carbón y lignitos</w:t>
            </w:r>
          </w:p>
        </w:tc>
        <w:tc>
          <w:tcPr>
            <w:tcW w:w="992" w:type="dxa"/>
            <w:vAlign w:val="center"/>
          </w:tcPr>
          <w:p w14:paraId="4BBEC06A" w14:textId="7135FE0C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0,5</w:t>
            </w:r>
          </w:p>
        </w:tc>
        <w:tc>
          <w:tcPr>
            <w:tcW w:w="426" w:type="dxa"/>
            <w:vAlign w:val="center"/>
          </w:tcPr>
          <w:p w14:paraId="6FE8867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67B598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0527334B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5A81B3B8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5279C20A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75FC880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73FA7C21" w14:textId="253427C5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Reactividad potencial alcali-sílice </w:t>
            </w:r>
          </w:p>
        </w:tc>
        <w:tc>
          <w:tcPr>
            <w:tcW w:w="992" w:type="dxa"/>
            <w:vAlign w:val="center"/>
          </w:tcPr>
          <w:p w14:paraId="6B79023C" w14:textId="238E5141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dañino</w:t>
            </w:r>
          </w:p>
        </w:tc>
        <w:tc>
          <w:tcPr>
            <w:tcW w:w="426" w:type="dxa"/>
            <w:vAlign w:val="center"/>
          </w:tcPr>
          <w:p w14:paraId="1C57A89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9EA8463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64E5AF44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2D5E85F3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6C88F697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1CEE9827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084FC4EC" w14:textId="1E459664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Absorción </w:t>
            </w:r>
          </w:p>
        </w:tc>
        <w:tc>
          <w:tcPr>
            <w:tcW w:w="992" w:type="dxa"/>
            <w:vAlign w:val="center"/>
          </w:tcPr>
          <w:p w14:paraId="77424069" w14:textId="6EA74F5F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1,71</w:t>
            </w:r>
          </w:p>
        </w:tc>
        <w:tc>
          <w:tcPr>
            <w:tcW w:w="426" w:type="dxa"/>
            <w:vAlign w:val="center"/>
          </w:tcPr>
          <w:p w14:paraId="43AE029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5A5496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30FE786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47068C8" w14:textId="1CC76BF1" w:rsidR="009B298B" w:rsidRDefault="009B298B" w:rsidP="004515C3">
      <w:p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2984BF3D" w14:textId="77777777" w:rsidR="004515C3" w:rsidRPr="00657E83" w:rsidRDefault="004515C3" w:rsidP="004515C3">
      <w:p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9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1285"/>
        <w:gridCol w:w="2699"/>
        <w:gridCol w:w="992"/>
        <w:gridCol w:w="426"/>
        <w:gridCol w:w="425"/>
        <w:gridCol w:w="2316"/>
      </w:tblGrid>
      <w:tr w:rsidR="009B298B" w:rsidRPr="00657E83" w14:paraId="7E90DD7C" w14:textId="77777777" w:rsidTr="009E617C">
        <w:trPr>
          <w:trHeight w:val="227"/>
        </w:trPr>
        <w:tc>
          <w:tcPr>
            <w:tcW w:w="9399" w:type="dxa"/>
            <w:gridSpan w:val="7"/>
            <w:vAlign w:val="center"/>
          </w:tcPr>
          <w:p w14:paraId="03416373" w14:textId="77777777" w:rsidR="009B298B" w:rsidRPr="00657E83" w:rsidRDefault="00657E83" w:rsidP="00657E83">
            <w:pPr>
              <w:shd w:val="clear" w:color="auto" w:fill="D0CECE" w:themeFill="background2" w:themeFillShade="E6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AGREGADO GRUESO</w:t>
            </w:r>
          </w:p>
        </w:tc>
      </w:tr>
      <w:tr w:rsidR="009B298B" w:rsidRPr="00657E83" w14:paraId="70B3548F" w14:textId="77777777" w:rsidTr="003C5A08">
        <w:trPr>
          <w:trHeight w:val="227"/>
        </w:trPr>
        <w:tc>
          <w:tcPr>
            <w:tcW w:w="1256" w:type="dxa"/>
            <w:vMerge w:val="restart"/>
            <w:vAlign w:val="center"/>
          </w:tcPr>
          <w:p w14:paraId="3017D115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Certificados revisados</w:t>
            </w:r>
          </w:p>
        </w:tc>
        <w:tc>
          <w:tcPr>
            <w:tcW w:w="1285" w:type="dxa"/>
            <w:vMerge w:val="restart"/>
            <w:vAlign w:val="center"/>
          </w:tcPr>
          <w:p w14:paraId="1CBCE9B3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Procedencia</w:t>
            </w:r>
          </w:p>
        </w:tc>
        <w:tc>
          <w:tcPr>
            <w:tcW w:w="2699" w:type="dxa"/>
            <w:vMerge w:val="restart"/>
            <w:vAlign w:val="center"/>
          </w:tcPr>
          <w:p w14:paraId="165E2E0E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Ensayo requerido</w:t>
            </w:r>
          </w:p>
        </w:tc>
        <w:tc>
          <w:tcPr>
            <w:tcW w:w="992" w:type="dxa"/>
            <w:vMerge w:val="restart"/>
            <w:vAlign w:val="center"/>
          </w:tcPr>
          <w:p w14:paraId="36198124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Valor en certificado</w:t>
            </w:r>
          </w:p>
        </w:tc>
        <w:tc>
          <w:tcPr>
            <w:tcW w:w="851" w:type="dxa"/>
            <w:gridSpan w:val="2"/>
            <w:vAlign w:val="center"/>
          </w:tcPr>
          <w:p w14:paraId="0B7C0272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Cumple</w:t>
            </w:r>
          </w:p>
        </w:tc>
        <w:tc>
          <w:tcPr>
            <w:tcW w:w="2316" w:type="dxa"/>
            <w:vMerge w:val="restart"/>
            <w:vAlign w:val="center"/>
          </w:tcPr>
          <w:p w14:paraId="2F768404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Observaciones</w:t>
            </w:r>
          </w:p>
        </w:tc>
      </w:tr>
      <w:tr w:rsidR="009B298B" w:rsidRPr="00657E83" w14:paraId="61637901" w14:textId="77777777" w:rsidTr="003C5A08">
        <w:trPr>
          <w:trHeight w:val="227"/>
        </w:trPr>
        <w:tc>
          <w:tcPr>
            <w:tcW w:w="1256" w:type="dxa"/>
            <w:vMerge/>
            <w:vAlign w:val="center"/>
          </w:tcPr>
          <w:p w14:paraId="2ABFDA40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Merge/>
            <w:vAlign w:val="center"/>
          </w:tcPr>
          <w:p w14:paraId="1D249D19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Merge/>
            <w:vAlign w:val="center"/>
          </w:tcPr>
          <w:p w14:paraId="20AB8560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6F287DAD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7F6A52D3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Si</w:t>
            </w:r>
          </w:p>
        </w:tc>
        <w:tc>
          <w:tcPr>
            <w:tcW w:w="425" w:type="dxa"/>
            <w:vAlign w:val="center"/>
          </w:tcPr>
          <w:p w14:paraId="2CF867F5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No</w:t>
            </w:r>
          </w:p>
        </w:tc>
        <w:tc>
          <w:tcPr>
            <w:tcW w:w="2316" w:type="dxa"/>
            <w:vMerge/>
          </w:tcPr>
          <w:p w14:paraId="50B8ECDB" w14:textId="77777777" w:rsidR="009B298B" w:rsidRPr="00657E83" w:rsidRDefault="009B298B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5B157500" w14:textId="77777777" w:rsidTr="009B298B">
        <w:trPr>
          <w:trHeight w:val="227"/>
        </w:trPr>
        <w:tc>
          <w:tcPr>
            <w:tcW w:w="1256" w:type="dxa"/>
            <w:vMerge w:val="restart"/>
            <w:vAlign w:val="center"/>
          </w:tcPr>
          <w:p w14:paraId="32784630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0D5CE5BA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3FE5D428" w14:textId="4B8BC5F8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Desgaste en la máquina de los Ángeles</w:t>
            </w:r>
          </w:p>
        </w:tc>
        <w:tc>
          <w:tcPr>
            <w:tcW w:w="992" w:type="dxa"/>
            <w:vAlign w:val="center"/>
          </w:tcPr>
          <w:p w14:paraId="6F08D639" w14:textId="4C36A771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50%</w:t>
            </w:r>
          </w:p>
        </w:tc>
        <w:tc>
          <w:tcPr>
            <w:tcW w:w="426" w:type="dxa"/>
            <w:vAlign w:val="center"/>
          </w:tcPr>
          <w:p w14:paraId="410F44CA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CECB6F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755F10D3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4D0739B4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209AD0FE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1ED14E93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5EC01A2B" w14:textId="67C2668D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Solidez en sulfato de sodio (%)</w:t>
            </w:r>
          </w:p>
        </w:tc>
        <w:tc>
          <w:tcPr>
            <w:tcW w:w="992" w:type="dxa"/>
            <w:vAlign w:val="center"/>
          </w:tcPr>
          <w:p w14:paraId="0AB8C961" w14:textId="27E51A86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12%</w:t>
            </w:r>
          </w:p>
        </w:tc>
        <w:tc>
          <w:tcPr>
            <w:tcW w:w="426" w:type="dxa"/>
            <w:vAlign w:val="center"/>
          </w:tcPr>
          <w:p w14:paraId="6E1234F9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B873123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1C74EF2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23525ED4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73B96B9A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65935347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5FEEBD95" w14:textId="1B373E5B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Limpieza (%)</w:t>
            </w:r>
          </w:p>
        </w:tc>
        <w:tc>
          <w:tcPr>
            <w:tcW w:w="992" w:type="dxa"/>
            <w:vAlign w:val="center"/>
          </w:tcPr>
          <w:p w14:paraId="64EBE175" w14:textId="315FDAF6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1%</w:t>
            </w:r>
          </w:p>
        </w:tc>
        <w:tc>
          <w:tcPr>
            <w:tcW w:w="426" w:type="dxa"/>
            <w:vAlign w:val="center"/>
          </w:tcPr>
          <w:p w14:paraId="483527A9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3F5649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2ADE0AD5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085E0740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0280E5ED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1CFEF922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7CA856A1" w14:textId="455FE828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Terrones de arcilla y partículas deleznables</w:t>
            </w:r>
          </w:p>
        </w:tc>
        <w:tc>
          <w:tcPr>
            <w:tcW w:w="992" w:type="dxa"/>
            <w:vAlign w:val="center"/>
          </w:tcPr>
          <w:p w14:paraId="6110510D" w14:textId="0B5A29BD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 2%</w:t>
            </w:r>
          </w:p>
        </w:tc>
        <w:tc>
          <w:tcPr>
            <w:tcW w:w="426" w:type="dxa"/>
            <w:vAlign w:val="center"/>
          </w:tcPr>
          <w:p w14:paraId="4A02559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69A2A9E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7361C20B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53BA419C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446C7CE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1100627E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56CF3491" w14:textId="2B73F0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Carbón y lignitos</w:t>
            </w:r>
          </w:p>
        </w:tc>
        <w:tc>
          <w:tcPr>
            <w:tcW w:w="992" w:type="dxa"/>
            <w:vAlign w:val="center"/>
          </w:tcPr>
          <w:p w14:paraId="662092BD" w14:textId="19DCC333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&lt;0,5</w:t>
            </w:r>
          </w:p>
        </w:tc>
        <w:tc>
          <w:tcPr>
            <w:tcW w:w="426" w:type="dxa"/>
            <w:vAlign w:val="center"/>
          </w:tcPr>
          <w:p w14:paraId="0AAA445D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10D663F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3A185D2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0E43690B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627131D2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2B91398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7D57D922" w14:textId="27AF5323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Reactividad potencial alcali-sílice </w:t>
            </w:r>
          </w:p>
        </w:tc>
        <w:tc>
          <w:tcPr>
            <w:tcW w:w="992" w:type="dxa"/>
            <w:vAlign w:val="center"/>
          </w:tcPr>
          <w:p w14:paraId="2E31F44D" w14:textId="60A5F226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dañino</w:t>
            </w:r>
          </w:p>
        </w:tc>
        <w:tc>
          <w:tcPr>
            <w:tcW w:w="426" w:type="dxa"/>
            <w:vAlign w:val="center"/>
          </w:tcPr>
          <w:p w14:paraId="4D75E6B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20016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49E26B83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98B" w:rsidRPr="00657E83" w14:paraId="58FD701D" w14:textId="77777777" w:rsidTr="009B298B">
        <w:trPr>
          <w:trHeight w:val="227"/>
        </w:trPr>
        <w:tc>
          <w:tcPr>
            <w:tcW w:w="1256" w:type="dxa"/>
            <w:vMerge/>
            <w:vAlign w:val="center"/>
          </w:tcPr>
          <w:p w14:paraId="65531DF6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5" w:type="dxa"/>
            <w:vAlign w:val="center"/>
          </w:tcPr>
          <w:p w14:paraId="40B1606D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9" w:type="dxa"/>
            <w:vAlign w:val="center"/>
          </w:tcPr>
          <w:p w14:paraId="6FCD0B50" w14:textId="0DC2F8EE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Absorción </w:t>
            </w:r>
          </w:p>
        </w:tc>
        <w:tc>
          <w:tcPr>
            <w:tcW w:w="992" w:type="dxa"/>
            <w:vAlign w:val="center"/>
          </w:tcPr>
          <w:p w14:paraId="2837F479" w14:textId="0BD487A0" w:rsidR="009B298B" w:rsidRPr="00657E83" w:rsidRDefault="009B298B" w:rsidP="009B298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57E83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0,41</w:t>
            </w:r>
          </w:p>
        </w:tc>
        <w:tc>
          <w:tcPr>
            <w:tcW w:w="426" w:type="dxa"/>
            <w:vAlign w:val="center"/>
          </w:tcPr>
          <w:p w14:paraId="05AA9BE7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D2BAD81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14:paraId="0FAC1DBC" w14:textId="77777777" w:rsidR="009B298B" w:rsidRPr="00657E83" w:rsidRDefault="009B298B" w:rsidP="009B29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50405DE" w14:textId="77777777" w:rsidR="009B298B" w:rsidRPr="00657E83" w:rsidRDefault="009B298B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91"/>
        <w:gridCol w:w="4603"/>
      </w:tblGrid>
      <w:tr w:rsidR="0072404F" w:rsidRPr="00657E83" w14:paraId="114D7AB5" w14:textId="77777777" w:rsidTr="00057263">
        <w:trPr>
          <w:trHeight w:val="510"/>
        </w:trPr>
        <w:tc>
          <w:tcPr>
            <w:tcW w:w="2550" w:type="pct"/>
            <w:vAlign w:val="center"/>
          </w:tcPr>
          <w:p w14:paraId="5DFCA45B" w14:textId="77777777" w:rsidR="0072404F" w:rsidRPr="00657E83" w:rsidRDefault="0072404F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0" w:type="pct"/>
            <w:vAlign w:val="center"/>
          </w:tcPr>
          <w:p w14:paraId="403A2295" w14:textId="77777777" w:rsidR="0072404F" w:rsidRPr="00657E83" w:rsidRDefault="0072404F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404F" w:rsidRPr="00657E83" w14:paraId="288F2F8E" w14:textId="77777777" w:rsidTr="00657E83">
        <w:tc>
          <w:tcPr>
            <w:tcW w:w="2550" w:type="pct"/>
            <w:shd w:val="clear" w:color="auto" w:fill="D0CECE" w:themeFill="background2" w:themeFillShade="E6"/>
            <w:vAlign w:val="center"/>
          </w:tcPr>
          <w:p w14:paraId="64693DA8" w14:textId="2A2CF3E5" w:rsidR="0072404F" w:rsidRPr="00657E83" w:rsidRDefault="00657E8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CONSTRUCTOR</w:t>
            </w:r>
          </w:p>
        </w:tc>
        <w:tc>
          <w:tcPr>
            <w:tcW w:w="2450" w:type="pct"/>
            <w:shd w:val="clear" w:color="auto" w:fill="D0CECE" w:themeFill="background2" w:themeFillShade="E6"/>
            <w:vAlign w:val="center"/>
          </w:tcPr>
          <w:p w14:paraId="346F2FF2" w14:textId="12C64B4B" w:rsidR="0072404F" w:rsidRPr="00657E83" w:rsidRDefault="00657E8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E83">
              <w:rPr>
                <w:rFonts w:asciiTheme="minorHAnsi" w:hAnsiTheme="minorHAnsi" w:cstheme="minorHAnsi"/>
                <w:b/>
                <w:sz w:val="22"/>
                <w:szCs w:val="22"/>
              </w:rPr>
              <w:t>SUPERVISOR TÉCNICO</w:t>
            </w:r>
          </w:p>
        </w:tc>
      </w:tr>
    </w:tbl>
    <w:p w14:paraId="22233292" w14:textId="77777777" w:rsidR="00657E83" w:rsidRDefault="00657E83" w:rsidP="009B298B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4"/>
        <w:gridCol w:w="1334"/>
        <w:gridCol w:w="828"/>
        <w:gridCol w:w="5638"/>
      </w:tblGrid>
      <w:tr w:rsidR="00657E83" w:rsidRPr="00657E83" w14:paraId="626AA69D" w14:textId="77777777" w:rsidTr="00E15FCF">
        <w:trPr>
          <w:trHeight w:val="370"/>
        </w:trPr>
        <w:tc>
          <w:tcPr>
            <w:tcW w:w="851" w:type="pct"/>
            <w:vMerge w:val="restar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CD999" w14:textId="77777777" w:rsidR="00657E83" w:rsidRPr="00657E83" w:rsidRDefault="00657E83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lastRenderedPageBreak/>
              <w:t>CONTROL DE CAMBIOS</w:t>
            </w:r>
          </w:p>
        </w:tc>
        <w:tc>
          <w:tcPr>
            <w:tcW w:w="712" w:type="pc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4B2E6" w14:textId="77777777" w:rsidR="00657E83" w:rsidRPr="00657E83" w:rsidRDefault="00657E83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434" w:type="pct"/>
            <w:shd w:val="clear" w:color="auto" w:fill="D0CECE" w:themeFill="background2" w:themeFillShade="E6"/>
          </w:tcPr>
          <w:p w14:paraId="6AD0061B" w14:textId="77777777" w:rsidR="00657E83" w:rsidRPr="00657E83" w:rsidRDefault="00657E83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VERSIÓN</w:t>
            </w:r>
          </w:p>
        </w:tc>
        <w:tc>
          <w:tcPr>
            <w:tcW w:w="3003" w:type="pct"/>
            <w:shd w:val="clear" w:color="auto" w:fill="D0CECE" w:themeFill="background2" w:themeFillShade="E6"/>
          </w:tcPr>
          <w:p w14:paraId="498730DF" w14:textId="77777777" w:rsidR="00657E83" w:rsidRPr="00657E83" w:rsidRDefault="00657E83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DESCRIPCIÓN DEL CAMBIO</w:t>
            </w:r>
          </w:p>
        </w:tc>
      </w:tr>
      <w:tr w:rsidR="00657E83" w:rsidRPr="00657E83" w14:paraId="613BD2AD" w14:textId="77777777" w:rsidTr="00E15FCF">
        <w:trPr>
          <w:trHeight w:val="370"/>
        </w:trPr>
        <w:tc>
          <w:tcPr>
            <w:tcW w:w="851" w:type="pct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6B971" w14:textId="77777777" w:rsidR="00657E83" w:rsidRPr="00657E83" w:rsidRDefault="00657E83" w:rsidP="00657E83">
            <w:pPr>
              <w:spacing w:line="259" w:lineRule="auto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</w:p>
        </w:tc>
        <w:tc>
          <w:tcPr>
            <w:tcW w:w="712" w:type="pc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4E6D0" w14:textId="2865DFC8" w:rsidR="00657E83" w:rsidRPr="00657E83" w:rsidRDefault="00F77679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06</w:t>
            </w:r>
            <w:r w:rsidR="00657E83"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-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1</w:t>
            </w:r>
            <w:r w:rsidR="00657E83"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0-2020</w:t>
            </w:r>
          </w:p>
        </w:tc>
        <w:tc>
          <w:tcPr>
            <w:tcW w:w="434" w:type="pct"/>
            <w:shd w:val="clear" w:color="auto" w:fill="F2F2F2"/>
          </w:tcPr>
          <w:p w14:paraId="74978D54" w14:textId="77777777" w:rsidR="00657E83" w:rsidRPr="00657E83" w:rsidRDefault="00657E83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01</w:t>
            </w:r>
          </w:p>
        </w:tc>
        <w:tc>
          <w:tcPr>
            <w:tcW w:w="3003" w:type="pct"/>
            <w:shd w:val="clear" w:color="auto" w:fill="F2F2F2"/>
          </w:tcPr>
          <w:p w14:paraId="7515D290" w14:textId="77777777" w:rsidR="00657E83" w:rsidRPr="00657E83" w:rsidRDefault="00657E83" w:rsidP="00657E83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Elaboración del formato</w:t>
            </w:r>
          </w:p>
        </w:tc>
      </w:tr>
    </w:tbl>
    <w:p w14:paraId="43CE2C78" w14:textId="77777777" w:rsidR="00657E83" w:rsidRPr="00657E83" w:rsidRDefault="00657E83" w:rsidP="009B298B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657E83" w:rsidRPr="00657E83" w:rsidSect="00657E83">
      <w:headerReference w:type="default" r:id="rId7"/>
      <w:footerReference w:type="default" r:id="rId8"/>
      <w:pgSz w:w="12240" w:h="15840"/>
      <w:pgMar w:top="2836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42DA3" w14:textId="77777777" w:rsidR="00ED7D00" w:rsidRDefault="00ED7D00" w:rsidP="00253FEA">
      <w:r>
        <w:separator/>
      </w:r>
    </w:p>
  </w:endnote>
  <w:endnote w:type="continuationSeparator" w:id="0">
    <w:p w14:paraId="5BC63C96" w14:textId="77777777" w:rsidR="00ED7D00" w:rsidRDefault="00ED7D00" w:rsidP="0025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E6AB1" w14:textId="30FE4B4D" w:rsidR="007F6108" w:rsidRPr="00657E83" w:rsidRDefault="00657E83" w:rsidP="00657E83">
    <w:pPr>
      <w:pStyle w:val="Piedepgina"/>
    </w:pPr>
    <w:r w:rsidRPr="00657E83">
      <w:rPr>
        <w:rFonts w:ascii="Bookman Old Style" w:eastAsia="Times New Roman" w:hAnsi="Bookman Old Style" w:cs="Times New Roman"/>
        <w:noProof/>
        <w:sz w:val="24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9B995F" wp14:editId="1435AEDC">
              <wp:simplePos x="0" y="0"/>
              <wp:positionH relativeFrom="margin">
                <wp:posOffset>647700</wp:posOffset>
              </wp:positionH>
              <wp:positionV relativeFrom="paragraph">
                <wp:posOffset>-57150</wp:posOffset>
              </wp:positionV>
              <wp:extent cx="4822804" cy="365125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822804" cy="365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63A43C" w14:textId="77777777" w:rsidR="00657E83" w:rsidRPr="0080374F" w:rsidRDefault="00657E83" w:rsidP="00657E83">
                          <w:pPr>
                            <w:jc w:val="center"/>
                            <w:rPr>
                              <w:rFonts w:cstheme="minorHAnsi"/>
                              <w:szCs w:val="24"/>
                            </w:rPr>
                          </w:pPr>
                          <w:r w:rsidRPr="0080374F">
                            <w:rPr>
                              <w:rFonts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CALLE 29 # 41 – 105 OFICINA 1206 EDIFICIO SOHO – MEDELLIN</w:t>
                          </w:r>
                        </w:p>
                        <w:p w14:paraId="67A083E9" w14:textId="77777777" w:rsidR="00657E83" w:rsidRPr="0080374F" w:rsidRDefault="00657E83" w:rsidP="00657E83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r w:rsidRPr="0080374F">
                            <w:rPr>
                              <w:rFonts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TELEFONO 3205229</w:t>
                          </w:r>
                        </w:p>
                      </w:txbxContent>
                    </wps:txbx>
                    <wps:bodyPr vert="horz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rect w14:anchorId="269B995F" id="Marcador de pie de página 4" o:spid="_x0000_s1026" style="position:absolute;margin-left:51pt;margin-top:-4.5pt;width:379.75pt;height:2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" filled="f" stroked="f">
              <o:lock v:ext="edit" grouping="t"/>
              <v:textbox>
                <w:txbxContent>
                  <w:p w14:paraId="7663A43C" w14:textId="77777777" w:rsidR="00657E83" w:rsidRPr="0080374F" w:rsidRDefault="00657E83" w:rsidP="00657E83">
                    <w:pPr>
                      <w:jc w:val="center"/>
                      <w:rPr>
                        <w:rFonts w:cstheme="minorHAnsi"/>
                        <w:szCs w:val="24"/>
                      </w:rPr>
                    </w:pPr>
                    <w:r w:rsidRPr="0080374F">
                      <w:rPr>
                        <w:rFonts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CALLE 29 # 41 – 105 OFICINA 1206 EDIFICIO SOHO – MEDELLIN</w:t>
                    </w:r>
                  </w:p>
                  <w:p w14:paraId="67A083E9" w14:textId="77777777" w:rsidR="00657E83" w:rsidRPr="0080374F" w:rsidRDefault="00657E83" w:rsidP="00657E83">
                    <w:pPr>
                      <w:jc w:val="center"/>
                      <w:rPr>
                        <w:rFonts w:cstheme="minorHAnsi"/>
                      </w:rPr>
                    </w:pPr>
                    <w:r w:rsidRPr="0080374F">
                      <w:rPr>
                        <w:rFonts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7FE00" w14:textId="77777777" w:rsidR="00ED7D00" w:rsidRDefault="00ED7D00" w:rsidP="00253FEA">
      <w:r>
        <w:separator/>
      </w:r>
    </w:p>
  </w:footnote>
  <w:footnote w:type="continuationSeparator" w:id="0">
    <w:p w14:paraId="7795BBB4" w14:textId="77777777" w:rsidR="00ED7D00" w:rsidRDefault="00ED7D00" w:rsidP="00253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4"/>
      <w:gridCol w:w="2102"/>
      <w:gridCol w:w="4730"/>
    </w:tblGrid>
    <w:tr w:rsidR="00657E83" w:rsidRPr="00657E83" w14:paraId="67760138" w14:textId="77777777" w:rsidTr="00E15FCF">
      <w:trPr>
        <w:trHeight w:val="137"/>
      </w:trPr>
      <w:tc>
        <w:tcPr>
          <w:tcW w:w="1285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auto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3DD8EEF8" w14:textId="77777777" w:rsidR="00657E83" w:rsidRPr="00657E83" w:rsidRDefault="00657E83" w:rsidP="00657E83">
          <w:pPr>
            <w:jc w:val="center"/>
            <w:rPr>
              <w:rFonts w:ascii="Times New Roman" w:hAnsi="Times New Roman"/>
              <w:szCs w:val="24"/>
              <w:lang w:val="es-CO" w:eastAsia="es-CO"/>
            </w:rPr>
          </w:pPr>
          <w:r w:rsidRPr="00657E83">
            <w:rPr>
              <w:rFonts w:ascii="Times New Roman" w:hAnsi="Times New Roman"/>
              <w:noProof/>
              <w:szCs w:val="24"/>
              <w:lang w:val="es-CO" w:eastAsia="es-CO"/>
            </w:rPr>
            <w:drawing>
              <wp:inline distT="0" distB="0" distL="0" distR="0" wp14:anchorId="7F169C4D" wp14:editId="21773115">
                <wp:extent cx="1181100" cy="751386"/>
                <wp:effectExtent l="0" t="0" r="0" b="0"/>
                <wp:docPr id="16" name="Imagen 16" descr="construcciones e inversiones s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Imagen 1" descr="construcciones e inversiones s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96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013" cy="760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3" w:type="pc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46546D1F" w14:textId="77777777" w:rsidR="00657E83" w:rsidRPr="00657E83" w:rsidRDefault="00657E83" w:rsidP="00657E83">
          <w:pPr>
            <w:spacing w:line="276" w:lineRule="auto"/>
            <w:jc w:val="center"/>
            <w:rPr>
              <w:rFonts w:asciiTheme="minorHAnsi" w:hAnsiTheme="minorHAnsi" w:cstheme="minorHAnsi"/>
              <w:sz w:val="22"/>
              <w:szCs w:val="22"/>
              <w:lang w:val="es-CO" w:eastAsia="es-CO"/>
            </w:rPr>
          </w:pPr>
          <w:r w:rsidRPr="00657E83">
            <w:rPr>
              <w:rFonts w:asciiTheme="minorHAnsi" w:hAnsiTheme="minorHAnsi" w:cstheme="minorHAnsi"/>
              <w:b/>
              <w:bCs/>
              <w:color w:val="003399"/>
              <w:kern w:val="24"/>
              <w:sz w:val="22"/>
              <w:szCs w:val="22"/>
              <w:lang w:eastAsia="es-CO"/>
            </w:rPr>
            <w:t>FORMATO:</w:t>
          </w:r>
        </w:p>
      </w:tc>
      <w:tc>
        <w:tcPr>
          <w:tcW w:w="2572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2FEB0D9D" w14:textId="1675BE33" w:rsidR="00657E83" w:rsidRPr="00657E83" w:rsidRDefault="00657E83" w:rsidP="00657E83">
          <w:pPr>
            <w:jc w:val="center"/>
            <w:rPr>
              <w:rFonts w:asciiTheme="minorHAnsi" w:hAnsiTheme="minorHAnsi" w:cstheme="minorHAnsi"/>
              <w:sz w:val="22"/>
              <w:szCs w:val="22"/>
              <w:lang w:val="es-CO" w:eastAsia="es-CO"/>
            </w:rPr>
          </w:pPr>
          <w:r w:rsidRPr="00657E83">
            <w:rPr>
              <w:rFonts w:asciiTheme="minorHAnsi" w:hAnsiTheme="minorHAnsi" w:cstheme="minorHAnsi"/>
              <w:b/>
              <w:bCs/>
              <w:color w:val="003399"/>
              <w:kern w:val="24"/>
              <w:sz w:val="28"/>
              <w:szCs w:val="28"/>
              <w:lang w:eastAsia="es-CO"/>
            </w:rPr>
            <w:t xml:space="preserve">REVISIÓN DE AGREGADOS </w:t>
          </w:r>
        </w:p>
      </w:tc>
    </w:tr>
    <w:tr w:rsidR="00657E83" w:rsidRPr="00657E83" w14:paraId="4B866D29" w14:textId="77777777" w:rsidTr="00E15FCF">
      <w:trPr>
        <w:trHeight w:val="277"/>
      </w:trPr>
      <w:tc>
        <w:tcPr>
          <w:tcW w:w="1285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3519C299" w14:textId="77777777" w:rsidR="00657E83" w:rsidRPr="00657E83" w:rsidRDefault="00657E83" w:rsidP="00657E83">
          <w:pPr>
            <w:rPr>
              <w:rFonts w:ascii="Times New Roman" w:hAnsi="Times New Roman"/>
              <w:szCs w:val="24"/>
              <w:lang w:val="es-CO" w:eastAsia="es-CO"/>
            </w:rPr>
          </w:pPr>
        </w:p>
      </w:tc>
      <w:tc>
        <w:tcPr>
          <w:tcW w:w="1143" w:type="pct"/>
          <w:tcBorders>
            <w:top w:val="single" w:sz="24" w:space="0" w:color="FFFFFF"/>
            <w:left w:val="single" w:sz="24" w:space="0" w:color="FFFFFF"/>
            <w:bottom w:val="single" w:sz="8" w:space="0" w:color="FFFFFF"/>
            <w:right w:val="single" w:sz="24" w:space="0" w:color="FFFFFF"/>
          </w:tcBorders>
          <w:shd w:val="clear" w:color="auto" w:fill="F2F2F2"/>
          <w:tcMar>
            <w:top w:w="15" w:type="dxa"/>
            <w:left w:w="70" w:type="dxa"/>
            <w:bottom w:w="0" w:type="dxa"/>
            <w:right w:w="70" w:type="dxa"/>
          </w:tcMar>
          <w:hideMark/>
        </w:tcPr>
        <w:p w14:paraId="384B27B9" w14:textId="77777777" w:rsidR="00657E83" w:rsidRPr="00657E83" w:rsidRDefault="00657E83" w:rsidP="00657E83">
          <w:pPr>
            <w:spacing w:line="276" w:lineRule="auto"/>
            <w:jc w:val="center"/>
            <w:rPr>
              <w:rFonts w:asciiTheme="minorHAnsi" w:hAnsiTheme="minorHAnsi" w:cstheme="minorHAnsi"/>
              <w:sz w:val="22"/>
              <w:szCs w:val="22"/>
              <w:lang w:val="es-CO" w:eastAsia="es-CO"/>
            </w:rPr>
          </w:pPr>
          <w:r w:rsidRPr="00657E83">
            <w:rPr>
              <w:rFonts w:asciiTheme="minorHAnsi" w:hAnsiTheme="minorHAnsi" w:cstheme="minorHAnsi"/>
              <w:color w:val="000000" w:themeColor="dark1"/>
              <w:kern w:val="24"/>
              <w:sz w:val="22"/>
              <w:szCs w:val="22"/>
              <w:lang w:eastAsia="es-CO"/>
            </w:rPr>
            <w:t xml:space="preserve"> </w:t>
          </w:r>
        </w:p>
        <w:p w14:paraId="363FAA44" w14:textId="618C3511" w:rsidR="00657E83" w:rsidRPr="00657E83" w:rsidRDefault="00657E83" w:rsidP="00657E83">
          <w:pPr>
            <w:spacing w:line="276" w:lineRule="auto"/>
            <w:jc w:val="center"/>
            <w:rPr>
              <w:rFonts w:asciiTheme="minorHAnsi" w:hAnsiTheme="minorHAnsi" w:cstheme="minorHAnsi"/>
              <w:sz w:val="22"/>
              <w:szCs w:val="22"/>
              <w:lang w:val="es-CO" w:eastAsia="es-CO"/>
            </w:rPr>
          </w:pPr>
          <w:r w:rsidRPr="00657E83">
            <w:rPr>
              <w:rFonts w:asciiTheme="minorHAnsi" w:hAnsiTheme="minorHAnsi" w:cstheme="minorHAnsi"/>
              <w:color w:val="000000" w:themeColor="dark1"/>
              <w:kern w:val="24"/>
              <w:sz w:val="22"/>
              <w:szCs w:val="22"/>
              <w:lang w:eastAsia="es-CO"/>
            </w:rPr>
            <w:t>Fecha:</w:t>
          </w:r>
          <w:r w:rsidRPr="00657E83">
            <w:rPr>
              <w:rFonts w:asciiTheme="minorHAnsi" w:hAnsiTheme="minorHAnsi" w:cstheme="minorHAnsi"/>
              <w:color w:val="000000" w:themeColor="dark1"/>
              <w:kern w:val="24"/>
              <w:sz w:val="22"/>
              <w:szCs w:val="22"/>
              <w:lang w:val="es-CO" w:eastAsia="es-CO"/>
            </w:rPr>
            <w:t xml:space="preserve">         </w:t>
          </w:r>
          <w:r w:rsidR="00F77679">
            <w:rPr>
              <w:rFonts w:asciiTheme="minorHAnsi" w:hAnsiTheme="minorHAnsi" w:cstheme="minorHAnsi"/>
              <w:color w:val="000000" w:themeColor="text1"/>
              <w:kern w:val="24"/>
              <w:sz w:val="22"/>
              <w:szCs w:val="22"/>
              <w:lang w:eastAsia="es-CO"/>
            </w:rPr>
            <w:t>06</w:t>
          </w:r>
          <w:r w:rsidRPr="00657E83">
            <w:rPr>
              <w:rFonts w:asciiTheme="minorHAnsi" w:hAnsiTheme="minorHAnsi" w:cstheme="minorHAnsi"/>
              <w:color w:val="000000" w:themeColor="text1"/>
              <w:kern w:val="24"/>
              <w:sz w:val="22"/>
              <w:szCs w:val="22"/>
              <w:lang w:eastAsia="es-CO"/>
            </w:rPr>
            <w:t>/</w:t>
          </w:r>
          <w:r w:rsidR="00F77679">
            <w:rPr>
              <w:rFonts w:asciiTheme="minorHAnsi" w:hAnsiTheme="minorHAnsi" w:cstheme="minorHAnsi"/>
              <w:color w:val="000000" w:themeColor="text1"/>
              <w:kern w:val="24"/>
              <w:sz w:val="22"/>
              <w:szCs w:val="22"/>
              <w:lang w:eastAsia="es-CO"/>
            </w:rPr>
            <w:t>oct</w:t>
          </w:r>
          <w:r w:rsidRPr="00657E83">
            <w:rPr>
              <w:rFonts w:asciiTheme="minorHAnsi" w:hAnsiTheme="minorHAnsi" w:cstheme="minorHAnsi"/>
              <w:color w:val="000000" w:themeColor="text1"/>
              <w:kern w:val="24"/>
              <w:sz w:val="22"/>
              <w:szCs w:val="22"/>
              <w:lang w:eastAsia="es-CO"/>
            </w:rPr>
            <w:t>/2020</w:t>
          </w:r>
        </w:p>
      </w:tc>
      <w:tc>
        <w:tcPr>
          <w:tcW w:w="2572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4373C62C" w14:textId="77777777" w:rsidR="00657E83" w:rsidRPr="00657E83" w:rsidRDefault="00657E83" w:rsidP="00657E83">
          <w:pPr>
            <w:rPr>
              <w:rFonts w:asciiTheme="minorHAnsi" w:hAnsiTheme="minorHAnsi" w:cstheme="minorHAnsi"/>
              <w:sz w:val="22"/>
              <w:szCs w:val="22"/>
              <w:lang w:val="es-CO" w:eastAsia="es-CO"/>
            </w:rPr>
          </w:pPr>
        </w:p>
      </w:tc>
    </w:tr>
  </w:tbl>
  <w:p w14:paraId="369B2923" w14:textId="77777777" w:rsidR="00657E83" w:rsidRDefault="00657E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5110"/>
    <w:multiLevelType w:val="hybridMultilevel"/>
    <w:tmpl w:val="E1FE8F14"/>
    <w:lvl w:ilvl="0" w:tplc="98CC6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3761"/>
    <w:multiLevelType w:val="hybridMultilevel"/>
    <w:tmpl w:val="988EF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34DC0"/>
    <w:multiLevelType w:val="multilevel"/>
    <w:tmpl w:val="708AD9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BA4FB2"/>
    <w:multiLevelType w:val="hybridMultilevel"/>
    <w:tmpl w:val="6E203A0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18B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2C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02E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4D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CC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A8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66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A"/>
    <w:rsid w:val="00000447"/>
    <w:rsid w:val="00006C40"/>
    <w:rsid w:val="000253A0"/>
    <w:rsid w:val="0005421A"/>
    <w:rsid w:val="000554AF"/>
    <w:rsid w:val="00057141"/>
    <w:rsid w:val="00065247"/>
    <w:rsid w:val="00090062"/>
    <w:rsid w:val="000B107F"/>
    <w:rsid w:val="000D15BA"/>
    <w:rsid w:val="000D65E5"/>
    <w:rsid w:val="001016F5"/>
    <w:rsid w:val="00103FCA"/>
    <w:rsid w:val="00110CC3"/>
    <w:rsid w:val="0011342B"/>
    <w:rsid w:val="00130FF2"/>
    <w:rsid w:val="001402A9"/>
    <w:rsid w:val="0014797D"/>
    <w:rsid w:val="001529B9"/>
    <w:rsid w:val="0016291F"/>
    <w:rsid w:val="001646EA"/>
    <w:rsid w:val="001708B0"/>
    <w:rsid w:val="001A1EAD"/>
    <w:rsid w:val="001D0FEA"/>
    <w:rsid w:val="001D5BDC"/>
    <w:rsid w:val="00200115"/>
    <w:rsid w:val="00236092"/>
    <w:rsid w:val="0024006F"/>
    <w:rsid w:val="00253FEA"/>
    <w:rsid w:val="00254BBE"/>
    <w:rsid w:val="00266857"/>
    <w:rsid w:val="00270CF2"/>
    <w:rsid w:val="00272325"/>
    <w:rsid w:val="00277E48"/>
    <w:rsid w:val="002C07D9"/>
    <w:rsid w:val="002E3B52"/>
    <w:rsid w:val="002E5A67"/>
    <w:rsid w:val="002F44FA"/>
    <w:rsid w:val="00305712"/>
    <w:rsid w:val="0033374B"/>
    <w:rsid w:val="003826AC"/>
    <w:rsid w:val="0038495C"/>
    <w:rsid w:val="00390987"/>
    <w:rsid w:val="00390B1D"/>
    <w:rsid w:val="003958CF"/>
    <w:rsid w:val="003A1BA9"/>
    <w:rsid w:val="003A3164"/>
    <w:rsid w:val="003B6362"/>
    <w:rsid w:val="003C5378"/>
    <w:rsid w:val="003C7B8D"/>
    <w:rsid w:val="003E1476"/>
    <w:rsid w:val="00403A1F"/>
    <w:rsid w:val="004250EE"/>
    <w:rsid w:val="00426B7E"/>
    <w:rsid w:val="00431082"/>
    <w:rsid w:val="00434C21"/>
    <w:rsid w:val="004515C3"/>
    <w:rsid w:val="00476617"/>
    <w:rsid w:val="00481AAF"/>
    <w:rsid w:val="0048501B"/>
    <w:rsid w:val="004A684E"/>
    <w:rsid w:val="004C39A5"/>
    <w:rsid w:val="004C41D2"/>
    <w:rsid w:val="004C6830"/>
    <w:rsid w:val="0050666B"/>
    <w:rsid w:val="00510530"/>
    <w:rsid w:val="0051795A"/>
    <w:rsid w:val="005230A3"/>
    <w:rsid w:val="00535CFB"/>
    <w:rsid w:val="00540EB3"/>
    <w:rsid w:val="00543E58"/>
    <w:rsid w:val="00566EFF"/>
    <w:rsid w:val="00573B80"/>
    <w:rsid w:val="0058182D"/>
    <w:rsid w:val="0059043C"/>
    <w:rsid w:val="00594B91"/>
    <w:rsid w:val="00594C01"/>
    <w:rsid w:val="00594F89"/>
    <w:rsid w:val="005B0EF4"/>
    <w:rsid w:val="005E1110"/>
    <w:rsid w:val="005F2B47"/>
    <w:rsid w:val="006000C4"/>
    <w:rsid w:val="006041E4"/>
    <w:rsid w:val="0060440C"/>
    <w:rsid w:val="00610C31"/>
    <w:rsid w:val="006202DA"/>
    <w:rsid w:val="0064480C"/>
    <w:rsid w:val="00657E83"/>
    <w:rsid w:val="00686513"/>
    <w:rsid w:val="00696922"/>
    <w:rsid w:val="006A2712"/>
    <w:rsid w:val="006B1062"/>
    <w:rsid w:val="006B3243"/>
    <w:rsid w:val="006D0B38"/>
    <w:rsid w:val="006D2F1A"/>
    <w:rsid w:val="006D433F"/>
    <w:rsid w:val="006E64C9"/>
    <w:rsid w:val="006F441E"/>
    <w:rsid w:val="006F5F2E"/>
    <w:rsid w:val="006F71F9"/>
    <w:rsid w:val="007006AA"/>
    <w:rsid w:val="00707A8B"/>
    <w:rsid w:val="0072404F"/>
    <w:rsid w:val="00730FFE"/>
    <w:rsid w:val="00731E48"/>
    <w:rsid w:val="00770B51"/>
    <w:rsid w:val="00787F4E"/>
    <w:rsid w:val="007D7F8A"/>
    <w:rsid w:val="007F6108"/>
    <w:rsid w:val="00802B43"/>
    <w:rsid w:val="008051AF"/>
    <w:rsid w:val="0083581A"/>
    <w:rsid w:val="00836D6E"/>
    <w:rsid w:val="00862EA7"/>
    <w:rsid w:val="008A661E"/>
    <w:rsid w:val="008C64E4"/>
    <w:rsid w:val="008D2E4C"/>
    <w:rsid w:val="008E0829"/>
    <w:rsid w:val="0090665F"/>
    <w:rsid w:val="00911DCF"/>
    <w:rsid w:val="00913273"/>
    <w:rsid w:val="00916719"/>
    <w:rsid w:val="00917E14"/>
    <w:rsid w:val="00963F01"/>
    <w:rsid w:val="00976CC7"/>
    <w:rsid w:val="00977515"/>
    <w:rsid w:val="00982C67"/>
    <w:rsid w:val="00994361"/>
    <w:rsid w:val="009A6006"/>
    <w:rsid w:val="009A68A4"/>
    <w:rsid w:val="009B1ABA"/>
    <w:rsid w:val="009B298B"/>
    <w:rsid w:val="009C73AF"/>
    <w:rsid w:val="009D5775"/>
    <w:rsid w:val="009E5D59"/>
    <w:rsid w:val="00A0144C"/>
    <w:rsid w:val="00A04D6D"/>
    <w:rsid w:val="00A06EB7"/>
    <w:rsid w:val="00A13F40"/>
    <w:rsid w:val="00A14DAB"/>
    <w:rsid w:val="00A30738"/>
    <w:rsid w:val="00A362EA"/>
    <w:rsid w:val="00A41251"/>
    <w:rsid w:val="00A60CC0"/>
    <w:rsid w:val="00A7503C"/>
    <w:rsid w:val="00AD6215"/>
    <w:rsid w:val="00B0564B"/>
    <w:rsid w:val="00B37BB2"/>
    <w:rsid w:val="00B55EBC"/>
    <w:rsid w:val="00B65438"/>
    <w:rsid w:val="00B81413"/>
    <w:rsid w:val="00B82548"/>
    <w:rsid w:val="00BC73DD"/>
    <w:rsid w:val="00C22D57"/>
    <w:rsid w:val="00C31B04"/>
    <w:rsid w:val="00C32739"/>
    <w:rsid w:val="00C6156B"/>
    <w:rsid w:val="00C615D6"/>
    <w:rsid w:val="00C865F3"/>
    <w:rsid w:val="00CC01EB"/>
    <w:rsid w:val="00CE3835"/>
    <w:rsid w:val="00CF2D54"/>
    <w:rsid w:val="00D059A4"/>
    <w:rsid w:val="00D4139A"/>
    <w:rsid w:val="00D60ACB"/>
    <w:rsid w:val="00D61367"/>
    <w:rsid w:val="00D74719"/>
    <w:rsid w:val="00DB0529"/>
    <w:rsid w:val="00DC37EB"/>
    <w:rsid w:val="00DD02F0"/>
    <w:rsid w:val="00DD2F49"/>
    <w:rsid w:val="00DE2DB4"/>
    <w:rsid w:val="00E149D1"/>
    <w:rsid w:val="00E15180"/>
    <w:rsid w:val="00E25DA4"/>
    <w:rsid w:val="00E26D6D"/>
    <w:rsid w:val="00E36A40"/>
    <w:rsid w:val="00E4585E"/>
    <w:rsid w:val="00E70A88"/>
    <w:rsid w:val="00E87EB4"/>
    <w:rsid w:val="00E9436A"/>
    <w:rsid w:val="00E95F7B"/>
    <w:rsid w:val="00EB06D1"/>
    <w:rsid w:val="00EC15A5"/>
    <w:rsid w:val="00EC561F"/>
    <w:rsid w:val="00EC5896"/>
    <w:rsid w:val="00ED7D00"/>
    <w:rsid w:val="00EE4FC6"/>
    <w:rsid w:val="00EF3856"/>
    <w:rsid w:val="00F14CDC"/>
    <w:rsid w:val="00F30E63"/>
    <w:rsid w:val="00F50441"/>
    <w:rsid w:val="00F6432E"/>
    <w:rsid w:val="00F718C7"/>
    <w:rsid w:val="00F767B7"/>
    <w:rsid w:val="00F77679"/>
    <w:rsid w:val="00F907D7"/>
    <w:rsid w:val="00F97BE1"/>
    <w:rsid w:val="00FA3E8A"/>
    <w:rsid w:val="00FA7031"/>
    <w:rsid w:val="00FB3136"/>
    <w:rsid w:val="00FB6BF6"/>
    <w:rsid w:val="00FE1443"/>
    <w:rsid w:val="00FF6452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38579"/>
  <w15:chartTrackingRefBased/>
  <w15:docId w15:val="{7FADDCB1-9C92-4F36-8B3B-EB7C439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7E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4C01"/>
    <w:pPr>
      <w:keepNext/>
      <w:keepLines/>
      <w:numPr>
        <w:numId w:val="1"/>
      </w:numPr>
      <w:spacing w:before="480"/>
      <w:outlineLvl w:val="0"/>
    </w:pPr>
    <w:rPr>
      <w:rFonts w:ascii="Arial" w:hAnsi="Arial"/>
      <w:b/>
      <w:bCs/>
      <w:sz w:val="28"/>
      <w:szCs w:val="28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594C01"/>
    <w:pPr>
      <w:keepNext/>
      <w:keepLines/>
      <w:numPr>
        <w:ilvl w:val="1"/>
        <w:numId w:val="1"/>
      </w:numPr>
      <w:spacing w:before="200"/>
      <w:outlineLvl w:val="1"/>
    </w:pPr>
    <w:rPr>
      <w:rFonts w:ascii="Arial" w:hAnsi="Arial"/>
      <w:b/>
      <w:bCs/>
      <w:sz w:val="22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594C01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lang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594C01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594C0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594C01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594C01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594C01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594C01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FE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3FEA"/>
  </w:style>
  <w:style w:type="paragraph" w:styleId="Piedepgina">
    <w:name w:val="footer"/>
    <w:basedOn w:val="Normal"/>
    <w:link w:val="PiedepginaCar"/>
    <w:uiPriority w:val="99"/>
    <w:unhideWhenUsed/>
    <w:rsid w:val="00253FE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3FEA"/>
  </w:style>
  <w:style w:type="character" w:styleId="Refdecomentario">
    <w:name w:val="annotation reference"/>
    <w:uiPriority w:val="99"/>
    <w:semiHidden/>
    <w:unhideWhenUsed/>
    <w:rsid w:val="00253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3FE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3FEA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94C01"/>
    <w:rPr>
      <w:rFonts w:ascii="Arial" w:eastAsia="Times New Roman" w:hAnsi="Arial" w:cs="Times New Roman"/>
      <w:b/>
      <w:bCs/>
      <w:sz w:val="28"/>
      <w:szCs w:val="28"/>
      <w:lang w:val="es-ES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594C01"/>
    <w:rPr>
      <w:rFonts w:ascii="Arial" w:eastAsia="Times New Roman" w:hAnsi="Arial" w:cs="Times New Roman"/>
      <w:b/>
      <w:bCs/>
      <w:szCs w:val="26"/>
      <w:lang w:val="es-ES" w:eastAsia="x-none"/>
    </w:rPr>
  </w:style>
  <w:style w:type="character" w:customStyle="1" w:styleId="Ttulo3Car">
    <w:name w:val="Título 3 Car"/>
    <w:basedOn w:val="Fuentedeprrafopredeter"/>
    <w:link w:val="Ttulo3"/>
    <w:uiPriority w:val="9"/>
    <w:rsid w:val="00594C01"/>
    <w:rPr>
      <w:rFonts w:ascii="Cambria" w:eastAsia="Times New Roman" w:hAnsi="Cambria" w:cs="Times New Roman"/>
      <w:b/>
      <w:bCs/>
      <w:color w:val="4F81BD"/>
      <w:sz w:val="24"/>
      <w:szCs w:val="20"/>
      <w:lang w:val="es-ES" w:eastAsia="x-none"/>
    </w:rPr>
  </w:style>
  <w:style w:type="character" w:customStyle="1" w:styleId="Ttulo4Car">
    <w:name w:val="Título 4 Car"/>
    <w:basedOn w:val="Fuentedeprrafopredeter"/>
    <w:link w:val="Ttulo4"/>
    <w:uiPriority w:val="9"/>
    <w:rsid w:val="00594C01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E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594C01"/>
    <w:rPr>
      <w:rFonts w:ascii="Cambria" w:eastAsia="Times New Roman" w:hAnsi="Cambria" w:cs="Times New Roman"/>
      <w:color w:val="243F60"/>
      <w:sz w:val="24"/>
      <w:szCs w:val="20"/>
      <w:lang w:val="es-E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594C01"/>
    <w:rPr>
      <w:rFonts w:ascii="Cambria" w:eastAsia="Times New Roman" w:hAnsi="Cambria" w:cs="Times New Roman"/>
      <w:i/>
      <w:iCs/>
      <w:color w:val="243F60"/>
      <w:sz w:val="24"/>
      <w:szCs w:val="20"/>
      <w:lang w:val="es-E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594C01"/>
    <w:rPr>
      <w:rFonts w:ascii="Cambria" w:eastAsia="Times New Roman" w:hAnsi="Cambria" w:cs="Times New Roman"/>
      <w:i/>
      <w:iCs/>
      <w:color w:val="404040"/>
      <w:sz w:val="24"/>
      <w:szCs w:val="20"/>
      <w:lang w:val="es-E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594C01"/>
    <w:rPr>
      <w:rFonts w:ascii="Cambria" w:eastAsia="Times New Roman" w:hAnsi="Cambria" w:cs="Times New Roman"/>
      <w:color w:val="404040"/>
      <w:sz w:val="20"/>
      <w:szCs w:val="20"/>
      <w:lang w:val="es-E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594C01"/>
    <w:rPr>
      <w:rFonts w:ascii="Cambria" w:eastAsia="Times New Roman" w:hAnsi="Cambria" w:cs="Times New Roman"/>
      <w:i/>
      <w:iCs/>
      <w:color w:val="404040"/>
      <w:sz w:val="20"/>
      <w:szCs w:val="20"/>
      <w:lang w:val="es-ES" w:eastAsia="x-none"/>
    </w:rPr>
  </w:style>
  <w:style w:type="paragraph" w:customStyle="1" w:styleId="Cuadrculamediana2">
    <w:name w:val="Cuadrícula mediana 2"/>
    <w:uiPriority w:val="1"/>
    <w:qFormat/>
    <w:rsid w:val="00594C01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5B0EF4"/>
    <w:pPr>
      <w:ind w:left="720"/>
      <w:contextualSpacing/>
    </w:pPr>
  </w:style>
  <w:style w:type="character" w:styleId="Hipervnculo">
    <w:name w:val="Hyperlink"/>
    <w:uiPriority w:val="99"/>
    <w:unhideWhenUsed/>
    <w:rsid w:val="0005714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C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TEFII CORTES</cp:lastModifiedBy>
  <cp:revision>8</cp:revision>
  <dcterms:created xsi:type="dcterms:W3CDTF">2020-10-27T22:39:00Z</dcterms:created>
  <dcterms:modified xsi:type="dcterms:W3CDTF">2020-10-30T15:55:00Z</dcterms:modified>
</cp:coreProperties>
</file>