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4819" w:type="dxa"/>
        <w:tblInd w:w="851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</w:tblGrid>
      <w:tr w:rsidR="00097F7E" w:rsidRPr="00097F7E" w:rsidTr="007117B1">
        <w:trPr>
          <w:trHeight w:val="264"/>
        </w:trPr>
        <w:tc>
          <w:tcPr>
            <w:tcW w:w="4819" w:type="dxa"/>
            <w:tcBorders>
              <w:bottom w:val="single" w:sz="4" w:space="0" w:color="auto"/>
            </w:tcBorders>
            <w:vAlign w:val="center"/>
          </w:tcPr>
          <w:p w:rsidR="00097F7E" w:rsidRPr="00E70B8E" w:rsidRDefault="00097F7E" w:rsidP="00C9038E">
            <w:pPr>
              <w:ind w:left="317" w:right="460" w:hanging="317"/>
              <w:rPr>
                <w:rFonts w:ascii="BankGothic Lt BT" w:hAnsi="BankGothic Lt BT"/>
                <w:b/>
                <w:sz w:val="20"/>
              </w:rPr>
            </w:pPr>
            <w:r w:rsidRPr="00E70B8E">
              <w:rPr>
                <w:rFonts w:ascii="BankGothic Lt BT" w:hAnsi="BankGothic Lt BT"/>
                <w:b/>
                <w:sz w:val="20"/>
              </w:rPr>
              <w:t>DE:</w:t>
            </w:r>
          </w:p>
        </w:tc>
      </w:tr>
      <w:tr w:rsidR="00097F7E" w:rsidRPr="00097F7E" w:rsidTr="007117B1">
        <w:trPr>
          <w:trHeight w:val="285"/>
        </w:trPr>
        <w:tc>
          <w:tcPr>
            <w:tcW w:w="48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7F7E" w:rsidRPr="00E70B8E" w:rsidRDefault="00097F7E" w:rsidP="007117B1">
            <w:pPr>
              <w:ind w:left="317" w:right="460" w:hanging="317"/>
              <w:rPr>
                <w:rFonts w:ascii="BankGothic Lt BT" w:hAnsi="BankGothic Lt BT"/>
                <w:b/>
                <w:sz w:val="20"/>
              </w:rPr>
            </w:pPr>
            <w:r w:rsidRPr="00E70B8E">
              <w:rPr>
                <w:rFonts w:ascii="BankGothic Lt BT" w:hAnsi="BankGothic Lt BT"/>
                <w:b/>
                <w:sz w:val="20"/>
              </w:rPr>
              <w:t>PARA:</w:t>
            </w:r>
          </w:p>
        </w:tc>
      </w:tr>
      <w:tr w:rsidR="00097F7E" w:rsidRPr="00097F7E" w:rsidTr="007117B1">
        <w:trPr>
          <w:trHeight w:val="262"/>
        </w:trPr>
        <w:tc>
          <w:tcPr>
            <w:tcW w:w="4819" w:type="dxa"/>
            <w:tcBorders>
              <w:top w:val="single" w:sz="4" w:space="0" w:color="auto"/>
            </w:tcBorders>
            <w:vAlign w:val="center"/>
          </w:tcPr>
          <w:p w:rsidR="00097F7E" w:rsidRPr="00E70B8E" w:rsidRDefault="00097F7E" w:rsidP="007117B1">
            <w:pPr>
              <w:ind w:left="317" w:right="460" w:hanging="317"/>
              <w:rPr>
                <w:rFonts w:ascii="BankGothic Lt BT" w:hAnsi="BankGothic Lt BT"/>
                <w:b/>
                <w:sz w:val="20"/>
              </w:rPr>
            </w:pPr>
            <w:r w:rsidRPr="00E70B8E">
              <w:rPr>
                <w:rFonts w:ascii="BankGothic Lt BT" w:hAnsi="BankGothic Lt BT"/>
                <w:b/>
                <w:sz w:val="20"/>
              </w:rPr>
              <w:t>ASUNTO</w:t>
            </w:r>
            <w:r w:rsidRPr="00E70B8E">
              <w:rPr>
                <w:rFonts w:ascii="BankGothic Lt BT" w:hAnsi="BankGothic Lt BT"/>
                <w:b/>
                <w:sz w:val="20"/>
              </w:rPr>
              <w:t>:</w:t>
            </w:r>
          </w:p>
        </w:tc>
      </w:tr>
    </w:tbl>
    <w:p w:rsidR="00097F7E" w:rsidRDefault="00097F7E" w:rsidP="00097F7E">
      <w:pPr>
        <w:ind w:left="851"/>
      </w:pPr>
    </w:p>
    <w:p w:rsidR="00C9038E" w:rsidRDefault="00C9038E" w:rsidP="00097F7E">
      <w:pPr>
        <w:ind w:hanging="567"/>
      </w:pPr>
    </w:p>
    <w:p w:rsidR="00C9038E" w:rsidRDefault="00C9038E" w:rsidP="007117B1">
      <w:pPr>
        <w:tabs>
          <w:tab w:val="left" w:pos="993"/>
        </w:tabs>
      </w:pPr>
    </w:p>
    <w:p w:rsidR="00097F7E" w:rsidRPr="00C9038E" w:rsidRDefault="00C9038E" w:rsidP="00C9038E">
      <w:pPr>
        <w:tabs>
          <w:tab w:val="left" w:pos="4120"/>
        </w:tabs>
      </w:pPr>
      <w:r>
        <w:tab/>
      </w:r>
      <w:bookmarkStart w:id="0" w:name="_GoBack"/>
      <w:bookmarkEnd w:id="0"/>
    </w:p>
    <w:sectPr w:rsidR="00097F7E" w:rsidRPr="00C9038E" w:rsidSect="00FB6970">
      <w:headerReference w:type="default" r:id="rId7"/>
      <w:pgSz w:w="7920" w:h="12240" w:code="6"/>
      <w:pgMar w:top="1560" w:right="549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58E1" w:rsidRDefault="008958E1" w:rsidP="00097F7E">
      <w:pPr>
        <w:spacing w:after="0" w:line="240" w:lineRule="auto"/>
      </w:pPr>
      <w:r>
        <w:separator/>
      </w:r>
    </w:p>
  </w:endnote>
  <w:endnote w:type="continuationSeparator" w:id="0">
    <w:p w:rsidR="008958E1" w:rsidRDefault="008958E1" w:rsidP="00097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58E1" w:rsidRDefault="008958E1" w:rsidP="00097F7E">
      <w:pPr>
        <w:spacing w:after="0" w:line="240" w:lineRule="auto"/>
      </w:pPr>
      <w:r>
        <w:separator/>
      </w:r>
    </w:p>
  </w:footnote>
  <w:footnote w:type="continuationSeparator" w:id="0">
    <w:p w:rsidR="008958E1" w:rsidRDefault="008958E1" w:rsidP="00097F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6970" w:rsidRDefault="00C9038E" w:rsidP="007117B1">
    <w:pPr>
      <w:pStyle w:val="Encabezado"/>
      <w:tabs>
        <w:tab w:val="clear" w:pos="4419"/>
        <w:tab w:val="center" w:pos="4518"/>
      </w:tabs>
      <w:ind w:right="-283" w:firstLine="993"/>
      <w:rPr>
        <w:rFonts w:ascii="BankGothic Lt BT" w:hAnsi="BankGothic Lt BT"/>
        <w:b/>
        <w:sz w:val="20"/>
      </w:rPr>
    </w:pPr>
    <w:r w:rsidRPr="004D7EF5">
      <w:rPr>
        <w:noProof/>
        <w:lang w:eastAsia="es-CO"/>
      </w:rPr>
      <w:drawing>
        <wp:anchor distT="0" distB="0" distL="114300" distR="114300" simplePos="0" relativeHeight="251659264" behindDoc="1" locked="0" layoutInCell="0" allowOverlap="1" wp14:anchorId="4D7AEB63" wp14:editId="7FA51B17">
          <wp:simplePos x="0" y="0"/>
          <wp:positionH relativeFrom="margin">
            <wp:posOffset>-946785</wp:posOffset>
          </wp:positionH>
          <wp:positionV relativeFrom="page">
            <wp:align>center</wp:align>
          </wp:positionV>
          <wp:extent cx="1441450" cy="7289800"/>
          <wp:effectExtent l="0" t="0" r="6350" b="6350"/>
          <wp:wrapNone/>
          <wp:docPr id="17" name="Imagen 17" descr="construcciones e inversiones s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5638876" descr="construcciones e inversiones sa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1450" cy="7289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B6970" w:rsidRPr="00FB6970">
      <w:rPr>
        <w:rFonts w:ascii="BankGothic Lt BT" w:hAnsi="BankGothic Lt BT"/>
        <w:b/>
        <w:sz w:val="20"/>
      </w:rPr>
      <w:t>MEMO No.___</w:t>
    </w:r>
    <w:r w:rsidR="00FB6970">
      <w:rPr>
        <w:rFonts w:ascii="BankGothic Lt BT" w:hAnsi="BankGothic Lt BT"/>
        <w:b/>
        <w:sz w:val="20"/>
      </w:rPr>
      <w:t>__</w:t>
    </w:r>
    <w:r w:rsidR="00FB6970">
      <w:rPr>
        <w:rFonts w:ascii="BankGothic Lt BT" w:hAnsi="BankGothic Lt BT"/>
        <w:b/>
        <w:sz w:val="20"/>
      </w:rPr>
      <w:tab/>
    </w:r>
  </w:p>
  <w:tbl>
    <w:tblPr>
      <w:tblStyle w:val="Tablaconcuadrcula"/>
      <w:tblW w:w="0" w:type="auto"/>
      <w:jc w:val="right"/>
      <w:tblLook w:val="04A0" w:firstRow="1" w:lastRow="0" w:firstColumn="1" w:lastColumn="0" w:noHBand="0" w:noVBand="1"/>
    </w:tblPr>
    <w:tblGrid>
      <w:gridCol w:w="616"/>
      <w:gridCol w:w="696"/>
      <w:gridCol w:w="701"/>
    </w:tblGrid>
    <w:tr w:rsidR="00FB6970" w:rsidTr="00FB6970">
      <w:trPr>
        <w:jc w:val="right"/>
      </w:trPr>
      <w:tc>
        <w:tcPr>
          <w:tcW w:w="616" w:type="dxa"/>
          <w:tcBorders>
            <w:top w:val="nil"/>
            <w:left w:val="nil"/>
            <w:bottom w:val="single" w:sz="12" w:space="0" w:color="auto"/>
            <w:right w:val="nil"/>
          </w:tcBorders>
        </w:tcPr>
        <w:p w:rsidR="00FB6970" w:rsidRPr="00C9038E" w:rsidRDefault="00FB6970" w:rsidP="00FB6970">
          <w:pPr>
            <w:jc w:val="center"/>
            <w:rPr>
              <w:rFonts w:ascii="BankGothic Lt BT" w:hAnsi="BankGothic Lt BT"/>
              <w:b/>
              <w:sz w:val="16"/>
            </w:rPr>
          </w:pPr>
          <w:r w:rsidRPr="00C9038E">
            <w:rPr>
              <w:rFonts w:ascii="BankGothic Lt BT" w:hAnsi="BankGothic Lt BT"/>
              <w:b/>
              <w:sz w:val="16"/>
            </w:rPr>
            <w:t>DIA</w:t>
          </w:r>
        </w:p>
      </w:tc>
      <w:tc>
        <w:tcPr>
          <w:tcW w:w="696" w:type="dxa"/>
          <w:tcBorders>
            <w:top w:val="nil"/>
            <w:left w:val="nil"/>
            <w:bottom w:val="single" w:sz="12" w:space="0" w:color="auto"/>
            <w:right w:val="nil"/>
          </w:tcBorders>
        </w:tcPr>
        <w:p w:rsidR="00FB6970" w:rsidRPr="00C9038E" w:rsidRDefault="00FB6970" w:rsidP="00FB6970">
          <w:pPr>
            <w:jc w:val="center"/>
            <w:rPr>
              <w:rFonts w:ascii="BankGothic Lt BT" w:hAnsi="BankGothic Lt BT"/>
              <w:b/>
              <w:sz w:val="16"/>
            </w:rPr>
          </w:pPr>
          <w:r w:rsidRPr="00C9038E">
            <w:rPr>
              <w:rFonts w:ascii="BankGothic Lt BT" w:hAnsi="BankGothic Lt BT"/>
              <w:b/>
              <w:sz w:val="16"/>
            </w:rPr>
            <w:t>MES</w:t>
          </w:r>
        </w:p>
      </w:tc>
      <w:tc>
        <w:tcPr>
          <w:tcW w:w="701" w:type="dxa"/>
          <w:tcBorders>
            <w:top w:val="nil"/>
            <w:left w:val="nil"/>
            <w:bottom w:val="single" w:sz="12" w:space="0" w:color="auto"/>
            <w:right w:val="nil"/>
          </w:tcBorders>
        </w:tcPr>
        <w:p w:rsidR="00FB6970" w:rsidRPr="00C9038E" w:rsidRDefault="00FB6970" w:rsidP="00FB6970">
          <w:pPr>
            <w:jc w:val="center"/>
            <w:rPr>
              <w:rFonts w:ascii="BankGothic Lt BT" w:hAnsi="BankGothic Lt BT"/>
              <w:b/>
              <w:sz w:val="16"/>
            </w:rPr>
          </w:pPr>
          <w:r w:rsidRPr="00C9038E">
            <w:rPr>
              <w:rFonts w:ascii="BankGothic Lt BT" w:hAnsi="BankGothic Lt BT"/>
              <w:b/>
              <w:sz w:val="16"/>
            </w:rPr>
            <w:t>AÑO</w:t>
          </w:r>
        </w:p>
      </w:tc>
    </w:tr>
    <w:tr w:rsidR="00FB6970" w:rsidTr="00FB6970">
      <w:trPr>
        <w:trHeight w:val="62"/>
        <w:jc w:val="right"/>
      </w:trPr>
      <w:tc>
        <w:tcPr>
          <w:tcW w:w="616" w:type="dxa"/>
          <w:tcBorders>
            <w:top w:val="single" w:sz="12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FB6970" w:rsidRDefault="00FB6970" w:rsidP="00FB6970">
          <w:pPr>
            <w:pStyle w:val="Encabezado"/>
            <w:jc w:val="center"/>
          </w:pPr>
        </w:p>
      </w:tc>
      <w:tc>
        <w:tcPr>
          <w:tcW w:w="696" w:type="dxa"/>
          <w:tcBorders>
            <w:top w:val="single" w:sz="12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FB6970" w:rsidRDefault="00FB6970" w:rsidP="00FB6970">
          <w:pPr>
            <w:pStyle w:val="Encabezado"/>
            <w:jc w:val="center"/>
          </w:pPr>
        </w:p>
      </w:tc>
      <w:tc>
        <w:tcPr>
          <w:tcW w:w="701" w:type="dxa"/>
          <w:tcBorders>
            <w:top w:val="single" w:sz="12" w:space="0" w:color="auto"/>
            <w:left w:val="single" w:sz="4" w:space="0" w:color="auto"/>
            <w:bottom w:val="single" w:sz="4" w:space="0" w:color="auto"/>
            <w:right w:val="nil"/>
          </w:tcBorders>
          <w:shd w:val="clear" w:color="auto" w:fill="auto"/>
        </w:tcPr>
        <w:p w:rsidR="00FB6970" w:rsidRDefault="00FB6970" w:rsidP="00FB6970">
          <w:pPr>
            <w:pStyle w:val="Encabezado"/>
            <w:jc w:val="center"/>
          </w:pPr>
        </w:p>
      </w:tc>
    </w:tr>
  </w:tbl>
  <w:p w:rsidR="00FB6970" w:rsidRPr="00FB6970" w:rsidRDefault="00FB6970" w:rsidP="00E70B8E">
    <w:pPr>
      <w:pStyle w:val="Encabezado"/>
      <w:tabs>
        <w:tab w:val="clear" w:pos="4419"/>
        <w:tab w:val="center" w:pos="4518"/>
      </w:tabs>
      <w:ind w:firstLine="1134"/>
      <w:rPr>
        <w:rFonts w:ascii="BankGothic Lt BT" w:hAnsi="BankGothic Lt BT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F7E"/>
    <w:rsid w:val="00097F7E"/>
    <w:rsid w:val="00190428"/>
    <w:rsid w:val="007117B1"/>
    <w:rsid w:val="008958E1"/>
    <w:rsid w:val="00A626D0"/>
    <w:rsid w:val="00C9038E"/>
    <w:rsid w:val="00E70B8E"/>
    <w:rsid w:val="00FB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72141A9-E45C-4553-BAC4-AA4FCFD5C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7F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7F7E"/>
  </w:style>
  <w:style w:type="paragraph" w:styleId="Piedepgina">
    <w:name w:val="footer"/>
    <w:basedOn w:val="Normal"/>
    <w:link w:val="PiedepginaCar"/>
    <w:uiPriority w:val="99"/>
    <w:unhideWhenUsed/>
    <w:rsid w:val="00097F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7F7E"/>
  </w:style>
  <w:style w:type="table" w:styleId="Tabladecuadrcula2">
    <w:name w:val="Grid Table 2"/>
    <w:basedOn w:val="Tablanormal"/>
    <w:uiPriority w:val="47"/>
    <w:rsid w:val="00097F7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">
    <w:name w:val="List Table 2"/>
    <w:basedOn w:val="Tablanormal"/>
    <w:uiPriority w:val="47"/>
    <w:rsid w:val="00097F7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">
    <w:name w:val="Table Grid"/>
    <w:basedOn w:val="Tablanormal"/>
    <w:uiPriority w:val="39"/>
    <w:rsid w:val="00097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903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03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2D56B-DC3D-455E-BDED-4395CDC71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alzate</dc:creator>
  <cp:keywords/>
  <dc:description/>
  <cp:lastModifiedBy>andrea alzate</cp:lastModifiedBy>
  <cp:revision>4</cp:revision>
  <cp:lastPrinted>2017-07-21T19:59:00Z</cp:lastPrinted>
  <dcterms:created xsi:type="dcterms:W3CDTF">2017-07-21T19:14:00Z</dcterms:created>
  <dcterms:modified xsi:type="dcterms:W3CDTF">2017-07-21T20:05:00Z</dcterms:modified>
</cp:coreProperties>
</file>