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96E7F2" w14:textId="0315A91F" w:rsidR="002824CE" w:rsidRPr="00FC672C" w:rsidRDefault="002824CE" w:rsidP="00FC672C">
      <w:pPr>
        <w:ind w:left="4247"/>
        <w:rPr>
          <w:rFonts w:cs="Times New Roman"/>
          <w:szCs w:val="28"/>
        </w:rPr>
      </w:pPr>
    </w:p>
    <w:p w14:paraId="2B4CF14D" w14:textId="77777777" w:rsidR="002824CE" w:rsidRPr="00FC672C" w:rsidRDefault="002824CE" w:rsidP="002824CE">
      <w:pPr>
        <w:rPr>
          <w:rFonts w:cs="Times New Roman"/>
          <w:szCs w:val="28"/>
        </w:rPr>
      </w:pPr>
    </w:p>
    <w:p w14:paraId="41D1EE44" w14:textId="3DC86311" w:rsidR="002824CE" w:rsidRPr="00FC672C" w:rsidRDefault="002824CE" w:rsidP="00FC672C">
      <w:pPr>
        <w:jc w:val="center"/>
        <w:rPr>
          <w:rFonts w:cs="Times New Roman"/>
          <w:szCs w:val="28"/>
        </w:rPr>
      </w:pPr>
      <w:r w:rsidRPr="00FC672C">
        <w:rPr>
          <w:rFonts w:cs="Times New Roman"/>
          <w:szCs w:val="28"/>
        </w:rPr>
        <w:t>РЕГЛАМЕНТ</w:t>
      </w:r>
    </w:p>
    <w:p w14:paraId="2DAE71A2" w14:textId="7105B904" w:rsidR="002824CE" w:rsidRPr="00FC672C" w:rsidRDefault="002824CE" w:rsidP="00FC672C">
      <w:pPr>
        <w:jc w:val="center"/>
        <w:rPr>
          <w:rFonts w:cs="Times New Roman"/>
          <w:bCs/>
          <w:szCs w:val="28"/>
        </w:rPr>
      </w:pPr>
      <w:r w:rsidRPr="00FC672C">
        <w:rPr>
          <w:rFonts w:cs="Times New Roman"/>
          <w:szCs w:val="28"/>
        </w:rPr>
        <w:t xml:space="preserve">осуществления поддержки пользователей </w:t>
      </w:r>
    </w:p>
    <w:p w14:paraId="184A1FE8" w14:textId="77777777" w:rsidR="002824CE" w:rsidRPr="00FC672C" w:rsidRDefault="002824CE" w:rsidP="002824CE">
      <w:pPr>
        <w:rPr>
          <w:rFonts w:cs="Times New Roman"/>
          <w:bCs/>
          <w:szCs w:val="28"/>
        </w:rPr>
      </w:pPr>
    </w:p>
    <w:p w14:paraId="6EB6C8C4" w14:textId="77777777" w:rsidR="002824CE" w:rsidRPr="00FC672C" w:rsidRDefault="002824CE" w:rsidP="00FC672C">
      <w:pPr>
        <w:pStyle w:val="1"/>
        <w:rPr>
          <w:rFonts w:eastAsiaTheme="minorHAnsi"/>
        </w:rPr>
      </w:pPr>
      <w:r w:rsidRPr="00FC672C">
        <w:rPr>
          <w:rFonts w:eastAsiaTheme="minorHAnsi"/>
        </w:rPr>
        <w:t>Общие положения</w:t>
      </w:r>
    </w:p>
    <w:p w14:paraId="7540FDF6" w14:textId="009BD534" w:rsidR="002824CE" w:rsidRPr="00FC672C" w:rsidRDefault="002824CE" w:rsidP="002824CE">
      <w:pPr>
        <w:rPr>
          <w:rFonts w:cs="Times New Roman"/>
          <w:szCs w:val="28"/>
        </w:rPr>
      </w:pPr>
      <w:r w:rsidRPr="00FC672C">
        <w:rPr>
          <w:rFonts w:cs="Times New Roman"/>
          <w:szCs w:val="28"/>
        </w:rPr>
        <w:t xml:space="preserve">Настоящий Регламент осуществления поддержки пользователей </w:t>
      </w:r>
      <w:r w:rsidRPr="00FC672C">
        <w:rPr>
          <w:rFonts w:cs="Times New Roman"/>
          <w:szCs w:val="28"/>
        </w:rPr>
        <w:br/>
        <w:t xml:space="preserve">(далее – Регламент) издан с целью упорядочения процессов осуществления поддержки пользователей </w:t>
      </w:r>
      <w:r w:rsidR="00DE2830" w:rsidRPr="00DE2830">
        <w:rPr>
          <w:rFonts w:cs="Times New Roman"/>
          <w:b/>
          <w:bCs/>
          <w:color w:val="4472C4" w:themeColor="accent1"/>
          <w:szCs w:val="28"/>
        </w:rPr>
        <w:t>функциональн</w:t>
      </w:r>
      <w:r w:rsidR="00DE2830" w:rsidRPr="00DE2830">
        <w:rPr>
          <w:rFonts w:cs="Times New Roman"/>
          <w:b/>
          <w:bCs/>
          <w:color w:val="4472C4" w:themeColor="accent1"/>
          <w:szCs w:val="28"/>
        </w:rPr>
        <w:t>ого</w:t>
      </w:r>
      <w:r w:rsidR="00DE2830" w:rsidRPr="00DE2830">
        <w:rPr>
          <w:rFonts w:cs="Times New Roman"/>
          <w:b/>
          <w:bCs/>
          <w:color w:val="4472C4" w:themeColor="accent1"/>
          <w:szCs w:val="28"/>
        </w:rPr>
        <w:t xml:space="preserve"> блок</w:t>
      </w:r>
      <w:r w:rsidR="00DE2830" w:rsidRPr="00DE2830">
        <w:rPr>
          <w:rFonts w:cs="Times New Roman"/>
          <w:b/>
          <w:bCs/>
          <w:color w:val="4472C4" w:themeColor="accent1"/>
          <w:szCs w:val="28"/>
        </w:rPr>
        <w:t>а</w:t>
      </w:r>
      <w:r w:rsidR="00DE2830" w:rsidRPr="00DE2830">
        <w:rPr>
          <w:rFonts w:cs="Times New Roman"/>
          <w:b/>
          <w:bCs/>
          <w:color w:val="4472C4" w:themeColor="accent1"/>
          <w:szCs w:val="28"/>
        </w:rPr>
        <w:t xml:space="preserve"> «Аналитические отчеты»  на базе «1С:Предприятие»</w:t>
      </w:r>
      <w:r w:rsidR="00DE2830" w:rsidRPr="00DE2830">
        <w:rPr>
          <w:rFonts w:cs="Times New Roman"/>
          <w:color w:val="FF0000"/>
          <w:szCs w:val="28"/>
        </w:rPr>
        <w:t xml:space="preserve"> </w:t>
      </w:r>
      <w:r w:rsidR="00B264BC">
        <w:rPr>
          <w:rFonts w:cs="Times New Roman"/>
          <w:szCs w:val="28"/>
        </w:rPr>
        <w:t xml:space="preserve">(далее Системы) </w:t>
      </w:r>
      <w:r w:rsidRPr="00FC672C">
        <w:rPr>
          <w:rFonts w:cs="Times New Roman"/>
          <w:szCs w:val="28"/>
        </w:rPr>
        <w:t>Выставки достижений народного хозяйства, находящихся в ведении КП «ВДНХ», АО «ВДНХ» и его дочерних обществ (далее – ВДНХ)</w:t>
      </w:r>
      <w:r w:rsidR="00E414F6">
        <w:rPr>
          <w:rFonts w:cs="Times New Roman"/>
          <w:szCs w:val="28"/>
        </w:rPr>
        <w:t>.</w:t>
      </w:r>
      <w:r w:rsidRPr="00FC672C">
        <w:rPr>
          <w:rFonts w:cs="Times New Roman"/>
          <w:szCs w:val="28"/>
        </w:rPr>
        <w:t xml:space="preserve"> </w:t>
      </w:r>
    </w:p>
    <w:p w14:paraId="595BC2D2" w14:textId="675F6C64" w:rsidR="002824CE" w:rsidRPr="00FC672C" w:rsidRDefault="007B0449" w:rsidP="002824CE">
      <w:pPr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Настоящий регламент определяет: </w:t>
      </w:r>
    </w:p>
    <w:p w14:paraId="472B86D4" w14:textId="430947C8" w:rsidR="007B0449" w:rsidRPr="007D07D9" w:rsidRDefault="007B0449" w:rsidP="007D07D9">
      <w:pPr>
        <w:pStyle w:val="a5"/>
        <w:numPr>
          <w:ilvl w:val="0"/>
          <w:numId w:val="30"/>
        </w:numPr>
        <w:rPr>
          <w:rFonts w:cs="Times New Roman"/>
          <w:bCs/>
          <w:szCs w:val="28"/>
        </w:rPr>
      </w:pPr>
      <w:r w:rsidRPr="007D07D9">
        <w:rPr>
          <w:rFonts w:cs="Times New Roman"/>
          <w:bCs/>
          <w:szCs w:val="28"/>
        </w:rPr>
        <w:t xml:space="preserve">порядок взаимодействия между структурными подразделениями </w:t>
      </w:r>
      <w:r w:rsidR="00B264BC" w:rsidRPr="007D07D9">
        <w:rPr>
          <w:rFonts w:cs="Times New Roman"/>
          <w:bCs/>
          <w:szCs w:val="28"/>
        </w:rPr>
        <w:t xml:space="preserve">ВДНХ по осуществлению поддержки пользователей Системы;  </w:t>
      </w:r>
    </w:p>
    <w:p w14:paraId="0CE621E7" w14:textId="5613A284" w:rsidR="00B264BC" w:rsidRPr="007D07D9" w:rsidRDefault="00B264BC" w:rsidP="007D07D9">
      <w:pPr>
        <w:pStyle w:val="a5"/>
        <w:numPr>
          <w:ilvl w:val="0"/>
          <w:numId w:val="30"/>
        </w:numPr>
        <w:rPr>
          <w:rFonts w:cs="Times New Roman"/>
          <w:bCs/>
          <w:szCs w:val="28"/>
        </w:rPr>
      </w:pPr>
      <w:r w:rsidRPr="007D07D9">
        <w:rPr>
          <w:rFonts w:cs="Times New Roman"/>
          <w:bCs/>
          <w:szCs w:val="28"/>
        </w:rPr>
        <w:t xml:space="preserve">порядок проведения работ в рамках осуществления поддержки пользователей Системы; </w:t>
      </w:r>
    </w:p>
    <w:p w14:paraId="7734910B" w14:textId="784084AA" w:rsidR="00B264BC" w:rsidRPr="007D07D9" w:rsidRDefault="00B264BC" w:rsidP="007D07D9">
      <w:pPr>
        <w:pStyle w:val="a5"/>
        <w:numPr>
          <w:ilvl w:val="0"/>
          <w:numId w:val="30"/>
        </w:numPr>
        <w:rPr>
          <w:rFonts w:cs="Times New Roman"/>
          <w:bCs/>
          <w:szCs w:val="28"/>
        </w:rPr>
      </w:pPr>
      <w:r w:rsidRPr="007D07D9">
        <w:rPr>
          <w:rFonts w:cs="Times New Roman"/>
          <w:bCs/>
          <w:szCs w:val="28"/>
        </w:rPr>
        <w:t>порядок регистрации обращений;</w:t>
      </w:r>
    </w:p>
    <w:p w14:paraId="14BDD895" w14:textId="0AA5A367" w:rsidR="007B0449" w:rsidRPr="00DB0C7F" w:rsidRDefault="00B264BC" w:rsidP="007D07D9">
      <w:pPr>
        <w:pStyle w:val="a5"/>
        <w:numPr>
          <w:ilvl w:val="0"/>
          <w:numId w:val="30"/>
        </w:numPr>
        <w:rPr>
          <w:rFonts w:cs="Times New Roman"/>
          <w:bCs/>
          <w:szCs w:val="28"/>
        </w:rPr>
      </w:pPr>
      <w:r w:rsidRPr="007D07D9">
        <w:rPr>
          <w:rFonts w:cs="Times New Roman"/>
          <w:bCs/>
          <w:szCs w:val="28"/>
        </w:rPr>
        <w:t>порядок взаимодействия между структурными подразделениями в случае участия в проектах, связанных развитием Системы.</w:t>
      </w:r>
    </w:p>
    <w:p w14:paraId="43B32BE0" w14:textId="77777777" w:rsidR="007B0449" w:rsidRPr="00FC672C" w:rsidRDefault="007B0449" w:rsidP="002824CE">
      <w:pPr>
        <w:rPr>
          <w:rFonts w:cs="Times New Roman"/>
          <w:bCs/>
          <w:szCs w:val="28"/>
        </w:rPr>
      </w:pPr>
    </w:p>
    <w:p w14:paraId="13CEEC35" w14:textId="77777777" w:rsidR="002824CE" w:rsidRPr="00FC672C" w:rsidRDefault="002824CE" w:rsidP="002824CE">
      <w:pPr>
        <w:pStyle w:val="1"/>
        <w:rPr>
          <w:rFonts w:eastAsiaTheme="minorHAnsi"/>
        </w:rPr>
      </w:pPr>
      <w:r w:rsidRPr="00FC672C">
        <w:rPr>
          <w:rFonts w:eastAsiaTheme="minorHAnsi"/>
        </w:rPr>
        <w:t>Основные термины, определения и сокращения</w:t>
      </w:r>
    </w:p>
    <w:tbl>
      <w:tblPr>
        <w:tblStyle w:val="a7"/>
        <w:tblW w:w="5000" w:type="pct"/>
        <w:tblLook w:val="04A0" w:firstRow="1" w:lastRow="0" w:firstColumn="1" w:lastColumn="0" w:noHBand="0" w:noVBand="1"/>
      </w:tblPr>
      <w:tblGrid>
        <w:gridCol w:w="2445"/>
        <w:gridCol w:w="7750"/>
      </w:tblGrid>
      <w:tr w:rsidR="00C34705" w:rsidRPr="00C34705" w14:paraId="7560398D" w14:textId="77777777" w:rsidTr="00DE2830">
        <w:trPr>
          <w:trHeight w:val="283"/>
        </w:trPr>
        <w:tc>
          <w:tcPr>
            <w:tcW w:w="1199" w:type="pct"/>
            <w:hideMark/>
          </w:tcPr>
          <w:p w14:paraId="4D282802" w14:textId="77777777" w:rsidR="00C34705" w:rsidRPr="00C34705" w:rsidRDefault="00C34705" w:rsidP="00DE2830">
            <w:pPr>
              <w:ind w:firstLine="0"/>
              <w:rPr>
                <w:rFonts w:eastAsia="Calibri" w:cs="Times New Roman"/>
                <w:sz w:val="24"/>
                <w:szCs w:val="24"/>
              </w:rPr>
            </w:pPr>
            <w:r w:rsidRPr="00C34705">
              <w:rPr>
                <w:rFonts w:eastAsia="Calibri" w:cs="Times New Roman"/>
                <w:sz w:val="24"/>
                <w:szCs w:val="24"/>
              </w:rPr>
              <w:t>Время первой реакции</w:t>
            </w:r>
          </w:p>
        </w:tc>
        <w:tc>
          <w:tcPr>
            <w:tcW w:w="3801" w:type="pct"/>
            <w:hideMark/>
          </w:tcPr>
          <w:p w14:paraId="1893B3AA" w14:textId="77777777" w:rsidR="00C34705" w:rsidRPr="00C34705" w:rsidRDefault="00C34705" w:rsidP="00DE2830">
            <w:pPr>
              <w:ind w:firstLine="0"/>
              <w:rPr>
                <w:rFonts w:eastAsia="Calibri" w:cs="Times New Roman"/>
                <w:sz w:val="24"/>
                <w:szCs w:val="24"/>
              </w:rPr>
            </w:pPr>
            <w:r w:rsidRPr="00C34705">
              <w:rPr>
                <w:rFonts w:eastAsia="Calibri" w:cs="Times New Roman"/>
                <w:sz w:val="24"/>
                <w:szCs w:val="24"/>
              </w:rPr>
              <w:t>Количество рабочих часов, прошедших с момента регистрации запроса, в течение которых назначенный специалист приступает к работе по решению задачи, и, в зависимости от ситуации, дает первоначальные рекомендации по решению</w:t>
            </w:r>
            <w:r w:rsidRPr="00C34705">
              <w:rPr>
                <w:rFonts w:eastAsia="Calibri" w:cs="Times New Roman"/>
                <w:sz w:val="24"/>
                <w:szCs w:val="24"/>
              </w:rPr>
              <w:br/>
              <w:t>задачи или запрашивает необходимые для более глубокой диагностики сведения.</w:t>
            </w:r>
          </w:p>
        </w:tc>
      </w:tr>
      <w:tr w:rsidR="00C34705" w:rsidRPr="00C34705" w14:paraId="117E3F0B" w14:textId="77777777" w:rsidTr="00DE2830">
        <w:trPr>
          <w:trHeight w:val="283"/>
        </w:trPr>
        <w:tc>
          <w:tcPr>
            <w:tcW w:w="1199" w:type="pct"/>
            <w:hideMark/>
          </w:tcPr>
          <w:p w14:paraId="078CCA4A" w14:textId="77777777" w:rsidR="00C34705" w:rsidRPr="00C34705" w:rsidRDefault="00C34705" w:rsidP="00DE2830">
            <w:pPr>
              <w:ind w:firstLine="0"/>
              <w:rPr>
                <w:rFonts w:eastAsia="Calibri" w:cs="Times New Roman"/>
                <w:sz w:val="24"/>
                <w:szCs w:val="24"/>
              </w:rPr>
            </w:pPr>
            <w:proofErr w:type="spellStart"/>
            <w:r w:rsidRPr="00C34705">
              <w:rPr>
                <w:rFonts w:eastAsia="Calibri" w:cs="Times New Roman"/>
                <w:sz w:val="24"/>
                <w:szCs w:val="24"/>
              </w:rPr>
              <w:t>ГПП</w:t>
            </w:r>
            <w:proofErr w:type="spellEnd"/>
          </w:p>
        </w:tc>
        <w:tc>
          <w:tcPr>
            <w:tcW w:w="3801" w:type="pct"/>
            <w:hideMark/>
          </w:tcPr>
          <w:p w14:paraId="3F393A4C" w14:textId="77777777" w:rsidR="00C34705" w:rsidRPr="00C34705" w:rsidRDefault="00C34705" w:rsidP="00DE2830">
            <w:pPr>
              <w:ind w:firstLine="0"/>
              <w:rPr>
                <w:rFonts w:eastAsia="Calibri" w:cs="Times New Roman"/>
                <w:sz w:val="24"/>
                <w:szCs w:val="24"/>
              </w:rPr>
            </w:pPr>
            <w:r w:rsidRPr="00C34705">
              <w:rPr>
                <w:rFonts w:eastAsia="Calibri" w:cs="Times New Roman"/>
                <w:sz w:val="24"/>
                <w:szCs w:val="24"/>
              </w:rPr>
              <w:t>группа поддержки пользователей</w:t>
            </w:r>
          </w:p>
        </w:tc>
      </w:tr>
      <w:tr w:rsidR="00C34705" w:rsidRPr="00C34705" w14:paraId="69370470" w14:textId="77777777" w:rsidTr="00DE2830">
        <w:trPr>
          <w:trHeight w:val="283"/>
        </w:trPr>
        <w:tc>
          <w:tcPr>
            <w:tcW w:w="1199" w:type="pct"/>
            <w:hideMark/>
          </w:tcPr>
          <w:p w14:paraId="33453CC6" w14:textId="77777777" w:rsidR="00C34705" w:rsidRPr="00C34705" w:rsidRDefault="00C34705" w:rsidP="00DE2830">
            <w:pPr>
              <w:ind w:firstLine="0"/>
              <w:rPr>
                <w:rFonts w:eastAsia="Calibri" w:cs="Times New Roman"/>
                <w:sz w:val="24"/>
                <w:szCs w:val="24"/>
              </w:rPr>
            </w:pPr>
            <w:r w:rsidRPr="00C34705">
              <w:rPr>
                <w:rFonts w:eastAsia="Calibri" w:cs="Times New Roman"/>
                <w:sz w:val="24"/>
                <w:szCs w:val="24"/>
              </w:rPr>
              <w:t>Запрос</w:t>
            </w:r>
          </w:p>
        </w:tc>
        <w:tc>
          <w:tcPr>
            <w:tcW w:w="3801" w:type="pct"/>
            <w:hideMark/>
          </w:tcPr>
          <w:p w14:paraId="02393F1E" w14:textId="77777777" w:rsidR="00C34705" w:rsidRPr="00C34705" w:rsidRDefault="00C34705" w:rsidP="00DE2830">
            <w:pPr>
              <w:ind w:firstLine="0"/>
              <w:rPr>
                <w:rFonts w:eastAsia="Calibri" w:cs="Times New Roman"/>
                <w:sz w:val="24"/>
                <w:szCs w:val="24"/>
              </w:rPr>
            </w:pPr>
            <w:r w:rsidRPr="00C34705">
              <w:rPr>
                <w:rFonts w:eastAsia="Calibri" w:cs="Times New Roman"/>
                <w:sz w:val="24"/>
                <w:szCs w:val="24"/>
              </w:rPr>
              <w:t>Обращение пользователя на выполнение работ, зафиксированное в системе обработки</w:t>
            </w:r>
            <w:r w:rsidRPr="00C34705">
              <w:rPr>
                <w:rFonts w:eastAsia="Calibri" w:cs="Times New Roman"/>
                <w:sz w:val="24"/>
                <w:szCs w:val="24"/>
              </w:rPr>
              <w:br/>
              <w:t>заявок .</w:t>
            </w:r>
          </w:p>
        </w:tc>
      </w:tr>
      <w:tr w:rsidR="00C34705" w:rsidRPr="00C34705" w14:paraId="25275119" w14:textId="77777777" w:rsidTr="00DE2830">
        <w:trPr>
          <w:trHeight w:val="283"/>
        </w:trPr>
        <w:tc>
          <w:tcPr>
            <w:tcW w:w="1199" w:type="pct"/>
            <w:hideMark/>
          </w:tcPr>
          <w:p w14:paraId="7EB232C6" w14:textId="77777777" w:rsidR="00C34705" w:rsidRPr="00C34705" w:rsidRDefault="00C34705" w:rsidP="00DE2830">
            <w:pPr>
              <w:ind w:firstLine="0"/>
              <w:rPr>
                <w:rFonts w:eastAsia="Calibri" w:cs="Times New Roman"/>
                <w:sz w:val="24"/>
                <w:szCs w:val="24"/>
              </w:rPr>
            </w:pPr>
            <w:r w:rsidRPr="00C34705">
              <w:rPr>
                <w:rFonts w:eastAsia="Calibri" w:cs="Times New Roman"/>
                <w:sz w:val="24"/>
                <w:szCs w:val="24"/>
              </w:rPr>
              <w:t>Запрос на изменение</w:t>
            </w:r>
          </w:p>
        </w:tc>
        <w:tc>
          <w:tcPr>
            <w:tcW w:w="3801" w:type="pct"/>
            <w:hideMark/>
          </w:tcPr>
          <w:p w14:paraId="1552D0F7" w14:textId="00D43363" w:rsidR="00C34705" w:rsidRPr="00C34705" w:rsidRDefault="00C34705" w:rsidP="00DE2830">
            <w:pPr>
              <w:ind w:firstLine="0"/>
              <w:rPr>
                <w:rFonts w:eastAsia="Calibri" w:cs="Times New Roman"/>
                <w:sz w:val="24"/>
                <w:szCs w:val="24"/>
              </w:rPr>
            </w:pPr>
            <w:r w:rsidRPr="00C34705">
              <w:rPr>
                <w:rFonts w:eastAsia="Calibri" w:cs="Times New Roman"/>
                <w:sz w:val="24"/>
                <w:szCs w:val="24"/>
              </w:rPr>
              <w:t>Запрос пользователя или специалиста поддержки, не являющийся Инцидентом,</w:t>
            </w:r>
            <w:r w:rsidR="00DE2830">
              <w:rPr>
                <w:rFonts w:eastAsia="Calibri" w:cs="Times New Roman"/>
                <w:sz w:val="24"/>
                <w:szCs w:val="24"/>
              </w:rPr>
              <w:t xml:space="preserve"> </w:t>
            </w:r>
            <w:r w:rsidRPr="00C34705">
              <w:rPr>
                <w:rFonts w:eastAsia="Calibri" w:cs="Times New Roman"/>
                <w:sz w:val="24"/>
                <w:szCs w:val="24"/>
              </w:rPr>
              <w:t xml:space="preserve">предполагающий реализацию изменения </w:t>
            </w:r>
            <w:r w:rsidR="00DE2830">
              <w:rPr>
                <w:rFonts w:eastAsia="Calibri" w:cs="Times New Roman"/>
                <w:sz w:val="24"/>
                <w:szCs w:val="24"/>
              </w:rPr>
              <w:t xml:space="preserve">в настройках, </w:t>
            </w:r>
            <w:r w:rsidRPr="00C34705">
              <w:rPr>
                <w:rFonts w:eastAsia="Calibri" w:cs="Times New Roman"/>
                <w:sz w:val="24"/>
                <w:szCs w:val="24"/>
              </w:rPr>
              <w:t>оборудования и/или ПО, на основе которых</w:t>
            </w:r>
            <w:r w:rsidRPr="00C34705">
              <w:rPr>
                <w:rFonts w:eastAsia="Calibri" w:cs="Times New Roman"/>
                <w:sz w:val="24"/>
                <w:szCs w:val="24"/>
              </w:rPr>
              <w:br/>
              <w:t>функционирует Система.</w:t>
            </w:r>
          </w:p>
        </w:tc>
      </w:tr>
      <w:tr w:rsidR="00C34705" w:rsidRPr="00C34705" w14:paraId="6B0C7103" w14:textId="77777777" w:rsidTr="00DE2830">
        <w:trPr>
          <w:trHeight w:val="283"/>
        </w:trPr>
        <w:tc>
          <w:tcPr>
            <w:tcW w:w="1199" w:type="pct"/>
            <w:hideMark/>
          </w:tcPr>
          <w:p w14:paraId="271DB08C" w14:textId="77777777" w:rsidR="00C34705" w:rsidRPr="00C34705" w:rsidRDefault="00C34705" w:rsidP="00DE2830">
            <w:pPr>
              <w:ind w:firstLine="0"/>
              <w:rPr>
                <w:rFonts w:eastAsia="Calibri" w:cs="Times New Roman"/>
                <w:sz w:val="24"/>
                <w:szCs w:val="24"/>
              </w:rPr>
            </w:pPr>
            <w:r w:rsidRPr="00C34705">
              <w:rPr>
                <w:rFonts w:eastAsia="Calibri" w:cs="Times New Roman"/>
                <w:sz w:val="24"/>
                <w:szCs w:val="24"/>
              </w:rPr>
              <w:t>Запрос на обслуживание</w:t>
            </w:r>
          </w:p>
        </w:tc>
        <w:tc>
          <w:tcPr>
            <w:tcW w:w="3801" w:type="pct"/>
            <w:hideMark/>
          </w:tcPr>
          <w:p w14:paraId="390AB69D" w14:textId="4F4688DB" w:rsidR="00C34705" w:rsidRPr="00C34705" w:rsidRDefault="00C34705" w:rsidP="00DE2830">
            <w:pPr>
              <w:ind w:firstLine="0"/>
              <w:rPr>
                <w:rFonts w:eastAsia="Calibri" w:cs="Times New Roman"/>
                <w:sz w:val="24"/>
                <w:szCs w:val="24"/>
              </w:rPr>
            </w:pPr>
            <w:r w:rsidRPr="00C34705">
              <w:rPr>
                <w:rFonts w:eastAsia="Calibri" w:cs="Times New Roman"/>
                <w:sz w:val="24"/>
                <w:szCs w:val="24"/>
              </w:rPr>
              <w:t>Запрос, не являющийся Инцидентом и не предполагающий реализацию изменения</w:t>
            </w:r>
            <w:r w:rsidR="00DE2830">
              <w:rPr>
                <w:rFonts w:eastAsia="Calibri" w:cs="Times New Roman"/>
                <w:sz w:val="24"/>
                <w:szCs w:val="24"/>
              </w:rPr>
              <w:t xml:space="preserve"> в настройках, </w:t>
            </w:r>
            <w:r w:rsidRPr="00C34705">
              <w:rPr>
                <w:rFonts w:eastAsia="Calibri" w:cs="Times New Roman"/>
                <w:sz w:val="24"/>
                <w:szCs w:val="24"/>
              </w:rPr>
              <w:t xml:space="preserve"> оборудования и/или ПО, на основе которых функционирует Система.</w:t>
            </w:r>
            <w:r w:rsidR="00DE2830" w:rsidRPr="00C34705">
              <w:rPr>
                <w:rFonts w:eastAsia="Calibri" w:cs="Times New Roman"/>
                <w:sz w:val="24"/>
                <w:szCs w:val="24"/>
              </w:rPr>
              <w:t xml:space="preserve"> </w:t>
            </w:r>
            <w:r w:rsidR="00DE2830" w:rsidRPr="00C34705">
              <w:rPr>
                <w:rFonts w:eastAsia="Calibri" w:cs="Times New Roman"/>
                <w:sz w:val="24"/>
                <w:szCs w:val="24"/>
              </w:rPr>
              <w:t>Стандартный запрос на предоставление услуги или информации.</w:t>
            </w:r>
          </w:p>
        </w:tc>
      </w:tr>
      <w:tr w:rsidR="00C34705" w:rsidRPr="00C34705" w14:paraId="46236711" w14:textId="77777777" w:rsidTr="00DE2830">
        <w:trPr>
          <w:trHeight w:val="283"/>
        </w:trPr>
        <w:tc>
          <w:tcPr>
            <w:tcW w:w="1199" w:type="pct"/>
            <w:hideMark/>
          </w:tcPr>
          <w:p w14:paraId="7C9ECA32" w14:textId="0B2E7E1C" w:rsidR="00C34705" w:rsidRPr="00C34705" w:rsidRDefault="00C34705" w:rsidP="00DE2830">
            <w:pPr>
              <w:ind w:firstLine="0"/>
              <w:rPr>
                <w:rFonts w:eastAsia="Calibri" w:cs="Times New Roman"/>
                <w:sz w:val="24"/>
                <w:szCs w:val="24"/>
              </w:rPr>
            </w:pPr>
            <w:r w:rsidRPr="00C34705">
              <w:rPr>
                <w:rFonts w:eastAsia="Calibri" w:cs="Times New Roman"/>
                <w:sz w:val="24"/>
                <w:szCs w:val="24"/>
              </w:rPr>
              <w:t>Инцидент</w:t>
            </w:r>
          </w:p>
        </w:tc>
        <w:tc>
          <w:tcPr>
            <w:tcW w:w="3801" w:type="pct"/>
            <w:hideMark/>
          </w:tcPr>
          <w:p w14:paraId="72BFE0E3" w14:textId="77777777" w:rsidR="00C34705" w:rsidRPr="00C34705" w:rsidRDefault="00C34705" w:rsidP="00DE2830">
            <w:pPr>
              <w:ind w:firstLine="0"/>
              <w:rPr>
                <w:rFonts w:eastAsia="Calibri" w:cs="Times New Roman"/>
                <w:sz w:val="24"/>
                <w:szCs w:val="24"/>
              </w:rPr>
            </w:pPr>
            <w:r w:rsidRPr="00C34705">
              <w:rPr>
                <w:rFonts w:eastAsia="Calibri" w:cs="Times New Roman"/>
                <w:sz w:val="24"/>
                <w:szCs w:val="24"/>
              </w:rPr>
              <w:t>Непредвиденное прерывание работы сервиса или снижение его качества.</w:t>
            </w:r>
          </w:p>
        </w:tc>
      </w:tr>
      <w:tr w:rsidR="00C34705" w:rsidRPr="00C34705" w14:paraId="30453B52" w14:textId="77777777" w:rsidTr="00DE2830">
        <w:trPr>
          <w:trHeight w:val="283"/>
        </w:trPr>
        <w:tc>
          <w:tcPr>
            <w:tcW w:w="1199" w:type="pct"/>
            <w:hideMark/>
          </w:tcPr>
          <w:p w14:paraId="5735C1BA" w14:textId="77777777" w:rsidR="00C34705" w:rsidRPr="00C34705" w:rsidRDefault="00C34705" w:rsidP="00DE2830">
            <w:pPr>
              <w:ind w:firstLine="0"/>
              <w:rPr>
                <w:rFonts w:eastAsia="Calibri" w:cs="Times New Roman"/>
                <w:sz w:val="24"/>
                <w:szCs w:val="24"/>
              </w:rPr>
            </w:pPr>
            <w:r w:rsidRPr="00C34705">
              <w:rPr>
                <w:rFonts w:eastAsia="Calibri" w:cs="Times New Roman"/>
                <w:sz w:val="24"/>
                <w:szCs w:val="24"/>
              </w:rPr>
              <w:t>Консультация</w:t>
            </w:r>
          </w:p>
        </w:tc>
        <w:tc>
          <w:tcPr>
            <w:tcW w:w="3801" w:type="pct"/>
            <w:hideMark/>
          </w:tcPr>
          <w:p w14:paraId="4455F282" w14:textId="0EB11246" w:rsidR="00C34705" w:rsidRPr="00C34705" w:rsidRDefault="00C34705" w:rsidP="00DE2830">
            <w:pPr>
              <w:ind w:firstLine="0"/>
              <w:rPr>
                <w:rFonts w:eastAsia="Calibri" w:cs="Times New Roman"/>
                <w:sz w:val="24"/>
                <w:szCs w:val="24"/>
              </w:rPr>
            </w:pPr>
            <w:r w:rsidRPr="00C34705">
              <w:rPr>
                <w:rFonts w:eastAsia="Calibri" w:cs="Times New Roman"/>
                <w:sz w:val="24"/>
                <w:szCs w:val="24"/>
              </w:rPr>
              <w:t>Выполнение работ по предоставлению ответа на любой вопрос по использованию</w:t>
            </w:r>
            <w:r w:rsidRPr="00C34705">
              <w:rPr>
                <w:rFonts w:eastAsia="Calibri" w:cs="Times New Roman"/>
                <w:sz w:val="24"/>
                <w:szCs w:val="24"/>
              </w:rPr>
              <w:br/>
              <w:t xml:space="preserve">Системы. Консультация считается предоставленной, если дан </w:t>
            </w:r>
            <w:r w:rsidRPr="00C34705">
              <w:rPr>
                <w:rFonts w:eastAsia="Calibri" w:cs="Times New Roman"/>
                <w:sz w:val="24"/>
                <w:szCs w:val="24"/>
              </w:rPr>
              <w:lastRenderedPageBreak/>
              <w:t>исчерпывающий и</w:t>
            </w:r>
            <w:r w:rsidR="00DE2830">
              <w:rPr>
                <w:rFonts w:eastAsia="Calibri" w:cs="Times New Roman"/>
                <w:sz w:val="24"/>
                <w:szCs w:val="24"/>
              </w:rPr>
              <w:t xml:space="preserve"> </w:t>
            </w:r>
            <w:r w:rsidRPr="00C34705">
              <w:rPr>
                <w:rFonts w:eastAsia="Calibri" w:cs="Times New Roman"/>
                <w:sz w:val="24"/>
                <w:szCs w:val="24"/>
              </w:rPr>
              <w:t>понятный ответ на заданный вопрос, разъяснены детали функционирования, настройки и выполнения операций в Системе.</w:t>
            </w:r>
          </w:p>
        </w:tc>
      </w:tr>
      <w:tr w:rsidR="00C34705" w:rsidRPr="00C34705" w14:paraId="02E814DF" w14:textId="77777777" w:rsidTr="00DE2830">
        <w:trPr>
          <w:trHeight w:val="283"/>
        </w:trPr>
        <w:tc>
          <w:tcPr>
            <w:tcW w:w="1199" w:type="pct"/>
            <w:hideMark/>
          </w:tcPr>
          <w:p w14:paraId="6B018750" w14:textId="77777777" w:rsidR="00C34705" w:rsidRPr="00C34705" w:rsidRDefault="00C34705" w:rsidP="00DE2830">
            <w:pPr>
              <w:ind w:firstLine="0"/>
              <w:rPr>
                <w:rFonts w:eastAsia="Calibri" w:cs="Times New Roman"/>
                <w:sz w:val="24"/>
                <w:szCs w:val="24"/>
              </w:rPr>
            </w:pPr>
            <w:r w:rsidRPr="00C34705">
              <w:rPr>
                <w:rFonts w:eastAsia="Calibri" w:cs="Times New Roman"/>
                <w:sz w:val="24"/>
                <w:szCs w:val="24"/>
              </w:rPr>
              <w:lastRenderedPageBreak/>
              <w:t>Контрольное время решения обращения</w:t>
            </w:r>
          </w:p>
        </w:tc>
        <w:tc>
          <w:tcPr>
            <w:tcW w:w="3801" w:type="pct"/>
            <w:hideMark/>
          </w:tcPr>
          <w:p w14:paraId="34B0EFB0" w14:textId="77777777" w:rsidR="00C34705" w:rsidRPr="00C34705" w:rsidRDefault="00C34705" w:rsidP="00DE2830">
            <w:pPr>
              <w:ind w:firstLine="0"/>
              <w:rPr>
                <w:rFonts w:eastAsia="Calibri" w:cs="Times New Roman"/>
                <w:sz w:val="24"/>
                <w:szCs w:val="24"/>
              </w:rPr>
            </w:pPr>
            <w:r w:rsidRPr="00C34705">
              <w:rPr>
                <w:rFonts w:eastAsia="Calibri" w:cs="Times New Roman"/>
                <w:sz w:val="24"/>
                <w:szCs w:val="24"/>
              </w:rPr>
              <w:t>Количество рабочих часов, прошедших с момента Первой реакции до решения</w:t>
            </w:r>
            <w:r w:rsidRPr="00C34705">
              <w:rPr>
                <w:rFonts w:eastAsia="Calibri" w:cs="Times New Roman"/>
                <w:sz w:val="24"/>
                <w:szCs w:val="24"/>
              </w:rPr>
              <w:br/>
              <w:t>вопроса. В это время не входят периоды ожидания Подрядчика запрошенной от</w:t>
            </w:r>
            <w:r w:rsidRPr="00C34705">
              <w:rPr>
                <w:rFonts w:eastAsia="Calibri" w:cs="Times New Roman"/>
                <w:sz w:val="24"/>
                <w:szCs w:val="24"/>
              </w:rPr>
              <w:br/>
              <w:t>Заказчика информации или выполнения работ специалистами Заказчика, требуемых для решения обращения.</w:t>
            </w:r>
          </w:p>
        </w:tc>
      </w:tr>
      <w:tr w:rsidR="00C34705" w:rsidRPr="00C34705" w14:paraId="178BF65B" w14:textId="77777777" w:rsidTr="00DE2830">
        <w:trPr>
          <w:trHeight w:val="283"/>
        </w:trPr>
        <w:tc>
          <w:tcPr>
            <w:tcW w:w="1199" w:type="pct"/>
            <w:hideMark/>
          </w:tcPr>
          <w:p w14:paraId="5098224F" w14:textId="77777777" w:rsidR="00C34705" w:rsidRPr="00C34705" w:rsidRDefault="00C34705" w:rsidP="00DE2830">
            <w:pPr>
              <w:ind w:firstLine="0"/>
              <w:rPr>
                <w:rFonts w:eastAsia="Calibri" w:cs="Times New Roman"/>
                <w:sz w:val="24"/>
                <w:szCs w:val="24"/>
              </w:rPr>
            </w:pPr>
            <w:proofErr w:type="spellStart"/>
            <w:r w:rsidRPr="00C34705">
              <w:rPr>
                <w:rFonts w:eastAsia="Calibri" w:cs="Times New Roman"/>
                <w:sz w:val="24"/>
                <w:szCs w:val="24"/>
              </w:rPr>
              <w:t>НШС</w:t>
            </w:r>
            <w:proofErr w:type="spellEnd"/>
          </w:p>
        </w:tc>
        <w:tc>
          <w:tcPr>
            <w:tcW w:w="3801" w:type="pct"/>
            <w:hideMark/>
          </w:tcPr>
          <w:p w14:paraId="776923B6" w14:textId="77777777" w:rsidR="00C34705" w:rsidRPr="00C34705" w:rsidRDefault="00C34705" w:rsidP="00DE2830">
            <w:pPr>
              <w:ind w:firstLine="0"/>
              <w:rPr>
                <w:rFonts w:eastAsia="Calibri" w:cs="Times New Roman"/>
                <w:sz w:val="24"/>
                <w:szCs w:val="24"/>
              </w:rPr>
            </w:pPr>
            <w:r w:rsidRPr="00C34705">
              <w:rPr>
                <w:rFonts w:eastAsia="Calibri" w:cs="Times New Roman"/>
                <w:sz w:val="24"/>
                <w:szCs w:val="24"/>
              </w:rPr>
              <w:t>Нештатная ситуация</w:t>
            </w:r>
          </w:p>
        </w:tc>
      </w:tr>
      <w:tr w:rsidR="00C34705" w:rsidRPr="00C34705" w14:paraId="763AEF46" w14:textId="77777777" w:rsidTr="00DE2830">
        <w:trPr>
          <w:trHeight w:val="283"/>
        </w:trPr>
        <w:tc>
          <w:tcPr>
            <w:tcW w:w="1199" w:type="pct"/>
            <w:hideMark/>
          </w:tcPr>
          <w:p w14:paraId="6F76B0A3" w14:textId="77777777" w:rsidR="00C34705" w:rsidRPr="00C34705" w:rsidRDefault="00C34705" w:rsidP="00DE2830">
            <w:pPr>
              <w:ind w:firstLine="0"/>
              <w:rPr>
                <w:rFonts w:eastAsia="Calibri" w:cs="Times New Roman"/>
                <w:sz w:val="24"/>
                <w:szCs w:val="24"/>
              </w:rPr>
            </w:pPr>
            <w:r w:rsidRPr="00C34705">
              <w:rPr>
                <w:rFonts w:eastAsia="Calibri" w:cs="Times New Roman"/>
                <w:sz w:val="24"/>
                <w:szCs w:val="24"/>
              </w:rPr>
              <w:t>Обслуживание</w:t>
            </w:r>
          </w:p>
        </w:tc>
        <w:tc>
          <w:tcPr>
            <w:tcW w:w="3801" w:type="pct"/>
            <w:hideMark/>
          </w:tcPr>
          <w:p w14:paraId="3763442B" w14:textId="77777777" w:rsidR="00C34705" w:rsidRPr="00C34705" w:rsidRDefault="00C34705" w:rsidP="00DE2830">
            <w:pPr>
              <w:ind w:firstLine="0"/>
              <w:rPr>
                <w:rFonts w:eastAsia="Calibri" w:cs="Times New Roman"/>
                <w:sz w:val="24"/>
                <w:szCs w:val="24"/>
              </w:rPr>
            </w:pPr>
            <w:r w:rsidRPr="00C34705">
              <w:rPr>
                <w:rFonts w:eastAsia="Calibri" w:cs="Times New Roman"/>
                <w:sz w:val="24"/>
                <w:szCs w:val="24"/>
              </w:rPr>
              <w:t>Вид работ форме в поддержки и консультации пользователей Системы</w:t>
            </w:r>
          </w:p>
        </w:tc>
      </w:tr>
      <w:tr w:rsidR="00C34705" w:rsidRPr="00C34705" w14:paraId="0ACC7CDA" w14:textId="77777777" w:rsidTr="00DE2830">
        <w:trPr>
          <w:trHeight w:val="283"/>
        </w:trPr>
        <w:tc>
          <w:tcPr>
            <w:tcW w:w="1199" w:type="pct"/>
            <w:hideMark/>
          </w:tcPr>
          <w:p w14:paraId="4DFA3F79" w14:textId="77777777" w:rsidR="00C34705" w:rsidRPr="00C34705" w:rsidRDefault="00C34705" w:rsidP="00DE2830">
            <w:pPr>
              <w:ind w:firstLine="0"/>
              <w:rPr>
                <w:rFonts w:eastAsia="Calibri" w:cs="Times New Roman"/>
                <w:sz w:val="24"/>
                <w:szCs w:val="24"/>
              </w:rPr>
            </w:pPr>
            <w:r w:rsidRPr="00C34705">
              <w:rPr>
                <w:rFonts w:eastAsia="Calibri" w:cs="Times New Roman"/>
                <w:sz w:val="24"/>
                <w:szCs w:val="24"/>
              </w:rPr>
              <w:t>ПО</w:t>
            </w:r>
          </w:p>
        </w:tc>
        <w:tc>
          <w:tcPr>
            <w:tcW w:w="3801" w:type="pct"/>
            <w:hideMark/>
          </w:tcPr>
          <w:p w14:paraId="1461E64B" w14:textId="77777777" w:rsidR="00C34705" w:rsidRPr="00C34705" w:rsidRDefault="00C34705" w:rsidP="00DE2830">
            <w:pPr>
              <w:ind w:firstLine="0"/>
              <w:rPr>
                <w:rFonts w:eastAsia="Calibri" w:cs="Times New Roman"/>
                <w:sz w:val="24"/>
                <w:szCs w:val="24"/>
              </w:rPr>
            </w:pPr>
            <w:r w:rsidRPr="00C34705">
              <w:rPr>
                <w:rFonts w:eastAsia="Calibri" w:cs="Times New Roman"/>
                <w:sz w:val="24"/>
                <w:szCs w:val="24"/>
              </w:rPr>
              <w:t>Программное обеспечение</w:t>
            </w:r>
          </w:p>
        </w:tc>
      </w:tr>
      <w:tr w:rsidR="00C34705" w:rsidRPr="00C34705" w14:paraId="1B336826" w14:textId="77777777" w:rsidTr="00DE2830">
        <w:trPr>
          <w:trHeight w:val="283"/>
        </w:trPr>
        <w:tc>
          <w:tcPr>
            <w:tcW w:w="1199" w:type="pct"/>
            <w:hideMark/>
          </w:tcPr>
          <w:p w14:paraId="61DE741C" w14:textId="77777777" w:rsidR="00C34705" w:rsidRPr="00C34705" w:rsidRDefault="00C34705" w:rsidP="00DE2830">
            <w:pPr>
              <w:ind w:firstLine="0"/>
              <w:rPr>
                <w:rFonts w:eastAsia="Calibri" w:cs="Times New Roman"/>
                <w:sz w:val="24"/>
                <w:szCs w:val="24"/>
              </w:rPr>
            </w:pPr>
            <w:r w:rsidRPr="00C34705">
              <w:rPr>
                <w:rFonts w:eastAsia="Calibri" w:cs="Times New Roman"/>
                <w:sz w:val="24"/>
                <w:szCs w:val="24"/>
              </w:rPr>
              <w:t>Поддержка</w:t>
            </w:r>
          </w:p>
        </w:tc>
        <w:tc>
          <w:tcPr>
            <w:tcW w:w="3801" w:type="pct"/>
            <w:hideMark/>
          </w:tcPr>
          <w:p w14:paraId="2E1949DD" w14:textId="156923D1" w:rsidR="00C34705" w:rsidRPr="00C34705" w:rsidRDefault="00C34705" w:rsidP="00DE2830">
            <w:pPr>
              <w:ind w:firstLine="0"/>
              <w:rPr>
                <w:rFonts w:eastAsia="Calibri" w:cs="Times New Roman"/>
                <w:sz w:val="24"/>
                <w:szCs w:val="24"/>
              </w:rPr>
            </w:pPr>
            <w:r w:rsidRPr="00C34705">
              <w:rPr>
                <w:rFonts w:eastAsia="Calibri" w:cs="Times New Roman"/>
                <w:sz w:val="24"/>
                <w:szCs w:val="24"/>
              </w:rPr>
              <w:t>Выполнение работ по обеспечению возможности пользователей работе в Системе</w:t>
            </w:r>
            <w:r w:rsidR="00DE2830">
              <w:rPr>
                <w:rFonts w:eastAsia="Calibri" w:cs="Times New Roman"/>
                <w:sz w:val="24"/>
                <w:szCs w:val="24"/>
              </w:rPr>
              <w:t xml:space="preserve"> </w:t>
            </w:r>
            <w:r w:rsidRPr="00C34705">
              <w:rPr>
                <w:rFonts w:eastAsia="Calibri" w:cs="Times New Roman"/>
                <w:sz w:val="24"/>
                <w:szCs w:val="24"/>
              </w:rPr>
              <w:t>согласно ее назначению</w:t>
            </w:r>
          </w:p>
        </w:tc>
      </w:tr>
      <w:tr w:rsidR="00C34705" w:rsidRPr="00C34705" w14:paraId="1DD7F474" w14:textId="77777777" w:rsidTr="00DE2830">
        <w:trPr>
          <w:trHeight w:val="283"/>
        </w:trPr>
        <w:tc>
          <w:tcPr>
            <w:tcW w:w="1199" w:type="pct"/>
            <w:hideMark/>
          </w:tcPr>
          <w:p w14:paraId="1E2F2A83" w14:textId="173129EA" w:rsidR="00C34705" w:rsidRPr="00C34705" w:rsidRDefault="00C34705" w:rsidP="00DE2830">
            <w:pPr>
              <w:ind w:firstLine="0"/>
              <w:rPr>
                <w:rFonts w:eastAsia="Calibri" w:cs="Times New Roman"/>
                <w:sz w:val="24"/>
                <w:szCs w:val="24"/>
              </w:rPr>
            </w:pPr>
            <w:r w:rsidRPr="00C34705">
              <w:rPr>
                <w:rFonts w:eastAsia="Calibri" w:cs="Times New Roman"/>
                <w:sz w:val="24"/>
                <w:szCs w:val="24"/>
              </w:rPr>
              <w:t xml:space="preserve">Проблема </w:t>
            </w:r>
          </w:p>
        </w:tc>
        <w:tc>
          <w:tcPr>
            <w:tcW w:w="3801" w:type="pct"/>
            <w:hideMark/>
          </w:tcPr>
          <w:p w14:paraId="127E999E" w14:textId="77777777" w:rsidR="00C34705" w:rsidRPr="00C34705" w:rsidRDefault="00C34705" w:rsidP="00DE2830">
            <w:pPr>
              <w:ind w:firstLine="0"/>
              <w:rPr>
                <w:rFonts w:eastAsia="Calibri" w:cs="Times New Roman"/>
                <w:sz w:val="24"/>
                <w:szCs w:val="24"/>
              </w:rPr>
            </w:pPr>
            <w:r w:rsidRPr="00C34705">
              <w:rPr>
                <w:rFonts w:eastAsia="Calibri" w:cs="Times New Roman"/>
                <w:sz w:val="24"/>
                <w:szCs w:val="24"/>
              </w:rPr>
              <w:t>Неизвестная причина одного или нескольких инцидентов.</w:t>
            </w:r>
          </w:p>
        </w:tc>
      </w:tr>
      <w:tr w:rsidR="00C34705" w:rsidRPr="00C34705" w14:paraId="109B1176" w14:textId="77777777" w:rsidTr="00DE2830">
        <w:trPr>
          <w:trHeight w:val="283"/>
        </w:trPr>
        <w:tc>
          <w:tcPr>
            <w:tcW w:w="1199" w:type="pct"/>
            <w:hideMark/>
          </w:tcPr>
          <w:p w14:paraId="0FA13A07" w14:textId="77777777" w:rsidR="00C34705" w:rsidRPr="00C34705" w:rsidRDefault="00C34705" w:rsidP="00DE2830">
            <w:pPr>
              <w:ind w:firstLine="0"/>
              <w:rPr>
                <w:rFonts w:eastAsia="Calibri" w:cs="Times New Roman"/>
                <w:sz w:val="24"/>
                <w:szCs w:val="24"/>
              </w:rPr>
            </w:pPr>
            <w:r w:rsidRPr="00C34705">
              <w:rPr>
                <w:rFonts w:eastAsia="Calibri" w:cs="Times New Roman"/>
                <w:sz w:val="24"/>
                <w:szCs w:val="24"/>
              </w:rPr>
              <w:t>Развитие Системы</w:t>
            </w:r>
          </w:p>
        </w:tc>
        <w:tc>
          <w:tcPr>
            <w:tcW w:w="3801" w:type="pct"/>
            <w:hideMark/>
          </w:tcPr>
          <w:p w14:paraId="373BEA5F" w14:textId="7B8B4C30" w:rsidR="00C34705" w:rsidRPr="00C34705" w:rsidRDefault="00C34705" w:rsidP="00DE2830">
            <w:pPr>
              <w:ind w:firstLine="0"/>
              <w:rPr>
                <w:rFonts w:eastAsia="Calibri" w:cs="Times New Roman"/>
                <w:sz w:val="24"/>
                <w:szCs w:val="24"/>
              </w:rPr>
            </w:pPr>
            <w:r w:rsidRPr="00C34705">
              <w:rPr>
                <w:rFonts w:eastAsia="Calibri" w:cs="Times New Roman"/>
                <w:sz w:val="24"/>
                <w:szCs w:val="24"/>
              </w:rPr>
              <w:t>Вид работ по доработке и модификации функционала Системы путем изменения</w:t>
            </w:r>
            <w:r w:rsidR="00DE2830">
              <w:rPr>
                <w:rFonts w:eastAsia="Calibri" w:cs="Times New Roman"/>
                <w:sz w:val="24"/>
                <w:szCs w:val="24"/>
              </w:rPr>
              <w:t xml:space="preserve"> </w:t>
            </w:r>
            <w:r w:rsidRPr="00C34705">
              <w:rPr>
                <w:rFonts w:eastAsia="Calibri" w:cs="Times New Roman"/>
                <w:sz w:val="24"/>
                <w:szCs w:val="24"/>
              </w:rPr>
              <w:t>ПО,</w:t>
            </w:r>
            <w:r w:rsidR="00DE2830">
              <w:rPr>
                <w:rFonts w:eastAsia="Calibri" w:cs="Times New Roman"/>
                <w:sz w:val="24"/>
                <w:szCs w:val="24"/>
              </w:rPr>
              <w:t xml:space="preserve"> </w:t>
            </w:r>
            <w:r w:rsidRPr="00C34705">
              <w:rPr>
                <w:rFonts w:eastAsia="Calibri" w:cs="Times New Roman"/>
                <w:sz w:val="24"/>
                <w:szCs w:val="24"/>
              </w:rPr>
              <w:t>на основе которых функционирует Система</w:t>
            </w:r>
          </w:p>
        </w:tc>
      </w:tr>
      <w:tr w:rsidR="00C34705" w:rsidRPr="00C34705" w14:paraId="72115AB1" w14:textId="77777777" w:rsidTr="00DE2830">
        <w:trPr>
          <w:trHeight w:val="283"/>
        </w:trPr>
        <w:tc>
          <w:tcPr>
            <w:tcW w:w="1199" w:type="pct"/>
            <w:hideMark/>
          </w:tcPr>
          <w:p w14:paraId="5C32003A" w14:textId="77777777" w:rsidR="00C34705" w:rsidRPr="00C34705" w:rsidRDefault="00C34705" w:rsidP="00DE2830">
            <w:pPr>
              <w:ind w:firstLine="0"/>
              <w:rPr>
                <w:rFonts w:eastAsia="Calibri" w:cs="Times New Roman"/>
                <w:sz w:val="24"/>
                <w:szCs w:val="24"/>
              </w:rPr>
            </w:pPr>
            <w:r w:rsidRPr="00C34705">
              <w:rPr>
                <w:rFonts w:eastAsia="Calibri" w:cs="Times New Roman"/>
                <w:sz w:val="24"/>
                <w:szCs w:val="24"/>
              </w:rPr>
              <w:t>Система</w:t>
            </w:r>
          </w:p>
        </w:tc>
        <w:tc>
          <w:tcPr>
            <w:tcW w:w="3801" w:type="pct"/>
            <w:hideMark/>
          </w:tcPr>
          <w:p w14:paraId="053F8D03" w14:textId="44CD8B67" w:rsidR="00C34705" w:rsidRPr="00C34705" w:rsidRDefault="00DE2830" w:rsidP="00DE2830">
            <w:pPr>
              <w:ind w:firstLine="0"/>
              <w:rPr>
                <w:rFonts w:eastAsia="Calibri" w:cs="Times New Roman"/>
                <w:sz w:val="24"/>
                <w:szCs w:val="24"/>
              </w:rPr>
            </w:pPr>
            <w:r>
              <w:rPr>
                <w:rFonts w:eastAsia="Calibri" w:cs="Times New Roman"/>
                <w:sz w:val="24"/>
                <w:szCs w:val="24"/>
              </w:rPr>
              <w:t>Ф</w:t>
            </w:r>
            <w:r w:rsidRPr="00DE2830">
              <w:rPr>
                <w:rFonts w:eastAsia="Calibri" w:cs="Times New Roman"/>
                <w:sz w:val="24"/>
                <w:szCs w:val="24"/>
              </w:rPr>
              <w:t>ункциональн</w:t>
            </w:r>
            <w:r>
              <w:rPr>
                <w:rFonts w:eastAsia="Calibri" w:cs="Times New Roman"/>
                <w:sz w:val="24"/>
                <w:szCs w:val="24"/>
              </w:rPr>
              <w:t>ый</w:t>
            </w:r>
            <w:r w:rsidRPr="00DE2830">
              <w:rPr>
                <w:rFonts w:eastAsia="Calibri" w:cs="Times New Roman"/>
                <w:sz w:val="24"/>
                <w:szCs w:val="24"/>
              </w:rPr>
              <w:t xml:space="preserve"> блок «Аналитические отчеты»  на базе «1С:Предприятие»</w:t>
            </w:r>
          </w:p>
        </w:tc>
      </w:tr>
      <w:tr w:rsidR="00C34705" w:rsidRPr="00C34705" w14:paraId="5D52E41F" w14:textId="77777777" w:rsidTr="00DE2830">
        <w:trPr>
          <w:trHeight w:val="283"/>
        </w:trPr>
        <w:tc>
          <w:tcPr>
            <w:tcW w:w="1199" w:type="pct"/>
            <w:hideMark/>
          </w:tcPr>
          <w:p w14:paraId="1ED137C2" w14:textId="77777777" w:rsidR="00C34705" w:rsidRPr="00C34705" w:rsidRDefault="00C34705" w:rsidP="00DE2830">
            <w:pPr>
              <w:ind w:firstLine="0"/>
              <w:rPr>
                <w:rFonts w:eastAsia="Calibri" w:cs="Times New Roman"/>
                <w:sz w:val="24"/>
                <w:szCs w:val="24"/>
              </w:rPr>
            </w:pPr>
            <w:r w:rsidRPr="00C34705">
              <w:rPr>
                <w:rFonts w:eastAsia="Calibri" w:cs="Times New Roman"/>
                <w:sz w:val="24"/>
                <w:szCs w:val="24"/>
              </w:rPr>
              <w:t xml:space="preserve">Система обработки заявок </w:t>
            </w:r>
          </w:p>
        </w:tc>
        <w:tc>
          <w:tcPr>
            <w:tcW w:w="3801" w:type="pct"/>
            <w:hideMark/>
          </w:tcPr>
          <w:p w14:paraId="5B54BFE7" w14:textId="77777777" w:rsidR="00C34705" w:rsidRPr="00C34705" w:rsidRDefault="00C34705" w:rsidP="00DE2830">
            <w:pPr>
              <w:ind w:firstLine="0"/>
              <w:rPr>
                <w:rFonts w:eastAsia="Calibri" w:cs="Times New Roman"/>
                <w:sz w:val="24"/>
                <w:szCs w:val="24"/>
              </w:rPr>
            </w:pPr>
            <w:r w:rsidRPr="00C34705">
              <w:rPr>
                <w:rFonts w:eastAsia="Calibri" w:cs="Times New Roman"/>
                <w:sz w:val="24"/>
                <w:szCs w:val="24"/>
              </w:rPr>
              <w:t>система, осуществляющая управление процессами сопровождения</w:t>
            </w:r>
            <w:r w:rsidRPr="00C34705">
              <w:rPr>
                <w:rFonts w:eastAsia="Calibri" w:cs="Times New Roman"/>
                <w:sz w:val="24"/>
                <w:szCs w:val="24"/>
              </w:rPr>
              <w:br/>
              <w:t>(приём и регистрация запросов, сбор и хранение информации об их</w:t>
            </w:r>
            <w:r w:rsidRPr="00C34705">
              <w:rPr>
                <w:rFonts w:eastAsia="Calibri" w:cs="Times New Roman"/>
                <w:sz w:val="24"/>
                <w:szCs w:val="24"/>
              </w:rPr>
              <w:br/>
              <w:t>выполнении) на базе корпоративной платформы</w:t>
            </w:r>
          </w:p>
        </w:tc>
      </w:tr>
      <w:tr w:rsidR="00C34705" w:rsidRPr="00C34705" w14:paraId="65DC3ABC" w14:textId="77777777" w:rsidTr="00DE2830">
        <w:trPr>
          <w:trHeight w:val="283"/>
        </w:trPr>
        <w:tc>
          <w:tcPr>
            <w:tcW w:w="1199" w:type="pct"/>
            <w:hideMark/>
          </w:tcPr>
          <w:p w14:paraId="500665FB" w14:textId="77777777" w:rsidR="00C34705" w:rsidRPr="00C34705" w:rsidRDefault="00C34705" w:rsidP="00DE2830">
            <w:pPr>
              <w:ind w:firstLine="0"/>
              <w:rPr>
                <w:rFonts w:eastAsia="Calibri" w:cs="Times New Roman"/>
                <w:sz w:val="24"/>
                <w:szCs w:val="24"/>
              </w:rPr>
            </w:pPr>
            <w:r w:rsidRPr="00C34705">
              <w:rPr>
                <w:rFonts w:eastAsia="Calibri" w:cs="Times New Roman"/>
                <w:sz w:val="24"/>
                <w:szCs w:val="24"/>
              </w:rPr>
              <w:t>СП</w:t>
            </w:r>
          </w:p>
        </w:tc>
        <w:tc>
          <w:tcPr>
            <w:tcW w:w="3801" w:type="pct"/>
            <w:hideMark/>
          </w:tcPr>
          <w:p w14:paraId="20833D87" w14:textId="20D2A20C" w:rsidR="00C34705" w:rsidRPr="00C34705" w:rsidRDefault="00DE2830" w:rsidP="00DE2830">
            <w:pPr>
              <w:ind w:firstLine="0"/>
              <w:rPr>
                <w:rFonts w:eastAsia="Calibri" w:cs="Times New Roman"/>
                <w:sz w:val="24"/>
                <w:szCs w:val="24"/>
              </w:rPr>
            </w:pPr>
            <w:r>
              <w:rPr>
                <w:rFonts w:eastAsia="Calibri" w:cs="Times New Roman"/>
                <w:sz w:val="24"/>
                <w:szCs w:val="24"/>
              </w:rPr>
              <w:t>С</w:t>
            </w:r>
            <w:r w:rsidR="00C34705" w:rsidRPr="00C34705">
              <w:rPr>
                <w:rFonts w:eastAsia="Calibri" w:cs="Times New Roman"/>
                <w:sz w:val="24"/>
                <w:szCs w:val="24"/>
              </w:rPr>
              <w:t>труктурное подразделение</w:t>
            </w:r>
          </w:p>
        </w:tc>
      </w:tr>
      <w:tr w:rsidR="00C34705" w:rsidRPr="00C34705" w14:paraId="7293D87F" w14:textId="77777777" w:rsidTr="00DE2830">
        <w:trPr>
          <w:trHeight w:val="283"/>
        </w:trPr>
        <w:tc>
          <w:tcPr>
            <w:tcW w:w="1199" w:type="pct"/>
            <w:hideMark/>
          </w:tcPr>
          <w:p w14:paraId="4CC61E34" w14:textId="77777777" w:rsidR="00C34705" w:rsidRPr="00C34705" w:rsidRDefault="00C34705" w:rsidP="00DE2830">
            <w:pPr>
              <w:ind w:firstLine="0"/>
              <w:rPr>
                <w:rFonts w:eastAsia="Calibri" w:cs="Times New Roman"/>
                <w:sz w:val="24"/>
                <w:szCs w:val="24"/>
              </w:rPr>
            </w:pPr>
            <w:proofErr w:type="spellStart"/>
            <w:r w:rsidRPr="00C34705">
              <w:rPr>
                <w:rFonts w:eastAsia="Calibri" w:cs="Times New Roman"/>
                <w:sz w:val="24"/>
                <w:szCs w:val="24"/>
              </w:rPr>
              <w:t>ФБ</w:t>
            </w:r>
            <w:proofErr w:type="spellEnd"/>
            <w:r w:rsidRPr="00C34705">
              <w:rPr>
                <w:rFonts w:eastAsia="Calibri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801" w:type="pct"/>
            <w:hideMark/>
          </w:tcPr>
          <w:p w14:paraId="67819DE9" w14:textId="77777777" w:rsidR="00C34705" w:rsidRPr="00C34705" w:rsidRDefault="00C34705" w:rsidP="00DE2830">
            <w:pPr>
              <w:ind w:firstLine="0"/>
              <w:rPr>
                <w:rFonts w:eastAsia="Calibri" w:cs="Times New Roman"/>
                <w:sz w:val="24"/>
                <w:szCs w:val="24"/>
              </w:rPr>
            </w:pPr>
            <w:r w:rsidRPr="00C34705">
              <w:rPr>
                <w:rFonts w:eastAsia="Calibri" w:cs="Times New Roman"/>
                <w:sz w:val="24"/>
                <w:szCs w:val="24"/>
              </w:rPr>
              <w:t>Функциональный блок</w:t>
            </w:r>
          </w:p>
        </w:tc>
      </w:tr>
    </w:tbl>
    <w:p w14:paraId="6F4A2BEE" w14:textId="5FA71F88" w:rsidR="00D0157B" w:rsidRPr="00861FF8" w:rsidRDefault="00D0157B" w:rsidP="002824CE">
      <w:pPr>
        <w:rPr>
          <w:rFonts w:eastAsia="Calibri" w:cs="Times New Roman"/>
          <w:lang w:val="en-US"/>
        </w:rPr>
      </w:pPr>
    </w:p>
    <w:p w14:paraId="1AB09D50" w14:textId="048FBB7E" w:rsidR="004D24B9" w:rsidRDefault="004D24B9" w:rsidP="002824CE">
      <w:pPr>
        <w:rPr>
          <w:rFonts w:eastAsia="Calibri" w:cs="Times New Roman"/>
        </w:rPr>
      </w:pPr>
    </w:p>
    <w:p w14:paraId="19187172" w14:textId="77777777" w:rsidR="004D24B9" w:rsidRPr="00FC672C" w:rsidRDefault="004D24B9" w:rsidP="002824CE">
      <w:pPr>
        <w:rPr>
          <w:rFonts w:eastAsia="Calibri" w:cs="Times New Roman"/>
        </w:rPr>
      </w:pPr>
    </w:p>
    <w:p w14:paraId="1EE67D61" w14:textId="77777777" w:rsidR="002824CE" w:rsidRPr="00FC672C" w:rsidRDefault="002824CE" w:rsidP="002824CE">
      <w:pPr>
        <w:pStyle w:val="1"/>
        <w:rPr>
          <w:rFonts w:eastAsiaTheme="minorHAnsi"/>
          <w:szCs w:val="28"/>
          <w:lang w:eastAsia="en-US"/>
        </w:rPr>
      </w:pPr>
      <w:bookmarkStart w:id="0" w:name="_Toc7434271"/>
      <w:r w:rsidRPr="00FC672C">
        <w:rPr>
          <w:rFonts w:eastAsiaTheme="minorHAnsi"/>
          <w:szCs w:val="28"/>
          <w:lang w:eastAsia="en-US"/>
        </w:rPr>
        <w:t>П</w:t>
      </w:r>
      <w:r w:rsidRPr="00FC672C">
        <w:rPr>
          <w:rFonts w:eastAsiaTheme="minorHAnsi"/>
        </w:rPr>
        <w:t xml:space="preserve">орядок взаимодействия при обработке </w:t>
      </w:r>
      <w:bookmarkEnd w:id="0"/>
      <w:r w:rsidRPr="00FC672C">
        <w:rPr>
          <w:rFonts w:eastAsiaTheme="minorHAnsi"/>
        </w:rPr>
        <w:t>запросов</w:t>
      </w:r>
    </w:p>
    <w:p w14:paraId="71DE635E" w14:textId="26C26A7D" w:rsidR="002824CE" w:rsidRDefault="004D24B9" w:rsidP="002824CE">
      <w:pPr>
        <w:pStyle w:val="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Регистрация </w:t>
      </w:r>
      <w:r w:rsidR="0052359C">
        <w:rPr>
          <w:rFonts w:ascii="Times New Roman" w:hAnsi="Times New Roman" w:cs="Times New Roman"/>
        </w:rPr>
        <w:t>о</w:t>
      </w:r>
      <w:r w:rsidR="00072580">
        <w:rPr>
          <w:rFonts w:ascii="Times New Roman" w:hAnsi="Times New Roman" w:cs="Times New Roman"/>
        </w:rPr>
        <w:t>бращения</w:t>
      </w:r>
      <w:r w:rsidR="00CC4FC3">
        <w:rPr>
          <w:rFonts w:ascii="Times New Roman" w:hAnsi="Times New Roman" w:cs="Times New Roman"/>
        </w:rPr>
        <w:t xml:space="preserve"> и первичная обработка</w:t>
      </w:r>
    </w:p>
    <w:p w14:paraId="796E923C" w14:textId="21ECF92A" w:rsidR="004D24B9" w:rsidRDefault="004D24B9" w:rsidP="004D24B9"/>
    <w:p w14:paraId="1B1F935B" w14:textId="1E68937B" w:rsidR="004D24B9" w:rsidRDefault="004D24B9" w:rsidP="004D24B9">
      <w:r>
        <w:t xml:space="preserve">Поддержку пользователей осуществляет </w:t>
      </w:r>
      <w:r w:rsidR="00E87E10">
        <w:t xml:space="preserve">группа </w:t>
      </w:r>
      <w:r>
        <w:t>поддержки пользователей</w:t>
      </w:r>
      <w:r w:rsidR="00F55030">
        <w:t xml:space="preserve"> (</w:t>
      </w:r>
      <w:proofErr w:type="spellStart"/>
      <w:r w:rsidR="00E87E10">
        <w:t>ГПП</w:t>
      </w:r>
      <w:proofErr w:type="spellEnd"/>
      <w:r w:rsidR="00F55030">
        <w:t xml:space="preserve">). </w:t>
      </w:r>
    </w:p>
    <w:p w14:paraId="64FABC6D" w14:textId="1DD0E1EE" w:rsidR="00F55030" w:rsidRDefault="00F55030" w:rsidP="00F55030">
      <w:pPr>
        <w:rPr>
          <w:rFonts w:cs="Times New Roman"/>
          <w:bCs/>
          <w:szCs w:val="28"/>
        </w:rPr>
      </w:pPr>
      <w:r w:rsidRPr="007D07D9">
        <w:rPr>
          <w:rFonts w:cs="Times New Roman"/>
          <w:bCs/>
          <w:szCs w:val="28"/>
        </w:rPr>
        <w:t xml:space="preserve">Любая деятельность по Обращению ведется строго в системе </w:t>
      </w:r>
      <w:r>
        <w:rPr>
          <w:rFonts w:cs="Times New Roman"/>
          <w:bCs/>
          <w:szCs w:val="28"/>
        </w:rPr>
        <w:t xml:space="preserve">обработки </w:t>
      </w:r>
      <w:r w:rsidR="008A341D">
        <w:rPr>
          <w:rFonts w:cs="Times New Roman"/>
          <w:bCs/>
          <w:szCs w:val="28"/>
        </w:rPr>
        <w:t>заявок</w:t>
      </w:r>
      <w:r>
        <w:rPr>
          <w:rFonts w:cs="Times New Roman"/>
          <w:bCs/>
          <w:szCs w:val="28"/>
        </w:rPr>
        <w:t xml:space="preserve"> (</w:t>
      </w:r>
      <w:proofErr w:type="spellStart"/>
      <w:r>
        <w:rPr>
          <w:rFonts w:cs="Times New Roman"/>
          <w:bCs/>
          <w:szCs w:val="28"/>
        </w:rPr>
        <w:t>СОЗ</w:t>
      </w:r>
      <w:proofErr w:type="spellEnd"/>
      <w:r>
        <w:rPr>
          <w:rFonts w:cs="Times New Roman"/>
          <w:bCs/>
          <w:szCs w:val="28"/>
        </w:rPr>
        <w:t>).</w:t>
      </w:r>
      <w:r w:rsidRPr="007D07D9">
        <w:rPr>
          <w:rFonts w:cs="Times New Roman"/>
          <w:bCs/>
          <w:szCs w:val="28"/>
        </w:rPr>
        <w:t xml:space="preserve"> </w:t>
      </w:r>
      <w:r w:rsidR="008A341D">
        <w:rPr>
          <w:rFonts w:cs="Times New Roman"/>
          <w:bCs/>
          <w:szCs w:val="28"/>
        </w:rPr>
        <w:t xml:space="preserve"> В случае возникновения потребности, пользователь направляет свое обращение в форме заявки  в </w:t>
      </w:r>
      <w:proofErr w:type="spellStart"/>
      <w:r w:rsidR="008A341D">
        <w:rPr>
          <w:rFonts w:cs="Times New Roman"/>
          <w:bCs/>
          <w:szCs w:val="28"/>
        </w:rPr>
        <w:t>СОЗ</w:t>
      </w:r>
      <w:proofErr w:type="spellEnd"/>
      <w:r w:rsidR="008A341D">
        <w:rPr>
          <w:rFonts w:cs="Times New Roman"/>
          <w:bCs/>
          <w:szCs w:val="28"/>
        </w:rPr>
        <w:t xml:space="preserve">. </w:t>
      </w:r>
    </w:p>
    <w:p w14:paraId="3B7206E6" w14:textId="7E753A5F" w:rsidR="008C2F7A" w:rsidRPr="007D07D9" w:rsidRDefault="008C2F7A" w:rsidP="00F55030">
      <w:pPr>
        <w:rPr>
          <w:rFonts w:cs="Times New Roman"/>
          <w:bCs/>
          <w:szCs w:val="28"/>
        </w:rPr>
      </w:pPr>
      <w:r>
        <w:rPr>
          <w:rFonts w:cs="Times New Roman"/>
          <w:bCs/>
          <w:szCs w:val="28"/>
        </w:rPr>
        <w:t xml:space="preserve">Назначение ответственного за обработку </w:t>
      </w:r>
      <w:r w:rsidR="008A341D">
        <w:rPr>
          <w:rFonts w:cs="Times New Roman"/>
          <w:bCs/>
          <w:szCs w:val="28"/>
        </w:rPr>
        <w:t>заявки</w:t>
      </w:r>
      <w:r>
        <w:rPr>
          <w:rFonts w:cs="Times New Roman"/>
          <w:bCs/>
          <w:szCs w:val="28"/>
        </w:rPr>
        <w:t xml:space="preserve"> производится Руководителем </w:t>
      </w:r>
      <w:proofErr w:type="spellStart"/>
      <w:r w:rsidR="00E87E10">
        <w:rPr>
          <w:rFonts w:cs="Times New Roman"/>
          <w:bCs/>
          <w:szCs w:val="28"/>
        </w:rPr>
        <w:t>ГПП</w:t>
      </w:r>
      <w:proofErr w:type="spellEnd"/>
      <w:r>
        <w:rPr>
          <w:rFonts w:cs="Times New Roman"/>
          <w:bCs/>
          <w:szCs w:val="28"/>
        </w:rPr>
        <w:t>.</w:t>
      </w:r>
    </w:p>
    <w:p w14:paraId="274EC558" w14:textId="1AF9D26B" w:rsidR="004D24B9" w:rsidRDefault="008C2F7A" w:rsidP="004D24B9">
      <w:r>
        <w:t xml:space="preserve">Сотрудники </w:t>
      </w:r>
      <w:proofErr w:type="spellStart"/>
      <w:r w:rsidR="00E87E10">
        <w:t>ГПП</w:t>
      </w:r>
      <w:proofErr w:type="spellEnd"/>
      <w:r>
        <w:t xml:space="preserve"> самостоятельно производят первичную обработку </w:t>
      </w:r>
      <w:r w:rsidR="008A341D">
        <w:t xml:space="preserve">заявки </w:t>
      </w:r>
      <w:r>
        <w:t xml:space="preserve">и оставляют за собой право закрывать </w:t>
      </w:r>
      <w:r w:rsidR="008A341D">
        <w:t>заявку</w:t>
      </w:r>
      <w:r>
        <w:t>:</w:t>
      </w:r>
    </w:p>
    <w:p w14:paraId="1E294CB6" w14:textId="087969C7" w:rsidR="008A341D" w:rsidRDefault="008A341D" w:rsidP="00B31D76">
      <w:pPr>
        <w:pStyle w:val="a5"/>
        <w:numPr>
          <w:ilvl w:val="0"/>
          <w:numId w:val="31"/>
        </w:numPr>
      </w:pPr>
      <w:r>
        <w:t xml:space="preserve">В случае, если обращение в заявке не относится к сфере ответственности ИТ-подразделения </w:t>
      </w:r>
      <w:proofErr w:type="spellStart"/>
      <w:r w:rsidR="00E87E10">
        <w:t>ГПП</w:t>
      </w:r>
      <w:proofErr w:type="spellEnd"/>
      <w:r>
        <w:t>;</w:t>
      </w:r>
    </w:p>
    <w:p w14:paraId="32DC8F40" w14:textId="6BA308AF" w:rsidR="008C2F7A" w:rsidRDefault="008A341D" w:rsidP="00B31D76">
      <w:pPr>
        <w:pStyle w:val="a5"/>
        <w:numPr>
          <w:ilvl w:val="0"/>
          <w:numId w:val="31"/>
        </w:numPr>
      </w:pPr>
      <w:r>
        <w:t xml:space="preserve">В случае, если обращение зарегистрировано непосредственно на сотрудника </w:t>
      </w:r>
      <w:proofErr w:type="spellStart"/>
      <w:r w:rsidR="00E87E10">
        <w:t>ГПП</w:t>
      </w:r>
      <w:proofErr w:type="spellEnd"/>
      <w:r>
        <w:t xml:space="preserve"> минуя руководителя подразделения.</w:t>
      </w:r>
    </w:p>
    <w:p w14:paraId="586F954C" w14:textId="56F603C5" w:rsidR="00CC4FC3" w:rsidRPr="00CC4FC3" w:rsidRDefault="00CC4FC3" w:rsidP="00CC4FC3">
      <w:r w:rsidRPr="00CC4FC3">
        <w:t>По результатам первичной обработки</w:t>
      </w:r>
      <w:r>
        <w:t>,</w:t>
      </w:r>
      <w:r w:rsidRPr="00CC4FC3">
        <w:t xml:space="preserve"> заявке прис</w:t>
      </w:r>
      <w:r>
        <w:t xml:space="preserve">ваивается  </w:t>
      </w:r>
      <w:r w:rsidRPr="00CC4FC3">
        <w:t xml:space="preserve">соответствующий </w:t>
      </w:r>
      <w:r>
        <w:t>тип</w:t>
      </w:r>
      <w:r w:rsidRPr="00CC4FC3">
        <w:t xml:space="preserve">. </w:t>
      </w:r>
    </w:p>
    <w:p w14:paraId="4935A9F0" w14:textId="59EE61E1" w:rsidR="00F55030" w:rsidRDefault="00F55030" w:rsidP="00F55030">
      <w:pPr>
        <w:rPr>
          <w:rFonts w:cs="Times New Roman"/>
        </w:rPr>
      </w:pPr>
      <w:r w:rsidRPr="00FC672C">
        <w:rPr>
          <w:rFonts w:cs="Times New Roman"/>
          <w:szCs w:val="28"/>
        </w:rPr>
        <w:t xml:space="preserve">Обработка </w:t>
      </w:r>
      <w:r w:rsidR="00B31D76">
        <w:rPr>
          <w:rFonts w:cs="Times New Roman"/>
          <w:szCs w:val="28"/>
        </w:rPr>
        <w:t>заявок</w:t>
      </w:r>
      <w:r w:rsidRPr="00FC672C">
        <w:rPr>
          <w:rFonts w:cs="Times New Roman"/>
          <w:szCs w:val="28"/>
        </w:rPr>
        <w:t xml:space="preserve"> зависит от следующих их </w:t>
      </w:r>
      <w:r w:rsidR="00CC4FC3">
        <w:rPr>
          <w:rFonts w:cs="Times New Roman"/>
          <w:szCs w:val="28"/>
        </w:rPr>
        <w:t>типов</w:t>
      </w:r>
      <w:r>
        <w:rPr>
          <w:rFonts w:cs="Times New Roman"/>
          <w:szCs w:val="28"/>
        </w:rPr>
        <w:t xml:space="preserve">, представленных </w:t>
      </w:r>
      <w:r w:rsidR="00BF6FBC">
        <w:rPr>
          <w:rFonts w:cs="Times New Roman"/>
          <w:szCs w:val="28"/>
        </w:rPr>
        <w:t xml:space="preserve">Таблице </w:t>
      </w:r>
      <w:r>
        <w:rPr>
          <w:rFonts w:cs="Times New Roman"/>
          <w:szCs w:val="28"/>
        </w:rPr>
        <w:t>1.</w:t>
      </w:r>
    </w:p>
    <w:p w14:paraId="631EF3AD" w14:textId="77BFB2A4" w:rsidR="002824CE" w:rsidRDefault="002824CE" w:rsidP="002824CE">
      <w:pPr>
        <w:rPr>
          <w:rFonts w:cs="Times New Roman"/>
          <w:szCs w:val="28"/>
        </w:rPr>
      </w:pPr>
    </w:p>
    <w:p w14:paraId="45C81597" w14:textId="393D00AE" w:rsidR="004D24B9" w:rsidRDefault="00BF6FBC" w:rsidP="00F55030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Таблица </w:t>
      </w:r>
      <w:r w:rsidR="00F55030">
        <w:rPr>
          <w:rFonts w:cs="Times New Roman"/>
          <w:szCs w:val="28"/>
        </w:rPr>
        <w:t xml:space="preserve">1. – </w:t>
      </w:r>
      <w:r w:rsidR="0052359C">
        <w:rPr>
          <w:rFonts w:cs="Times New Roman"/>
          <w:szCs w:val="28"/>
        </w:rPr>
        <w:t>Т</w:t>
      </w:r>
      <w:r w:rsidR="00F55030">
        <w:rPr>
          <w:rFonts w:cs="Times New Roman"/>
          <w:szCs w:val="28"/>
        </w:rPr>
        <w:t>и</w:t>
      </w:r>
      <w:r w:rsidR="0052359C">
        <w:rPr>
          <w:rFonts w:cs="Times New Roman"/>
          <w:szCs w:val="28"/>
        </w:rPr>
        <w:t>п</w:t>
      </w:r>
      <w:r w:rsidR="00F55030">
        <w:rPr>
          <w:rFonts w:cs="Times New Roman"/>
          <w:szCs w:val="28"/>
        </w:rPr>
        <w:t xml:space="preserve">ы </w:t>
      </w:r>
      <w:r w:rsidR="00B31D76">
        <w:rPr>
          <w:rFonts w:cs="Times New Roman"/>
          <w:szCs w:val="28"/>
        </w:rPr>
        <w:t>заявок</w:t>
      </w:r>
      <w:r w:rsidR="0052359C">
        <w:rPr>
          <w:rFonts w:cs="Times New Roman"/>
          <w:szCs w:val="28"/>
        </w:rPr>
        <w:t xml:space="preserve"> и их описание</w:t>
      </w:r>
    </w:p>
    <w:p w14:paraId="6D53F569" w14:textId="744FE8DA" w:rsidR="00CB6482" w:rsidRDefault="00CB6482" w:rsidP="002824CE">
      <w:pPr>
        <w:rPr>
          <w:rFonts w:cs="Times New Roman"/>
          <w:szCs w:val="28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48"/>
        <w:gridCol w:w="2742"/>
        <w:gridCol w:w="3097"/>
        <w:gridCol w:w="2708"/>
      </w:tblGrid>
      <w:tr w:rsidR="00C34705" w:rsidRPr="00BA199E" w14:paraId="5CE824AE" w14:textId="77777777" w:rsidTr="00DE2830">
        <w:trPr>
          <w:trHeight w:val="315"/>
        </w:trPr>
        <w:tc>
          <w:tcPr>
            <w:tcW w:w="808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D23D6F7" w14:textId="77777777" w:rsidR="00C34705" w:rsidRPr="00E87E10" w:rsidRDefault="00C34705" w:rsidP="00E87E10">
            <w:pPr>
              <w:ind w:firstLine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345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B8979C8" w14:textId="54BAB71C" w:rsidR="00C34705" w:rsidRPr="00E87E10" w:rsidRDefault="00C34705" w:rsidP="00DE2830">
            <w:pPr>
              <w:ind w:firstLine="0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E87E10">
              <w:rPr>
                <w:rFonts w:cs="Times New Roman"/>
                <w:b/>
                <w:bCs/>
                <w:sz w:val="24"/>
                <w:szCs w:val="24"/>
              </w:rPr>
              <w:t>Запрос на обслуживание</w:t>
            </w:r>
          </w:p>
        </w:tc>
        <w:tc>
          <w:tcPr>
            <w:tcW w:w="1519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411CCF6" w14:textId="1A0F91BA" w:rsidR="00C34705" w:rsidRPr="00E87E10" w:rsidRDefault="00C34705" w:rsidP="00DE2830">
            <w:pPr>
              <w:ind w:firstLine="0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E87E10">
              <w:rPr>
                <w:rFonts w:cs="Times New Roman"/>
                <w:b/>
                <w:bCs/>
                <w:sz w:val="24"/>
                <w:szCs w:val="24"/>
              </w:rPr>
              <w:t>Проблема</w:t>
            </w:r>
          </w:p>
        </w:tc>
        <w:tc>
          <w:tcPr>
            <w:tcW w:w="1328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9F0FB5E" w14:textId="2E65B171" w:rsidR="00C34705" w:rsidRPr="00E87E10" w:rsidRDefault="00C34705" w:rsidP="00DE2830">
            <w:pPr>
              <w:ind w:firstLine="0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E87E10">
              <w:rPr>
                <w:rFonts w:cs="Times New Roman"/>
                <w:b/>
                <w:bCs/>
                <w:sz w:val="24"/>
                <w:szCs w:val="24"/>
              </w:rPr>
              <w:t>Запрос на изменение</w:t>
            </w:r>
          </w:p>
        </w:tc>
      </w:tr>
      <w:tr w:rsidR="00C34705" w:rsidRPr="00BA199E" w14:paraId="1745AAD8" w14:textId="77777777" w:rsidTr="00DE2830">
        <w:trPr>
          <w:trHeight w:val="315"/>
        </w:trPr>
        <w:tc>
          <w:tcPr>
            <w:tcW w:w="808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0D417C1" w14:textId="77777777" w:rsidR="00C34705" w:rsidRPr="00E87E10" w:rsidRDefault="00C34705" w:rsidP="00E87E10">
            <w:pPr>
              <w:ind w:firstLine="0"/>
              <w:rPr>
                <w:rFonts w:cs="Times New Roman"/>
                <w:b/>
                <w:bCs/>
                <w:sz w:val="24"/>
                <w:szCs w:val="24"/>
              </w:rPr>
            </w:pPr>
            <w:r w:rsidRPr="00E87E10">
              <w:rPr>
                <w:rFonts w:cs="Times New Roman"/>
                <w:b/>
                <w:bCs/>
                <w:sz w:val="24"/>
                <w:szCs w:val="24"/>
              </w:rPr>
              <w:t>Определение</w:t>
            </w:r>
          </w:p>
        </w:tc>
        <w:tc>
          <w:tcPr>
            <w:tcW w:w="1345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01A4DF3" w14:textId="77777777" w:rsidR="00C34705" w:rsidRPr="00E87E10" w:rsidRDefault="00C34705" w:rsidP="00E87E10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E87E10">
              <w:rPr>
                <w:rFonts w:cs="Times New Roman"/>
                <w:sz w:val="24"/>
                <w:szCs w:val="24"/>
              </w:rPr>
              <w:t>Стандартный запрос на предоставление услуги или информации.</w:t>
            </w:r>
          </w:p>
        </w:tc>
        <w:tc>
          <w:tcPr>
            <w:tcW w:w="1519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C2D564A" w14:textId="77777777" w:rsidR="00C34705" w:rsidRPr="00E87E10" w:rsidRDefault="00C34705" w:rsidP="00E87E10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E87E10">
              <w:rPr>
                <w:rFonts w:cs="Times New Roman"/>
                <w:sz w:val="24"/>
                <w:szCs w:val="24"/>
              </w:rPr>
              <w:t>Неизвестная причина одного или нескольких инцидентов.</w:t>
            </w:r>
          </w:p>
        </w:tc>
        <w:tc>
          <w:tcPr>
            <w:tcW w:w="1328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2544E1E" w14:textId="64F75068" w:rsidR="00C34705" w:rsidRPr="00E87E10" w:rsidRDefault="00C34705" w:rsidP="00E87E10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E87E10">
              <w:rPr>
                <w:rFonts w:cs="Times New Roman"/>
                <w:sz w:val="24"/>
                <w:szCs w:val="24"/>
              </w:rPr>
              <w:t xml:space="preserve">предложение внести изменения в </w:t>
            </w:r>
            <w:r>
              <w:rPr>
                <w:rFonts w:cs="Times New Roman"/>
                <w:sz w:val="24"/>
                <w:szCs w:val="24"/>
              </w:rPr>
              <w:t>Систему</w:t>
            </w:r>
            <w:r w:rsidRPr="00E87E10">
              <w:rPr>
                <w:rFonts w:cs="Times New Roman"/>
                <w:sz w:val="24"/>
                <w:szCs w:val="24"/>
              </w:rPr>
              <w:t>.</w:t>
            </w:r>
          </w:p>
        </w:tc>
      </w:tr>
      <w:tr w:rsidR="00C34705" w:rsidRPr="00BA199E" w14:paraId="60FBC02B" w14:textId="77777777" w:rsidTr="00DE2830">
        <w:trPr>
          <w:trHeight w:val="315"/>
        </w:trPr>
        <w:tc>
          <w:tcPr>
            <w:tcW w:w="808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C752005" w14:textId="057C1AA3" w:rsidR="00C34705" w:rsidRPr="00BA199E" w:rsidRDefault="00C34705" w:rsidP="00E87E10">
            <w:pPr>
              <w:ind w:firstLine="0"/>
              <w:rPr>
                <w:rFonts w:cs="Times New Roman"/>
                <w:b/>
                <w:bCs/>
                <w:sz w:val="24"/>
                <w:szCs w:val="24"/>
              </w:rPr>
            </w:pPr>
            <w:r w:rsidRPr="00BA199E">
              <w:rPr>
                <w:rFonts w:cs="Times New Roman"/>
                <w:b/>
                <w:bCs/>
                <w:sz w:val="24"/>
                <w:szCs w:val="24"/>
              </w:rPr>
              <w:t>Описание</w:t>
            </w:r>
          </w:p>
        </w:tc>
        <w:tc>
          <w:tcPr>
            <w:tcW w:w="1345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7D124BE" w14:textId="77777777" w:rsidR="00DE2830" w:rsidRPr="00DE2830" w:rsidRDefault="00C34705" w:rsidP="00DE2830">
            <w:pPr>
              <w:pStyle w:val="a5"/>
              <w:numPr>
                <w:ilvl w:val="0"/>
                <w:numId w:val="40"/>
              </w:numPr>
              <w:shd w:val="clear" w:color="auto" w:fill="FFFFFF"/>
              <w:textAlignment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DE2830"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Выдача доступа к системе Сброс пароля </w:t>
            </w:r>
          </w:p>
          <w:p w14:paraId="7D9D3360" w14:textId="6E24E0CE" w:rsidR="00C34705" w:rsidRPr="00DE2830" w:rsidRDefault="00C34705" w:rsidP="00DE2830">
            <w:pPr>
              <w:pStyle w:val="a5"/>
              <w:numPr>
                <w:ilvl w:val="0"/>
                <w:numId w:val="40"/>
              </w:numPr>
              <w:shd w:val="clear" w:color="auto" w:fill="FFFFFF"/>
              <w:textAlignment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DE2830">
              <w:rPr>
                <w:rFonts w:eastAsia="Times New Roman" w:cs="Times New Roman"/>
                <w:color w:val="000000"/>
                <w:sz w:val="24"/>
                <w:szCs w:val="24"/>
              </w:rPr>
              <w:t>Запрос справочной информации</w:t>
            </w:r>
          </w:p>
          <w:p w14:paraId="548AF1E4" w14:textId="382275E4" w:rsidR="00C34705" w:rsidRPr="00DE2830" w:rsidRDefault="00C34705" w:rsidP="00DE2830">
            <w:pPr>
              <w:pStyle w:val="a5"/>
              <w:numPr>
                <w:ilvl w:val="0"/>
                <w:numId w:val="40"/>
              </w:numPr>
              <w:rPr>
                <w:rFonts w:cs="Times New Roman"/>
                <w:sz w:val="24"/>
                <w:szCs w:val="24"/>
              </w:rPr>
            </w:pPr>
            <w:r w:rsidRPr="00DE2830">
              <w:rPr>
                <w:rFonts w:cs="Times New Roman"/>
                <w:sz w:val="24"/>
                <w:szCs w:val="24"/>
              </w:rPr>
              <w:t>Консультация</w:t>
            </w:r>
          </w:p>
        </w:tc>
        <w:tc>
          <w:tcPr>
            <w:tcW w:w="1519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2DE79DA" w14:textId="0F28F396" w:rsidR="00C34705" w:rsidRPr="00DE2830" w:rsidRDefault="00C34705" w:rsidP="00DE2830">
            <w:pPr>
              <w:pStyle w:val="a5"/>
              <w:numPr>
                <w:ilvl w:val="0"/>
                <w:numId w:val="41"/>
              </w:numPr>
              <w:rPr>
                <w:rFonts w:cs="Times New Roman"/>
                <w:sz w:val="24"/>
                <w:szCs w:val="24"/>
              </w:rPr>
            </w:pPr>
            <w:r w:rsidRPr="00DE2830">
              <w:rPr>
                <w:rFonts w:cs="Times New Roman"/>
                <w:sz w:val="24"/>
                <w:szCs w:val="24"/>
              </w:rPr>
              <w:t xml:space="preserve">Повторяющиеся сбои в </w:t>
            </w:r>
            <w:r w:rsidR="00DE2830">
              <w:rPr>
                <w:rFonts w:cs="Times New Roman"/>
                <w:sz w:val="24"/>
                <w:szCs w:val="24"/>
              </w:rPr>
              <w:t>работе Системы</w:t>
            </w:r>
          </w:p>
          <w:p w14:paraId="716EA43F" w14:textId="31158827" w:rsidR="00C34705" w:rsidRPr="00DE2830" w:rsidRDefault="00C34705" w:rsidP="00DE2830">
            <w:pPr>
              <w:pStyle w:val="a5"/>
              <w:numPr>
                <w:ilvl w:val="0"/>
                <w:numId w:val="41"/>
              </w:numPr>
              <w:rPr>
                <w:rFonts w:cs="Times New Roman"/>
                <w:sz w:val="24"/>
                <w:szCs w:val="24"/>
              </w:rPr>
            </w:pPr>
            <w:r w:rsidRPr="00DE2830">
              <w:rPr>
                <w:rFonts w:cs="Times New Roman"/>
                <w:sz w:val="24"/>
                <w:szCs w:val="24"/>
              </w:rPr>
              <w:t>Системная ошибка</w:t>
            </w:r>
          </w:p>
        </w:tc>
        <w:tc>
          <w:tcPr>
            <w:tcW w:w="1328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72D3A19" w14:textId="77777777" w:rsidR="00C34705" w:rsidRPr="00DE2830" w:rsidRDefault="00C34705" w:rsidP="00DE2830">
            <w:pPr>
              <w:pStyle w:val="a5"/>
              <w:numPr>
                <w:ilvl w:val="0"/>
                <w:numId w:val="42"/>
              </w:numPr>
              <w:rPr>
                <w:rFonts w:cs="Times New Roman"/>
                <w:sz w:val="24"/>
                <w:szCs w:val="24"/>
              </w:rPr>
            </w:pPr>
            <w:r w:rsidRPr="00DE2830">
              <w:rPr>
                <w:rFonts w:cs="Times New Roman"/>
                <w:sz w:val="24"/>
                <w:szCs w:val="24"/>
              </w:rPr>
              <w:t>Настройка и конфигурация</w:t>
            </w:r>
            <w:r w:rsidRPr="00DE2830">
              <w:rPr>
                <w:rFonts w:cs="Times New Roman"/>
                <w:sz w:val="24"/>
                <w:szCs w:val="24"/>
              </w:rPr>
              <w:br/>
            </w:r>
            <w:r w:rsidRPr="00DE2830">
              <w:rPr>
                <w:rFonts w:cs="Times New Roman"/>
                <w:sz w:val="24"/>
                <w:szCs w:val="24"/>
              </w:rPr>
              <w:t>Изменение данных</w:t>
            </w:r>
          </w:p>
          <w:p w14:paraId="473964E8" w14:textId="77777777" w:rsidR="00C34705" w:rsidRPr="00DE2830" w:rsidRDefault="00C34705" w:rsidP="00DE2830">
            <w:pPr>
              <w:pStyle w:val="a5"/>
              <w:numPr>
                <w:ilvl w:val="0"/>
                <w:numId w:val="42"/>
              </w:numPr>
              <w:rPr>
                <w:rFonts w:cs="Times New Roman"/>
                <w:sz w:val="24"/>
                <w:szCs w:val="24"/>
              </w:rPr>
            </w:pPr>
            <w:r w:rsidRPr="00DE2830">
              <w:rPr>
                <w:rFonts w:cs="Times New Roman"/>
                <w:sz w:val="24"/>
                <w:szCs w:val="24"/>
              </w:rPr>
              <w:t>Интеграция новых модулей или функций</w:t>
            </w:r>
          </w:p>
          <w:p w14:paraId="3C9FFEB8" w14:textId="55C4AC07" w:rsidR="00C34705" w:rsidRPr="00DE2830" w:rsidRDefault="00C34705" w:rsidP="00DE2830">
            <w:pPr>
              <w:pStyle w:val="a5"/>
              <w:numPr>
                <w:ilvl w:val="0"/>
                <w:numId w:val="42"/>
              </w:numPr>
              <w:rPr>
                <w:rFonts w:cs="Times New Roman"/>
                <w:sz w:val="24"/>
                <w:szCs w:val="24"/>
              </w:rPr>
            </w:pPr>
            <w:r w:rsidRPr="00DE2830">
              <w:rPr>
                <w:rFonts w:cs="Times New Roman"/>
                <w:sz w:val="24"/>
                <w:szCs w:val="24"/>
              </w:rPr>
              <w:t>Новый функционал</w:t>
            </w:r>
            <w:r w:rsidR="00E414F6">
              <w:rPr>
                <w:rFonts w:cs="Times New Roman"/>
                <w:sz w:val="24"/>
                <w:szCs w:val="24"/>
              </w:rPr>
              <w:t>. Подробнее в п. 3.4</w:t>
            </w:r>
          </w:p>
        </w:tc>
      </w:tr>
    </w:tbl>
    <w:p w14:paraId="38A4E4A3" w14:textId="77777777" w:rsidR="00BF6FBC" w:rsidRDefault="00BF6FBC" w:rsidP="002824CE">
      <w:pPr>
        <w:rPr>
          <w:rFonts w:cs="Times New Roman"/>
          <w:szCs w:val="28"/>
        </w:rPr>
      </w:pPr>
    </w:p>
    <w:p w14:paraId="7BEF5D2D" w14:textId="77777777" w:rsidR="00C34705" w:rsidRPr="00C34705" w:rsidRDefault="00C34705" w:rsidP="00C34705">
      <w:pPr>
        <w:rPr>
          <w:rFonts w:cs="Times New Roman"/>
          <w:szCs w:val="28"/>
        </w:rPr>
      </w:pPr>
      <w:r>
        <w:rPr>
          <w:rFonts w:cs="Times New Roman"/>
          <w:szCs w:val="28"/>
        </w:rPr>
        <w:t>П</w:t>
      </w:r>
      <w:r w:rsidRPr="00C34705">
        <w:rPr>
          <w:rFonts w:cs="Times New Roman"/>
          <w:szCs w:val="28"/>
        </w:rPr>
        <w:t xml:space="preserve">риоритет </w:t>
      </w:r>
      <w:r>
        <w:rPr>
          <w:rFonts w:cs="Times New Roman"/>
          <w:szCs w:val="28"/>
        </w:rPr>
        <w:t xml:space="preserve"> присваивается </w:t>
      </w:r>
      <w:r w:rsidRPr="00C34705">
        <w:rPr>
          <w:rFonts w:cs="Times New Roman"/>
          <w:szCs w:val="28"/>
        </w:rPr>
        <w:t>в соответствии с уровнем критичности:</w:t>
      </w:r>
    </w:p>
    <w:p w14:paraId="28D6751F" w14:textId="77777777" w:rsidR="00C34705" w:rsidRPr="00C34705" w:rsidRDefault="00C34705" w:rsidP="00C34705">
      <w:pPr>
        <w:rPr>
          <w:rFonts w:cs="Times New Roman"/>
          <w:szCs w:val="28"/>
        </w:rPr>
      </w:pPr>
      <w:r w:rsidRPr="00C34705">
        <w:rPr>
          <w:rFonts w:cs="Times New Roman"/>
          <w:szCs w:val="28"/>
        </w:rPr>
        <w:t>Критический (P1) — полная остановка бизнес-процессов;</w:t>
      </w:r>
    </w:p>
    <w:p w14:paraId="4657DDC9" w14:textId="539821AC" w:rsidR="00C34705" w:rsidRPr="00C34705" w:rsidRDefault="00C34705" w:rsidP="00C34705">
      <w:pPr>
        <w:rPr>
          <w:rFonts w:cs="Times New Roman"/>
          <w:szCs w:val="28"/>
        </w:rPr>
      </w:pPr>
      <w:r w:rsidRPr="00C34705">
        <w:rPr>
          <w:rFonts w:cs="Times New Roman"/>
          <w:szCs w:val="28"/>
        </w:rPr>
        <w:t xml:space="preserve">Высокий (P2) — значительное ухудшение работы элементов </w:t>
      </w:r>
      <w:r>
        <w:rPr>
          <w:rFonts w:cs="Times New Roman"/>
          <w:szCs w:val="28"/>
        </w:rPr>
        <w:t>Системы</w:t>
      </w:r>
      <w:r w:rsidRPr="00C34705">
        <w:rPr>
          <w:rFonts w:cs="Times New Roman"/>
          <w:szCs w:val="28"/>
        </w:rPr>
        <w:t>;</w:t>
      </w:r>
    </w:p>
    <w:p w14:paraId="33E43259" w14:textId="77777777" w:rsidR="00C34705" w:rsidRPr="00C34705" w:rsidRDefault="00C34705" w:rsidP="00C34705">
      <w:pPr>
        <w:rPr>
          <w:rFonts w:cs="Times New Roman"/>
          <w:szCs w:val="28"/>
        </w:rPr>
      </w:pPr>
      <w:r w:rsidRPr="00C34705">
        <w:rPr>
          <w:rFonts w:cs="Times New Roman"/>
          <w:szCs w:val="28"/>
        </w:rPr>
        <w:t>Средний (P3) — частичное нарушение работы;</w:t>
      </w:r>
    </w:p>
    <w:p w14:paraId="546C615D" w14:textId="77777777" w:rsidR="00C34705" w:rsidRDefault="00C34705" w:rsidP="00C34705">
      <w:pPr>
        <w:rPr>
          <w:rFonts w:cs="Times New Roman"/>
          <w:szCs w:val="28"/>
        </w:rPr>
      </w:pPr>
      <w:r w:rsidRPr="00C34705">
        <w:rPr>
          <w:rFonts w:cs="Times New Roman"/>
          <w:szCs w:val="28"/>
        </w:rPr>
        <w:t>Низкий (P4) — незначительные сбои, не влияющие на бизнес-процессы</w:t>
      </w:r>
      <w:r>
        <w:rPr>
          <w:rFonts w:cs="Times New Roman"/>
          <w:szCs w:val="28"/>
        </w:rPr>
        <w:t>.</w:t>
      </w:r>
    </w:p>
    <w:p w14:paraId="5CE00F3D" w14:textId="77777777" w:rsidR="00C34705" w:rsidRDefault="00C34705" w:rsidP="00C34705">
      <w:pPr>
        <w:rPr>
          <w:rFonts w:cs="Times New Roman"/>
          <w:szCs w:val="28"/>
        </w:rPr>
      </w:pPr>
    </w:p>
    <w:p w14:paraId="6D2D4CF6" w14:textId="48FAA60B" w:rsidR="0052359C" w:rsidRDefault="00D53BD6" w:rsidP="002824CE">
      <w:pPr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По умолчанию всем типам запросов присваивается приоритет «Низкий» (Р4).  </w:t>
      </w:r>
    </w:p>
    <w:p w14:paraId="3D568ED8" w14:textId="7FE08C2C" w:rsidR="0052359C" w:rsidRDefault="00D53BD6" w:rsidP="002824CE">
      <w:pPr>
        <w:rPr>
          <w:rFonts w:cs="Times New Roman"/>
          <w:szCs w:val="28"/>
        </w:rPr>
      </w:pPr>
      <w:r w:rsidRPr="00D53BD6">
        <w:rPr>
          <w:rFonts w:cs="Times New Roman"/>
          <w:szCs w:val="28"/>
        </w:rPr>
        <w:t>Приоритет служит основанием для определения порядка обработки Обращений, выделения ресурсов и установки времени контроля.</w:t>
      </w:r>
    </w:p>
    <w:p w14:paraId="6DB238B2" w14:textId="5037B44C" w:rsidR="00D9337D" w:rsidRDefault="00D9337D" w:rsidP="002824CE">
      <w:pPr>
        <w:rPr>
          <w:rFonts w:cs="Times New Roman"/>
          <w:szCs w:val="28"/>
        </w:rPr>
      </w:pPr>
    </w:p>
    <w:p w14:paraId="439F4839" w14:textId="16E5EB29" w:rsidR="00B36BD7" w:rsidRPr="00B36BD7" w:rsidRDefault="00B36BD7" w:rsidP="00B36BD7">
      <w:pPr>
        <w:pStyle w:val="2"/>
        <w:rPr>
          <w:rFonts w:ascii="Times New Roman" w:hAnsi="Times New Roman" w:cs="Times New Roman"/>
        </w:rPr>
      </w:pPr>
      <w:r w:rsidRPr="00B36BD7">
        <w:rPr>
          <w:rFonts w:ascii="Times New Roman" w:hAnsi="Times New Roman" w:cs="Times New Roman"/>
        </w:rPr>
        <w:t xml:space="preserve">Корректность и достаточность информации </w:t>
      </w:r>
      <w:r>
        <w:rPr>
          <w:rFonts w:ascii="Times New Roman" w:hAnsi="Times New Roman" w:cs="Times New Roman"/>
        </w:rPr>
        <w:t>обращения в заявке</w:t>
      </w:r>
    </w:p>
    <w:p w14:paraId="50A27DDC" w14:textId="73F86C54" w:rsidR="00B36BD7" w:rsidRDefault="00B36BD7" w:rsidP="00B36BD7">
      <w:pPr>
        <w:spacing w:after="100" w:afterAutospacing="1"/>
        <w:ind w:left="720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Для классификации работ и дальнейшей обработки заявки, в ней должны быть зафиксированы:</w:t>
      </w:r>
    </w:p>
    <w:p w14:paraId="04C341E2" w14:textId="17048A6B" w:rsidR="00B36BD7" w:rsidRDefault="00B36BD7" w:rsidP="00B36BD7">
      <w:pPr>
        <w:pStyle w:val="a5"/>
        <w:numPr>
          <w:ilvl w:val="0"/>
          <w:numId w:val="37"/>
        </w:numPr>
        <w:spacing w:after="100" w:afterAutospacing="1" w:line="240" w:lineRule="auto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Подробное описание проблемы/потребности;</w:t>
      </w:r>
    </w:p>
    <w:p w14:paraId="51C3303A" w14:textId="232B2E33" w:rsidR="00B36BD7" w:rsidRDefault="00B36BD7" w:rsidP="00B36BD7">
      <w:pPr>
        <w:pStyle w:val="a5"/>
        <w:numPr>
          <w:ilvl w:val="0"/>
          <w:numId w:val="37"/>
        </w:numPr>
        <w:spacing w:after="100" w:afterAutospacing="1" w:line="240" w:lineRule="auto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Описание произведенных действий, которые привели к ошибочному поведению, пониманию потребности;</w:t>
      </w:r>
    </w:p>
    <w:p w14:paraId="481DF298" w14:textId="754ECF41" w:rsidR="00B36BD7" w:rsidRDefault="00B36BD7" w:rsidP="00B36BD7">
      <w:pPr>
        <w:pStyle w:val="a5"/>
        <w:numPr>
          <w:ilvl w:val="0"/>
          <w:numId w:val="37"/>
        </w:numPr>
        <w:spacing w:after="100" w:afterAutospacing="1" w:line="240" w:lineRule="auto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Прилагается скриншот</w:t>
      </w:r>
      <w:r w:rsidR="00E414F6">
        <w:rPr>
          <w:rFonts w:eastAsia="Times New Roman" w:cs="Times New Roman"/>
          <w:szCs w:val="28"/>
        </w:rPr>
        <w:t>.</w:t>
      </w:r>
    </w:p>
    <w:p w14:paraId="575FF616" w14:textId="6E26E58C" w:rsidR="00D9337D" w:rsidRPr="00B36BD7" w:rsidRDefault="00D9337D" w:rsidP="00B36BD7">
      <w:pPr>
        <w:pStyle w:val="2"/>
        <w:rPr>
          <w:rFonts w:ascii="Times New Roman" w:hAnsi="Times New Roman" w:cs="Times New Roman"/>
        </w:rPr>
      </w:pPr>
      <w:r w:rsidRPr="00B36BD7">
        <w:rPr>
          <w:rFonts w:ascii="Times New Roman" w:hAnsi="Times New Roman" w:cs="Times New Roman"/>
        </w:rPr>
        <w:t>Время реакции и время восстановления</w:t>
      </w:r>
    </w:p>
    <w:p w14:paraId="5AD08FB1" w14:textId="51FA393D" w:rsidR="00CB6482" w:rsidRDefault="00CB6482" w:rsidP="002824CE">
      <w:pPr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Таблица </w:t>
      </w:r>
      <w:r w:rsidR="00BF6FBC">
        <w:rPr>
          <w:rFonts w:cs="Times New Roman"/>
          <w:szCs w:val="28"/>
        </w:rPr>
        <w:t>2</w:t>
      </w:r>
      <w:r>
        <w:rPr>
          <w:rFonts w:cs="Times New Roman"/>
          <w:szCs w:val="28"/>
        </w:rPr>
        <w:t>. – Время реакции и время восстановления согласно типу заявки</w:t>
      </w:r>
    </w:p>
    <w:p w14:paraId="625423B3" w14:textId="77777777" w:rsidR="00CB6482" w:rsidRDefault="00CB6482" w:rsidP="002824CE">
      <w:pPr>
        <w:rPr>
          <w:rFonts w:cs="Times New Roman"/>
          <w:szCs w:val="28"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608"/>
        <w:gridCol w:w="3916"/>
        <w:gridCol w:w="4671"/>
      </w:tblGrid>
      <w:tr w:rsidR="00CB6482" w:rsidRPr="00CB6482" w14:paraId="52C0B5BA" w14:textId="524DFD0F" w:rsidTr="00CB6482">
        <w:tc>
          <w:tcPr>
            <w:tcW w:w="1608" w:type="dxa"/>
          </w:tcPr>
          <w:p w14:paraId="049E04C3" w14:textId="3E7DBB74" w:rsidR="00CB6482" w:rsidRPr="00CB6482" w:rsidRDefault="00CB6482" w:rsidP="00893C95">
            <w:pPr>
              <w:ind w:firstLine="0"/>
              <w:rPr>
                <w:rFonts w:cs="Times New Roman"/>
                <w:b/>
                <w:bCs/>
                <w:szCs w:val="28"/>
              </w:rPr>
            </w:pPr>
            <w:r w:rsidRPr="00CB6482">
              <w:rPr>
                <w:rFonts w:cs="Times New Roman"/>
                <w:b/>
                <w:bCs/>
                <w:szCs w:val="28"/>
              </w:rPr>
              <w:t>Приоритет</w:t>
            </w:r>
          </w:p>
        </w:tc>
        <w:tc>
          <w:tcPr>
            <w:tcW w:w="3916" w:type="dxa"/>
          </w:tcPr>
          <w:p w14:paraId="501863FD" w14:textId="32871E31" w:rsidR="00CB6482" w:rsidRPr="00CB6482" w:rsidRDefault="00CB6482" w:rsidP="00893C95">
            <w:pPr>
              <w:ind w:firstLine="0"/>
              <w:rPr>
                <w:rFonts w:cs="Times New Roman"/>
                <w:b/>
                <w:bCs/>
                <w:szCs w:val="28"/>
              </w:rPr>
            </w:pPr>
            <w:r w:rsidRPr="00CB6482">
              <w:rPr>
                <w:rFonts w:cs="Times New Roman"/>
                <w:b/>
                <w:bCs/>
                <w:szCs w:val="28"/>
              </w:rPr>
              <w:t>Время реакции</w:t>
            </w:r>
          </w:p>
        </w:tc>
        <w:tc>
          <w:tcPr>
            <w:tcW w:w="4671" w:type="dxa"/>
          </w:tcPr>
          <w:p w14:paraId="14F1F913" w14:textId="127CED2B" w:rsidR="00CB6482" w:rsidRPr="00CB6482" w:rsidRDefault="00CB6482" w:rsidP="00CB6482">
            <w:pPr>
              <w:rPr>
                <w:rFonts w:cs="Times New Roman"/>
                <w:b/>
                <w:bCs/>
                <w:szCs w:val="28"/>
              </w:rPr>
            </w:pPr>
            <w:r w:rsidRPr="00CB6482">
              <w:rPr>
                <w:rFonts w:cs="Times New Roman"/>
                <w:b/>
                <w:bCs/>
                <w:szCs w:val="28"/>
              </w:rPr>
              <w:t>Время восстановления</w:t>
            </w:r>
          </w:p>
        </w:tc>
      </w:tr>
      <w:tr w:rsidR="00CB6482" w:rsidRPr="00CB6482" w14:paraId="51D936F3" w14:textId="21ED1277" w:rsidTr="00CB6482">
        <w:tc>
          <w:tcPr>
            <w:tcW w:w="1608" w:type="dxa"/>
          </w:tcPr>
          <w:p w14:paraId="7774F430" w14:textId="5AD9ED2F" w:rsidR="00CB6482" w:rsidRPr="00CB6482" w:rsidRDefault="00CB6482" w:rsidP="00893C95">
            <w:pPr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Р1</w:t>
            </w:r>
          </w:p>
        </w:tc>
        <w:tc>
          <w:tcPr>
            <w:tcW w:w="3916" w:type="dxa"/>
          </w:tcPr>
          <w:p w14:paraId="46089216" w14:textId="364AFD48" w:rsidR="00CB6482" w:rsidRPr="00CB6482" w:rsidRDefault="00CB6482" w:rsidP="00893C95">
            <w:pPr>
              <w:ind w:firstLine="0"/>
              <w:rPr>
                <w:rFonts w:cs="Times New Roman"/>
                <w:szCs w:val="28"/>
              </w:rPr>
            </w:pPr>
            <w:r w:rsidRPr="00CB6482">
              <w:rPr>
                <w:rFonts w:cs="Times New Roman"/>
                <w:szCs w:val="28"/>
              </w:rPr>
              <w:t xml:space="preserve"> не более 2 часов.</w:t>
            </w:r>
          </w:p>
        </w:tc>
        <w:tc>
          <w:tcPr>
            <w:tcW w:w="4671" w:type="dxa"/>
          </w:tcPr>
          <w:p w14:paraId="1EEA1A6D" w14:textId="7BF9651C" w:rsidR="00CB6482" w:rsidRPr="00CB6482" w:rsidRDefault="00CB6482" w:rsidP="00893C95">
            <w:pPr>
              <w:ind w:firstLine="0"/>
              <w:rPr>
                <w:rFonts w:cs="Times New Roman"/>
                <w:szCs w:val="28"/>
              </w:rPr>
            </w:pPr>
            <w:r w:rsidRPr="00CB6482">
              <w:rPr>
                <w:rFonts w:cs="Times New Roman"/>
                <w:szCs w:val="28"/>
              </w:rPr>
              <w:t>не более 8 часов.</w:t>
            </w:r>
          </w:p>
        </w:tc>
      </w:tr>
      <w:tr w:rsidR="00CB6482" w:rsidRPr="00CB6482" w14:paraId="36B7A7BA" w14:textId="16048E1C" w:rsidTr="00CB6482">
        <w:tc>
          <w:tcPr>
            <w:tcW w:w="1608" w:type="dxa"/>
          </w:tcPr>
          <w:p w14:paraId="2114969B" w14:textId="732D3678" w:rsidR="00CB6482" w:rsidRPr="00CB6482" w:rsidRDefault="00CB6482" w:rsidP="00893C95">
            <w:pPr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Р2</w:t>
            </w:r>
          </w:p>
        </w:tc>
        <w:tc>
          <w:tcPr>
            <w:tcW w:w="3916" w:type="dxa"/>
          </w:tcPr>
          <w:p w14:paraId="151DE3C5" w14:textId="04490D6F" w:rsidR="00CB6482" w:rsidRPr="00CB6482" w:rsidRDefault="00CB6482" w:rsidP="00893C95">
            <w:pPr>
              <w:ind w:firstLine="0"/>
              <w:rPr>
                <w:rFonts w:cs="Times New Roman"/>
                <w:szCs w:val="28"/>
              </w:rPr>
            </w:pPr>
            <w:r w:rsidRPr="00CB6482">
              <w:rPr>
                <w:rFonts w:cs="Times New Roman"/>
                <w:szCs w:val="28"/>
              </w:rPr>
              <w:t xml:space="preserve"> не более 3 часов.</w:t>
            </w:r>
          </w:p>
        </w:tc>
        <w:tc>
          <w:tcPr>
            <w:tcW w:w="4671" w:type="dxa"/>
          </w:tcPr>
          <w:p w14:paraId="47CC78BA" w14:textId="2B15A81E" w:rsidR="00CB6482" w:rsidRPr="00CB6482" w:rsidRDefault="00CB6482" w:rsidP="00893C95">
            <w:pPr>
              <w:ind w:firstLine="0"/>
              <w:rPr>
                <w:rFonts w:cs="Times New Roman"/>
                <w:szCs w:val="28"/>
              </w:rPr>
            </w:pPr>
            <w:r w:rsidRPr="00CB6482">
              <w:rPr>
                <w:rFonts w:cs="Times New Roman"/>
                <w:szCs w:val="28"/>
              </w:rPr>
              <w:t>не более 16 часов.</w:t>
            </w:r>
          </w:p>
        </w:tc>
      </w:tr>
      <w:tr w:rsidR="00CB6482" w:rsidRPr="00CB6482" w14:paraId="27B2FAA6" w14:textId="0A404606" w:rsidTr="00CB6482">
        <w:tc>
          <w:tcPr>
            <w:tcW w:w="1608" w:type="dxa"/>
          </w:tcPr>
          <w:p w14:paraId="623F7056" w14:textId="2474223E" w:rsidR="00CB6482" w:rsidRPr="00CB6482" w:rsidRDefault="00CB6482" w:rsidP="00893C95">
            <w:pPr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Р3</w:t>
            </w:r>
          </w:p>
        </w:tc>
        <w:tc>
          <w:tcPr>
            <w:tcW w:w="3916" w:type="dxa"/>
          </w:tcPr>
          <w:p w14:paraId="3EAA5606" w14:textId="5E3275C4" w:rsidR="00CB6482" w:rsidRPr="00CB6482" w:rsidRDefault="00CB6482" w:rsidP="00893C95">
            <w:pPr>
              <w:ind w:firstLine="0"/>
              <w:rPr>
                <w:rFonts w:cs="Times New Roman"/>
                <w:szCs w:val="28"/>
              </w:rPr>
            </w:pPr>
            <w:r w:rsidRPr="00CB6482">
              <w:rPr>
                <w:rFonts w:cs="Times New Roman"/>
                <w:szCs w:val="28"/>
              </w:rPr>
              <w:t>не более 4 часов.</w:t>
            </w:r>
          </w:p>
        </w:tc>
        <w:tc>
          <w:tcPr>
            <w:tcW w:w="4671" w:type="dxa"/>
          </w:tcPr>
          <w:p w14:paraId="5ECB0E79" w14:textId="3921436F" w:rsidR="00CB6482" w:rsidRPr="00CB6482" w:rsidRDefault="00CB6482" w:rsidP="00893C95">
            <w:pPr>
              <w:ind w:firstLine="0"/>
              <w:rPr>
                <w:rFonts w:cs="Times New Roman"/>
                <w:szCs w:val="28"/>
              </w:rPr>
            </w:pPr>
            <w:r w:rsidRPr="00CB6482">
              <w:rPr>
                <w:rFonts w:cs="Times New Roman"/>
                <w:szCs w:val="28"/>
              </w:rPr>
              <w:t>не более 48 часов</w:t>
            </w:r>
          </w:p>
        </w:tc>
      </w:tr>
      <w:tr w:rsidR="00CB6482" w:rsidRPr="00CB6482" w14:paraId="634212B8" w14:textId="2EF71DF0" w:rsidTr="00CB6482">
        <w:tc>
          <w:tcPr>
            <w:tcW w:w="1608" w:type="dxa"/>
          </w:tcPr>
          <w:p w14:paraId="51FBCD83" w14:textId="7328C596" w:rsidR="00CB6482" w:rsidRPr="00CB6482" w:rsidRDefault="00CB6482" w:rsidP="00893C95">
            <w:pPr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Р4</w:t>
            </w:r>
          </w:p>
        </w:tc>
        <w:tc>
          <w:tcPr>
            <w:tcW w:w="3916" w:type="dxa"/>
          </w:tcPr>
          <w:p w14:paraId="18467D50" w14:textId="51031236" w:rsidR="00CB6482" w:rsidRPr="00CB6482" w:rsidRDefault="00CB6482" w:rsidP="00893C95">
            <w:pPr>
              <w:ind w:firstLine="0"/>
              <w:rPr>
                <w:rFonts w:cs="Times New Roman"/>
                <w:szCs w:val="28"/>
              </w:rPr>
            </w:pPr>
            <w:r w:rsidRPr="00CB6482">
              <w:rPr>
                <w:rFonts w:cs="Times New Roman"/>
                <w:szCs w:val="28"/>
              </w:rPr>
              <w:t xml:space="preserve"> не более 8 часов.</w:t>
            </w:r>
          </w:p>
        </w:tc>
        <w:tc>
          <w:tcPr>
            <w:tcW w:w="4671" w:type="dxa"/>
          </w:tcPr>
          <w:p w14:paraId="59443BD4" w14:textId="6CAFCAB4" w:rsidR="00CB6482" w:rsidRPr="00CB6482" w:rsidRDefault="00CB6482" w:rsidP="00893C95">
            <w:pPr>
              <w:ind w:firstLine="0"/>
              <w:rPr>
                <w:rFonts w:cs="Times New Roman"/>
                <w:szCs w:val="28"/>
              </w:rPr>
            </w:pPr>
            <w:r w:rsidRPr="00CB6482">
              <w:rPr>
                <w:rFonts w:cs="Times New Roman"/>
                <w:szCs w:val="28"/>
              </w:rPr>
              <w:t>не более 72 часов.</w:t>
            </w:r>
          </w:p>
        </w:tc>
      </w:tr>
    </w:tbl>
    <w:p w14:paraId="47EC089B" w14:textId="7E310C5E" w:rsidR="00CB6482" w:rsidRDefault="00CB6482" w:rsidP="00CB6482">
      <w:pPr>
        <w:rPr>
          <w:rFonts w:cs="Times New Roman"/>
          <w:szCs w:val="28"/>
        </w:rPr>
      </w:pPr>
    </w:p>
    <w:p w14:paraId="6C1EC62C" w14:textId="066410FA" w:rsidR="00CB6482" w:rsidRPr="00B36BD7" w:rsidRDefault="00CB6482" w:rsidP="00B36BD7">
      <w:pPr>
        <w:rPr>
          <w:rFonts w:cs="Times New Roman"/>
          <w:szCs w:val="28"/>
        </w:rPr>
      </w:pPr>
      <w:r w:rsidRPr="00B36BD7">
        <w:rPr>
          <w:rFonts w:cs="Times New Roman"/>
          <w:szCs w:val="28"/>
        </w:rPr>
        <w:t>Время реакции может быть увеличено, если:</w:t>
      </w:r>
    </w:p>
    <w:p w14:paraId="73A572DA" w14:textId="79A7A2A8" w:rsidR="00CB6482" w:rsidRPr="00B36BD7" w:rsidRDefault="00CB6482" w:rsidP="00B36BD7">
      <w:pPr>
        <w:pStyle w:val="a5"/>
        <w:numPr>
          <w:ilvl w:val="0"/>
          <w:numId w:val="38"/>
        </w:numPr>
        <w:rPr>
          <w:rFonts w:cs="Times New Roman"/>
          <w:szCs w:val="28"/>
        </w:rPr>
      </w:pPr>
      <w:r w:rsidRPr="00B36BD7">
        <w:rPr>
          <w:rFonts w:cs="Times New Roman"/>
          <w:szCs w:val="28"/>
        </w:rPr>
        <w:t>Инициатор обращения просит отложить решение вопроса на определенное время с фиксацией данного факта в обращении;</w:t>
      </w:r>
    </w:p>
    <w:p w14:paraId="0BA970CE" w14:textId="77777777" w:rsidR="00E414F6" w:rsidRDefault="00CB6482" w:rsidP="00B36BD7">
      <w:pPr>
        <w:pStyle w:val="a5"/>
        <w:numPr>
          <w:ilvl w:val="0"/>
          <w:numId w:val="38"/>
        </w:numPr>
        <w:rPr>
          <w:rFonts w:cs="Times New Roman"/>
          <w:szCs w:val="28"/>
        </w:rPr>
      </w:pPr>
      <w:r w:rsidRPr="00B36BD7">
        <w:rPr>
          <w:rFonts w:cs="Times New Roman"/>
          <w:szCs w:val="28"/>
        </w:rPr>
        <w:t>Невозможно получить уточняющую информацию по обращению от Инициатора заявки</w:t>
      </w:r>
    </w:p>
    <w:p w14:paraId="2D34128D" w14:textId="1F8D61DD" w:rsidR="00CB6482" w:rsidRPr="00B36BD7" w:rsidRDefault="00E414F6" w:rsidP="00B36BD7">
      <w:pPr>
        <w:pStyle w:val="a5"/>
        <w:numPr>
          <w:ilvl w:val="0"/>
          <w:numId w:val="38"/>
        </w:numPr>
        <w:rPr>
          <w:rFonts w:cs="Times New Roman"/>
          <w:szCs w:val="28"/>
        </w:rPr>
      </w:pPr>
      <w:r>
        <w:rPr>
          <w:rFonts w:cs="Times New Roman"/>
          <w:szCs w:val="28"/>
        </w:rPr>
        <w:t>Тип заявки содержит потребности  на  разработку нового функционала</w:t>
      </w:r>
      <w:r w:rsidR="00C34705">
        <w:rPr>
          <w:rFonts w:cs="Times New Roman"/>
          <w:szCs w:val="28"/>
        </w:rPr>
        <w:t>.</w:t>
      </w:r>
    </w:p>
    <w:p w14:paraId="509BBC51" w14:textId="77777777" w:rsidR="00CB6482" w:rsidRPr="00CB6482" w:rsidRDefault="00CB6482" w:rsidP="00CB6482">
      <w:pPr>
        <w:rPr>
          <w:rFonts w:cs="Times New Roman"/>
          <w:szCs w:val="28"/>
        </w:rPr>
      </w:pPr>
      <w:r w:rsidRPr="00CB6482">
        <w:rPr>
          <w:rFonts w:cs="Times New Roman"/>
          <w:szCs w:val="28"/>
        </w:rPr>
        <w:t>Время восстановление может быть увеличено, если:</w:t>
      </w:r>
    </w:p>
    <w:p w14:paraId="01945DB9" w14:textId="42D494E9" w:rsidR="00CB6482" w:rsidRPr="00B36BD7" w:rsidRDefault="00CB6482" w:rsidP="00B36BD7">
      <w:pPr>
        <w:pStyle w:val="a5"/>
        <w:numPr>
          <w:ilvl w:val="0"/>
          <w:numId w:val="39"/>
        </w:numPr>
        <w:rPr>
          <w:rFonts w:cs="Times New Roman"/>
          <w:szCs w:val="28"/>
        </w:rPr>
      </w:pPr>
      <w:r w:rsidRPr="00B36BD7">
        <w:rPr>
          <w:rFonts w:cs="Times New Roman"/>
          <w:szCs w:val="28"/>
        </w:rPr>
        <w:t>Инициатор заявки просит отложить решение вопроса на определенное время с фиксацией данного факта в обращении;</w:t>
      </w:r>
    </w:p>
    <w:p w14:paraId="33DC4412" w14:textId="0302BC44" w:rsidR="00CB6482" w:rsidRPr="00B36BD7" w:rsidRDefault="00CB6482" w:rsidP="00B36BD7">
      <w:pPr>
        <w:pStyle w:val="a5"/>
        <w:numPr>
          <w:ilvl w:val="0"/>
          <w:numId w:val="39"/>
        </w:numPr>
        <w:rPr>
          <w:rFonts w:cs="Times New Roman"/>
          <w:szCs w:val="28"/>
        </w:rPr>
      </w:pPr>
      <w:r w:rsidRPr="00B36BD7">
        <w:rPr>
          <w:rFonts w:cs="Times New Roman"/>
          <w:szCs w:val="28"/>
        </w:rPr>
        <w:t>Невозможно получить уточняющую информацию по заявке от Инициатора заявки;</w:t>
      </w:r>
    </w:p>
    <w:p w14:paraId="242C336B" w14:textId="7BE0ED6C" w:rsidR="00CB6482" w:rsidRPr="00B36BD7" w:rsidRDefault="00CB6482" w:rsidP="00B36BD7">
      <w:pPr>
        <w:pStyle w:val="a5"/>
        <w:numPr>
          <w:ilvl w:val="0"/>
          <w:numId w:val="39"/>
        </w:numPr>
        <w:rPr>
          <w:rFonts w:cs="Times New Roman"/>
          <w:szCs w:val="28"/>
        </w:rPr>
      </w:pPr>
      <w:r w:rsidRPr="00B36BD7">
        <w:rPr>
          <w:rFonts w:cs="Times New Roman"/>
          <w:szCs w:val="28"/>
        </w:rPr>
        <w:t>Решение вопроса зависит от смежных подразделений или Подрядчиков;</w:t>
      </w:r>
    </w:p>
    <w:p w14:paraId="6B6C3AA7" w14:textId="2867D26A" w:rsidR="00D53BD6" w:rsidRDefault="00CB6482" w:rsidP="00B36BD7">
      <w:pPr>
        <w:pStyle w:val="a5"/>
        <w:numPr>
          <w:ilvl w:val="0"/>
          <w:numId w:val="39"/>
        </w:numPr>
        <w:rPr>
          <w:rFonts w:cs="Times New Roman"/>
          <w:szCs w:val="28"/>
        </w:rPr>
      </w:pPr>
      <w:r w:rsidRPr="00B36BD7">
        <w:rPr>
          <w:rFonts w:cs="Times New Roman"/>
          <w:szCs w:val="28"/>
        </w:rPr>
        <w:t>Решение вопроса зависит от поставок/закупки оборудования, заключения контрактов и т.п.</w:t>
      </w:r>
      <w:r w:rsidR="00E414F6">
        <w:rPr>
          <w:rFonts w:cs="Times New Roman"/>
          <w:szCs w:val="28"/>
        </w:rPr>
        <w:t>;</w:t>
      </w:r>
    </w:p>
    <w:p w14:paraId="5286660E" w14:textId="22F19181" w:rsidR="00E414F6" w:rsidRDefault="00E414F6" w:rsidP="00B36BD7">
      <w:pPr>
        <w:pStyle w:val="a5"/>
        <w:numPr>
          <w:ilvl w:val="0"/>
          <w:numId w:val="39"/>
        </w:numPr>
        <w:rPr>
          <w:rFonts w:cs="Times New Roman"/>
          <w:szCs w:val="28"/>
        </w:rPr>
      </w:pPr>
      <w:r>
        <w:rPr>
          <w:rFonts w:cs="Times New Roman"/>
          <w:szCs w:val="28"/>
        </w:rPr>
        <w:t>Решение вопроса связано с разработкой нового функционала.</w:t>
      </w:r>
    </w:p>
    <w:p w14:paraId="43AEE720" w14:textId="77777777" w:rsidR="00B36BD7" w:rsidRPr="00B36BD7" w:rsidRDefault="00B36BD7" w:rsidP="00B36BD7">
      <w:pPr>
        <w:rPr>
          <w:rFonts w:cs="Times New Roman"/>
          <w:szCs w:val="28"/>
        </w:rPr>
      </w:pPr>
      <w:r w:rsidRPr="00B36BD7">
        <w:rPr>
          <w:rFonts w:cs="Times New Roman"/>
          <w:szCs w:val="28"/>
        </w:rPr>
        <w:t xml:space="preserve">На период проведения плановых технических работ доступ к Системе будет недоступен. </w:t>
      </w:r>
    </w:p>
    <w:p w14:paraId="3A0921AB" w14:textId="27E58813" w:rsidR="00B36BD7" w:rsidRPr="00B36BD7" w:rsidRDefault="00B36BD7" w:rsidP="00B36BD7">
      <w:pPr>
        <w:rPr>
          <w:rFonts w:cs="Times New Roman"/>
          <w:szCs w:val="28"/>
        </w:rPr>
      </w:pPr>
      <w:r w:rsidRPr="00B36BD7">
        <w:rPr>
          <w:rFonts w:cs="Times New Roman"/>
          <w:szCs w:val="28"/>
        </w:rPr>
        <w:t>Стандартное время плановых технических работ (обслуживания) - периоды времени с 17.00 до 09.00 часов в субботу и воскресенье; с 20.00 до 07</w:t>
      </w:r>
      <w:r w:rsidRPr="00B36BD7">
        <w:rPr>
          <w:rFonts w:cs="Times New Roman"/>
        </w:rPr>
        <w:t>.00 с понедельника по пятницу по московскому времени.</w:t>
      </w:r>
    </w:p>
    <w:p w14:paraId="70E60731" w14:textId="77777777" w:rsidR="00B36BD7" w:rsidRPr="00B36BD7" w:rsidRDefault="00B36BD7" w:rsidP="00B36BD7">
      <w:pPr>
        <w:rPr>
          <w:rFonts w:cs="Times New Roman"/>
          <w:szCs w:val="28"/>
        </w:rPr>
      </w:pPr>
    </w:p>
    <w:p w14:paraId="79F8A49D" w14:textId="13DC57EB" w:rsidR="002824CE" w:rsidRPr="00255798" w:rsidRDefault="002824CE" w:rsidP="00255798">
      <w:pPr>
        <w:pStyle w:val="2"/>
      </w:pPr>
      <w:r w:rsidRPr="00255798">
        <w:t>Развитие Системы</w:t>
      </w:r>
    </w:p>
    <w:p w14:paraId="52D011CC" w14:textId="2C1BDF59" w:rsidR="002824CE" w:rsidRPr="00FC672C" w:rsidRDefault="00B36BD7" w:rsidP="002824CE">
      <w:pPr>
        <w:rPr>
          <w:rFonts w:cs="Times New Roman"/>
          <w:szCs w:val="28"/>
        </w:rPr>
      </w:pPr>
      <w:r>
        <w:rPr>
          <w:rFonts w:cs="Times New Roman"/>
          <w:szCs w:val="28"/>
        </w:rPr>
        <w:t>Запросы связанные с изменением системы и разработкой нового функционала относятся к р</w:t>
      </w:r>
      <w:r w:rsidR="002824CE" w:rsidRPr="00FC672C">
        <w:rPr>
          <w:rFonts w:cs="Times New Roman"/>
          <w:szCs w:val="28"/>
        </w:rPr>
        <w:t>азвити</w:t>
      </w:r>
      <w:r>
        <w:rPr>
          <w:rFonts w:cs="Times New Roman"/>
          <w:szCs w:val="28"/>
        </w:rPr>
        <w:t>ю</w:t>
      </w:r>
      <w:r w:rsidR="002824CE" w:rsidRPr="00FC672C">
        <w:rPr>
          <w:rFonts w:cs="Times New Roman"/>
          <w:szCs w:val="28"/>
        </w:rPr>
        <w:t xml:space="preserve"> Системы</w:t>
      </w:r>
      <w:r w:rsidR="000352A4">
        <w:rPr>
          <w:rFonts w:cs="Times New Roman"/>
          <w:szCs w:val="28"/>
        </w:rPr>
        <w:t>,</w:t>
      </w:r>
      <w:r>
        <w:rPr>
          <w:rFonts w:cs="Times New Roman"/>
          <w:szCs w:val="28"/>
        </w:rPr>
        <w:t xml:space="preserve"> под которым </w:t>
      </w:r>
      <w:r w:rsidR="002824CE" w:rsidRPr="00FC672C">
        <w:rPr>
          <w:rFonts w:cs="Times New Roman"/>
          <w:szCs w:val="28"/>
        </w:rPr>
        <w:t xml:space="preserve"> понимается выполнение работ по изменению, доработке и модификации функционала Системы путем изменения ПО, на основе которых функционирует Система.</w:t>
      </w:r>
    </w:p>
    <w:p w14:paraId="51C16B8F" w14:textId="3024791F" w:rsidR="002824CE" w:rsidRPr="00FC672C" w:rsidRDefault="002824CE" w:rsidP="002824CE">
      <w:pPr>
        <w:rPr>
          <w:rFonts w:cs="Times New Roman"/>
        </w:rPr>
      </w:pPr>
      <w:r w:rsidRPr="00FC672C">
        <w:rPr>
          <w:rFonts w:cs="Times New Roman"/>
        </w:rPr>
        <w:t xml:space="preserve">Заявка от пользователя Системы в части </w:t>
      </w:r>
      <w:r w:rsidR="00B36BD7">
        <w:rPr>
          <w:rFonts w:cs="Times New Roman"/>
        </w:rPr>
        <w:t xml:space="preserve">изменения </w:t>
      </w:r>
      <w:r w:rsidRPr="00FC672C">
        <w:rPr>
          <w:rFonts w:cs="Times New Roman"/>
        </w:rPr>
        <w:t xml:space="preserve"> Системы</w:t>
      </w:r>
      <w:r w:rsidR="00B36BD7">
        <w:rPr>
          <w:rFonts w:cs="Times New Roman"/>
        </w:rPr>
        <w:t xml:space="preserve"> и нового функционала</w:t>
      </w:r>
      <w:r w:rsidRPr="00FC672C">
        <w:rPr>
          <w:rFonts w:cs="Times New Roman"/>
        </w:rPr>
        <w:t xml:space="preserve"> должна отражать детальное описание задачи по доработке и модификации функционала Системы, включая перечень требований к ее реализации.</w:t>
      </w:r>
    </w:p>
    <w:p w14:paraId="60D6901A" w14:textId="573A568C" w:rsidR="002824CE" w:rsidRPr="00FC672C" w:rsidRDefault="002824CE" w:rsidP="002824CE">
      <w:pPr>
        <w:rPr>
          <w:rFonts w:cs="Times New Roman"/>
        </w:rPr>
      </w:pPr>
      <w:r w:rsidRPr="00FC672C">
        <w:rPr>
          <w:rFonts w:cs="Times New Roman"/>
        </w:rPr>
        <w:t xml:space="preserve">В работу принимаются  запросы на изменения по согласованию с представителем Заказчика трудоемкости и сроков их выполнения. При необходимости согласования изменений внутри Заказчика (когда запрос затрагивает интересы и влияет сразу на несколько подразделений) – ответственным за это согласование является это ответственное лицо, которое осуществляет такое согласование перед </w:t>
      </w:r>
      <w:r w:rsidR="00FC672C" w:rsidRPr="00FC672C">
        <w:rPr>
          <w:rFonts w:cs="Times New Roman"/>
        </w:rPr>
        <w:t>тем,</w:t>
      </w:r>
      <w:r w:rsidRPr="00FC672C">
        <w:rPr>
          <w:rFonts w:cs="Times New Roman"/>
        </w:rPr>
        <w:t xml:space="preserve"> как подтвердить необходимость, трудоёмкость и сроки исполнения.</w:t>
      </w:r>
    </w:p>
    <w:p w14:paraId="226325C4" w14:textId="41C4A6C3" w:rsidR="002824CE" w:rsidRDefault="002824CE" w:rsidP="002824CE">
      <w:pPr>
        <w:rPr>
          <w:rFonts w:cs="Times New Roman"/>
        </w:rPr>
      </w:pPr>
      <w:r w:rsidRPr="00FC672C">
        <w:rPr>
          <w:rFonts w:cs="Times New Roman"/>
        </w:rPr>
        <w:t xml:space="preserve">Запросы на развитие Системы обрабатываются в следующей последовательности действий согласно таблице </w:t>
      </w:r>
      <w:r w:rsidR="00E414F6">
        <w:rPr>
          <w:rFonts w:cs="Times New Roman"/>
        </w:rPr>
        <w:t>3</w:t>
      </w:r>
      <w:r w:rsidRPr="00FC672C">
        <w:rPr>
          <w:rFonts w:cs="Times New Roman"/>
        </w:rPr>
        <w:t>.</w:t>
      </w:r>
    </w:p>
    <w:p w14:paraId="0255AEB4" w14:textId="77777777" w:rsidR="000352A4" w:rsidRPr="00FC672C" w:rsidRDefault="000352A4" w:rsidP="002824CE">
      <w:pPr>
        <w:rPr>
          <w:rFonts w:cs="Times New Roman"/>
        </w:rPr>
      </w:pPr>
    </w:p>
    <w:p w14:paraId="50AC8E65" w14:textId="597FF3AF" w:rsidR="002824CE" w:rsidRPr="00FC672C" w:rsidRDefault="002824CE" w:rsidP="002824CE">
      <w:pPr>
        <w:rPr>
          <w:rFonts w:cs="Times New Roman"/>
        </w:rPr>
      </w:pPr>
      <w:r w:rsidRPr="00FC672C">
        <w:rPr>
          <w:rFonts w:cs="Times New Roman"/>
        </w:rPr>
        <w:lastRenderedPageBreak/>
        <w:t xml:space="preserve">Таблица </w:t>
      </w:r>
      <w:r w:rsidR="00BF6FBC">
        <w:rPr>
          <w:rFonts w:cs="Times New Roman"/>
        </w:rPr>
        <w:t>3</w:t>
      </w:r>
      <w:r w:rsidRPr="00FC672C">
        <w:rPr>
          <w:rFonts w:cs="Times New Roman"/>
        </w:rPr>
        <w:t>. - Последовательность действий по обработке запросов на развитие Системы</w:t>
      </w:r>
    </w:p>
    <w:tbl>
      <w:tblPr>
        <w:tblStyle w:val="TableNormal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28" w:type="dxa"/>
          <w:left w:w="28" w:type="dxa"/>
          <w:bottom w:w="28" w:type="dxa"/>
          <w:right w:w="28" w:type="dxa"/>
        </w:tblCellMar>
        <w:tblLook w:val="01E0" w:firstRow="1" w:lastRow="1" w:firstColumn="1" w:lastColumn="1" w:noHBand="0" w:noVBand="0"/>
      </w:tblPr>
      <w:tblGrid>
        <w:gridCol w:w="445"/>
        <w:gridCol w:w="3829"/>
        <w:gridCol w:w="2773"/>
        <w:gridCol w:w="3148"/>
      </w:tblGrid>
      <w:tr w:rsidR="00FC672C" w:rsidRPr="00FC672C" w14:paraId="2F06C1F2" w14:textId="77777777" w:rsidTr="00DE2830">
        <w:trPr>
          <w:trHeight w:val="20"/>
        </w:trPr>
        <w:tc>
          <w:tcPr>
            <w:tcW w:w="218" w:type="pct"/>
            <w:vAlign w:val="center"/>
          </w:tcPr>
          <w:p w14:paraId="06DF8965" w14:textId="77777777" w:rsidR="002824CE" w:rsidRPr="00DE2830" w:rsidRDefault="002824CE" w:rsidP="002824CE">
            <w:pPr>
              <w:ind w:firstLine="0"/>
              <w:rPr>
                <w:rFonts w:cs="Times New Roman"/>
                <w:b/>
                <w:bCs/>
                <w:szCs w:val="28"/>
                <w:lang w:val="ru-RU"/>
              </w:rPr>
            </w:pPr>
          </w:p>
          <w:p w14:paraId="48A68CDB" w14:textId="77777777" w:rsidR="002824CE" w:rsidRPr="00DE2830" w:rsidRDefault="002824CE" w:rsidP="002824CE">
            <w:pPr>
              <w:ind w:firstLine="0"/>
              <w:rPr>
                <w:rFonts w:cs="Times New Roman"/>
                <w:b/>
                <w:bCs/>
                <w:szCs w:val="28"/>
              </w:rPr>
            </w:pPr>
            <w:r w:rsidRPr="00DE2830">
              <w:rPr>
                <w:rFonts w:cs="Times New Roman"/>
                <w:b/>
                <w:bCs/>
                <w:szCs w:val="28"/>
              </w:rPr>
              <w:t>№</w:t>
            </w:r>
          </w:p>
        </w:tc>
        <w:tc>
          <w:tcPr>
            <w:tcW w:w="1878" w:type="pct"/>
            <w:vAlign w:val="center"/>
          </w:tcPr>
          <w:p w14:paraId="38768AFF" w14:textId="712CBFD2" w:rsidR="002824CE" w:rsidRPr="00DE2830" w:rsidRDefault="002824CE" w:rsidP="00E414F6">
            <w:pPr>
              <w:ind w:firstLine="0"/>
              <w:jc w:val="center"/>
              <w:rPr>
                <w:rFonts w:cs="Times New Roman"/>
                <w:b/>
                <w:bCs/>
                <w:szCs w:val="28"/>
              </w:rPr>
            </w:pPr>
            <w:r w:rsidRPr="00DE2830">
              <w:rPr>
                <w:rFonts w:cs="Times New Roman"/>
                <w:b/>
                <w:bCs/>
                <w:szCs w:val="28"/>
              </w:rPr>
              <w:t>Наименовани</w:t>
            </w:r>
            <w:r w:rsidRPr="00DE2830">
              <w:rPr>
                <w:rFonts w:cs="Times New Roman"/>
                <w:b/>
                <w:bCs/>
                <w:szCs w:val="28"/>
                <w:lang w:val="ru-RU"/>
              </w:rPr>
              <w:t>е</w:t>
            </w:r>
            <w:r w:rsidRPr="00DE2830">
              <w:rPr>
                <w:rFonts w:cs="Times New Roman"/>
                <w:b/>
                <w:bCs/>
                <w:szCs w:val="28"/>
              </w:rPr>
              <w:t xml:space="preserve"> действий</w:t>
            </w:r>
          </w:p>
        </w:tc>
        <w:tc>
          <w:tcPr>
            <w:tcW w:w="1360" w:type="pct"/>
            <w:vAlign w:val="center"/>
          </w:tcPr>
          <w:p w14:paraId="36BF1F85" w14:textId="77777777" w:rsidR="002824CE" w:rsidRPr="00DE2830" w:rsidRDefault="002824CE" w:rsidP="00E414F6">
            <w:pPr>
              <w:ind w:firstLine="0"/>
              <w:jc w:val="center"/>
              <w:rPr>
                <w:rFonts w:cs="Times New Roman"/>
                <w:b/>
                <w:bCs/>
                <w:szCs w:val="28"/>
                <w:lang w:val="ru-RU"/>
              </w:rPr>
            </w:pPr>
            <w:r w:rsidRPr="00DE2830">
              <w:rPr>
                <w:rFonts w:cs="Times New Roman"/>
                <w:b/>
                <w:bCs/>
                <w:szCs w:val="28"/>
                <w:lang w:val="ru-RU"/>
              </w:rPr>
              <w:t>Сроки обработки</w:t>
            </w:r>
          </w:p>
          <w:p w14:paraId="5D2904B6" w14:textId="77777777" w:rsidR="002824CE" w:rsidRPr="00DE2830" w:rsidRDefault="002824CE" w:rsidP="00E414F6">
            <w:pPr>
              <w:ind w:firstLine="0"/>
              <w:jc w:val="center"/>
              <w:rPr>
                <w:rFonts w:cs="Times New Roman"/>
                <w:b/>
                <w:bCs/>
                <w:szCs w:val="28"/>
                <w:lang w:val="ru-RU"/>
              </w:rPr>
            </w:pPr>
            <w:r w:rsidRPr="00DE2830">
              <w:rPr>
                <w:rFonts w:cs="Times New Roman"/>
                <w:b/>
                <w:bCs/>
                <w:szCs w:val="28"/>
                <w:lang w:val="ru-RU"/>
              </w:rPr>
              <w:t>запросов на изменение Системы</w:t>
            </w:r>
          </w:p>
        </w:tc>
        <w:tc>
          <w:tcPr>
            <w:tcW w:w="1544" w:type="pct"/>
            <w:vAlign w:val="center"/>
          </w:tcPr>
          <w:p w14:paraId="09A69A54" w14:textId="77777777" w:rsidR="002824CE" w:rsidRPr="00DE2830" w:rsidRDefault="002824CE" w:rsidP="00E414F6">
            <w:pPr>
              <w:ind w:firstLine="0"/>
              <w:jc w:val="center"/>
              <w:rPr>
                <w:rFonts w:cs="Times New Roman"/>
                <w:b/>
                <w:bCs/>
                <w:szCs w:val="28"/>
                <w:lang w:val="ru-RU"/>
              </w:rPr>
            </w:pPr>
          </w:p>
          <w:p w14:paraId="577B44AF" w14:textId="77777777" w:rsidR="002824CE" w:rsidRPr="00DE2830" w:rsidRDefault="002824CE" w:rsidP="00E414F6">
            <w:pPr>
              <w:ind w:firstLine="0"/>
              <w:jc w:val="center"/>
              <w:rPr>
                <w:rFonts w:cs="Times New Roman"/>
                <w:b/>
                <w:bCs/>
                <w:szCs w:val="28"/>
              </w:rPr>
            </w:pPr>
            <w:r w:rsidRPr="00DE2830">
              <w:rPr>
                <w:rFonts w:cs="Times New Roman"/>
                <w:b/>
                <w:bCs/>
                <w:szCs w:val="28"/>
              </w:rPr>
              <w:t>Документ</w:t>
            </w:r>
          </w:p>
        </w:tc>
      </w:tr>
      <w:tr w:rsidR="00FC672C" w:rsidRPr="00FC672C" w14:paraId="3EAF9623" w14:textId="77777777" w:rsidTr="00DE2830">
        <w:trPr>
          <w:trHeight w:val="20"/>
        </w:trPr>
        <w:tc>
          <w:tcPr>
            <w:tcW w:w="218" w:type="pct"/>
            <w:vAlign w:val="center"/>
          </w:tcPr>
          <w:p w14:paraId="314B289F" w14:textId="77777777" w:rsidR="002824CE" w:rsidRPr="00FC672C" w:rsidRDefault="002824CE" w:rsidP="002824CE">
            <w:pPr>
              <w:ind w:firstLine="0"/>
              <w:rPr>
                <w:rFonts w:cs="Times New Roman"/>
                <w:szCs w:val="28"/>
              </w:rPr>
            </w:pPr>
            <w:r w:rsidRPr="00FC672C">
              <w:rPr>
                <w:rFonts w:cs="Times New Roman"/>
                <w:szCs w:val="28"/>
              </w:rPr>
              <w:t>1.</w:t>
            </w:r>
          </w:p>
        </w:tc>
        <w:tc>
          <w:tcPr>
            <w:tcW w:w="1878" w:type="pct"/>
            <w:vAlign w:val="center"/>
          </w:tcPr>
          <w:p w14:paraId="2B622F15" w14:textId="77777777" w:rsidR="002824CE" w:rsidRPr="00D15F3D" w:rsidRDefault="002824CE" w:rsidP="002824CE">
            <w:pPr>
              <w:ind w:firstLine="0"/>
              <w:rPr>
                <w:rFonts w:cs="Times New Roman"/>
                <w:szCs w:val="28"/>
                <w:lang w:val="ru-RU"/>
              </w:rPr>
            </w:pPr>
            <w:r w:rsidRPr="00D15F3D">
              <w:rPr>
                <w:rFonts w:cs="Times New Roman"/>
                <w:szCs w:val="28"/>
                <w:lang w:val="ru-RU"/>
              </w:rPr>
              <w:t xml:space="preserve">Поступление заявки от пользователя Системы с присвоением уникального номера в </w:t>
            </w:r>
            <w:proofErr w:type="spellStart"/>
            <w:r w:rsidRPr="00D15F3D">
              <w:rPr>
                <w:rFonts w:cs="Times New Roman"/>
                <w:szCs w:val="28"/>
                <w:lang w:val="ru-RU"/>
              </w:rPr>
              <w:t>СОЗ</w:t>
            </w:r>
            <w:proofErr w:type="spellEnd"/>
          </w:p>
        </w:tc>
        <w:tc>
          <w:tcPr>
            <w:tcW w:w="1360" w:type="pct"/>
            <w:vAlign w:val="center"/>
          </w:tcPr>
          <w:p w14:paraId="70B511DE" w14:textId="77777777" w:rsidR="002824CE" w:rsidRPr="00FC672C" w:rsidRDefault="002824CE" w:rsidP="002824CE">
            <w:pPr>
              <w:ind w:firstLine="0"/>
              <w:rPr>
                <w:rFonts w:cs="Times New Roman"/>
                <w:szCs w:val="28"/>
              </w:rPr>
            </w:pPr>
            <w:r w:rsidRPr="00FC672C">
              <w:rPr>
                <w:rFonts w:cs="Times New Roman"/>
                <w:szCs w:val="28"/>
              </w:rPr>
              <w:t>1 рабочий день</w:t>
            </w:r>
          </w:p>
        </w:tc>
        <w:tc>
          <w:tcPr>
            <w:tcW w:w="1544" w:type="pct"/>
            <w:vAlign w:val="center"/>
          </w:tcPr>
          <w:p w14:paraId="6D7B584C" w14:textId="77777777" w:rsidR="002824CE" w:rsidRPr="00D15F3D" w:rsidRDefault="002824CE" w:rsidP="002824CE">
            <w:pPr>
              <w:ind w:firstLine="0"/>
              <w:rPr>
                <w:rFonts w:cs="Times New Roman"/>
                <w:szCs w:val="28"/>
                <w:lang w:val="ru-RU"/>
              </w:rPr>
            </w:pPr>
            <w:r w:rsidRPr="00D15F3D">
              <w:rPr>
                <w:rFonts w:cs="Times New Roman"/>
                <w:szCs w:val="28"/>
                <w:lang w:val="ru-RU"/>
              </w:rPr>
              <w:t xml:space="preserve">Заявка, с меткой идентификатора запроса на развитие Системы в </w:t>
            </w:r>
            <w:proofErr w:type="spellStart"/>
            <w:r w:rsidRPr="00D15F3D">
              <w:rPr>
                <w:rFonts w:cs="Times New Roman"/>
                <w:szCs w:val="28"/>
                <w:lang w:val="ru-RU"/>
              </w:rPr>
              <w:t>СОЗ</w:t>
            </w:r>
            <w:proofErr w:type="spellEnd"/>
            <w:r w:rsidRPr="00D15F3D">
              <w:rPr>
                <w:rFonts w:cs="Times New Roman"/>
                <w:szCs w:val="28"/>
                <w:lang w:val="ru-RU"/>
              </w:rPr>
              <w:t>, сроком проведения анализа и постановки задачи и сроком разработки</w:t>
            </w:r>
          </w:p>
          <w:p w14:paraId="2FF7561E" w14:textId="77777777" w:rsidR="002824CE" w:rsidRPr="00FC672C" w:rsidRDefault="002824CE" w:rsidP="002824CE">
            <w:pPr>
              <w:ind w:firstLine="0"/>
              <w:rPr>
                <w:rFonts w:cs="Times New Roman"/>
                <w:szCs w:val="28"/>
              </w:rPr>
            </w:pPr>
            <w:r w:rsidRPr="00FC672C">
              <w:rPr>
                <w:rFonts w:cs="Times New Roman"/>
                <w:szCs w:val="28"/>
              </w:rPr>
              <w:t>постановки задачи</w:t>
            </w:r>
          </w:p>
        </w:tc>
      </w:tr>
      <w:tr w:rsidR="00FC672C" w:rsidRPr="00FC672C" w14:paraId="60FD573E" w14:textId="77777777" w:rsidTr="00DE2830">
        <w:trPr>
          <w:trHeight w:val="20"/>
        </w:trPr>
        <w:tc>
          <w:tcPr>
            <w:tcW w:w="218" w:type="pct"/>
            <w:vAlign w:val="center"/>
          </w:tcPr>
          <w:p w14:paraId="711FA35D" w14:textId="77777777" w:rsidR="002824CE" w:rsidRPr="00FC672C" w:rsidRDefault="002824CE" w:rsidP="002824CE">
            <w:pPr>
              <w:ind w:firstLine="0"/>
              <w:rPr>
                <w:rFonts w:cs="Times New Roman"/>
                <w:szCs w:val="28"/>
              </w:rPr>
            </w:pPr>
            <w:r w:rsidRPr="00FC672C">
              <w:rPr>
                <w:rFonts w:cs="Times New Roman"/>
                <w:szCs w:val="28"/>
              </w:rPr>
              <w:t>2.</w:t>
            </w:r>
          </w:p>
        </w:tc>
        <w:tc>
          <w:tcPr>
            <w:tcW w:w="1878" w:type="pct"/>
            <w:vAlign w:val="center"/>
          </w:tcPr>
          <w:p w14:paraId="3CC353BF" w14:textId="3D188A63" w:rsidR="002824CE" w:rsidRPr="00FC672C" w:rsidRDefault="002824CE" w:rsidP="002824CE">
            <w:pPr>
              <w:ind w:firstLine="0"/>
              <w:rPr>
                <w:rFonts w:cs="Times New Roman"/>
                <w:szCs w:val="28"/>
                <w:lang w:val="ru-RU"/>
              </w:rPr>
            </w:pPr>
            <w:r w:rsidRPr="00FC672C">
              <w:rPr>
                <w:rFonts w:cs="Times New Roman"/>
                <w:szCs w:val="28"/>
                <w:lang w:val="ru-RU"/>
              </w:rPr>
              <w:t>Разработка постановки задачи на развитие Системы в форме заявки или проекта частного технического задания на согласование представителю</w:t>
            </w:r>
          </w:p>
          <w:p w14:paraId="2C708EEB" w14:textId="77777777" w:rsidR="002824CE" w:rsidRPr="00FC672C" w:rsidRDefault="002824CE" w:rsidP="002824CE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FC672C">
              <w:rPr>
                <w:rFonts w:cs="Times New Roman"/>
                <w:szCs w:val="28"/>
              </w:rPr>
              <w:t>Заказчику</w:t>
            </w:r>
            <w:proofErr w:type="spellEnd"/>
          </w:p>
        </w:tc>
        <w:tc>
          <w:tcPr>
            <w:tcW w:w="1360" w:type="pct"/>
            <w:vAlign w:val="center"/>
          </w:tcPr>
          <w:p w14:paraId="7527A09D" w14:textId="77777777" w:rsidR="002824CE" w:rsidRPr="00D15F3D" w:rsidRDefault="002824CE" w:rsidP="002824CE">
            <w:pPr>
              <w:ind w:firstLine="0"/>
              <w:rPr>
                <w:rFonts w:cs="Times New Roman"/>
                <w:szCs w:val="28"/>
                <w:lang w:val="ru-RU"/>
              </w:rPr>
            </w:pPr>
            <w:r w:rsidRPr="00D15F3D">
              <w:rPr>
                <w:rFonts w:cs="Times New Roman"/>
                <w:szCs w:val="28"/>
                <w:lang w:val="ru-RU"/>
              </w:rPr>
              <w:t>В срок, определённый на шаге 1 и указанный в заявке</w:t>
            </w:r>
          </w:p>
        </w:tc>
        <w:tc>
          <w:tcPr>
            <w:tcW w:w="1544" w:type="pct"/>
            <w:vAlign w:val="center"/>
          </w:tcPr>
          <w:p w14:paraId="0C499FAC" w14:textId="77777777" w:rsidR="002824CE" w:rsidRPr="00D15F3D" w:rsidRDefault="002824CE" w:rsidP="002824CE">
            <w:pPr>
              <w:ind w:firstLine="0"/>
              <w:rPr>
                <w:rFonts w:cs="Times New Roman"/>
                <w:szCs w:val="28"/>
                <w:lang w:val="ru-RU"/>
              </w:rPr>
            </w:pPr>
            <w:r w:rsidRPr="00D15F3D">
              <w:rPr>
                <w:rFonts w:cs="Times New Roman"/>
                <w:szCs w:val="28"/>
                <w:lang w:val="ru-RU"/>
              </w:rPr>
              <w:t>Постановка задачи (по согласованию может быть оформлено как</w:t>
            </w:r>
          </w:p>
          <w:p w14:paraId="7F7F4E0A" w14:textId="77777777" w:rsidR="002824CE" w:rsidRPr="00D15F3D" w:rsidRDefault="002824CE" w:rsidP="002824CE">
            <w:pPr>
              <w:ind w:firstLine="0"/>
              <w:rPr>
                <w:rFonts w:cs="Times New Roman"/>
                <w:szCs w:val="28"/>
                <w:lang w:val="ru-RU"/>
              </w:rPr>
            </w:pPr>
            <w:r w:rsidRPr="00D15F3D">
              <w:rPr>
                <w:rFonts w:cs="Times New Roman"/>
                <w:szCs w:val="28"/>
                <w:lang w:val="ru-RU"/>
              </w:rPr>
              <w:t>«Частное техническое задание») с детализацией расчетов по задачам и трудозатратам с указанием наименований</w:t>
            </w:r>
          </w:p>
          <w:p w14:paraId="51E1DD8D" w14:textId="77777777" w:rsidR="002824CE" w:rsidRPr="00FC672C" w:rsidRDefault="002824CE" w:rsidP="002824CE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FC672C">
              <w:rPr>
                <w:rFonts w:cs="Times New Roman"/>
                <w:szCs w:val="28"/>
              </w:rPr>
              <w:t>специалистов</w:t>
            </w:r>
            <w:proofErr w:type="spellEnd"/>
          </w:p>
        </w:tc>
      </w:tr>
      <w:tr w:rsidR="00FC672C" w:rsidRPr="00FC672C" w14:paraId="25057667" w14:textId="77777777" w:rsidTr="00DE2830">
        <w:trPr>
          <w:trHeight w:val="20"/>
        </w:trPr>
        <w:tc>
          <w:tcPr>
            <w:tcW w:w="218" w:type="pct"/>
            <w:vAlign w:val="center"/>
          </w:tcPr>
          <w:p w14:paraId="7208CA60" w14:textId="77777777" w:rsidR="002824CE" w:rsidRPr="00FC672C" w:rsidRDefault="002824CE" w:rsidP="002824CE">
            <w:pPr>
              <w:ind w:firstLine="0"/>
              <w:rPr>
                <w:rFonts w:cs="Times New Roman"/>
                <w:szCs w:val="28"/>
              </w:rPr>
            </w:pPr>
            <w:r w:rsidRPr="00FC672C">
              <w:rPr>
                <w:rFonts w:cs="Times New Roman"/>
                <w:szCs w:val="28"/>
              </w:rPr>
              <w:t>3.</w:t>
            </w:r>
          </w:p>
        </w:tc>
        <w:tc>
          <w:tcPr>
            <w:tcW w:w="1878" w:type="pct"/>
            <w:vAlign w:val="center"/>
          </w:tcPr>
          <w:p w14:paraId="5648B172" w14:textId="77777777" w:rsidR="002824CE" w:rsidRPr="00D15F3D" w:rsidRDefault="002824CE" w:rsidP="002824CE">
            <w:pPr>
              <w:ind w:firstLine="0"/>
              <w:rPr>
                <w:rFonts w:cs="Times New Roman"/>
                <w:szCs w:val="28"/>
                <w:lang w:val="ru-RU"/>
              </w:rPr>
            </w:pPr>
            <w:r w:rsidRPr="00D15F3D">
              <w:rPr>
                <w:rFonts w:cs="Times New Roman"/>
                <w:szCs w:val="28"/>
                <w:lang w:val="ru-RU"/>
              </w:rPr>
              <w:t>Согласование постановки Задачи (согласовывает ответственный по договору, при необходимости самостоятельно организовывает внутреннее согласование со всеми заинтересованными</w:t>
            </w:r>
          </w:p>
          <w:p w14:paraId="3DCC43E5" w14:textId="77777777" w:rsidR="002824CE" w:rsidRPr="00FC672C" w:rsidRDefault="002824CE" w:rsidP="002824CE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FC672C">
              <w:rPr>
                <w:rFonts w:cs="Times New Roman"/>
                <w:szCs w:val="28"/>
              </w:rPr>
              <w:t>лицами</w:t>
            </w:r>
            <w:proofErr w:type="spellEnd"/>
            <w:r w:rsidRPr="00FC672C">
              <w:rPr>
                <w:rFonts w:cs="Times New Roman"/>
                <w:szCs w:val="28"/>
              </w:rPr>
              <w:t xml:space="preserve"> </w:t>
            </w:r>
            <w:proofErr w:type="spellStart"/>
            <w:r w:rsidRPr="00FC672C">
              <w:rPr>
                <w:rFonts w:cs="Times New Roman"/>
                <w:szCs w:val="28"/>
              </w:rPr>
              <w:t>Заказчика</w:t>
            </w:r>
            <w:proofErr w:type="spellEnd"/>
            <w:r w:rsidRPr="00FC672C">
              <w:rPr>
                <w:rFonts w:cs="Times New Roman"/>
                <w:szCs w:val="28"/>
              </w:rPr>
              <w:t>)</w:t>
            </w:r>
          </w:p>
        </w:tc>
        <w:tc>
          <w:tcPr>
            <w:tcW w:w="1360" w:type="pct"/>
            <w:vAlign w:val="center"/>
          </w:tcPr>
          <w:p w14:paraId="60558E18" w14:textId="77777777" w:rsidR="002824CE" w:rsidRPr="00D15F3D" w:rsidRDefault="002824CE" w:rsidP="002824CE">
            <w:pPr>
              <w:ind w:firstLine="0"/>
              <w:rPr>
                <w:rFonts w:cs="Times New Roman"/>
                <w:szCs w:val="28"/>
                <w:lang w:val="ru-RU"/>
              </w:rPr>
            </w:pPr>
            <w:r w:rsidRPr="00D15F3D">
              <w:rPr>
                <w:rFonts w:cs="Times New Roman"/>
                <w:szCs w:val="28"/>
                <w:lang w:val="ru-RU"/>
              </w:rPr>
              <w:t>В срок, определённый на шаге 2 и указанный в постановке задаче или проекте частного технического задания</w:t>
            </w:r>
          </w:p>
        </w:tc>
        <w:tc>
          <w:tcPr>
            <w:tcW w:w="1544" w:type="pct"/>
            <w:vAlign w:val="center"/>
          </w:tcPr>
          <w:p w14:paraId="4D3909C2" w14:textId="77777777" w:rsidR="002824CE" w:rsidRPr="00D15F3D" w:rsidRDefault="002824CE" w:rsidP="002824CE">
            <w:pPr>
              <w:ind w:firstLine="0"/>
              <w:rPr>
                <w:rFonts w:cs="Times New Roman"/>
                <w:szCs w:val="28"/>
                <w:lang w:val="ru-RU"/>
              </w:rPr>
            </w:pPr>
            <w:r w:rsidRPr="00D15F3D">
              <w:rPr>
                <w:rFonts w:cs="Times New Roman"/>
                <w:szCs w:val="28"/>
                <w:lang w:val="ru-RU"/>
              </w:rPr>
              <w:t>Постановка задачи, согласованная ответственным представителем</w:t>
            </w:r>
          </w:p>
          <w:p w14:paraId="2038258E" w14:textId="77777777" w:rsidR="002824CE" w:rsidRPr="00D15F3D" w:rsidRDefault="002824CE" w:rsidP="002824CE">
            <w:pPr>
              <w:ind w:firstLine="0"/>
              <w:rPr>
                <w:rFonts w:cs="Times New Roman"/>
                <w:szCs w:val="28"/>
                <w:lang w:val="ru-RU"/>
              </w:rPr>
            </w:pPr>
            <w:r w:rsidRPr="00D15F3D">
              <w:rPr>
                <w:rFonts w:cs="Times New Roman"/>
                <w:szCs w:val="28"/>
                <w:lang w:val="ru-RU"/>
              </w:rPr>
              <w:t>Заказчика</w:t>
            </w:r>
          </w:p>
        </w:tc>
      </w:tr>
      <w:tr w:rsidR="00FC672C" w:rsidRPr="00FC672C" w14:paraId="1E2E321C" w14:textId="77777777" w:rsidTr="00DE2830">
        <w:trPr>
          <w:trHeight w:val="20"/>
        </w:trPr>
        <w:tc>
          <w:tcPr>
            <w:tcW w:w="218" w:type="pct"/>
            <w:vAlign w:val="center"/>
          </w:tcPr>
          <w:p w14:paraId="5D9C21A3" w14:textId="77777777" w:rsidR="002824CE" w:rsidRPr="00FC672C" w:rsidRDefault="002824CE" w:rsidP="002824CE">
            <w:pPr>
              <w:ind w:firstLine="0"/>
              <w:rPr>
                <w:rFonts w:cs="Times New Roman"/>
                <w:szCs w:val="28"/>
              </w:rPr>
            </w:pPr>
            <w:r w:rsidRPr="00FC672C">
              <w:rPr>
                <w:rFonts w:cs="Times New Roman"/>
                <w:szCs w:val="28"/>
              </w:rPr>
              <w:t>4.</w:t>
            </w:r>
          </w:p>
        </w:tc>
        <w:tc>
          <w:tcPr>
            <w:tcW w:w="1878" w:type="pct"/>
            <w:vAlign w:val="center"/>
          </w:tcPr>
          <w:p w14:paraId="49C34A59" w14:textId="77777777" w:rsidR="002824CE" w:rsidRPr="00D15F3D" w:rsidRDefault="002824CE" w:rsidP="002824CE">
            <w:pPr>
              <w:ind w:firstLine="0"/>
              <w:rPr>
                <w:rFonts w:cs="Times New Roman"/>
                <w:szCs w:val="28"/>
                <w:lang w:val="ru-RU"/>
              </w:rPr>
            </w:pPr>
            <w:r w:rsidRPr="00D15F3D">
              <w:rPr>
                <w:rFonts w:cs="Times New Roman"/>
                <w:szCs w:val="28"/>
                <w:lang w:val="ru-RU"/>
              </w:rPr>
              <w:t>Конфигурирование (доработка) функций Системы в соответствии с согласованными требованиями</w:t>
            </w:r>
          </w:p>
          <w:p w14:paraId="640813E4" w14:textId="77777777" w:rsidR="002824CE" w:rsidRPr="00D15F3D" w:rsidRDefault="002824CE" w:rsidP="002824CE">
            <w:pPr>
              <w:ind w:firstLine="0"/>
              <w:rPr>
                <w:rFonts w:cs="Times New Roman"/>
                <w:szCs w:val="28"/>
                <w:lang w:val="ru-RU"/>
              </w:rPr>
            </w:pPr>
            <w:r w:rsidRPr="00D15F3D">
              <w:rPr>
                <w:rFonts w:cs="Times New Roman"/>
                <w:szCs w:val="28"/>
                <w:lang w:val="ru-RU"/>
              </w:rPr>
              <w:t>Заказчика (в рамках разработанного частного технического</w:t>
            </w:r>
          </w:p>
          <w:p w14:paraId="24F010AF" w14:textId="77777777" w:rsidR="002824CE" w:rsidRPr="00FC672C" w:rsidRDefault="002824CE" w:rsidP="002824CE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FC672C">
              <w:rPr>
                <w:rFonts w:cs="Times New Roman"/>
                <w:szCs w:val="28"/>
              </w:rPr>
              <w:t>задания</w:t>
            </w:r>
            <w:proofErr w:type="spellEnd"/>
            <w:r w:rsidRPr="00FC672C">
              <w:rPr>
                <w:rFonts w:cs="Times New Roman"/>
                <w:szCs w:val="28"/>
              </w:rPr>
              <w:t>);</w:t>
            </w:r>
          </w:p>
        </w:tc>
        <w:tc>
          <w:tcPr>
            <w:tcW w:w="1360" w:type="pct"/>
            <w:vAlign w:val="center"/>
          </w:tcPr>
          <w:p w14:paraId="28BCD0E8" w14:textId="77777777" w:rsidR="002824CE" w:rsidRPr="00FC672C" w:rsidRDefault="002824CE" w:rsidP="002824CE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FC672C">
              <w:rPr>
                <w:rFonts w:cs="Times New Roman"/>
                <w:szCs w:val="28"/>
              </w:rPr>
              <w:t>По</w:t>
            </w:r>
            <w:proofErr w:type="spellEnd"/>
            <w:r w:rsidRPr="00FC672C">
              <w:rPr>
                <w:rFonts w:cs="Times New Roman"/>
                <w:szCs w:val="28"/>
              </w:rPr>
              <w:t xml:space="preserve"> </w:t>
            </w:r>
            <w:proofErr w:type="spellStart"/>
            <w:r w:rsidRPr="00FC672C">
              <w:rPr>
                <w:rFonts w:cs="Times New Roman"/>
                <w:szCs w:val="28"/>
              </w:rPr>
              <w:t>согласованию</w:t>
            </w:r>
            <w:proofErr w:type="spellEnd"/>
            <w:r w:rsidRPr="00FC672C">
              <w:rPr>
                <w:rFonts w:cs="Times New Roman"/>
                <w:szCs w:val="28"/>
              </w:rPr>
              <w:t xml:space="preserve"> с </w:t>
            </w:r>
            <w:proofErr w:type="spellStart"/>
            <w:r w:rsidRPr="00FC672C">
              <w:rPr>
                <w:rFonts w:cs="Times New Roman"/>
                <w:szCs w:val="28"/>
              </w:rPr>
              <w:t>Заказчиком</w:t>
            </w:r>
            <w:proofErr w:type="spellEnd"/>
          </w:p>
        </w:tc>
        <w:tc>
          <w:tcPr>
            <w:tcW w:w="1544" w:type="pct"/>
            <w:vAlign w:val="center"/>
          </w:tcPr>
          <w:p w14:paraId="6EA72B1F" w14:textId="77777777" w:rsidR="002824CE" w:rsidRPr="00FC672C" w:rsidRDefault="002824CE" w:rsidP="002824CE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FC672C">
              <w:rPr>
                <w:rFonts w:cs="Times New Roman"/>
                <w:szCs w:val="28"/>
              </w:rPr>
              <w:t>Отчет</w:t>
            </w:r>
            <w:proofErr w:type="spellEnd"/>
            <w:r w:rsidRPr="00FC672C">
              <w:rPr>
                <w:rFonts w:cs="Times New Roman"/>
                <w:szCs w:val="28"/>
              </w:rPr>
              <w:t xml:space="preserve"> в </w:t>
            </w:r>
            <w:proofErr w:type="spellStart"/>
            <w:r w:rsidRPr="00FC672C">
              <w:rPr>
                <w:rFonts w:cs="Times New Roman"/>
                <w:szCs w:val="28"/>
              </w:rPr>
              <w:t>СОЗ</w:t>
            </w:r>
            <w:proofErr w:type="spellEnd"/>
          </w:p>
        </w:tc>
      </w:tr>
      <w:tr w:rsidR="00FC672C" w:rsidRPr="00FC672C" w14:paraId="6854A83E" w14:textId="77777777" w:rsidTr="00DE2830">
        <w:trPr>
          <w:trHeight w:val="20"/>
        </w:trPr>
        <w:tc>
          <w:tcPr>
            <w:tcW w:w="218" w:type="pct"/>
            <w:vAlign w:val="center"/>
          </w:tcPr>
          <w:p w14:paraId="6D451ABC" w14:textId="77777777" w:rsidR="002824CE" w:rsidRPr="00FC672C" w:rsidRDefault="002824CE" w:rsidP="002824CE">
            <w:pPr>
              <w:ind w:firstLine="0"/>
              <w:rPr>
                <w:rFonts w:cs="Times New Roman"/>
                <w:szCs w:val="28"/>
              </w:rPr>
            </w:pPr>
            <w:r w:rsidRPr="00FC672C">
              <w:rPr>
                <w:rFonts w:cs="Times New Roman"/>
                <w:szCs w:val="28"/>
              </w:rPr>
              <w:t>5.</w:t>
            </w:r>
          </w:p>
        </w:tc>
        <w:tc>
          <w:tcPr>
            <w:tcW w:w="1878" w:type="pct"/>
            <w:vAlign w:val="center"/>
          </w:tcPr>
          <w:p w14:paraId="0F1F91D7" w14:textId="77777777" w:rsidR="002824CE" w:rsidRPr="00D15F3D" w:rsidRDefault="002824CE" w:rsidP="002824CE">
            <w:pPr>
              <w:ind w:firstLine="0"/>
              <w:rPr>
                <w:rFonts w:cs="Times New Roman"/>
                <w:szCs w:val="28"/>
                <w:lang w:val="ru-RU"/>
              </w:rPr>
            </w:pPr>
            <w:r w:rsidRPr="00D15F3D">
              <w:rPr>
                <w:rFonts w:cs="Times New Roman"/>
                <w:szCs w:val="28"/>
                <w:lang w:val="ru-RU"/>
              </w:rPr>
              <w:t>Внутреннее тестирование на правильность написания кода и отсутствия технических</w:t>
            </w:r>
          </w:p>
          <w:p w14:paraId="492A9C2D" w14:textId="77777777" w:rsidR="002824CE" w:rsidRPr="00FC672C" w:rsidRDefault="002824CE" w:rsidP="002824CE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FC672C">
              <w:rPr>
                <w:rFonts w:cs="Times New Roman"/>
                <w:szCs w:val="28"/>
              </w:rPr>
              <w:t>ошибок</w:t>
            </w:r>
            <w:proofErr w:type="spellEnd"/>
            <w:r w:rsidRPr="00FC672C">
              <w:rPr>
                <w:rFonts w:cs="Times New Roman"/>
                <w:szCs w:val="28"/>
              </w:rPr>
              <w:t>;</w:t>
            </w:r>
          </w:p>
        </w:tc>
        <w:tc>
          <w:tcPr>
            <w:tcW w:w="1360" w:type="pct"/>
            <w:vAlign w:val="center"/>
          </w:tcPr>
          <w:p w14:paraId="02B65799" w14:textId="77777777" w:rsidR="002824CE" w:rsidRPr="00FC672C" w:rsidRDefault="002824CE" w:rsidP="002824CE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FC672C">
              <w:rPr>
                <w:rFonts w:cs="Times New Roman"/>
                <w:szCs w:val="28"/>
              </w:rPr>
              <w:t>По</w:t>
            </w:r>
            <w:proofErr w:type="spellEnd"/>
            <w:r w:rsidRPr="00FC672C">
              <w:rPr>
                <w:rFonts w:cs="Times New Roman"/>
                <w:szCs w:val="28"/>
              </w:rPr>
              <w:t xml:space="preserve"> </w:t>
            </w:r>
            <w:proofErr w:type="spellStart"/>
            <w:r w:rsidRPr="00FC672C">
              <w:rPr>
                <w:rFonts w:cs="Times New Roman"/>
                <w:szCs w:val="28"/>
              </w:rPr>
              <w:t>согласованию</w:t>
            </w:r>
            <w:proofErr w:type="spellEnd"/>
            <w:r w:rsidRPr="00FC672C">
              <w:rPr>
                <w:rFonts w:cs="Times New Roman"/>
                <w:szCs w:val="28"/>
              </w:rPr>
              <w:t xml:space="preserve"> с </w:t>
            </w:r>
            <w:proofErr w:type="spellStart"/>
            <w:r w:rsidRPr="00FC672C">
              <w:rPr>
                <w:rFonts w:cs="Times New Roman"/>
                <w:szCs w:val="28"/>
              </w:rPr>
              <w:t>Заказчиком</w:t>
            </w:r>
            <w:proofErr w:type="spellEnd"/>
          </w:p>
        </w:tc>
        <w:tc>
          <w:tcPr>
            <w:tcW w:w="1544" w:type="pct"/>
            <w:vAlign w:val="center"/>
          </w:tcPr>
          <w:p w14:paraId="284B359E" w14:textId="77777777" w:rsidR="002824CE" w:rsidRPr="00FC672C" w:rsidRDefault="002824CE" w:rsidP="002824CE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FC672C">
              <w:rPr>
                <w:rFonts w:cs="Times New Roman"/>
                <w:szCs w:val="28"/>
              </w:rPr>
              <w:t>Отчет</w:t>
            </w:r>
            <w:proofErr w:type="spellEnd"/>
            <w:r w:rsidRPr="00FC672C">
              <w:rPr>
                <w:rFonts w:cs="Times New Roman"/>
                <w:szCs w:val="28"/>
              </w:rPr>
              <w:t xml:space="preserve"> в </w:t>
            </w:r>
            <w:proofErr w:type="spellStart"/>
            <w:r w:rsidRPr="00FC672C">
              <w:rPr>
                <w:rFonts w:cs="Times New Roman"/>
                <w:szCs w:val="28"/>
              </w:rPr>
              <w:t>СОЗ</w:t>
            </w:r>
            <w:proofErr w:type="spellEnd"/>
          </w:p>
        </w:tc>
      </w:tr>
      <w:tr w:rsidR="00FC672C" w:rsidRPr="00FC672C" w14:paraId="7DACE5B5" w14:textId="77777777" w:rsidTr="00DE2830">
        <w:trPr>
          <w:trHeight w:val="20"/>
        </w:trPr>
        <w:tc>
          <w:tcPr>
            <w:tcW w:w="218" w:type="pct"/>
            <w:vAlign w:val="center"/>
          </w:tcPr>
          <w:p w14:paraId="12C74C0F" w14:textId="77777777" w:rsidR="002824CE" w:rsidRPr="00FC672C" w:rsidRDefault="002824CE" w:rsidP="002824CE">
            <w:pPr>
              <w:ind w:firstLine="0"/>
              <w:rPr>
                <w:rFonts w:cs="Times New Roman"/>
                <w:szCs w:val="28"/>
              </w:rPr>
            </w:pPr>
            <w:r w:rsidRPr="00FC672C">
              <w:rPr>
                <w:rFonts w:cs="Times New Roman"/>
                <w:szCs w:val="28"/>
              </w:rPr>
              <w:lastRenderedPageBreak/>
              <w:t>6.</w:t>
            </w:r>
          </w:p>
        </w:tc>
        <w:tc>
          <w:tcPr>
            <w:tcW w:w="1878" w:type="pct"/>
            <w:vAlign w:val="center"/>
          </w:tcPr>
          <w:p w14:paraId="02BDA6C2" w14:textId="77777777" w:rsidR="002824CE" w:rsidRPr="00D15F3D" w:rsidRDefault="002824CE" w:rsidP="002824CE">
            <w:pPr>
              <w:ind w:firstLine="0"/>
              <w:rPr>
                <w:rFonts w:cs="Times New Roman"/>
                <w:szCs w:val="28"/>
                <w:lang w:val="ru-RU"/>
              </w:rPr>
            </w:pPr>
            <w:r w:rsidRPr="00D15F3D">
              <w:rPr>
                <w:rFonts w:cs="Times New Roman"/>
                <w:szCs w:val="28"/>
                <w:lang w:val="ru-RU"/>
              </w:rPr>
              <w:t>Сдача-приемка результатов разработки функциональности.</w:t>
            </w:r>
          </w:p>
        </w:tc>
        <w:tc>
          <w:tcPr>
            <w:tcW w:w="1360" w:type="pct"/>
            <w:vAlign w:val="center"/>
          </w:tcPr>
          <w:p w14:paraId="40B302A5" w14:textId="77777777" w:rsidR="002824CE" w:rsidRPr="00FC672C" w:rsidRDefault="002824CE" w:rsidP="002824CE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FC672C">
              <w:rPr>
                <w:rFonts w:cs="Times New Roman"/>
                <w:szCs w:val="28"/>
              </w:rPr>
              <w:t>По</w:t>
            </w:r>
            <w:proofErr w:type="spellEnd"/>
            <w:r w:rsidRPr="00FC672C">
              <w:rPr>
                <w:rFonts w:cs="Times New Roman"/>
                <w:szCs w:val="28"/>
              </w:rPr>
              <w:t xml:space="preserve"> </w:t>
            </w:r>
            <w:proofErr w:type="spellStart"/>
            <w:r w:rsidRPr="00FC672C">
              <w:rPr>
                <w:rFonts w:cs="Times New Roman"/>
                <w:szCs w:val="28"/>
              </w:rPr>
              <w:t>согласованию</w:t>
            </w:r>
            <w:proofErr w:type="spellEnd"/>
            <w:r w:rsidRPr="00FC672C">
              <w:rPr>
                <w:rFonts w:cs="Times New Roman"/>
                <w:szCs w:val="28"/>
              </w:rPr>
              <w:t xml:space="preserve"> с </w:t>
            </w:r>
            <w:proofErr w:type="spellStart"/>
            <w:r w:rsidRPr="00FC672C">
              <w:rPr>
                <w:rFonts w:cs="Times New Roman"/>
                <w:szCs w:val="28"/>
              </w:rPr>
              <w:t>Заказчиком</w:t>
            </w:r>
            <w:proofErr w:type="spellEnd"/>
          </w:p>
        </w:tc>
        <w:tc>
          <w:tcPr>
            <w:tcW w:w="1544" w:type="pct"/>
            <w:vAlign w:val="center"/>
          </w:tcPr>
          <w:p w14:paraId="2E794731" w14:textId="77777777" w:rsidR="002824CE" w:rsidRPr="00FC672C" w:rsidRDefault="002824CE" w:rsidP="002824CE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FC672C">
              <w:rPr>
                <w:rFonts w:cs="Times New Roman"/>
                <w:szCs w:val="28"/>
              </w:rPr>
              <w:t>Отчет</w:t>
            </w:r>
            <w:proofErr w:type="spellEnd"/>
            <w:r w:rsidRPr="00FC672C">
              <w:rPr>
                <w:rFonts w:cs="Times New Roman"/>
                <w:szCs w:val="28"/>
              </w:rPr>
              <w:t xml:space="preserve"> в </w:t>
            </w:r>
            <w:proofErr w:type="spellStart"/>
            <w:r w:rsidRPr="00FC672C">
              <w:rPr>
                <w:rFonts w:cs="Times New Roman"/>
                <w:szCs w:val="28"/>
              </w:rPr>
              <w:t>СОЗ</w:t>
            </w:r>
            <w:proofErr w:type="spellEnd"/>
          </w:p>
        </w:tc>
      </w:tr>
    </w:tbl>
    <w:p w14:paraId="297E3B2E" w14:textId="77777777" w:rsidR="002824CE" w:rsidRPr="00FC672C" w:rsidRDefault="002824CE" w:rsidP="002824CE">
      <w:pPr>
        <w:rPr>
          <w:rFonts w:cs="Times New Roman"/>
        </w:rPr>
      </w:pPr>
    </w:p>
    <w:p w14:paraId="19659BB0" w14:textId="77777777" w:rsidR="002824CE" w:rsidRPr="00FC672C" w:rsidRDefault="002824CE" w:rsidP="00FC672C">
      <w:pPr>
        <w:pStyle w:val="1"/>
      </w:pPr>
      <w:r w:rsidRPr="00FC672C">
        <w:t>Заключительные положения</w:t>
      </w:r>
    </w:p>
    <w:p w14:paraId="6A12681B" w14:textId="77777777" w:rsidR="002824CE" w:rsidRPr="00FC672C" w:rsidRDefault="002824CE" w:rsidP="002824CE">
      <w:pPr>
        <w:rPr>
          <w:rFonts w:cs="Times New Roman"/>
          <w:szCs w:val="28"/>
        </w:rPr>
      </w:pPr>
      <w:r w:rsidRPr="00FC672C">
        <w:rPr>
          <w:rFonts w:cs="Times New Roman"/>
          <w:szCs w:val="28"/>
        </w:rPr>
        <w:t>Регламент вводится в действие с момента его утверждения.</w:t>
      </w:r>
    </w:p>
    <w:p w14:paraId="5F30C459" w14:textId="77777777" w:rsidR="002824CE" w:rsidRPr="00FC672C" w:rsidRDefault="002824CE" w:rsidP="002824CE">
      <w:pPr>
        <w:rPr>
          <w:rFonts w:cs="Times New Roman"/>
          <w:szCs w:val="28"/>
        </w:rPr>
      </w:pPr>
      <w:r w:rsidRPr="00FC672C">
        <w:rPr>
          <w:rFonts w:cs="Times New Roman"/>
          <w:szCs w:val="28"/>
        </w:rPr>
        <w:t>Вопросы, не урегулированные Регламентом, регламентируются иными локальными нормативными актами.</w:t>
      </w:r>
    </w:p>
    <w:p w14:paraId="6CE983CA" w14:textId="77777777" w:rsidR="002824CE" w:rsidRPr="00FC672C" w:rsidRDefault="002824CE" w:rsidP="002824CE">
      <w:pPr>
        <w:rPr>
          <w:rFonts w:cs="Times New Roman"/>
          <w:szCs w:val="28"/>
        </w:rPr>
      </w:pPr>
      <w:r w:rsidRPr="00FC672C">
        <w:rPr>
          <w:rFonts w:cs="Times New Roman"/>
          <w:szCs w:val="28"/>
        </w:rPr>
        <w:t>За нарушение требований Регламента сотрудники ВДНХ могут быть привлечены к ответственности в соответствии с действующим законодательством.</w:t>
      </w:r>
    </w:p>
    <w:sectPr w:rsidR="002824CE" w:rsidRPr="00FC672C" w:rsidSect="00FC672C">
      <w:headerReference w:type="default" r:id="rId8"/>
      <w:pgSz w:w="11906" w:h="16838"/>
      <w:pgMar w:top="1134" w:right="567" w:bottom="1134" w:left="1134" w:header="709" w:footer="709" w:gutter="0"/>
      <w:pgNumType w:start="1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3853DF" w14:textId="77777777" w:rsidR="008005F9" w:rsidRDefault="008005F9">
      <w:r>
        <w:separator/>
      </w:r>
    </w:p>
  </w:endnote>
  <w:endnote w:type="continuationSeparator" w:id="0">
    <w:p w14:paraId="2283CAAF" w14:textId="77777777" w:rsidR="008005F9" w:rsidRDefault="008005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UI 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 Полужирный"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Liberation Mono">
    <w:altName w:val="Courier New"/>
    <w:charset w:val="01"/>
    <w:family w:val="modern"/>
    <w:pitch w:val="fixed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21FE34" w14:textId="77777777" w:rsidR="008005F9" w:rsidRDefault="008005F9">
      <w:r>
        <w:separator/>
      </w:r>
    </w:p>
  </w:footnote>
  <w:footnote w:type="continuationSeparator" w:id="0">
    <w:p w14:paraId="2A02BFEC" w14:textId="77777777" w:rsidR="008005F9" w:rsidRDefault="008005F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ACB74C" w14:textId="77777777" w:rsidR="006A5143" w:rsidRPr="006A5143" w:rsidRDefault="00255798">
    <w:pPr>
      <w:pStyle w:val="a8"/>
      <w:jc w:val="center"/>
      <w:rPr>
        <w:sz w:val="24"/>
      </w:rPr>
    </w:pPr>
    <w:r w:rsidRPr="006A5143">
      <w:rPr>
        <w:sz w:val="24"/>
      </w:rPr>
      <w:t>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530978"/>
    <w:multiLevelType w:val="hybridMultilevel"/>
    <w:tmpl w:val="DDA49E3C"/>
    <w:lvl w:ilvl="0" w:tplc="CEA2B0BC">
      <w:numFmt w:val="bullet"/>
      <w:lvlText w:val=""/>
      <w:lvlJc w:val="left"/>
      <w:pPr>
        <w:ind w:left="397" w:hanging="360"/>
      </w:pPr>
      <w:rPr>
        <w:rFonts w:ascii="Symbol" w:eastAsia="Symbol" w:hAnsi="Symbol" w:cs="Symbol" w:hint="default"/>
        <w:w w:val="100"/>
        <w:sz w:val="24"/>
        <w:szCs w:val="24"/>
        <w:lang w:val="ru-RU" w:eastAsia="en-US" w:bidi="ar-SA"/>
      </w:rPr>
    </w:lvl>
    <w:lvl w:ilvl="1" w:tplc="8E9A1C54">
      <w:numFmt w:val="bullet"/>
      <w:lvlText w:val="•"/>
      <w:lvlJc w:val="left"/>
      <w:pPr>
        <w:ind w:left="733" w:hanging="360"/>
      </w:pPr>
      <w:rPr>
        <w:rFonts w:hint="default"/>
        <w:lang w:val="ru-RU" w:eastAsia="en-US" w:bidi="ar-SA"/>
      </w:rPr>
    </w:lvl>
    <w:lvl w:ilvl="2" w:tplc="0ACA479C">
      <w:numFmt w:val="bullet"/>
      <w:lvlText w:val="•"/>
      <w:lvlJc w:val="left"/>
      <w:pPr>
        <w:ind w:left="1066" w:hanging="360"/>
      </w:pPr>
      <w:rPr>
        <w:rFonts w:hint="default"/>
        <w:lang w:val="ru-RU" w:eastAsia="en-US" w:bidi="ar-SA"/>
      </w:rPr>
    </w:lvl>
    <w:lvl w:ilvl="3" w:tplc="C1AC542E">
      <w:numFmt w:val="bullet"/>
      <w:lvlText w:val="•"/>
      <w:lvlJc w:val="left"/>
      <w:pPr>
        <w:ind w:left="1399" w:hanging="360"/>
      </w:pPr>
      <w:rPr>
        <w:rFonts w:hint="default"/>
        <w:lang w:val="ru-RU" w:eastAsia="en-US" w:bidi="ar-SA"/>
      </w:rPr>
    </w:lvl>
    <w:lvl w:ilvl="4" w:tplc="D4AE9EB8">
      <w:numFmt w:val="bullet"/>
      <w:lvlText w:val="•"/>
      <w:lvlJc w:val="left"/>
      <w:pPr>
        <w:ind w:left="1732" w:hanging="360"/>
      </w:pPr>
      <w:rPr>
        <w:rFonts w:hint="default"/>
        <w:lang w:val="ru-RU" w:eastAsia="en-US" w:bidi="ar-SA"/>
      </w:rPr>
    </w:lvl>
    <w:lvl w:ilvl="5" w:tplc="6BD8ACDA">
      <w:numFmt w:val="bullet"/>
      <w:lvlText w:val="•"/>
      <w:lvlJc w:val="left"/>
      <w:pPr>
        <w:ind w:left="2065" w:hanging="360"/>
      </w:pPr>
      <w:rPr>
        <w:rFonts w:hint="default"/>
        <w:lang w:val="ru-RU" w:eastAsia="en-US" w:bidi="ar-SA"/>
      </w:rPr>
    </w:lvl>
    <w:lvl w:ilvl="6" w:tplc="92488106">
      <w:numFmt w:val="bullet"/>
      <w:lvlText w:val="•"/>
      <w:lvlJc w:val="left"/>
      <w:pPr>
        <w:ind w:left="2398" w:hanging="360"/>
      </w:pPr>
      <w:rPr>
        <w:rFonts w:hint="default"/>
        <w:lang w:val="ru-RU" w:eastAsia="en-US" w:bidi="ar-SA"/>
      </w:rPr>
    </w:lvl>
    <w:lvl w:ilvl="7" w:tplc="6BA65BC4">
      <w:numFmt w:val="bullet"/>
      <w:lvlText w:val="•"/>
      <w:lvlJc w:val="left"/>
      <w:pPr>
        <w:ind w:left="2731" w:hanging="360"/>
      </w:pPr>
      <w:rPr>
        <w:rFonts w:hint="default"/>
        <w:lang w:val="ru-RU" w:eastAsia="en-US" w:bidi="ar-SA"/>
      </w:rPr>
    </w:lvl>
    <w:lvl w:ilvl="8" w:tplc="C7F4809C">
      <w:numFmt w:val="bullet"/>
      <w:lvlText w:val="•"/>
      <w:lvlJc w:val="left"/>
      <w:pPr>
        <w:ind w:left="3064" w:hanging="360"/>
      </w:pPr>
      <w:rPr>
        <w:rFonts w:hint="default"/>
        <w:lang w:val="ru-RU" w:eastAsia="en-US" w:bidi="ar-SA"/>
      </w:rPr>
    </w:lvl>
  </w:abstractNum>
  <w:abstractNum w:abstractNumId="1" w15:restartNumberingAfterBreak="0">
    <w:nsid w:val="10414480"/>
    <w:multiLevelType w:val="hybridMultilevel"/>
    <w:tmpl w:val="32B01030"/>
    <w:lvl w:ilvl="0" w:tplc="4940954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12910318"/>
    <w:multiLevelType w:val="hybridMultilevel"/>
    <w:tmpl w:val="AB626184"/>
    <w:lvl w:ilvl="0" w:tplc="4940954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46A6AE3"/>
    <w:multiLevelType w:val="hybridMultilevel"/>
    <w:tmpl w:val="9DE27678"/>
    <w:lvl w:ilvl="0" w:tplc="4940954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481E63"/>
    <w:multiLevelType w:val="hybridMultilevel"/>
    <w:tmpl w:val="CD888C10"/>
    <w:lvl w:ilvl="0" w:tplc="B5062EFE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C663E36"/>
    <w:multiLevelType w:val="multilevel"/>
    <w:tmpl w:val="AA7CFE14"/>
    <w:lvl w:ilvl="0">
      <w:start w:val="3"/>
      <w:numFmt w:val="decimal"/>
      <w:lvlText w:val="%1"/>
      <w:lvlJc w:val="left"/>
      <w:pPr>
        <w:ind w:left="1027" w:hanging="360"/>
      </w:pPr>
      <w:rPr>
        <w:rFonts w:hint="default"/>
        <w:lang w:val="ru-RU" w:eastAsia="en-US" w:bidi="ar-SA"/>
      </w:rPr>
    </w:lvl>
    <w:lvl w:ilvl="1">
      <w:start w:val="8"/>
      <w:numFmt w:val="decimal"/>
      <w:lvlText w:val="%1.%2"/>
      <w:lvlJc w:val="left"/>
      <w:pPr>
        <w:ind w:left="1027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2">
      <w:numFmt w:val="bullet"/>
      <w:lvlText w:val=""/>
      <w:lvlJc w:val="left"/>
      <w:pPr>
        <w:ind w:left="1527" w:hanging="745"/>
      </w:pPr>
      <w:rPr>
        <w:rFonts w:ascii="Symbol" w:eastAsia="Symbol" w:hAnsi="Symbol" w:cs="Symbol" w:hint="default"/>
        <w:w w:val="100"/>
        <w:sz w:val="24"/>
        <w:szCs w:val="24"/>
        <w:lang w:val="ru-RU" w:eastAsia="en-US" w:bidi="ar-SA"/>
      </w:rPr>
    </w:lvl>
    <w:lvl w:ilvl="3">
      <w:numFmt w:val="bullet"/>
      <w:lvlText w:val="•"/>
      <w:lvlJc w:val="left"/>
      <w:pPr>
        <w:ind w:left="3622" w:hanging="745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673" w:hanging="745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724" w:hanging="745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775" w:hanging="745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826" w:hanging="745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877" w:hanging="745"/>
      </w:pPr>
      <w:rPr>
        <w:rFonts w:hint="default"/>
        <w:lang w:val="ru-RU" w:eastAsia="en-US" w:bidi="ar-SA"/>
      </w:rPr>
    </w:lvl>
  </w:abstractNum>
  <w:abstractNum w:abstractNumId="6" w15:restartNumberingAfterBreak="0">
    <w:nsid w:val="1CCE472A"/>
    <w:multiLevelType w:val="hybridMultilevel"/>
    <w:tmpl w:val="BB74EF98"/>
    <w:lvl w:ilvl="0" w:tplc="24869FEC">
      <w:numFmt w:val="bullet"/>
      <w:lvlText w:val=""/>
      <w:lvlJc w:val="left"/>
      <w:pPr>
        <w:ind w:left="508" w:hanging="360"/>
      </w:pPr>
      <w:rPr>
        <w:rFonts w:ascii="Symbol" w:eastAsia="Symbol" w:hAnsi="Symbol" w:cs="Symbol" w:hint="default"/>
        <w:w w:val="100"/>
        <w:sz w:val="24"/>
        <w:szCs w:val="24"/>
        <w:lang w:val="ru-RU" w:eastAsia="en-US" w:bidi="ar-SA"/>
      </w:rPr>
    </w:lvl>
    <w:lvl w:ilvl="1" w:tplc="B6568CEC">
      <w:numFmt w:val="bullet"/>
      <w:lvlText w:val="•"/>
      <w:lvlJc w:val="left"/>
      <w:pPr>
        <w:ind w:left="722" w:hanging="360"/>
      </w:pPr>
      <w:rPr>
        <w:rFonts w:hint="default"/>
        <w:lang w:val="ru-RU" w:eastAsia="en-US" w:bidi="ar-SA"/>
      </w:rPr>
    </w:lvl>
    <w:lvl w:ilvl="2" w:tplc="A90E2906">
      <w:numFmt w:val="bullet"/>
      <w:lvlText w:val="•"/>
      <w:lvlJc w:val="left"/>
      <w:pPr>
        <w:ind w:left="945" w:hanging="360"/>
      </w:pPr>
      <w:rPr>
        <w:rFonts w:hint="default"/>
        <w:lang w:val="ru-RU" w:eastAsia="en-US" w:bidi="ar-SA"/>
      </w:rPr>
    </w:lvl>
    <w:lvl w:ilvl="3" w:tplc="0E50741A">
      <w:numFmt w:val="bullet"/>
      <w:lvlText w:val="•"/>
      <w:lvlJc w:val="left"/>
      <w:pPr>
        <w:ind w:left="1168" w:hanging="360"/>
      </w:pPr>
      <w:rPr>
        <w:rFonts w:hint="default"/>
        <w:lang w:val="ru-RU" w:eastAsia="en-US" w:bidi="ar-SA"/>
      </w:rPr>
    </w:lvl>
    <w:lvl w:ilvl="4" w:tplc="7DD03570">
      <w:numFmt w:val="bullet"/>
      <w:lvlText w:val="•"/>
      <w:lvlJc w:val="left"/>
      <w:pPr>
        <w:ind w:left="1390" w:hanging="360"/>
      </w:pPr>
      <w:rPr>
        <w:rFonts w:hint="default"/>
        <w:lang w:val="ru-RU" w:eastAsia="en-US" w:bidi="ar-SA"/>
      </w:rPr>
    </w:lvl>
    <w:lvl w:ilvl="5" w:tplc="8514C994">
      <w:numFmt w:val="bullet"/>
      <w:lvlText w:val="•"/>
      <w:lvlJc w:val="left"/>
      <w:pPr>
        <w:ind w:left="1613" w:hanging="360"/>
      </w:pPr>
      <w:rPr>
        <w:rFonts w:hint="default"/>
        <w:lang w:val="ru-RU" w:eastAsia="en-US" w:bidi="ar-SA"/>
      </w:rPr>
    </w:lvl>
    <w:lvl w:ilvl="6" w:tplc="ABDEEF80">
      <w:numFmt w:val="bullet"/>
      <w:lvlText w:val="•"/>
      <w:lvlJc w:val="left"/>
      <w:pPr>
        <w:ind w:left="1836" w:hanging="360"/>
      </w:pPr>
      <w:rPr>
        <w:rFonts w:hint="default"/>
        <w:lang w:val="ru-RU" w:eastAsia="en-US" w:bidi="ar-SA"/>
      </w:rPr>
    </w:lvl>
    <w:lvl w:ilvl="7" w:tplc="CB1ED568">
      <w:numFmt w:val="bullet"/>
      <w:lvlText w:val="•"/>
      <w:lvlJc w:val="left"/>
      <w:pPr>
        <w:ind w:left="2058" w:hanging="360"/>
      </w:pPr>
      <w:rPr>
        <w:rFonts w:hint="default"/>
        <w:lang w:val="ru-RU" w:eastAsia="en-US" w:bidi="ar-SA"/>
      </w:rPr>
    </w:lvl>
    <w:lvl w:ilvl="8" w:tplc="90E4E30E">
      <w:numFmt w:val="bullet"/>
      <w:lvlText w:val="•"/>
      <w:lvlJc w:val="left"/>
      <w:pPr>
        <w:ind w:left="2281" w:hanging="360"/>
      </w:pPr>
      <w:rPr>
        <w:rFonts w:hint="default"/>
        <w:lang w:val="ru-RU" w:eastAsia="en-US" w:bidi="ar-SA"/>
      </w:rPr>
    </w:lvl>
  </w:abstractNum>
  <w:abstractNum w:abstractNumId="7" w15:restartNumberingAfterBreak="0">
    <w:nsid w:val="1D253B16"/>
    <w:multiLevelType w:val="hybridMultilevel"/>
    <w:tmpl w:val="04A0D38E"/>
    <w:lvl w:ilvl="0" w:tplc="4940954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202A2E75"/>
    <w:multiLevelType w:val="hybridMultilevel"/>
    <w:tmpl w:val="E81404E0"/>
    <w:lvl w:ilvl="0" w:tplc="4940954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20A62D3D"/>
    <w:multiLevelType w:val="multilevel"/>
    <w:tmpl w:val="6002A106"/>
    <w:lvl w:ilvl="0">
      <w:start w:val="3"/>
      <w:numFmt w:val="decimal"/>
      <w:lvlText w:val="%1"/>
      <w:lvlJc w:val="left"/>
      <w:pPr>
        <w:ind w:left="662" w:hanging="423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662" w:hanging="423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2">
      <w:start w:val="1"/>
      <w:numFmt w:val="decimal"/>
      <w:lvlText w:val="%1.%2.%3"/>
      <w:lvlJc w:val="left"/>
      <w:pPr>
        <w:ind w:left="782" w:hanging="543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3">
      <w:numFmt w:val="bullet"/>
      <w:lvlText w:val="●"/>
      <w:lvlJc w:val="left"/>
      <w:pPr>
        <w:ind w:left="696" w:hanging="154"/>
      </w:pPr>
      <w:rPr>
        <w:rFonts w:ascii="MS UI Gothic" w:eastAsia="MS UI Gothic" w:hAnsi="MS UI Gothic" w:cs="MS UI Gothic" w:hint="default"/>
        <w:w w:val="101"/>
        <w:position w:val="3"/>
        <w:sz w:val="9"/>
        <w:szCs w:val="9"/>
        <w:lang w:val="ru-RU" w:eastAsia="en-US" w:bidi="ar-SA"/>
      </w:rPr>
    </w:lvl>
    <w:lvl w:ilvl="4">
      <w:start w:val="1"/>
      <w:numFmt w:val="bullet"/>
      <w:lvlText w:val=""/>
      <w:lvlJc w:val="left"/>
      <w:pPr>
        <w:ind w:left="3329" w:hanging="154"/>
      </w:pPr>
      <w:rPr>
        <w:rFonts w:ascii="Symbol" w:hAnsi="Symbol" w:hint="default"/>
        <w:lang w:val="ru-RU" w:eastAsia="en-US" w:bidi="ar-SA"/>
      </w:rPr>
    </w:lvl>
    <w:lvl w:ilvl="5">
      <w:numFmt w:val="bullet"/>
      <w:lvlText w:val="•"/>
      <w:lvlJc w:val="left"/>
      <w:pPr>
        <w:ind w:left="4604" w:hanging="154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879" w:hanging="154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154" w:hanging="154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429" w:hanging="154"/>
      </w:pPr>
      <w:rPr>
        <w:rFonts w:hint="default"/>
        <w:lang w:val="ru-RU" w:eastAsia="en-US" w:bidi="ar-SA"/>
      </w:rPr>
    </w:lvl>
  </w:abstractNum>
  <w:abstractNum w:abstractNumId="10" w15:restartNumberingAfterBreak="0">
    <w:nsid w:val="22292EA3"/>
    <w:multiLevelType w:val="hybridMultilevel"/>
    <w:tmpl w:val="BEB23792"/>
    <w:lvl w:ilvl="0" w:tplc="39527760">
      <w:numFmt w:val="bullet"/>
      <w:lvlText w:val=""/>
      <w:lvlJc w:val="left"/>
      <w:pPr>
        <w:ind w:left="508" w:hanging="360"/>
      </w:pPr>
      <w:rPr>
        <w:rFonts w:ascii="Symbol" w:eastAsia="Symbol" w:hAnsi="Symbol" w:cs="Symbol" w:hint="default"/>
        <w:w w:val="100"/>
        <w:sz w:val="24"/>
        <w:szCs w:val="24"/>
        <w:lang w:val="ru-RU" w:eastAsia="en-US" w:bidi="ar-SA"/>
      </w:rPr>
    </w:lvl>
    <w:lvl w:ilvl="1" w:tplc="2A567DDC">
      <w:numFmt w:val="bullet"/>
      <w:lvlText w:val="•"/>
      <w:lvlJc w:val="left"/>
      <w:pPr>
        <w:ind w:left="722" w:hanging="360"/>
      </w:pPr>
      <w:rPr>
        <w:rFonts w:hint="default"/>
        <w:lang w:val="ru-RU" w:eastAsia="en-US" w:bidi="ar-SA"/>
      </w:rPr>
    </w:lvl>
    <w:lvl w:ilvl="2" w:tplc="FB72F996">
      <w:numFmt w:val="bullet"/>
      <w:lvlText w:val="•"/>
      <w:lvlJc w:val="left"/>
      <w:pPr>
        <w:ind w:left="945" w:hanging="360"/>
      </w:pPr>
      <w:rPr>
        <w:rFonts w:hint="default"/>
        <w:lang w:val="ru-RU" w:eastAsia="en-US" w:bidi="ar-SA"/>
      </w:rPr>
    </w:lvl>
    <w:lvl w:ilvl="3" w:tplc="808A9E08">
      <w:numFmt w:val="bullet"/>
      <w:lvlText w:val="•"/>
      <w:lvlJc w:val="left"/>
      <w:pPr>
        <w:ind w:left="1168" w:hanging="360"/>
      </w:pPr>
      <w:rPr>
        <w:rFonts w:hint="default"/>
        <w:lang w:val="ru-RU" w:eastAsia="en-US" w:bidi="ar-SA"/>
      </w:rPr>
    </w:lvl>
    <w:lvl w:ilvl="4" w:tplc="1BD63AFE">
      <w:numFmt w:val="bullet"/>
      <w:lvlText w:val="•"/>
      <w:lvlJc w:val="left"/>
      <w:pPr>
        <w:ind w:left="1390" w:hanging="360"/>
      </w:pPr>
      <w:rPr>
        <w:rFonts w:hint="default"/>
        <w:lang w:val="ru-RU" w:eastAsia="en-US" w:bidi="ar-SA"/>
      </w:rPr>
    </w:lvl>
    <w:lvl w:ilvl="5" w:tplc="7DB625DC">
      <w:numFmt w:val="bullet"/>
      <w:lvlText w:val="•"/>
      <w:lvlJc w:val="left"/>
      <w:pPr>
        <w:ind w:left="1613" w:hanging="360"/>
      </w:pPr>
      <w:rPr>
        <w:rFonts w:hint="default"/>
        <w:lang w:val="ru-RU" w:eastAsia="en-US" w:bidi="ar-SA"/>
      </w:rPr>
    </w:lvl>
    <w:lvl w:ilvl="6" w:tplc="C58AB74A">
      <w:numFmt w:val="bullet"/>
      <w:lvlText w:val="•"/>
      <w:lvlJc w:val="left"/>
      <w:pPr>
        <w:ind w:left="1836" w:hanging="360"/>
      </w:pPr>
      <w:rPr>
        <w:rFonts w:hint="default"/>
        <w:lang w:val="ru-RU" w:eastAsia="en-US" w:bidi="ar-SA"/>
      </w:rPr>
    </w:lvl>
    <w:lvl w:ilvl="7" w:tplc="4258789C">
      <w:numFmt w:val="bullet"/>
      <w:lvlText w:val="•"/>
      <w:lvlJc w:val="left"/>
      <w:pPr>
        <w:ind w:left="2058" w:hanging="360"/>
      </w:pPr>
      <w:rPr>
        <w:rFonts w:hint="default"/>
        <w:lang w:val="ru-RU" w:eastAsia="en-US" w:bidi="ar-SA"/>
      </w:rPr>
    </w:lvl>
    <w:lvl w:ilvl="8" w:tplc="73982168">
      <w:numFmt w:val="bullet"/>
      <w:lvlText w:val="•"/>
      <w:lvlJc w:val="left"/>
      <w:pPr>
        <w:ind w:left="2281" w:hanging="360"/>
      </w:pPr>
      <w:rPr>
        <w:rFonts w:hint="default"/>
        <w:lang w:val="ru-RU" w:eastAsia="en-US" w:bidi="ar-SA"/>
      </w:rPr>
    </w:lvl>
  </w:abstractNum>
  <w:abstractNum w:abstractNumId="11" w15:restartNumberingAfterBreak="0">
    <w:nsid w:val="2389699B"/>
    <w:multiLevelType w:val="hybridMultilevel"/>
    <w:tmpl w:val="729EAFF8"/>
    <w:lvl w:ilvl="0" w:tplc="3508DEB2">
      <w:numFmt w:val="bullet"/>
      <w:lvlText w:val=""/>
      <w:lvlJc w:val="left"/>
      <w:pPr>
        <w:ind w:left="397" w:hanging="360"/>
      </w:pPr>
      <w:rPr>
        <w:rFonts w:ascii="Symbol" w:eastAsia="Symbol" w:hAnsi="Symbol" w:cs="Symbol" w:hint="default"/>
        <w:w w:val="100"/>
        <w:sz w:val="24"/>
        <w:szCs w:val="24"/>
        <w:lang w:val="ru-RU" w:eastAsia="en-US" w:bidi="ar-SA"/>
      </w:rPr>
    </w:lvl>
    <w:lvl w:ilvl="1" w:tplc="DC623AC2">
      <w:numFmt w:val="bullet"/>
      <w:lvlText w:val="•"/>
      <w:lvlJc w:val="left"/>
      <w:pPr>
        <w:ind w:left="733" w:hanging="360"/>
      </w:pPr>
      <w:rPr>
        <w:rFonts w:hint="default"/>
        <w:lang w:val="ru-RU" w:eastAsia="en-US" w:bidi="ar-SA"/>
      </w:rPr>
    </w:lvl>
    <w:lvl w:ilvl="2" w:tplc="71567DF6">
      <w:numFmt w:val="bullet"/>
      <w:lvlText w:val="•"/>
      <w:lvlJc w:val="left"/>
      <w:pPr>
        <w:ind w:left="1066" w:hanging="360"/>
      </w:pPr>
      <w:rPr>
        <w:rFonts w:hint="default"/>
        <w:lang w:val="ru-RU" w:eastAsia="en-US" w:bidi="ar-SA"/>
      </w:rPr>
    </w:lvl>
    <w:lvl w:ilvl="3" w:tplc="BB2E4664">
      <w:numFmt w:val="bullet"/>
      <w:lvlText w:val="•"/>
      <w:lvlJc w:val="left"/>
      <w:pPr>
        <w:ind w:left="1399" w:hanging="360"/>
      </w:pPr>
      <w:rPr>
        <w:rFonts w:hint="default"/>
        <w:lang w:val="ru-RU" w:eastAsia="en-US" w:bidi="ar-SA"/>
      </w:rPr>
    </w:lvl>
    <w:lvl w:ilvl="4" w:tplc="C1DA40E8">
      <w:numFmt w:val="bullet"/>
      <w:lvlText w:val="•"/>
      <w:lvlJc w:val="left"/>
      <w:pPr>
        <w:ind w:left="1732" w:hanging="360"/>
      </w:pPr>
      <w:rPr>
        <w:rFonts w:hint="default"/>
        <w:lang w:val="ru-RU" w:eastAsia="en-US" w:bidi="ar-SA"/>
      </w:rPr>
    </w:lvl>
    <w:lvl w:ilvl="5" w:tplc="78408C7A">
      <w:numFmt w:val="bullet"/>
      <w:lvlText w:val="•"/>
      <w:lvlJc w:val="left"/>
      <w:pPr>
        <w:ind w:left="2065" w:hanging="360"/>
      </w:pPr>
      <w:rPr>
        <w:rFonts w:hint="default"/>
        <w:lang w:val="ru-RU" w:eastAsia="en-US" w:bidi="ar-SA"/>
      </w:rPr>
    </w:lvl>
    <w:lvl w:ilvl="6" w:tplc="99C48C5E">
      <w:numFmt w:val="bullet"/>
      <w:lvlText w:val="•"/>
      <w:lvlJc w:val="left"/>
      <w:pPr>
        <w:ind w:left="2398" w:hanging="360"/>
      </w:pPr>
      <w:rPr>
        <w:rFonts w:hint="default"/>
        <w:lang w:val="ru-RU" w:eastAsia="en-US" w:bidi="ar-SA"/>
      </w:rPr>
    </w:lvl>
    <w:lvl w:ilvl="7" w:tplc="77CAF06C">
      <w:numFmt w:val="bullet"/>
      <w:lvlText w:val="•"/>
      <w:lvlJc w:val="left"/>
      <w:pPr>
        <w:ind w:left="2731" w:hanging="360"/>
      </w:pPr>
      <w:rPr>
        <w:rFonts w:hint="default"/>
        <w:lang w:val="ru-RU" w:eastAsia="en-US" w:bidi="ar-SA"/>
      </w:rPr>
    </w:lvl>
    <w:lvl w:ilvl="8" w:tplc="17D6F4FE">
      <w:numFmt w:val="bullet"/>
      <w:lvlText w:val="•"/>
      <w:lvlJc w:val="left"/>
      <w:pPr>
        <w:ind w:left="3064" w:hanging="360"/>
      </w:pPr>
      <w:rPr>
        <w:rFonts w:hint="default"/>
        <w:lang w:val="ru-RU" w:eastAsia="en-US" w:bidi="ar-SA"/>
      </w:rPr>
    </w:lvl>
  </w:abstractNum>
  <w:abstractNum w:abstractNumId="12" w15:restartNumberingAfterBreak="0">
    <w:nsid w:val="24BA26E9"/>
    <w:multiLevelType w:val="hybridMultilevel"/>
    <w:tmpl w:val="E36C5136"/>
    <w:lvl w:ilvl="0" w:tplc="E5BA93D2">
      <w:numFmt w:val="bullet"/>
      <w:lvlText w:val=""/>
      <w:lvlJc w:val="left"/>
      <w:pPr>
        <w:ind w:left="397" w:hanging="360"/>
      </w:pPr>
      <w:rPr>
        <w:rFonts w:ascii="Symbol" w:eastAsia="Symbol" w:hAnsi="Symbol" w:cs="Symbol" w:hint="default"/>
        <w:w w:val="100"/>
        <w:sz w:val="24"/>
        <w:szCs w:val="24"/>
        <w:lang w:val="ru-RU" w:eastAsia="en-US" w:bidi="ar-SA"/>
      </w:rPr>
    </w:lvl>
    <w:lvl w:ilvl="1" w:tplc="63E00C9C">
      <w:numFmt w:val="bullet"/>
      <w:lvlText w:val="•"/>
      <w:lvlJc w:val="left"/>
      <w:pPr>
        <w:ind w:left="733" w:hanging="360"/>
      </w:pPr>
      <w:rPr>
        <w:rFonts w:hint="default"/>
        <w:lang w:val="ru-RU" w:eastAsia="en-US" w:bidi="ar-SA"/>
      </w:rPr>
    </w:lvl>
    <w:lvl w:ilvl="2" w:tplc="3FF85BE8">
      <w:numFmt w:val="bullet"/>
      <w:lvlText w:val="•"/>
      <w:lvlJc w:val="left"/>
      <w:pPr>
        <w:ind w:left="1066" w:hanging="360"/>
      </w:pPr>
      <w:rPr>
        <w:rFonts w:hint="default"/>
        <w:lang w:val="ru-RU" w:eastAsia="en-US" w:bidi="ar-SA"/>
      </w:rPr>
    </w:lvl>
    <w:lvl w:ilvl="3" w:tplc="42B46CA2">
      <w:numFmt w:val="bullet"/>
      <w:lvlText w:val="•"/>
      <w:lvlJc w:val="left"/>
      <w:pPr>
        <w:ind w:left="1399" w:hanging="360"/>
      </w:pPr>
      <w:rPr>
        <w:rFonts w:hint="default"/>
        <w:lang w:val="ru-RU" w:eastAsia="en-US" w:bidi="ar-SA"/>
      </w:rPr>
    </w:lvl>
    <w:lvl w:ilvl="4" w:tplc="DD603F2A">
      <w:numFmt w:val="bullet"/>
      <w:lvlText w:val="•"/>
      <w:lvlJc w:val="left"/>
      <w:pPr>
        <w:ind w:left="1732" w:hanging="360"/>
      </w:pPr>
      <w:rPr>
        <w:rFonts w:hint="default"/>
        <w:lang w:val="ru-RU" w:eastAsia="en-US" w:bidi="ar-SA"/>
      </w:rPr>
    </w:lvl>
    <w:lvl w:ilvl="5" w:tplc="983E10BC">
      <w:numFmt w:val="bullet"/>
      <w:lvlText w:val="•"/>
      <w:lvlJc w:val="left"/>
      <w:pPr>
        <w:ind w:left="2065" w:hanging="360"/>
      </w:pPr>
      <w:rPr>
        <w:rFonts w:hint="default"/>
        <w:lang w:val="ru-RU" w:eastAsia="en-US" w:bidi="ar-SA"/>
      </w:rPr>
    </w:lvl>
    <w:lvl w:ilvl="6" w:tplc="6F741872">
      <w:numFmt w:val="bullet"/>
      <w:lvlText w:val="•"/>
      <w:lvlJc w:val="left"/>
      <w:pPr>
        <w:ind w:left="2398" w:hanging="360"/>
      </w:pPr>
      <w:rPr>
        <w:rFonts w:hint="default"/>
        <w:lang w:val="ru-RU" w:eastAsia="en-US" w:bidi="ar-SA"/>
      </w:rPr>
    </w:lvl>
    <w:lvl w:ilvl="7" w:tplc="124A00EA">
      <w:numFmt w:val="bullet"/>
      <w:lvlText w:val="•"/>
      <w:lvlJc w:val="left"/>
      <w:pPr>
        <w:ind w:left="2731" w:hanging="360"/>
      </w:pPr>
      <w:rPr>
        <w:rFonts w:hint="default"/>
        <w:lang w:val="ru-RU" w:eastAsia="en-US" w:bidi="ar-SA"/>
      </w:rPr>
    </w:lvl>
    <w:lvl w:ilvl="8" w:tplc="856E6FEC">
      <w:numFmt w:val="bullet"/>
      <w:lvlText w:val="•"/>
      <w:lvlJc w:val="left"/>
      <w:pPr>
        <w:ind w:left="3064" w:hanging="360"/>
      </w:pPr>
      <w:rPr>
        <w:rFonts w:hint="default"/>
        <w:lang w:val="ru-RU" w:eastAsia="en-US" w:bidi="ar-SA"/>
      </w:rPr>
    </w:lvl>
  </w:abstractNum>
  <w:abstractNum w:abstractNumId="13" w15:restartNumberingAfterBreak="0">
    <w:nsid w:val="29B24370"/>
    <w:multiLevelType w:val="hybridMultilevel"/>
    <w:tmpl w:val="BB46FCE4"/>
    <w:lvl w:ilvl="0" w:tplc="4940954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313A3E88"/>
    <w:multiLevelType w:val="hybridMultilevel"/>
    <w:tmpl w:val="3684F37E"/>
    <w:lvl w:ilvl="0" w:tplc="4940954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4940954C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32A021B"/>
    <w:multiLevelType w:val="multilevel"/>
    <w:tmpl w:val="04190025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16" w15:restartNumberingAfterBreak="0">
    <w:nsid w:val="3344705A"/>
    <w:multiLevelType w:val="multilevel"/>
    <w:tmpl w:val="D836135A"/>
    <w:lvl w:ilvl="0">
      <w:start w:val="3"/>
      <w:numFmt w:val="decimal"/>
      <w:lvlText w:val="%1"/>
      <w:lvlJc w:val="left"/>
      <w:pPr>
        <w:ind w:left="662" w:hanging="423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662" w:hanging="423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2">
      <w:start w:val="1"/>
      <w:numFmt w:val="decimal"/>
      <w:lvlText w:val="%1.%2.%3"/>
      <w:lvlJc w:val="left"/>
      <w:pPr>
        <w:ind w:left="782" w:hanging="543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3">
      <w:numFmt w:val="bullet"/>
      <w:lvlText w:val="●"/>
      <w:lvlJc w:val="left"/>
      <w:pPr>
        <w:ind w:left="696" w:hanging="154"/>
      </w:pPr>
      <w:rPr>
        <w:rFonts w:ascii="MS UI Gothic" w:eastAsia="MS UI Gothic" w:hAnsi="MS UI Gothic" w:cs="MS UI Gothic" w:hint="default"/>
        <w:w w:val="101"/>
        <w:position w:val="3"/>
        <w:sz w:val="9"/>
        <w:szCs w:val="9"/>
        <w:lang w:val="ru-RU" w:eastAsia="en-US" w:bidi="ar-SA"/>
      </w:rPr>
    </w:lvl>
    <w:lvl w:ilvl="4">
      <w:numFmt w:val="bullet"/>
      <w:lvlText w:val="•"/>
      <w:lvlJc w:val="left"/>
      <w:pPr>
        <w:ind w:left="3329" w:hanging="154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604" w:hanging="154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879" w:hanging="154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154" w:hanging="154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429" w:hanging="154"/>
      </w:pPr>
      <w:rPr>
        <w:rFonts w:hint="default"/>
        <w:lang w:val="ru-RU" w:eastAsia="en-US" w:bidi="ar-SA"/>
      </w:rPr>
    </w:lvl>
  </w:abstractNum>
  <w:abstractNum w:abstractNumId="17" w15:restartNumberingAfterBreak="0">
    <w:nsid w:val="37947984"/>
    <w:multiLevelType w:val="hybridMultilevel"/>
    <w:tmpl w:val="23FCF37C"/>
    <w:lvl w:ilvl="0" w:tplc="5BBA6366">
      <w:numFmt w:val="bullet"/>
      <w:lvlText w:val=""/>
      <w:lvlJc w:val="left"/>
      <w:pPr>
        <w:ind w:left="397" w:hanging="360"/>
      </w:pPr>
      <w:rPr>
        <w:rFonts w:ascii="Symbol" w:eastAsia="Symbol" w:hAnsi="Symbol" w:cs="Symbol" w:hint="default"/>
        <w:w w:val="100"/>
        <w:sz w:val="24"/>
        <w:szCs w:val="24"/>
        <w:lang w:val="ru-RU" w:eastAsia="en-US" w:bidi="ar-SA"/>
      </w:rPr>
    </w:lvl>
    <w:lvl w:ilvl="1" w:tplc="CE98283E">
      <w:numFmt w:val="bullet"/>
      <w:lvlText w:val="•"/>
      <w:lvlJc w:val="left"/>
      <w:pPr>
        <w:ind w:left="733" w:hanging="360"/>
      </w:pPr>
      <w:rPr>
        <w:rFonts w:hint="default"/>
        <w:lang w:val="ru-RU" w:eastAsia="en-US" w:bidi="ar-SA"/>
      </w:rPr>
    </w:lvl>
    <w:lvl w:ilvl="2" w:tplc="33A0D044">
      <w:numFmt w:val="bullet"/>
      <w:lvlText w:val="•"/>
      <w:lvlJc w:val="left"/>
      <w:pPr>
        <w:ind w:left="1066" w:hanging="360"/>
      </w:pPr>
      <w:rPr>
        <w:rFonts w:hint="default"/>
        <w:lang w:val="ru-RU" w:eastAsia="en-US" w:bidi="ar-SA"/>
      </w:rPr>
    </w:lvl>
    <w:lvl w:ilvl="3" w:tplc="4712FFC0">
      <w:numFmt w:val="bullet"/>
      <w:lvlText w:val="•"/>
      <w:lvlJc w:val="left"/>
      <w:pPr>
        <w:ind w:left="1399" w:hanging="360"/>
      </w:pPr>
      <w:rPr>
        <w:rFonts w:hint="default"/>
        <w:lang w:val="ru-RU" w:eastAsia="en-US" w:bidi="ar-SA"/>
      </w:rPr>
    </w:lvl>
    <w:lvl w:ilvl="4" w:tplc="1D6AE44C">
      <w:numFmt w:val="bullet"/>
      <w:lvlText w:val="•"/>
      <w:lvlJc w:val="left"/>
      <w:pPr>
        <w:ind w:left="1732" w:hanging="360"/>
      </w:pPr>
      <w:rPr>
        <w:rFonts w:hint="default"/>
        <w:lang w:val="ru-RU" w:eastAsia="en-US" w:bidi="ar-SA"/>
      </w:rPr>
    </w:lvl>
    <w:lvl w:ilvl="5" w:tplc="D64E2416">
      <w:numFmt w:val="bullet"/>
      <w:lvlText w:val="•"/>
      <w:lvlJc w:val="left"/>
      <w:pPr>
        <w:ind w:left="2065" w:hanging="360"/>
      </w:pPr>
      <w:rPr>
        <w:rFonts w:hint="default"/>
        <w:lang w:val="ru-RU" w:eastAsia="en-US" w:bidi="ar-SA"/>
      </w:rPr>
    </w:lvl>
    <w:lvl w:ilvl="6" w:tplc="A8A0911E">
      <w:numFmt w:val="bullet"/>
      <w:lvlText w:val="•"/>
      <w:lvlJc w:val="left"/>
      <w:pPr>
        <w:ind w:left="2398" w:hanging="360"/>
      </w:pPr>
      <w:rPr>
        <w:rFonts w:hint="default"/>
        <w:lang w:val="ru-RU" w:eastAsia="en-US" w:bidi="ar-SA"/>
      </w:rPr>
    </w:lvl>
    <w:lvl w:ilvl="7" w:tplc="B2B8E9A4">
      <w:numFmt w:val="bullet"/>
      <w:lvlText w:val="•"/>
      <w:lvlJc w:val="left"/>
      <w:pPr>
        <w:ind w:left="2731" w:hanging="360"/>
      </w:pPr>
      <w:rPr>
        <w:rFonts w:hint="default"/>
        <w:lang w:val="ru-RU" w:eastAsia="en-US" w:bidi="ar-SA"/>
      </w:rPr>
    </w:lvl>
    <w:lvl w:ilvl="8" w:tplc="CB6ED8F8">
      <w:numFmt w:val="bullet"/>
      <w:lvlText w:val="•"/>
      <w:lvlJc w:val="left"/>
      <w:pPr>
        <w:ind w:left="3064" w:hanging="360"/>
      </w:pPr>
      <w:rPr>
        <w:rFonts w:hint="default"/>
        <w:lang w:val="ru-RU" w:eastAsia="en-US" w:bidi="ar-SA"/>
      </w:rPr>
    </w:lvl>
  </w:abstractNum>
  <w:abstractNum w:abstractNumId="18" w15:restartNumberingAfterBreak="0">
    <w:nsid w:val="3FC51CB9"/>
    <w:multiLevelType w:val="hybridMultilevel"/>
    <w:tmpl w:val="52867836"/>
    <w:lvl w:ilvl="0" w:tplc="4940954C">
      <w:start w:val="1"/>
      <w:numFmt w:val="bullet"/>
      <w:lvlText w:val="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9" w15:restartNumberingAfterBreak="0">
    <w:nsid w:val="42F75329"/>
    <w:multiLevelType w:val="hybridMultilevel"/>
    <w:tmpl w:val="2B2E079E"/>
    <w:lvl w:ilvl="0" w:tplc="4940954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44E67B9E"/>
    <w:multiLevelType w:val="hybridMultilevel"/>
    <w:tmpl w:val="7612F3DE"/>
    <w:lvl w:ilvl="0" w:tplc="4940954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8E71AE8"/>
    <w:multiLevelType w:val="multilevel"/>
    <w:tmpl w:val="41361DA6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  <w:sz w:val="28"/>
        <w:szCs w:val="28"/>
      </w:rPr>
    </w:lvl>
    <w:lvl w:ilvl="1">
      <w:start w:val="1"/>
      <w:numFmt w:val="decimal"/>
      <w:isLgl/>
      <w:lvlText w:val="%1.%2."/>
      <w:lvlJc w:val="left"/>
      <w:pPr>
        <w:ind w:left="3839" w:hanging="720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  <w:b w:val="0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22" w15:restartNumberingAfterBreak="0">
    <w:nsid w:val="4B4A1958"/>
    <w:multiLevelType w:val="hybridMultilevel"/>
    <w:tmpl w:val="AE1CE684"/>
    <w:lvl w:ilvl="0" w:tplc="74FEB372">
      <w:start w:val="1"/>
      <w:numFmt w:val="decimal"/>
      <w:lvlText w:val="%1."/>
      <w:lvlJc w:val="left"/>
      <w:pPr>
        <w:ind w:left="1429" w:hanging="360"/>
      </w:pPr>
      <w:rPr>
        <w:rFonts w:hint="default"/>
        <w:spacing w:val="0"/>
        <w:w w:val="94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3" w15:restartNumberingAfterBreak="0">
    <w:nsid w:val="54F03073"/>
    <w:multiLevelType w:val="hybridMultilevel"/>
    <w:tmpl w:val="D8AE3DB6"/>
    <w:lvl w:ilvl="0" w:tplc="B5062EFE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5AB05073"/>
    <w:multiLevelType w:val="hybridMultilevel"/>
    <w:tmpl w:val="1576C258"/>
    <w:lvl w:ilvl="0" w:tplc="4940954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5D3807B4"/>
    <w:multiLevelType w:val="hybridMultilevel"/>
    <w:tmpl w:val="84A63776"/>
    <w:lvl w:ilvl="0" w:tplc="201C49D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38612C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C0DC655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2FDC7F5A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38EC0058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9D86B3E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21D2CC20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8D9AE6D4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1D8A58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0A13DF5"/>
    <w:multiLevelType w:val="hybridMultilevel"/>
    <w:tmpl w:val="3DFE82A2"/>
    <w:lvl w:ilvl="0" w:tplc="4940954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61582AF6"/>
    <w:multiLevelType w:val="hybridMultilevel"/>
    <w:tmpl w:val="8FA2B1B0"/>
    <w:lvl w:ilvl="0" w:tplc="B5062EF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2214928"/>
    <w:multiLevelType w:val="hybridMultilevel"/>
    <w:tmpl w:val="AC98BD72"/>
    <w:lvl w:ilvl="0" w:tplc="3E1886F4">
      <w:numFmt w:val="bullet"/>
      <w:lvlText w:val=""/>
      <w:lvlJc w:val="left"/>
      <w:pPr>
        <w:ind w:left="508" w:hanging="360"/>
      </w:pPr>
      <w:rPr>
        <w:rFonts w:ascii="Symbol" w:eastAsia="Symbol" w:hAnsi="Symbol" w:cs="Symbol" w:hint="default"/>
        <w:w w:val="100"/>
        <w:sz w:val="24"/>
        <w:szCs w:val="24"/>
        <w:lang w:val="ru-RU" w:eastAsia="en-US" w:bidi="ar-SA"/>
      </w:rPr>
    </w:lvl>
    <w:lvl w:ilvl="1" w:tplc="9FCA8F9C">
      <w:numFmt w:val="bullet"/>
      <w:lvlText w:val="•"/>
      <w:lvlJc w:val="left"/>
      <w:pPr>
        <w:ind w:left="722" w:hanging="360"/>
      </w:pPr>
      <w:rPr>
        <w:rFonts w:hint="default"/>
        <w:lang w:val="ru-RU" w:eastAsia="en-US" w:bidi="ar-SA"/>
      </w:rPr>
    </w:lvl>
    <w:lvl w:ilvl="2" w:tplc="C76C191A">
      <w:numFmt w:val="bullet"/>
      <w:lvlText w:val="•"/>
      <w:lvlJc w:val="left"/>
      <w:pPr>
        <w:ind w:left="945" w:hanging="360"/>
      </w:pPr>
      <w:rPr>
        <w:rFonts w:hint="default"/>
        <w:lang w:val="ru-RU" w:eastAsia="en-US" w:bidi="ar-SA"/>
      </w:rPr>
    </w:lvl>
    <w:lvl w:ilvl="3" w:tplc="514E98C4">
      <w:numFmt w:val="bullet"/>
      <w:lvlText w:val="•"/>
      <w:lvlJc w:val="left"/>
      <w:pPr>
        <w:ind w:left="1168" w:hanging="360"/>
      </w:pPr>
      <w:rPr>
        <w:rFonts w:hint="default"/>
        <w:lang w:val="ru-RU" w:eastAsia="en-US" w:bidi="ar-SA"/>
      </w:rPr>
    </w:lvl>
    <w:lvl w:ilvl="4" w:tplc="036212DE">
      <w:numFmt w:val="bullet"/>
      <w:lvlText w:val="•"/>
      <w:lvlJc w:val="left"/>
      <w:pPr>
        <w:ind w:left="1390" w:hanging="360"/>
      </w:pPr>
      <w:rPr>
        <w:rFonts w:hint="default"/>
        <w:lang w:val="ru-RU" w:eastAsia="en-US" w:bidi="ar-SA"/>
      </w:rPr>
    </w:lvl>
    <w:lvl w:ilvl="5" w:tplc="19D2F292">
      <w:numFmt w:val="bullet"/>
      <w:lvlText w:val="•"/>
      <w:lvlJc w:val="left"/>
      <w:pPr>
        <w:ind w:left="1613" w:hanging="360"/>
      </w:pPr>
      <w:rPr>
        <w:rFonts w:hint="default"/>
        <w:lang w:val="ru-RU" w:eastAsia="en-US" w:bidi="ar-SA"/>
      </w:rPr>
    </w:lvl>
    <w:lvl w:ilvl="6" w:tplc="9182BBEC">
      <w:numFmt w:val="bullet"/>
      <w:lvlText w:val="•"/>
      <w:lvlJc w:val="left"/>
      <w:pPr>
        <w:ind w:left="1836" w:hanging="360"/>
      </w:pPr>
      <w:rPr>
        <w:rFonts w:hint="default"/>
        <w:lang w:val="ru-RU" w:eastAsia="en-US" w:bidi="ar-SA"/>
      </w:rPr>
    </w:lvl>
    <w:lvl w:ilvl="7" w:tplc="F93AE462">
      <w:numFmt w:val="bullet"/>
      <w:lvlText w:val="•"/>
      <w:lvlJc w:val="left"/>
      <w:pPr>
        <w:ind w:left="2058" w:hanging="360"/>
      </w:pPr>
      <w:rPr>
        <w:rFonts w:hint="default"/>
        <w:lang w:val="ru-RU" w:eastAsia="en-US" w:bidi="ar-SA"/>
      </w:rPr>
    </w:lvl>
    <w:lvl w:ilvl="8" w:tplc="3B66385A">
      <w:numFmt w:val="bullet"/>
      <w:lvlText w:val="•"/>
      <w:lvlJc w:val="left"/>
      <w:pPr>
        <w:ind w:left="2281" w:hanging="360"/>
      </w:pPr>
      <w:rPr>
        <w:rFonts w:hint="default"/>
        <w:lang w:val="ru-RU" w:eastAsia="en-US" w:bidi="ar-SA"/>
      </w:rPr>
    </w:lvl>
  </w:abstractNum>
  <w:abstractNum w:abstractNumId="29" w15:restartNumberingAfterBreak="0">
    <w:nsid w:val="6EE0540F"/>
    <w:multiLevelType w:val="hybridMultilevel"/>
    <w:tmpl w:val="2C7C0906"/>
    <w:lvl w:ilvl="0" w:tplc="4940954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71E81391"/>
    <w:multiLevelType w:val="hybridMultilevel"/>
    <w:tmpl w:val="8A14BE54"/>
    <w:lvl w:ilvl="0" w:tplc="1606338A">
      <w:numFmt w:val="bullet"/>
      <w:lvlText w:val=""/>
      <w:lvlJc w:val="left"/>
      <w:pPr>
        <w:ind w:left="508" w:hanging="360"/>
      </w:pPr>
      <w:rPr>
        <w:rFonts w:ascii="Symbol" w:eastAsia="Symbol" w:hAnsi="Symbol" w:cs="Symbol" w:hint="default"/>
        <w:w w:val="100"/>
        <w:sz w:val="24"/>
        <w:szCs w:val="24"/>
        <w:lang w:val="ru-RU" w:eastAsia="en-US" w:bidi="ar-SA"/>
      </w:rPr>
    </w:lvl>
    <w:lvl w:ilvl="1" w:tplc="8A763842">
      <w:numFmt w:val="bullet"/>
      <w:lvlText w:val="•"/>
      <w:lvlJc w:val="left"/>
      <w:pPr>
        <w:ind w:left="722" w:hanging="360"/>
      </w:pPr>
      <w:rPr>
        <w:rFonts w:hint="default"/>
        <w:lang w:val="ru-RU" w:eastAsia="en-US" w:bidi="ar-SA"/>
      </w:rPr>
    </w:lvl>
    <w:lvl w:ilvl="2" w:tplc="A7D62A64">
      <w:numFmt w:val="bullet"/>
      <w:lvlText w:val="•"/>
      <w:lvlJc w:val="left"/>
      <w:pPr>
        <w:ind w:left="945" w:hanging="360"/>
      </w:pPr>
      <w:rPr>
        <w:rFonts w:hint="default"/>
        <w:lang w:val="ru-RU" w:eastAsia="en-US" w:bidi="ar-SA"/>
      </w:rPr>
    </w:lvl>
    <w:lvl w:ilvl="3" w:tplc="9DD0C908">
      <w:numFmt w:val="bullet"/>
      <w:lvlText w:val="•"/>
      <w:lvlJc w:val="left"/>
      <w:pPr>
        <w:ind w:left="1168" w:hanging="360"/>
      </w:pPr>
      <w:rPr>
        <w:rFonts w:hint="default"/>
        <w:lang w:val="ru-RU" w:eastAsia="en-US" w:bidi="ar-SA"/>
      </w:rPr>
    </w:lvl>
    <w:lvl w:ilvl="4" w:tplc="D8DAA8D6">
      <w:numFmt w:val="bullet"/>
      <w:lvlText w:val="•"/>
      <w:lvlJc w:val="left"/>
      <w:pPr>
        <w:ind w:left="1390" w:hanging="360"/>
      </w:pPr>
      <w:rPr>
        <w:rFonts w:hint="default"/>
        <w:lang w:val="ru-RU" w:eastAsia="en-US" w:bidi="ar-SA"/>
      </w:rPr>
    </w:lvl>
    <w:lvl w:ilvl="5" w:tplc="B84CAD88">
      <w:numFmt w:val="bullet"/>
      <w:lvlText w:val="•"/>
      <w:lvlJc w:val="left"/>
      <w:pPr>
        <w:ind w:left="1613" w:hanging="360"/>
      </w:pPr>
      <w:rPr>
        <w:rFonts w:hint="default"/>
        <w:lang w:val="ru-RU" w:eastAsia="en-US" w:bidi="ar-SA"/>
      </w:rPr>
    </w:lvl>
    <w:lvl w:ilvl="6" w:tplc="A6F46696">
      <w:numFmt w:val="bullet"/>
      <w:lvlText w:val="•"/>
      <w:lvlJc w:val="left"/>
      <w:pPr>
        <w:ind w:left="1836" w:hanging="360"/>
      </w:pPr>
      <w:rPr>
        <w:rFonts w:hint="default"/>
        <w:lang w:val="ru-RU" w:eastAsia="en-US" w:bidi="ar-SA"/>
      </w:rPr>
    </w:lvl>
    <w:lvl w:ilvl="7" w:tplc="0FF0D0B2">
      <w:numFmt w:val="bullet"/>
      <w:lvlText w:val="•"/>
      <w:lvlJc w:val="left"/>
      <w:pPr>
        <w:ind w:left="2058" w:hanging="360"/>
      </w:pPr>
      <w:rPr>
        <w:rFonts w:hint="default"/>
        <w:lang w:val="ru-RU" w:eastAsia="en-US" w:bidi="ar-SA"/>
      </w:rPr>
    </w:lvl>
    <w:lvl w:ilvl="8" w:tplc="BC766F56">
      <w:numFmt w:val="bullet"/>
      <w:lvlText w:val="•"/>
      <w:lvlJc w:val="left"/>
      <w:pPr>
        <w:ind w:left="2281" w:hanging="360"/>
      </w:pPr>
      <w:rPr>
        <w:rFonts w:hint="default"/>
        <w:lang w:val="ru-RU" w:eastAsia="en-US" w:bidi="ar-SA"/>
      </w:rPr>
    </w:lvl>
  </w:abstractNum>
  <w:abstractNum w:abstractNumId="31" w15:restartNumberingAfterBreak="0">
    <w:nsid w:val="7F496D7B"/>
    <w:multiLevelType w:val="hybridMultilevel"/>
    <w:tmpl w:val="8FB48558"/>
    <w:lvl w:ilvl="0" w:tplc="4940954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22"/>
  </w:num>
  <w:num w:numId="2">
    <w:abstractNumId w:val="21"/>
  </w:num>
  <w:num w:numId="3">
    <w:abstractNumId w:val="3"/>
  </w:num>
  <w:num w:numId="4">
    <w:abstractNumId w:val="16"/>
  </w:num>
  <w:num w:numId="5">
    <w:abstractNumId w:val="11"/>
  </w:num>
  <w:num w:numId="6">
    <w:abstractNumId w:val="12"/>
  </w:num>
  <w:num w:numId="7">
    <w:abstractNumId w:val="0"/>
  </w:num>
  <w:num w:numId="8">
    <w:abstractNumId w:val="17"/>
  </w:num>
  <w:num w:numId="9">
    <w:abstractNumId w:val="5"/>
  </w:num>
  <w:num w:numId="10">
    <w:abstractNumId w:val="6"/>
  </w:num>
  <w:num w:numId="11">
    <w:abstractNumId w:val="10"/>
  </w:num>
  <w:num w:numId="12">
    <w:abstractNumId w:val="30"/>
  </w:num>
  <w:num w:numId="13">
    <w:abstractNumId w:val="28"/>
  </w:num>
  <w:num w:numId="14">
    <w:abstractNumId w:val="14"/>
  </w:num>
  <w:num w:numId="15">
    <w:abstractNumId w:val="9"/>
  </w:num>
  <w:num w:numId="16">
    <w:abstractNumId w:val="20"/>
  </w:num>
  <w:num w:numId="17">
    <w:abstractNumId w:val="13"/>
  </w:num>
  <w:num w:numId="18">
    <w:abstractNumId w:val="15"/>
  </w:num>
  <w:num w:numId="19">
    <w:abstractNumId w:val="15"/>
  </w:num>
  <w:num w:numId="20">
    <w:abstractNumId w:val="19"/>
  </w:num>
  <w:num w:numId="21">
    <w:abstractNumId w:val="15"/>
  </w:num>
  <w:num w:numId="22">
    <w:abstractNumId w:val="26"/>
  </w:num>
  <w:num w:numId="23">
    <w:abstractNumId w:val="1"/>
  </w:num>
  <w:num w:numId="24">
    <w:abstractNumId w:val="7"/>
  </w:num>
  <w:num w:numId="25">
    <w:abstractNumId w:val="15"/>
  </w:num>
  <w:num w:numId="26">
    <w:abstractNumId w:val="15"/>
  </w:num>
  <w:num w:numId="27">
    <w:abstractNumId w:val="29"/>
  </w:num>
  <w:num w:numId="28">
    <w:abstractNumId w:val="15"/>
  </w:num>
  <w:num w:numId="29">
    <w:abstractNumId w:val="15"/>
  </w:num>
  <w:num w:numId="30">
    <w:abstractNumId w:val="2"/>
  </w:num>
  <w:num w:numId="31">
    <w:abstractNumId w:val="31"/>
  </w:num>
  <w:num w:numId="32">
    <w:abstractNumId w:val="15"/>
  </w:num>
  <w:num w:numId="33">
    <w:abstractNumId w:val="15"/>
  </w:num>
  <w:num w:numId="34">
    <w:abstractNumId w:val="25"/>
  </w:num>
  <w:num w:numId="35">
    <w:abstractNumId w:val="15"/>
  </w:num>
  <w:num w:numId="36">
    <w:abstractNumId w:val="15"/>
  </w:num>
  <w:num w:numId="37">
    <w:abstractNumId w:val="18"/>
  </w:num>
  <w:num w:numId="38">
    <w:abstractNumId w:val="8"/>
  </w:num>
  <w:num w:numId="39">
    <w:abstractNumId w:val="24"/>
  </w:num>
  <w:num w:numId="40">
    <w:abstractNumId w:val="23"/>
  </w:num>
  <w:num w:numId="41">
    <w:abstractNumId w:val="27"/>
  </w:num>
  <w:num w:numId="4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24CE"/>
    <w:rsid w:val="000352A4"/>
    <w:rsid w:val="00072580"/>
    <w:rsid w:val="001A4F2C"/>
    <w:rsid w:val="00255798"/>
    <w:rsid w:val="002824CE"/>
    <w:rsid w:val="002E520B"/>
    <w:rsid w:val="003F1798"/>
    <w:rsid w:val="004419D7"/>
    <w:rsid w:val="004D24B9"/>
    <w:rsid w:val="0052359C"/>
    <w:rsid w:val="0064270B"/>
    <w:rsid w:val="00663AD7"/>
    <w:rsid w:val="00694249"/>
    <w:rsid w:val="007B0449"/>
    <w:rsid w:val="007D07D9"/>
    <w:rsid w:val="008005F9"/>
    <w:rsid w:val="00861FF8"/>
    <w:rsid w:val="008A341D"/>
    <w:rsid w:val="008C2F7A"/>
    <w:rsid w:val="00990D48"/>
    <w:rsid w:val="00B264BC"/>
    <w:rsid w:val="00B31D76"/>
    <w:rsid w:val="00B36BD7"/>
    <w:rsid w:val="00BA199E"/>
    <w:rsid w:val="00BC56F0"/>
    <w:rsid w:val="00BF6FBC"/>
    <w:rsid w:val="00C34705"/>
    <w:rsid w:val="00CB6482"/>
    <w:rsid w:val="00CC4FC3"/>
    <w:rsid w:val="00D0157B"/>
    <w:rsid w:val="00D15F3D"/>
    <w:rsid w:val="00D53BD6"/>
    <w:rsid w:val="00D9337D"/>
    <w:rsid w:val="00DB0C7F"/>
    <w:rsid w:val="00DE2830"/>
    <w:rsid w:val="00E414F6"/>
    <w:rsid w:val="00E87E10"/>
    <w:rsid w:val="00EF3F0F"/>
    <w:rsid w:val="00F55030"/>
    <w:rsid w:val="00FC67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5D0590"/>
  <w15:chartTrackingRefBased/>
  <w15:docId w15:val="{52DADA22-22F0-48DD-AFB1-93DFE585B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824CE"/>
    <w:pPr>
      <w:spacing w:after="0" w:line="24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qFormat/>
    <w:rsid w:val="002824CE"/>
    <w:pPr>
      <w:keepNext/>
      <w:numPr>
        <w:numId w:val="18"/>
      </w:numPr>
      <w:spacing w:line="360" w:lineRule="auto"/>
      <w:jc w:val="center"/>
      <w:outlineLvl w:val="0"/>
    </w:pPr>
    <w:rPr>
      <w:rFonts w:eastAsia="Times New Roman" w:cs="Times New Roman"/>
      <w:b/>
      <w:bCs/>
      <w:sz w:val="32"/>
      <w:szCs w:val="24"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2824CE"/>
    <w:pPr>
      <w:keepNext/>
      <w:keepLines/>
      <w:numPr>
        <w:ilvl w:val="1"/>
        <w:numId w:val="18"/>
      </w:numPr>
      <w:spacing w:before="40"/>
      <w:outlineLvl w:val="1"/>
    </w:pPr>
    <w:rPr>
      <w:rFonts w:ascii="Times New Roman Полужирный" w:eastAsiaTheme="majorEastAsia" w:hAnsi="Times New Roman Полужирный" w:cstheme="majorBidi"/>
      <w:b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2824CE"/>
    <w:pPr>
      <w:keepNext/>
      <w:keepLines/>
      <w:numPr>
        <w:ilvl w:val="2"/>
        <w:numId w:val="18"/>
      </w:numPr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824CE"/>
    <w:pPr>
      <w:keepNext/>
      <w:keepLines/>
      <w:numPr>
        <w:ilvl w:val="3"/>
        <w:numId w:val="18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824CE"/>
    <w:pPr>
      <w:keepNext/>
      <w:keepLines/>
      <w:numPr>
        <w:ilvl w:val="4"/>
        <w:numId w:val="18"/>
      </w:numPr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824CE"/>
    <w:pPr>
      <w:keepNext/>
      <w:keepLines/>
      <w:numPr>
        <w:ilvl w:val="5"/>
        <w:numId w:val="18"/>
      </w:numPr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824CE"/>
    <w:pPr>
      <w:keepNext/>
      <w:keepLines/>
      <w:numPr>
        <w:ilvl w:val="6"/>
        <w:numId w:val="18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824CE"/>
    <w:pPr>
      <w:keepNext/>
      <w:keepLines/>
      <w:numPr>
        <w:ilvl w:val="7"/>
        <w:numId w:val="18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824CE"/>
    <w:pPr>
      <w:keepNext/>
      <w:keepLines/>
      <w:numPr>
        <w:ilvl w:val="8"/>
        <w:numId w:val="18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2824CE"/>
    <w:rPr>
      <w:rFonts w:ascii="Times New Roman" w:eastAsia="Times New Roman" w:hAnsi="Times New Roman" w:cs="Times New Roman"/>
      <w:b/>
      <w:bCs/>
      <w:sz w:val="32"/>
      <w:szCs w:val="24"/>
      <w:lang w:eastAsia="ru-RU"/>
    </w:rPr>
  </w:style>
  <w:style w:type="paragraph" w:styleId="a3">
    <w:name w:val="Body Text"/>
    <w:basedOn w:val="a"/>
    <w:link w:val="a4"/>
    <w:rsid w:val="002824CE"/>
    <w:pPr>
      <w:spacing w:line="360" w:lineRule="auto"/>
      <w:ind w:firstLine="0"/>
    </w:pPr>
    <w:rPr>
      <w:rFonts w:ascii="Arial" w:eastAsia="Times New Roman" w:hAnsi="Arial" w:cs="Times New Roman"/>
      <w:sz w:val="24"/>
      <w:szCs w:val="24"/>
      <w:lang w:eastAsia="ru-RU"/>
    </w:rPr>
  </w:style>
  <w:style w:type="character" w:customStyle="1" w:styleId="a4">
    <w:name w:val="Основной текст Знак"/>
    <w:basedOn w:val="a0"/>
    <w:link w:val="a3"/>
    <w:rsid w:val="002824CE"/>
    <w:rPr>
      <w:rFonts w:ascii="Arial" w:eastAsia="Times New Roman" w:hAnsi="Arial" w:cs="Times New Roman"/>
      <w:sz w:val="24"/>
      <w:szCs w:val="24"/>
      <w:lang w:eastAsia="ru-RU"/>
    </w:rPr>
  </w:style>
  <w:style w:type="paragraph" w:styleId="a5">
    <w:name w:val="List Paragraph"/>
    <w:aliases w:val="Ненумерованный список"/>
    <w:basedOn w:val="a"/>
    <w:link w:val="a6"/>
    <w:uiPriority w:val="34"/>
    <w:qFormat/>
    <w:rsid w:val="002824CE"/>
    <w:pPr>
      <w:spacing w:after="200" w:line="276" w:lineRule="auto"/>
      <w:ind w:left="720" w:firstLine="0"/>
      <w:contextualSpacing/>
      <w:jc w:val="left"/>
    </w:pPr>
    <w:rPr>
      <w:rFonts w:eastAsiaTheme="minorEastAsia"/>
      <w:lang w:eastAsia="ru-RU"/>
    </w:rPr>
  </w:style>
  <w:style w:type="table" w:styleId="a7">
    <w:name w:val="Table Grid"/>
    <w:basedOn w:val="a1"/>
    <w:uiPriority w:val="39"/>
    <w:rsid w:val="002824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6">
    <w:name w:val="Абзац списка Знак"/>
    <w:aliases w:val="Ненумерованный список Знак"/>
    <w:link w:val="a5"/>
    <w:uiPriority w:val="1"/>
    <w:locked/>
    <w:rsid w:val="002824CE"/>
    <w:rPr>
      <w:rFonts w:ascii="Times New Roman" w:eastAsiaTheme="minorEastAsia" w:hAnsi="Times New Roman"/>
      <w:sz w:val="28"/>
      <w:lang w:eastAsia="ru-RU"/>
    </w:rPr>
  </w:style>
  <w:style w:type="paragraph" w:customStyle="1" w:styleId="PreformattedText">
    <w:name w:val="Preformatted Text"/>
    <w:basedOn w:val="a"/>
    <w:qFormat/>
    <w:rsid w:val="002824CE"/>
    <w:pPr>
      <w:widowControl w:val="0"/>
      <w:ind w:firstLine="0"/>
      <w:jc w:val="left"/>
    </w:pPr>
    <w:rPr>
      <w:rFonts w:ascii="Liberation Mono" w:eastAsia="Liberation Mono" w:hAnsi="Liberation Mono" w:cs="Liberation Mono"/>
      <w:sz w:val="20"/>
      <w:szCs w:val="20"/>
      <w:lang w:val="en-US" w:eastAsia="zh-CN" w:bidi="hi-IN"/>
    </w:rPr>
  </w:style>
  <w:style w:type="paragraph" w:styleId="a8">
    <w:name w:val="header"/>
    <w:basedOn w:val="a"/>
    <w:link w:val="a9"/>
    <w:uiPriority w:val="99"/>
    <w:unhideWhenUsed/>
    <w:rsid w:val="002824CE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rsid w:val="002824CE"/>
    <w:rPr>
      <w:rFonts w:ascii="Times New Roman" w:hAnsi="Times New Roman"/>
      <w:sz w:val="28"/>
    </w:rPr>
  </w:style>
  <w:style w:type="paragraph" w:styleId="21">
    <w:name w:val="Body Text Indent 2"/>
    <w:basedOn w:val="a"/>
    <w:link w:val="22"/>
    <w:rsid w:val="002824CE"/>
    <w:pPr>
      <w:widowControl w:val="0"/>
      <w:autoSpaceDE w:val="0"/>
      <w:autoSpaceDN w:val="0"/>
      <w:adjustRightInd w:val="0"/>
      <w:spacing w:after="120" w:line="480" w:lineRule="auto"/>
      <w:ind w:left="283" w:firstLine="0"/>
      <w:jc w:val="left"/>
    </w:pPr>
    <w:rPr>
      <w:rFonts w:eastAsia="Times New Roman" w:cs="Times New Roman"/>
      <w:szCs w:val="20"/>
      <w:lang w:eastAsia="ru-RU"/>
    </w:rPr>
  </w:style>
  <w:style w:type="character" w:customStyle="1" w:styleId="22">
    <w:name w:val="Основной текст с отступом 2 Знак"/>
    <w:basedOn w:val="a0"/>
    <w:link w:val="21"/>
    <w:rsid w:val="002824CE"/>
    <w:rPr>
      <w:rFonts w:ascii="Times New Roman" w:eastAsia="Times New Roman" w:hAnsi="Times New Roman" w:cs="Times New Roman"/>
      <w:sz w:val="28"/>
      <w:szCs w:val="20"/>
      <w:lang w:eastAsia="ru-RU"/>
    </w:rPr>
  </w:style>
  <w:style w:type="table" w:customStyle="1" w:styleId="TableNormal">
    <w:name w:val="Table Normal"/>
    <w:uiPriority w:val="2"/>
    <w:semiHidden/>
    <w:unhideWhenUsed/>
    <w:qFormat/>
    <w:rsid w:val="002824CE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rsid w:val="002824CE"/>
    <w:pPr>
      <w:widowControl w:val="0"/>
      <w:autoSpaceDE w:val="0"/>
      <w:autoSpaceDN w:val="0"/>
      <w:ind w:firstLine="0"/>
      <w:jc w:val="left"/>
    </w:pPr>
    <w:rPr>
      <w:rFonts w:eastAsia="Times New Roman" w:cs="Times New Roman"/>
      <w:sz w:val="22"/>
    </w:rPr>
  </w:style>
  <w:style w:type="character" w:customStyle="1" w:styleId="20">
    <w:name w:val="Заголовок 2 Знак"/>
    <w:basedOn w:val="a0"/>
    <w:link w:val="2"/>
    <w:uiPriority w:val="9"/>
    <w:rsid w:val="002824CE"/>
    <w:rPr>
      <w:rFonts w:ascii="Times New Roman Полужирный" w:eastAsiaTheme="majorEastAsia" w:hAnsi="Times New Roman Полужирный" w:cstheme="majorBidi"/>
      <w:b/>
      <w:sz w:val="28"/>
      <w:szCs w:val="26"/>
    </w:rPr>
  </w:style>
  <w:style w:type="character" w:customStyle="1" w:styleId="30">
    <w:name w:val="Заголовок 3 Знак"/>
    <w:basedOn w:val="a0"/>
    <w:link w:val="3"/>
    <w:uiPriority w:val="9"/>
    <w:rsid w:val="002824C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2824CE"/>
    <w:rPr>
      <w:rFonts w:asciiTheme="majorHAnsi" w:eastAsiaTheme="majorEastAsia" w:hAnsiTheme="majorHAnsi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2824CE"/>
    <w:rPr>
      <w:rFonts w:asciiTheme="majorHAnsi" w:eastAsiaTheme="majorEastAsia" w:hAnsiTheme="majorHAnsi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2824CE"/>
    <w:rPr>
      <w:rFonts w:asciiTheme="majorHAnsi" w:eastAsiaTheme="majorEastAsia" w:hAnsiTheme="majorHAnsi" w:cstheme="majorBidi"/>
      <w:color w:val="1F3763" w:themeColor="accent1" w:themeShade="7F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2824CE"/>
    <w:rPr>
      <w:rFonts w:asciiTheme="majorHAnsi" w:eastAsiaTheme="majorEastAsia" w:hAnsiTheme="majorHAnsi" w:cstheme="majorBidi"/>
      <w:i/>
      <w:iCs/>
      <w:color w:val="1F3763" w:themeColor="accent1" w:themeShade="7F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2824CE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0"/>
    <w:link w:val="9"/>
    <w:uiPriority w:val="9"/>
    <w:semiHidden/>
    <w:rsid w:val="002824CE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aa">
    <w:name w:val="No Spacing"/>
    <w:uiPriority w:val="1"/>
    <w:qFormat/>
    <w:rsid w:val="00B36BD7"/>
    <w:pPr>
      <w:spacing w:after="0" w:line="240" w:lineRule="auto"/>
      <w:ind w:firstLine="709"/>
      <w:jc w:val="both"/>
    </w:pPr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471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934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25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5153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0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8769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88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6208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78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512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33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958148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2109543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047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63CE709-3BBD-4ECB-BFA5-E1779A2EF1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6</Pages>
  <Words>1444</Words>
  <Characters>8236</Characters>
  <Application>Microsoft Office Word</Application>
  <DocSecurity>0</DocSecurity>
  <Lines>68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Кирюшина Анастасия Алексеевна</dc:creator>
  <cp:keywords/>
  <dc:description/>
  <cp:lastModifiedBy>Кирюшина Анастасия Алексеевна</cp:lastModifiedBy>
  <cp:revision>4</cp:revision>
  <cp:lastPrinted>2025-03-24T10:07:00Z</cp:lastPrinted>
  <dcterms:created xsi:type="dcterms:W3CDTF">2025-03-31T12:15:00Z</dcterms:created>
  <dcterms:modified xsi:type="dcterms:W3CDTF">2025-03-31T12:30:00Z</dcterms:modified>
</cp:coreProperties>
</file>