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6E7F2" w14:textId="0315A91F" w:rsidR="002824CE" w:rsidRPr="00FC672C" w:rsidRDefault="002824CE" w:rsidP="00FC672C">
      <w:pPr>
        <w:ind w:left="4247"/>
        <w:rPr>
          <w:rFonts w:cs="Times New Roman"/>
          <w:szCs w:val="28"/>
        </w:rPr>
      </w:pPr>
    </w:p>
    <w:p w14:paraId="2B4CF14D" w14:textId="77777777" w:rsidR="002824CE" w:rsidRPr="00FC672C" w:rsidRDefault="002824CE" w:rsidP="002824CE">
      <w:pPr>
        <w:rPr>
          <w:rFonts w:cs="Times New Roman"/>
          <w:szCs w:val="28"/>
        </w:rPr>
      </w:pPr>
    </w:p>
    <w:p w14:paraId="41D1EE44" w14:textId="3DC86311" w:rsidR="002824CE" w:rsidRPr="00FC672C" w:rsidRDefault="002824CE" w:rsidP="00FC672C">
      <w:pPr>
        <w:jc w:val="center"/>
        <w:rPr>
          <w:rFonts w:cs="Times New Roman"/>
          <w:szCs w:val="28"/>
        </w:rPr>
      </w:pPr>
      <w:r w:rsidRPr="00FC672C">
        <w:rPr>
          <w:rFonts w:cs="Times New Roman"/>
          <w:szCs w:val="28"/>
        </w:rPr>
        <w:t>РЕГЛАМЕНТ</w:t>
      </w:r>
    </w:p>
    <w:p w14:paraId="2DAE71A2" w14:textId="7105B904" w:rsidR="002824CE" w:rsidRPr="00FC672C" w:rsidRDefault="002824CE" w:rsidP="00FC672C">
      <w:pPr>
        <w:jc w:val="center"/>
        <w:rPr>
          <w:rFonts w:cs="Times New Roman"/>
          <w:bCs/>
          <w:szCs w:val="28"/>
        </w:rPr>
      </w:pPr>
      <w:r w:rsidRPr="00FC672C">
        <w:rPr>
          <w:rFonts w:cs="Times New Roman"/>
          <w:szCs w:val="28"/>
        </w:rPr>
        <w:t xml:space="preserve">осуществления поддержки пользователей </w:t>
      </w:r>
    </w:p>
    <w:p w14:paraId="184A1FE8" w14:textId="77777777" w:rsidR="002824CE" w:rsidRPr="00FC672C" w:rsidRDefault="002824CE" w:rsidP="002824CE">
      <w:pPr>
        <w:rPr>
          <w:rFonts w:cs="Times New Roman"/>
          <w:bCs/>
          <w:szCs w:val="28"/>
        </w:rPr>
      </w:pPr>
    </w:p>
    <w:p w14:paraId="6EB6C8C4" w14:textId="77777777" w:rsidR="002824CE" w:rsidRPr="00FC672C" w:rsidRDefault="002824CE" w:rsidP="00FC672C">
      <w:pPr>
        <w:pStyle w:val="1"/>
        <w:rPr>
          <w:rFonts w:eastAsiaTheme="minorHAnsi"/>
        </w:rPr>
      </w:pPr>
      <w:r w:rsidRPr="00FC672C">
        <w:rPr>
          <w:rFonts w:eastAsiaTheme="minorHAnsi"/>
        </w:rPr>
        <w:t>Общие положения</w:t>
      </w:r>
    </w:p>
    <w:p w14:paraId="7540FDF6" w14:textId="2346711C" w:rsidR="002824CE" w:rsidRPr="00FC672C" w:rsidRDefault="002824CE" w:rsidP="002824CE">
      <w:pPr>
        <w:rPr>
          <w:rFonts w:cs="Times New Roman"/>
          <w:szCs w:val="28"/>
        </w:rPr>
      </w:pPr>
      <w:r w:rsidRPr="00FC672C">
        <w:rPr>
          <w:rFonts w:cs="Times New Roman"/>
          <w:szCs w:val="28"/>
        </w:rPr>
        <w:t xml:space="preserve">Настоящий Регламент осуществления поддержки пользователей </w:t>
      </w:r>
      <w:r w:rsidRPr="00FC672C">
        <w:rPr>
          <w:rFonts w:cs="Times New Roman"/>
          <w:szCs w:val="28"/>
        </w:rPr>
        <w:br/>
        <w:t xml:space="preserve">(далее – Регламент) издан с целью упорядочения процессов осуществления поддержки пользователей </w:t>
      </w:r>
      <w:r w:rsidR="00CD113A" w:rsidRPr="00C82EDF">
        <w:rPr>
          <w:rFonts w:cs="Times New Roman"/>
          <w:b/>
          <w:bCs/>
          <w:szCs w:val="28"/>
        </w:rPr>
        <w:t>функционального блока кадрового электронного документооборота (ФБ КЭДО) в конфигурации</w:t>
      </w:r>
      <w:r w:rsidR="00CD113A" w:rsidRPr="00C82EDF">
        <w:rPr>
          <w:rFonts w:cs="Times New Roman"/>
          <w:szCs w:val="28"/>
        </w:rPr>
        <w:t xml:space="preserve"> </w:t>
      </w:r>
      <w:r w:rsidR="00C25273" w:rsidRPr="00C82EDF">
        <w:rPr>
          <w:rFonts w:cs="Times New Roman"/>
          <w:b/>
          <w:bCs/>
          <w:szCs w:val="28"/>
        </w:rPr>
        <w:t xml:space="preserve">конфигурации «1С:Зарплата и управление персоналом 8 КОРП» </w:t>
      </w:r>
      <w:r w:rsidR="00DE2830" w:rsidRPr="00C82EDF">
        <w:rPr>
          <w:rFonts w:cs="Times New Roman"/>
          <w:szCs w:val="28"/>
        </w:rPr>
        <w:t xml:space="preserve"> </w:t>
      </w:r>
      <w:r w:rsidR="00B264BC">
        <w:rPr>
          <w:rFonts w:cs="Times New Roman"/>
          <w:szCs w:val="28"/>
        </w:rPr>
        <w:t xml:space="preserve">(далее Системы) </w:t>
      </w:r>
      <w:r w:rsidRPr="00FC672C">
        <w:rPr>
          <w:rFonts w:cs="Times New Roman"/>
          <w:szCs w:val="28"/>
        </w:rPr>
        <w:t>Выставки достижений народного хозяйства, находящихся в ведении КП «ВДНХ», АО «ВДНХ» и его дочерних обществ (далее – ВДНХ)</w:t>
      </w:r>
      <w:r w:rsidR="00E414F6">
        <w:rPr>
          <w:rFonts w:cs="Times New Roman"/>
          <w:szCs w:val="28"/>
        </w:rPr>
        <w:t>.</w:t>
      </w:r>
      <w:r w:rsidRPr="00FC672C">
        <w:rPr>
          <w:rFonts w:cs="Times New Roman"/>
          <w:szCs w:val="28"/>
        </w:rPr>
        <w:t xml:space="preserve"> </w:t>
      </w:r>
    </w:p>
    <w:p w14:paraId="595BC2D2" w14:textId="675F6C64" w:rsidR="002824CE" w:rsidRPr="00FC672C" w:rsidRDefault="007B0449" w:rsidP="002824CE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Настоящий регламент определяет: </w:t>
      </w:r>
    </w:p>
    <w:p w14:paraId="472B86D4" w14:textId="430947C8" w:rsidR="007B0449" w:rsidRPr="007D07D9" w:rsidRDefault="007B0449" w:rsidP="00464D18">
      <w:pPr>
        <w:pStyle w:val="a5"/>
        <w:numPr>
          <w:ilvl w:val="0"/>
          <w:numId w:val="2"/>
        </w:num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 xml:space="preserve">порядок взаимодействия между структурными подразделениями </w:t>
      </w:r>
      <w:r w:rsidR="00B264BC" w:rsidRPr="007D07D9">
        <w:rPr>
          <w:rFonts w:cs="Times New Roman"/>
          <w:bCs/>
          <w:szCs w:val="28"/>
        </w:rPr>
        <w:t xml:space="preserve">ВДНХ по осуществлению поддержки пользователей Системы;  </w:t>
      </w:r>
    </w:p>
    <w:p w14:paraId="0CE621E7" w14:textId="5613A284" w:rsidR="00B264BC" w:rsidRPr="007D07D9" w:rsidRDefault="00B264BC" w:rsidP="00464D18">
      <w:pPr>
        <w:pStyle w:val="a5"/>
        <w:numPr>
          <w:ilvl w:val="0"/>
          <w:numId w:val="2"/>
        </w:num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 xml:space="preserve">порядок проведения работ в рамках осуществления поддержки пользователей Системы; </w:t>
      </w:r>
    </w:p>
    <w:p w14:paraId="7734910B" w14:textId="784084AA" w:rsidR="00B264BC" w:rsidRPr="007D07D9" w:rsidRDefault="00B264BC" w:rsidP="00464D18">
      <w:pPr>
        <w:pStyle w:val="a5"/>
        <w:numPr>
          <w:ilvl w:val="0"/>
          <w:numId w:val="2"/>
        </w:num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>порядок регистрации обращений;</w:t>
      </w:r>
    </w:p>
    <w:p w14:paraId="14BDD895" w14:textId="0AA5A367" w:rsidR="007B0449" w:rsidRPr="00DB0C7F" w:rsidRDefault="00B264BC" w:rsidP="00464D18">
      <w:pPr>
        <w:pStyle w:val="a5"/>
        <w:numPr>
          <w:ilvl w:val="0"/>
          <w:numId w:val="2"/>
        </w:num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>порядок взаимодействия между структурными подразделениями в случае участия в проектах, связанных развитием Системы.</w:t>
      </w:r>
    </w:p>
    <w:p w14:paraId="43B32BE0" w14:textId="77777777" w:rsidR="007B0449" w:rsidRPr="00FC672C" w:rsidRDefault="007B0449" w:rsidP="002824CE">
      <w:pPr>
        <w:rPr>
          <w:rFonts w:cs="Times New Roman"/>
          <w:bCs/>
          <w:szCs w:val="28"/>
        </w:rPr>
      </w:pPr>
    </w:p>
    <w:p w14:paraId="13CEEC35" w14:textId="77777777" w:rsidR="002824CE" w:rsidRPr="00FC672C" w:rsidRDefault="002824CE" w:rsidP="002824CE">
      <w:pPr>
        <w:pStyle w:val="1"/>
        <w:rPr>
          <w:rFonts w:eastAsiaTheme="minorHAnsi"/>
        </w:rPr>
      </w:pPr>
      <w:r w:rsidRPr="00FC672C">
        <w:rPr>
          <w:rFonts w:eastAsiaTheme="minorHAnsi"/>
        </w:rPr>
        <w:t>Основные термины, определения и сокращения</w: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8"/>
        <w:gridCol w:w="7677"/>
      </w:tblGrid>
      <w:tr w:rsidR="009F74A4" w:rsidRPr="00CD113A" w14:paraId="117E3F0B" w14:textId="77777777" w:rsidTr="00CD113A">
        <w:trPr>
          <w:trHeight w:val="283"/>
        </w:trPr>
        <w:tc>
          <w:tcPr>
            <w:tcW w:w="1199" w:type="pct"/>
            <w:hideMark/>
          </w:tcPr>
          <w:p w14:paraId="078CCA4A" w14:textId="1A49B157" w:rsidR="00C34705" w:rsidRPr="00CD113A" w:rsidRDefault="00C25273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CПП</w:t>
            </w:r>
          </w:p>
        </w:tc>
        <w:tc>
          <w:tcPr>
            <w:tcW w:w="3801" w:type="pct"/>
            <w:hideMark/>
          </w:tcPr>
          <w:p w14:paraId="3F393A4C" w14:textId="65EAB30F" w:rsidR="00C34705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С</w:t>
            </w:r>
            <w:r w:rsidR="00913670" w:rsidRPr="00CD113A">
              <w:rPr>
                <w:rFonts w:eastAsia="Calibri" w:cs="Times New Roman"/>
                <w:szCs w:val="28"/>
              </w:rPr>
              <w:t>лужба</w:t>
            </w:r>
            <w:r w:rsidR="00C34705" w:rsidRPr="00CD113A">
              <w:rPr>
                <w:rFonts w:eastAsia="Calibri" w:cs="Times New Roman"/>
                <w:szCs w:val="28"/>
              </w:rPr>
              <w:t xml:space="preserve"> поддержки пользователей</w:t>
            </w:r>
            <w:r w:rsidRPr="00CD113A">
              <w:rPr>
                <w:rFonts w:eastAsia="Calibri" w:cs="Times New Roman"/>
                <w:szCs w:val="28"/>
              </w:rPr>
              <w:t>. Единая специальная служба Подрядчика, осуществляющая инструктаж Пользователей по работе с Сервисом, обеспечивающая информационную, техническую, консультационную, экспертную (методическую) поддержку Пользователей Сервиса.</w:t>
            </w:r>
          </w:p>
        </w:tc>
      </w:tr>
      <w:tr w:rsidR="009F74A4" w:rsidRPr="00CD113A" w14:paraId="06934ADF" w14:textId="77777777" w:rsidTr="00CD113A">
        <w:trPr>
          <w:trHeight w:val="283"/>
        </w:trPr>
        <w:tc>
          <w:tcPr>
            <w:tcW w:w="1199" w:type="pct"/>
          </w:tcPr>
          <w:p w14:paraId="51C06C8B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Сообщение</w:t>
            </w:r>
          </w:p>
          <w:p w14:paraId="19B6232A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</w:p>
        </w:tc>
        <w:tc>
          <w:tcPr>
            <w:tcW w:w="3801" w:type="pct"/>
          </w:tcPr>
          <w:p w14:paraId="7B6FAED6" w14:textId="5E10EB62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Сообщение Пользователя, которое содержит в себе запрос на изменение параметров использования Сервиса, доработку Сервиса, консультацию (методическую поддержку), а также сообщение о внештатной ситуации, ошибке, возникших у Пользователя Заказчика при работе с Сервисом и зарегистрированных в СМКСС.</w:t>
            </w:r>
          </w:p>
        </w:tc>
      </w:tr>
      <w:tr w:rsidR="009F74A4" w:rsidRPr="00CD113A" w14:paraId="52A9FCA4" w14:textId="77777777" w:rsidTr="00CD113A">
        <w:trPr>
          <w:trHeight w:val="283"/>
        </w:trPr>
        <w:tc>
          <w:tcPr>
            <w:tcW w:w="1199" w:type="pct"/>
            <w:vAlign w:val="center"/>
          </w:tcPr>
          <w:p w14:paraId="452E3866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Средство мониторинга качества</w:t>
            </w:r>
          </w:p>
          <w:p w14:paraId="6A7C1373" w14:textId="19367D98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сопровождения систем, СМКСС</w:t>
            </w:r>
          </w:p>
        </w:tc>
        <w:tc>
          <w:tcPr>
            <w:tcW w:w="3801" w:type="pct"/>
          </w:tcPr>
          <w:p w14:paraId="35031784" w14:textId="5A7CF035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Система Подрядчика, предназначенная для фиксации Сообщений от Пользователей Сервиса, ответов Подрядчика на Сообщения</w:t>
            </w:r>
            <w:r w:rsidRPr="00CD113A" w:rsidDel="00DC03D1">
              <w:rPr>
                <w:rFonts w:eastAsia="Calibri" w:cs="Times New Roman"/>
                <w:szCs w:val="28"/>
              </w:rPr>
              <w:t xml:space="preserve"> </w:t>
            </w:r>
            <w:r w:rsidRPr="00CD113A">
              <w:rPr>
                <w:rFonts w:eastAsia="Calibri" w:cs="Times New Roman"/>
                <w:szCs w:val="28"/>
              </w:rPr>
              <w:t>и необходимая для централизованного учета и контроля качества Работ, оказываемых Подрядчиком (качества и сроков ответов Подрядчика).</w:t>
            </w:r>
          </w:p>
        </w:tc>
      </w:tr>
      <w:tr w:rsidR="009F74A4" w:rsidRPr="00CD113A" w14:paraId="69370470" w14:textId="77777777" w:rsidTr="00CD113A">
        <w:trPr>
          <w:trHeight w:val="283"/>
        </w:trPr>
        <w:tc>
          <w:tcPr>
            <w:tcW w:w="1199" w:type="pct"/>
            <w:hideMark/>
          </w:tcPr>
          <w:p w14:paraId="33453CC6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lastRenderedPageBreak/>
              <w:t>Запрос</w:t>
            </w:r>
          </w:p>
        </w:tc>
        <w:tc>
          <w:tcPr>
            <w:tcW w:w="3801" w:type="pct"/>
            <w:hideMark/>
          </w:tcPr>
          <w:p w14:paraId="02393F1E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Обращение пользователя на выполнение работ, зафиксированное в системе обработки</w:t>
            </w:r>
            <w:r w:rsidRPr="00CD113A">
              <w:rPr>
                <w:rFonts w:eastAsia="Calibri" w:cs="Times New Roman"/>
                <w:szCs w:val="28"/>
              </w:rPr>
              <w:br/>
              <w:t>заявок .</w:t>
            </w:r>
          </w:p>
        </w:tc>
      </w:tr>
      <w:tr w:rsidR="009F74A4" w:rsidRPr="00CD113A" w14:paraId="25275119" w14:textId="77777777" w:rsidTr="00CD113A">
        <w:trPr>
          <w:trHeight w:val="283"/>
        </w:trPr>
        <w:tc>
          <w:tcPr>
            <w:tcW w:w="1199" w:type="pct"/>
            <w:hideMark/>
          </w:tcPr>
          <w:p w14:paraId="7EB232C6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Запрос на изменение</w:t>
            </w:r>
          </w:p>
        </w:tc>
        <w:tc>
          <w:tcPr>
            <w:tcW w:w="3801" w:type="pct"/>
            <w:hideMark/>
          </w:tcPr>
          <w:p w14:paraId="1552D0F7" w14:textId="00D43363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Запрос пользователя или специалиста поддержки, не являющийся Инцидентом, предполагающий реализацию изменения в настройках, оборудования и/или ПО, на основе которых</w:t>
            </w:r>
            <w:r w:rsidRPr="00CD113A">
              <w:rPr>
                <w:rFonts w:eastAsia="Calibri" w:cs="Times New Roman"/>
                <w:szCs w:val="28"/>
              </w:rPr>
              <w:br/>
              <w:t>функционирует Система.</w:t>
            </w:r>
          </w:p>
        </w:tc>
      </w:tr>
      <w:tr w:rsidR="009F74A4" w:rsidRPr="00CD113A" w14:paraId="6B0C7103" w14:textId="77777777" w:rsidTr="00CD113A">
        <w:trPr>
          <w:trHeight w:val="283"/>
        </w:trPr>
        <w:tc>
          <w:tcPr>
            <w:tcW w:w="1199" w:type="pct"/>
            <w:hideMark/>
          </w:tcPr>
          <w:p w14:paraId="271DB08C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Запрос на обслуживание</w:t>
            </w:r>
          </w:p>
        </w:tc>
        <w:tc>
          <w:tcPr>
            <w:tcW w:w="3801" w:type="pct"/>
            <w:hideMark/>
          </w:tcPr>
          <w:p w14:paraId="390AB69D" w14:textId="4F4688DB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Запрос, не являющийся Инцидентом и не предполагающий реализацию изменения в настройках,  оборудования и/или ПО, на основе которых функционирует Система. Стандартный запрос на предоставление услуги или информации.</w:t>
            </w:r>
          </w:p>
        </w:tc>
      </w:tr>
      <w:tr w:rsidR="009F74A4" w:rsidRPr="00CD113A" w14:paraId="46236711" w14:textId="77777777" w:rsidTr="00CD113A">
        <w:trPr>
          <w:trHeight w:val="283"/>
        </w:trPr>
        <w:tc>
          <w:tcPr>
            <w:tcW w:w="1199" w:type="pct"/>
            <w:hideMark/>
          </w:tcPr>
          <w:p w14:paraId="7C9ECA32" w14:textId="0B2E7E1C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Инцидент</w:t>
            </w:r>
          </w:p>
        </w:tc>
        <w:tc>
          <w:tcPr>
            <w:tcW w:w="3801" w:type="pct"/>
            <w:hideMark/>
          </w:tcPr>
          <w:p w14:paraId="72BFE0E3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Непредвиденное прерывание работы сервиса или снижение его качества.</w:t>
            </w:r>
          </w:p>
        </w:tc>
      </w:tr>
      <w:tr w:rsidR="009F74A4" w:rsidRPr="00CD113A" w14:paraId="30453B52" w14:textId="77777777" w:rsidTr="00CD113A">
        <w:trPr>
          <w:trHeight w:val="283"/>
        </w:trPr>
        <w:tc>
          <w:tcPr>
            <w:tcW w:w="1199" w:type="pct"/>
            <w:hideMark/>
          </w:tcPr>
          <w:p w14:paraId="5735C1BA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Консультация</w:t>
            </w:r>
          </w:p>
        </w:tc>
        <w:tc>
          <w:tcPr>
            <w:tcW w:w="3801" w:type="pct"/>
            <w:hideMark/>
          </w:tcPr>
          <w:p w14:paraId="4455F282" w14:textId="0EB11246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Выполнение работ по предоставлению ответа на любой вопрос по использованию</w:t>
            </w:r>
            <w:r w:rsidRPr="00CD113A">
              <w:rPr>
                <w:rFonts w:eastAsia="Calibri" w:cs="Times New Roman"/>
                <w:szCs w:val="28"/>
              </w:rPr>
              <w:br/>
              <w:t>Системы. Консультация считается предоставленной, если дан исчерпывающий и понятный ответ на заданный вопрос, разъяснены детали функционирования, настройки и выполнения операций в Системе.</w:t>
            </w:r>
          </w:p>
        </w:tc>
      </w:tr>
      <w:tr w:rsidR="009F74A4" w:rsidRPr="00CD113A" w14:paraId="02E814DF" w14:textId="77777777" w:rsidTr="00CD113A">
        <w:trPr>
          <w:trHeight w:val="283"/>
        </w:trPr>
        <w:tc>
          <w:tcPr>
            <w:tcW w:w="1199" w:type="pct"/>
            <w:hideMark/>
          </w:tcPr>
          <w:p w14:paraId="6B018750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Контрольное время решения обращения</w:t>
            </w:r>
          </w:p>
        </w:tc>
        <w:tc>
          <w:tcPr>
            <w:tcW w:w="3801" w:type="pct"/>
            <w:hideMark/>
          </w:tcPr>
          <w:p w14:paraId="34B0EFB0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Количество рабочих часов, прошедших с момента Первой реакции до решения</w:t>
            </w:r>
            <w:r w:rsidRPr="00CD113A">
              <w:rPr>
                <w:rFonts w:eastAsia="Calibri" w:cs="Times New Roman"/>
                <w:szCs w:val="28"/>
              </w:rPr>
              <w:br/>
              <w:t>вопроса. В это время не входят периоды ожидания Подрядчика запрошенной от</w:t>
            </w:r>
            <w:r w:rsidRPr="00CD113A">
              <w:rPr>
                <w:rFonts w:eastAsia="Calibri" w:cs="Times New Roman"/>
                <w:szCs w:val="28"/>
              </w:rPr>
              <w:br/>
              <w:t>Заказчика информации или выполнения работ специалистами Заказчика, требуемых для решения обращения.</w:t>
            </w:r>
          </w:p>
        </w:tc>
      </w:tr>
      <w:tr w:rsidR="009F74A4" w:rsidRPr="00CD113A" w14:paraId="178BF65B" w14:textId="77777777" w:rsidTr="00CD113A">
        <w:trPr>
          <w:trHeight w:val="283"/>
        </w:trPr>
        <w:tc>
          <w:tcPr>
            <w:tcW w:w="1199" w:type="pct"/>
            <w:hideMark/>
          </w:tcPr>
          <w:p w14:paraId="5098224F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НШС</w:t>
            </w:r>
          </w:p>
        </w:tc>
        <w:tc>
          <w:tcPr>
            <w:tcW w:w="3801" w:type="pct"/>
            <w:hideMark/>
          </w:tcPr>
          <w:p w14:paraId="776923B6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Нештатная ситуация</w:t>
            </w:r>
          </w:p>
        </w:tc>
      </w:tr>
      <w:tr w:rsidR="009F74A4" w:rsidRPr="00CD113A" w14:paraId="763AEF46" w14:textId="77777777" w:rsidTr="00CD113A">
        <w:trPr>
          <w:trHeight w:val="283"/>
        </w:trPr>
        <w:tc>
          <w:tcPr>
            <w:tcW w:w="1199" w:type="pct"/>
            <w:hideMark/>
          </w:tcPr>
          <w:p w14:paraId="6F76B0A3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Обслуживание</w:t>
            </w:r>
          </w:p>
        </w:tc>
        <w:tc>
          <w:tcPr>
            <w:tcW w:w="3801" w:type="pct"/>
            <w:hideMark/>
          </w:tcPr>
          <w:p w14:paraId="3763442B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Вид работ форме в поддержки и консультации пользователей Системы</w:t>
            </w:r>
          </w:p>
        </w:tc>
      </w:tr>
      <w:tr w:rsidR="009F74A4" w:rsidRPr="00CD113A" w14:paraId="0ACC7CDA" w14:textId="77777777" w:rsidTr="00CD113A">
        <w:trPr>
          <w:trHeight w:val="283"/>
        </w:trPr>
        <w:tc>
          <w:tcPr>
            <w:tcW w:w="1199" w:type="pct"/>
            <w:hideMark/>
          </w:tcPr>
          <w:p w14:paraId="4DFA3F79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ПО</w:t>
            </w:r>
          </w:p>
        </w:tc>
        <w:tc>
          <w:tcPr>
            <w:tcW w:w="3801" w:type="pct"/>
            <w:hideMark/>
          </w:tcPr>
          <w:p w14:paraId="1461E64B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Программное обеспечение</w:t>
            </w:r>
          </w:p>
        </w:tc>
      </w:tr>
      <w:tr w:rsidR="009F74A4" w:rsidRPr="00CD113A" w14:paraId="1B336826" w14:textId="77777777" w:rsidTr="00CD113A">
        <w:trPr>
          <w:trHeight w:val="283"/>
        </w:trPr>
        <w:tc>
          <w:tcPr>
            <w:tcW w:w="1199" w:type="pct"/>
            <w:hideMark/>
          </w:tcPr>
          <w:p w14:paraId="61DE741C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Поддержка</w:t>
            </w:r>
          </w:p>
        </w:tc>
        <w:tc>
          <w:tcPr>
            <w:tcW w:w="3801" w:type="pct"/>
            <w:hideMark/>
          </w:tcPr>
          <w:p w14:paraId="2E1949DD" w14:textId="156923D1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Выполнение работ по обеспечению возможности пользователей работе в Системе согласно ее назначению</w:t>
            </w:r>
          </w:p>
        </w:tc>
      </w:tr>
      <w:tr w:rsidR="009F74A4" w:rsidRPr="00CD113A" w14:paraId="1DD7F474" w14:textId="77777777" w:rsidTr="00CD113A">
        <w:trPr>
          <w:trHeight w:val="283"/>
        </w:trPr>
        <w:tc>
          <w:tcPr>
            <w:tcW w:w="1199" w:type="pct"/>
            <w:hideMark/>
          </w:tcPr>
          <w:p w14:paraId="1E2F2A83" w14:textId="173129EA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 xml:space="preserve">Проблема </w:t>
            </w:r>
          </w:p>
        </w:tc>
        <w:tc>
          <w:tcPr>
            <w:tcW w:w="3801" w:type="pct"/>
            <w:hideMark/>
          </w:tcPr>
          <w:p w14:paraId="127E999E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Неизвестная причина одного или нескольких инцидентов.</w:t>
            </w:r>
          </w:p>
        </w:tc>
      </w:tr>
      <w:tr w:rsidR="009F74A4" w:rsidRPr="00CD113A" w14:paraId="109B1176" w14:textId="77777777" w:rsidTr="00CD113A">
        <w:trPr>
          <w:trHeight w:val="283"/>
        </w:trPr>
        <w:tc>
          <w:tcPr>
            <w:tcW w:w="1199" w:type="pct"/>
            <w:hideMark/>
          </w:tcPr>
          <w:p w14:paraId="0FA13A07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Развитие Системы</w:t>
            </w:r>
          </w:p>
        </w:tc>
        <w:tc>
          <w:tcPr>
            <w:tcW w:w="3801" w:type="pct"/>
            <w:hideMark/>
          </w:tcPr>
          <w:p w14:paraId="373BEA5F" w14:textId="7B8B4C30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Вид работ по доработке и модификации функционала Системы путем изменения ПО, на основе которых функционирует Система</w:t>
            </w:r>
          </w:p>
        </w:tc>
      </w:tr>
      <w:tr w:rsidR="009F74A4" w:rsidRPr="00CD113A" w14:paraId="72115AB1" w14:textId="77777777" w:rsidTr="00CD113A">
        <w:trPr>
          <w:trHeight w:val="283"/>
        </w:trPr>
        <w:tc>
          <w:tcPr>
            <w:tcW w:w="1199" w:type="pct"/>
            <w:hideMark/>
          </w:tcPr>
          <w:p w14:paraId="5C32003A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Система</w:t>
            </w:r>
          </w:p>
        </w:tc>
        <w:tc>
          <w:tcPr>
            <w:tcW w:w="3801" w:type="pct"/>
            <w:hideMark/>
          </w:tcPr>
          <w:p w14:paraId="053F8D03" w14:textId="2B3EBAEA" w:rsidR="009F74A4" w:rsidRPr="00CD113A" w:rsidRDefault="00CD113A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 xml:space="preserve">Функциональный блок кадрового электронного документооборота (ФБ КЭДО) в конфигурации </w:t>
            </w:r>
            <w:proofErr w:type="spellStart"/>
            <w:r w:rsidRPr="00CD113A">
              <w:rPr>
                <w:rFonts w:eastAsia="Calibri" w:cs="Times New Roman"/>
                <w:szCs w:val="28"/>
              </w:rPr>
              <w:t>конфигурации</w:t>
            </w:r>
            <w:proofErr w:type="spellEnd"/>
            <w:r w:rsidRPr="00CD113A">
              <w:rPr>
                <w:rFonts w:eastAsia="Calibri" w:cs="Times New Roman"/>
                <w:szCs w:val="28"/>
              </w:rPr>
              <w:t xml:space="preserve"> «1С:Зарплата и управление персоналом 8 КОРП»</w:t>
            </w:r>
          </w:p>
        </w:tc>
      </w:tr>
      <w:tr w:rsidR="009F74A4" w:rsidRPr="00CD113A" w14:paraId="65DC3ABC" w14:textId="77777777" w:rsidTr="00CD113A">
        <w:trPr>
          <w:trHeight w:val="283"/>
        </w:trPr>
        <w:tc>
          <w:tcPr>
            <w:tcW w:w="1199" w:type="pct"/>
            <w:hideMark/>
          </w:tcPr>
          <w:p w14:paraId="500665FB" w14:textId="77777777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СП</w:t>
            </w:r>
          </w:p>
        </w:tc>
        <w:tc>
          <w:tcPr>
            <w:tcW w:w="3801" w:type="pct"/>
            <w:hideMark/>
          </w:tcPr>
          <w:p w14:paraId="20833D87" w14:textId="20D2A20C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Структурное подразделение</w:t>
            </w:r>
          </w:p>
        </w:tc>
      </w:tr>
      <w:tr w:rsidR="009F74A4" w:rsidRPr="00CD113A" w14:paraId="1F662382" w14:textId="77777777" w:rsidTr="00CD113A">
        <w:trPr>
          <w:trHeight w:val="283"/>
        </w:trPr>
        <w:tc>
          <w:tcPr>
            <w:tcW w:w="1199" w:type="pct"/>
            <w:vAlign w:val="center"/>
          </w:tcPr>
          <w:p w14:paraId="7C6911AB" w14:textId="57A6A3A6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Штатный режим функционирования</w:t>
            </w:r>
          </w:p>
        </w:tc>
        <w:tc>
          <w:tcPr>
            <w:tcW w:w="3801" w:type="pct"/>
          </w:tcPr>
          <w:p w14:paraId="65D7B5CB" w14:textId="2EE0EF0C" w:rsidR="009F74A4" w:rsidRPr="00CD113A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CD113A">
              <w:rPr>
                <w:rFonts w:eastAsia="Calibri" w:cs="Times New Roman"/>
                <w:szCs w:val="28"/>
              </w:rPr>
              <w:t>Обеспечение выполнения полного набора функций типового программного продукта «1С:Зарплата и управление персоналом 8 КОРП».</w:t>
            </w:r>
          </w:p>
        </w:tc>
      </w:tr>
    </w:tbl>
    <w:p w14:paraId="6F4A2BEE" w14:textId="5FA71F88" w:rsidR="00D0157B" w:rsidRPr="009F74A4" w:rsidRDefault="00D0157B" w:rsidP="002824CE">
      <w:pPr>
        <w:rPr>
          <w:rFonts w:eastAsia="Calibri" w:cs="Times New Roman"/>
        </w:rPr>
      </w:pPr>
    </w:p>
    <w:p w14:paraId="1EE67D61" w14:textId="77777777" w:rsidR="002824CE" w:rsidRPr="00FC672C" w:rsidRDefault="002824CE" w:rsidP="002824CE">
      <w:pPr>
        <w:pStyle w:val="1"/>
        <w:rPr>
          <w:rFonts w:eastAsiaTheme="minorHAnsi"/>
          <w:szCs w:val="28"/>
          <w:lang w:eastAsia="en-US"/>
        </w:rPr>
      </w:pPr>
      <w:bookmarkStart w:id="0" w:name="_Toc7434271"/>
      <w:r w:rsidRPr="00FC672C">
        <w:rPr>
          <w:rFonts w:eastAsiaTheme="minorHAnsi"/>
          <w:szCs w:val="28"/>
          <w:lang w:eastAsia="en-US"/>
        </w:rPr>
        <w:lastRenderedPageBreak/>
        <w:t>П</w:t>
      </w:r>
      <w:r w:rsidRPr="00FC672C">
        <w:rPr>
          <w:rFonts w:eastAsiaTheme="minorHAnsi"/>
        </w:rPr>
        <w:t xml:space="preserve">орядок взаимодействия при обработке </w:t>
      </w:r>
      <w:bookmarkEnd w:id="0"/>
      <w:r w:rsidRPr="00FC672C">
        <w:rPr>
          <w:rFonts w:eastAsiaTheme="minorHAnsi"/>
        </w:rPr>
        <w:t>запросов</w:t>
      </w:r>
    </w:p>
    <w:p w14:paraId="71DE635E" w14:textId="26C26A7D" w:rsidR="002824CE" w:rsidRDefault="004D24B9" w:rsidP="002824CE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Регистрация </w:t>
      </w:r>
      <w:r w:rsidR="0052359C">
        <w:rPr>
          <w:rFonts w:ascii="Times New Roman" w:hAnsi="Times New Roman" w:cs="Times New Roman"/>
        </w:rPr>
        <w:t>о</w:t>
      </w:r>
      <w:r w:rsidR="00072580">
        <w:rPr>
          <w:rFonts w:ascii="Times New Roman" w:hAnsi="Times New Roman" w:cs="Times New Roman"/>
        </w:rPr>
        <w:t>бращения</w:t>
      </w:r>
      <w:r w:rsidR="00CC4FC3">
        <w:rPr>
          <w:rFonts w:ascii="Times New Roman" w:hAnsi="Times New Roman" w:cs="Times New Roman"/>
        </w:rPr>
        <w:t xml:space="preserve"> и первичная обработка</w:t>
      </w:r>
    </w:p>
    <w:p w14:paraId="451A9A16" w14:textId="6517533F" w:rsidR="00C25273" w:rsidRDefault="00CD113A" w:rsidP="004D24B9">
      <w:r w:rsidRPr="00CD113A">
        <w:t>Полное наименование функционального блока (ФБ) – функциональный блок кадрового электронного документооборота (ФБ КЭДО) в конфигурации «1С:Зарплата и управление персоналом»</w:t>
      </w:r>
      <w:r>
        <w:t xml:space="preserve">. </w:t>
      </w:r>
      <w:r w:rsidR="00C25273" w:rsidRPr="00C25273">
        <w:t>Конфигурация «1С:Зарплата и управление персоналом 8 КОРП» расположена у провайдера Сервиса (АО «Электронная Москва») на его оборудовании в виде единой инфраструктуры, с которой работают все Пользователи Сервиса.</w:t>
      </w:r>
    </w:p>
    <w:p w14:paraId="1B1F935B" w14:textId="1725344E" w:rsidR="004D24B9" w:rsidRDefault="004D24B9" w:rsidP="004D24B9">
      <w:r>
        <w:t xml:space="preserve">Поддержку пользователей осуществляет </w:t>
      </w:r>
      <w:r w:rsidR="00C25273">
        <w:t>служба</w:t>
      </w:r>
      <w:r w:rsidR="00E87E10">
        <w:t xml:space="preserve"> </w:t>
      </w:r>
      <w:r>
        <w:t>поддержки пользователей</w:t>
      </w:r>
      <w:r w:rsidR="00F55030">
        <w:t xml:space="preserve"> (</w:t>
      </w:r>
      <w:r w:rsidR="00C25273">
        <w:t>С</w:t>
      </w:r>
      <w:r w:rsidR="00E87E10">
        <w:t>ПП</w:t>
      </w:r>
      <w:r w:rsidR="00F55030">
        <w:t xml:space="preserve">). </w:t>
      </w:r>
    </w:p>
    <w:p w14:paraId="09545574" w14:textId="40492706" w:rsidR="00C25273" w:rsidRPr="00C25273" w:rsidRDefault="00C25273" w:rsidP="004D24B9">
      <w:r w:rsidRPr="00C25273">
        <w:t>СПП должна принимать Заявки от Пользователей по электронной почте oblakom_support@it.mos.ru</w:t>
      </w:r>
    </w:p>
    <w:p w14:paraId="64FABC6D" w14:textId="688A27A9" w:rsidR="00F55030" w:rsidRDefault="00F55030" w:rsidP="00F55030">
      <w:p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 xml:space="preserve">Любая деятельность по Обращению ведется строго в системе </w:t>
      </w:r>
      <w:r>
        <w:rPr>
          <w:rFonts w:cs="Times New Roman"/>
          <w:bCs/>
          <w:szCs w:val="28"/>
        </w:rPr>
        <w:t xml:space="preserve">обработки </w:t>
      </w:r>
      <w:r w:rsidR="008A341D">
        <w:rPr>
          <w:rFonts w:cs="Times New Roman"/>
          <w:bCs/>
          <w:szCs w:val="28"/>
        </w:rPr>
        <w:t>заявок</w:t>
      </w:r>
      <w:r>
        <w:rPr>
          <w:rFonts w:cs="Times New Roman"/>
          <w:bCs/>
          <w:szCs w:val="28"/>
        </w:rPr>
        <w:t xml:space="preserve"> (</w:t>
      </w:r>
      <w:r w:rsidR="009F74A4">
        <w:rPr>
          <w:rFonts w:cs="Times New Roman"/>
          <w:bCs/>
          <w:szCs w:val="28"/>
        </w:rPr>
        <w:t>СМКСС</w:t>
      </w:r>
      <w:r>
        <w:rPr>
          <w:rFonts w:cs="Times New Roman"/>
          <w:bCs/>
          <w:szCs w:val="28"/>
        </w:rPr>
        <w:t>).</w:t>
      </w:r>
      <w:r w:rsidRPr="007D07D9">
        <w:rPr>
          <w:rFonts w:cs="Times New Roman"/>
          <w:bCs/>
          <w:szCs w:val="28"/>
        </w:rPr>
        <w:t xml:space="preserve"> </w:t>
      </w:r>
      <w:r w:rsidR="008A341D">
        <w:rPr>
          <w:rFonts w:cs="Times New Roman"/>
          <w:bCs/>
          <w:szCs w:val="28"/>
        </w:rPr>
        <w:t xml:space="preserve"> В случае возникновения потребности, пользователь направляет свое обращение в форме заявки  в </w:t>
      </w:r>
      <w:r w:rsidR="009F74A4">
        <w:rPr>
          <w:rFonts w:cs="Times New Roman"/>
          <w:bCs/>
          <w:szCs w:val="28"/>
        </w:rPr>
        <w:t>СМКСС</w:t>
      </w:r>
      <w:r w:rsidR="00C25273" w:rsidRPr="00C25273">
        <w:rPr>
          <w:rFonts w:cs="Times New Roman"/>
          <w:bCs/>
          <w:szCs w:val="28"/>
        </w:rPr>
        <w:t xml:space="preserve"> </w:t>
      </w:r>
      <w:r w:rsidR="00C25273">
        <w:rPr>
          <w:rFonts w:cs="Times New Roman"/>
          <w:bCs/>
          <w:szCs w:val="28"/>
        </w:rPr>
        <w:t xml:space="preserve">на адрес  </w:t>
      </w:r>
      <w:r w:rsidR="00C25273" w:rsidRPr="00C25273">
        <w:t>oblakom_support@it.mos.ru</w:t>
      </w:r>
      <w:r w:rsidR="008A341D">
        <w:rPr>
          <w:rFonts w:cs="Times New Roman"/>
          <w:bCs/>
          <w:szCs w:val="28"/>
        </w:rPr>
        <w:t xml:space="preserve">. </w:t>
      </w:r>
    </w:p>
    <w:p w14:paraId="6DB238B2" w14:textId="520CBD99" w:rsidR="00D9337D" w:rsidRDefault="00D9337D" w:rsidP="002824CE">
      <w:pPr>
        <w:rPr>
          <w:rFonts w:cs="Times New Roman"/>
          <w:szCs w:val="28"/>
        </w:rPr>
      </w:pPr>
    </w:p>
    <w:p w14:paraId="0058DCBF" w14:textId="6C193BF0" w:rsidR="00913670" w:rsidRDefault="00913670" w:rsidP="002824CE">
      <w:pPr>
        <w:rPr>
          <w:rFonts w:cs="Times New Roman"/>
          <w:szCs w:val="28"/>
        </w:rPr>
      </w:pPr>
    </w:p>
    <w:p w14:paraId="5B071727" w14:textId="77777777" w:rsidR="00913670" w:rsidRDefault="00913670" w:rsidP="00913670">
      <w:pPr>
        <w:spacing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Осуществление поддержки пользователей включает состав и содержание работ, представленный в таблице 1.</w:t>
      </w:r>
    </w:p>
    <w:p w14:paraId="4438FE1E" w14:textId="36201210" w:rsidR="00913670" w:rsidRPr="00913670" w:rsidRDefault="00913670" w:rsidP="00913670">
      <w:pPr>
        <w:spacing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Таблица 1. -  </w:t>
      </w:r>
      <w:r w:rsidR="009F74A4">
        <w:rPr>
          <w:rFonts w:eastAsia="Times New Roman" w:cs="Times New Roman"/>
          <w:szCs w:val="28"/>
        </w:rPr>
        <w:t>С</w:t>
      </w:r>
      <w:r w:rsidR="009F74A4" w:rsidRPr="009F74A4">
        <w:rPr>
          <w:rFonts w:eastAsia="Times New Roman" w:cs="Times New Roman"/>
          <w:szCs w:val="28"/>
        </w:rPr>
        <w:t>остав и содержание работ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2164"/>
        <w:gridCol w:w="3364"/>
        <w:gridCol w:w="3959"/>
      </w:tblGrid>
      <w:tr w:rsidR="009F74A4" w:rsidRPr="00FF15BA" w14:paraId="2A0FC0C4" w14:textId="77777777" w:rsidTr="009F74A4">
        <w:trPr>
          <w:trHeight w:val="20"/>
          <w:tblHeader/>
        </w:trPr>
        <w:tc>
          <w:tcPr>
            <w:tcW w:w="3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32979A" w14:textId="77777777" w:rsidR="009F74A4" w:rsidRPr="00FF15BA" w:rsidRDefault="009F74A4" w:rsidP="009F74A4">
            <w:pPr>
              <w:ind w:firstLine="0"/>
              <w:rPr>
                <w:b/>
                <w:bCs/>
                <w:spacing w:val="-10"/>
              </w:rPr>
            </w:pPr>
            <w:r w:rsidRPr="00FF15BA">
              <w:rPr>
                <w:b/>
                <w:bCs/>
                <w:spacing w:val="-10"/>
              </w:rPr>
              <w:t>№ п/п</w:t>
            </w:r>
          </w:p>
        </w:tc>
        <w:tc>
          <w:tcPr>
            <w:tcW w:w="10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EEE0D6" w14:textId="77777777" w:rsidR="009F74A4" w:rsidRPr="00FF15BA" w:rsidRDefault="009F74A4" w:rsidP="009F74A4">
            <w:pPr>
              <w:ind w:firstLine="0"/>
              <w:jc w:val="center"/>
              <w:rPr>
                <w:b/>
                <w:bCs/>
                <w:spacing w:val="-10"/>
              </w:rPr>
            </w:pPr>
            <w:r w:rsidRPr="00FF15BA">
              <w:rPr>
                <w:b/>
                <w:bCs/>
                <w:spacing w:val="-10"/>
              </w:rPr>
              <w:t>Виды работ</w:t>
            </w: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344F2D" w14:textId="77777777" w:rsidR="009F74A4" w:rsidRPr="00FF15BA" w:rsidRDefault="009F74A4" w:rsidP="009F74A4">
            <w:pPr>
              <w:ind w:firstLine="0"/>
              <w:jc w:val="center"/>
              <w:rPr>
                <w:b/>
                <w:bCs/>
                <w:spacing w:val="-10"/>
              </w:rPr>
            </w:pPr>
            <w:r w:rsidRPr="00FF15BA">
              <w:rPr>
                <w:b/>
                <w:bCs/>
                <w:spacing w:val="-10"/>
              </w:rPr>
              <w:t>Содержание работ (мероприятий)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CE5E99" w14:textId="43C33DE1" w:rsidR="009F74A4" w:rsidRPr="00FF15BA" w:rsidRDefault="009F74A4" w:rsidP="009F74A4">
            <w:pPr>
              <w:ind w:firstLine="0"/>
              <w:jc w:val="center"/>
              <w:rPr>
                <w:b/>
                <w:bCs/>
                <w:spacing w:val="-10"/>
              </w:rPr>
            </w:pPr>
            <w:r w:rsidRPr="00FF15BA">
              <w:rPr>
                <w:b/>
                <w:bCs/>
                <w:spacing w:val="-10"/>
              </w:rPr>
              <w:t>Периодичность выполнения работ</w:t>
            </w:r>
          </w:p>
        </w:tc>
      </w:tr>
      <w:tr w:rsidR="009F74A4" w:rsidRPr="00FF15BA" w14:paraId="3DCA4DC0" w14:textId="77777777" w:rsidTr="009F74A4">
        <w:trPr>
          <w:trHeight w:val="20"/>
        </w:trPr>
        <w:tc>
          <w:tcPr>
            <w:tcW w:w="344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62E6FC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1.</w:t>
            </w:r>
          </w:p>
        </w:tc>
        <w:tc>
          <w:tcPr>
            <w:tcW w:w="1062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442BD6" w14:textId="3429B03D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bookmarkStart w:id="1" w:name="п1Таблицы4"/>
            <w:r w:rsidRPr="00FF15BA">
              <w:rPr>
                <w:bCs/>
                <w:spacing w:val="-10"/>
              </w:rPr>
              <w:t xml:space="preserve">Поддержание работоспособности Сервиса </w:t>
            </w:r>
            <w:bookmarkEnd w:id="1"/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5285DD" w14:textId="77777777" w:rsidR="009F74A4" w:rsidRPr="00FF15BA" w:rsidRDefault="009F74A4" w:rsidP="00464D18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Поддержание работоспособности Сервиса.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E62FF2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24 часа 7 дней в неделю, за исключением технологических перерывов.</w:t>
            </w:r>
          </w:p>
        </w:tc>
      </w:tr>
      <w:tr w:rsidR="009F74A4" w:rsidRPr="00FF15BA" w14:paraId="31628715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159BE4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0A24D5" w14:textId="77777777" w:rsidR="009F74A4" w:rsidRPr="00FF15BA" w:rsidRDefault="009F74A4" w:rsidP="00464D18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3409A0" w14:textId="3E5AE349" w:rsidR="009F74A4" w:rsidRPr="00FF15BA" w:rsidRDefault="009F74A4" w:rsidP="00464D18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2" w:name="п1_2Таблицы5"/>
            <w:bookmarkStart w:id="3" w:name="п1_2Таблицы4"/>
            <w:r w:rsidRPr="00FF15BA">
              <w:rPr>
                <w:bCs/>
                <w:spacing w:val="-10"/>
              </w:rPr>
              <w:t>Мониторинг работоспособности Сервиса</w:t>
            </w:r>
            <w:bookmarkEnd w:id="2"/>
            <w:bookmarkEnd w:id="3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61F78D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24 часа 7 дней в неделю, за исключением технологических перерывов.</w:t>
            </w:r>
          </w:p>
        </w:tc>
      </w:tr>
      <w:tr w:rsidR="009F74A4" w:rsidRPr="00FF15BA" w14:paraId="0FDC637B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2BE50693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39F5FE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9EDAC8" w14:textId="659A4482" w:rsidR="009F74A4" w:rsidRPr="00FF15BA" w:rsidRDefault="009F74A4" w:rsidP="00464D18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4" w:name="п1_3Таблицы4"/>
            <w:r w:rsidRPr="00FF15BA">
              <w:rPr>
                <w:bCs/>
                <w:spacing w:val="-10"/>
              </w:rPr>
              <w:t>Периодическое резервное копирование и восстановление из резервных копий Конфигураций по заявке Заказчика</w:t>
            </w:r>
            <w:bookmarkEnd w:id="4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3BE567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24 часа 7 дней в неделю, за исключением технологических перерывов.</w:t>
            </w:r>
          </w:p>
        </w:tc>
      </w:tr>
      <w:tr w:rsidR="009F74A4" w:rsidRPr="00FF15BA" w14:paraId="4F5669BD" w14:textId="77777777" w:rsidTr="009F74A4">
        <w:trPr>
          <w:trHeight w:val="20"/>
        </w:trPr>
        <w:tc>
          <w:tcPr>
            <w:tcW w:w="344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E12EF7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bookmarkStart w:id="5" w:name="п2Таблицы4" w:colFirst="1" w:colLast="1"/>
            <w:r w:rsidRPr="00FF15BA">
              <w:rPr>
                <w:bCs/>
                <w:spacing w:val="-10"/>
              </w:rPr>
              <w:t>2.</w:t>
            </w:r>
          </w:p>
        </w:tc>
        <w:tc>
          <w:tcPr>
            <w:tcW w:w="1062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D385EF" w14:textId="2A7A4EEF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Информационное наполнение Сервиса </w:t>
            </w:r>
          </w:p>
          <w:p w14:paraId="56C5F13F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C4EC69" w14:textId="77777777" w:rsidR="009F74A4" w:rsidRPr="00FF15BA" w:rsidRDefault="009F74A4" w:rsidP="00464D18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Поддержание информационного наполнения Сервиса.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AE288C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Диапазон рабочего дня в интервале с 09:00 до 18:00 московского времени по пятидневной трудовой неделе согласно производственному календарю текущего года, не являющиеся выходными или праздничными с учетом переносов выходных дней, определяемых Постановлениями </w:t>
            </w:r>
            <w:r w:rsidRPr="00FF15BA">
              <w:rPr>
                <w:bCs/>
                <w:spacing w:val="-10"/>
              </w:rPr>
              <w:lastRenderedPageBreak/>
              <w:t xml:space="preserve">Правительства РФ для каждого календарного года. </w:t>
            </w:r>
          </w:p>
        </w:tc>
      </w:tr>
      <w:bookmarkEnd w:id="5"/>
      <w:tr w:rsidR="009F74A4" w:rsidRPr="00FF15BA" w14:paraId="61C1D52D" w14:textId="77777777" w:rsidTr="009F74A4">
        <w:trPr>
          <w:trHeight w:val="20"/>
        </w:trPr>
        <w:tc>
          <w:tcPr>
            <w:tcW w:w="344" w:type="pct"/>
            <w:vMerge w:val="restar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235133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lastRenderedPageBreak/>
              <w:t>3.</w:t>
            </w:r>
          </w:p>
        </w:tc>
        <w:tc>
          <w:tcPr>
            <w:tcW w:w="1062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EEEDB1" w14:textId="3132EB63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bookmarkStart w:id="6" w:name="п3Таблицы4"/>
            <w:r w:rsidRPr="00FF15BA">
              <w:rPr>
                <w:bCs/>
                <w:spacing w:val="-10"/>
              </w:rPr>
              <w:t xml:space="preserve">Обновление Сервиса </w:t>
            </w:r>
          </w:p>
          <w:bookmarkEnd w:id="6"/>
          <w:p w14:paraId="232162D0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D8924A" w14:textId="097CF029" w:rsidR="009F74A4" w:rsidRPr="00FF15BA" w:rsidRDefault="009F74A4" w:rsidP="00464D18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7" w:name="п3_1Таблицы4"/>
            <w:r w:rsidRPr="00FF15BA">
              <w:rPr>
                <w:bCs/>
                <w:spacing w:val="-10"/>
              </w:rPr>
              <w:t>Формирование нового релиза конфигурации ПО Сервиса</w:t>
            </w:r>
            <w:bookmarkEnd w:id="7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7111B9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Производится на основании выпущенного Правообладателем обновления для стандартной версии Конфигураций в Сервисе в течение всего срока выполнения работ по Договору.</w:t>
            </w:r>
          </w:p>
        </w:tc>
      </w:tr>
      <w:tr w:rsidR="009F74A4" w:rsidRPr="00FF15BA" w14:paraId="0EE034FA" w14:textId="77777777" w:rsidTr="009F74A4">
        <w:trPr>
          <w:trHeight w:val="20"/>
        </w:trPr>
        <w:tc>
          <w:tcPr>
            <w:tcW w:w="344" w:type="pct"/>
            <w:vMerge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1BF98F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41D777" w14:textId="77777777" w:rsidR="009F74A4" w:rsidRPr="00FF15BA" w:rsidRDefault="009F74A4" w:rsidP="00464D18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F3B504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  <w:p w14:paraId="58742A8D" w14:textId="19161B68" w:rsidR="009F74A4" w:rsidRPr="00FF15BA" w:rsidRDefault="009F74A4" w:rsidP="00464D18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8" w:name="п3_2Таблицы4"/>
            <w:r>
              <w:rPr>
                <w:bCs/>
                <w:spacing w:val="-10"/>
              </w:rPr>
              <w:t xml:space="preserve"> </w:t>
            </w:r>
            <w:r w:rsidRPr="00FF15BA">
              <w:rPr>
                <w:bCs/>
                <w:spacing w:val="-10"/>
              </w:rPr>
              <w:t>Обновление (обеспечение актуальности) Сервиса</w:t>
            </w:r>
            <w:bookmarkEnd w:id="8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9143BA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Производится по необходимости и во время Технологических перерывов, режим которых согласуется Сторонами в рабочем порядке в течение всего срока выполнения работ по Договору. </w:t>
            </w:r>
          </w:p>
        </w:tc>
      </w:tr>
      <w:tr w:rsidR="009F74A4" w:rsidRPr="00FF15BA" w14:paraId="35D1EAAC" w14:textId="77777777" w:rsidTr="009F74A4">
        <w:trPr>
          <w:trHeight w:val="20"/>
        </w:trPr>
        <w:tc>
          <w:tcPr>
            <w:tcW w:w="344" w:type="pct"/>
            <w:vMerge w:val="restar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5D1EC8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4.</w:t>
            </w:r>
          </w:p>
        </w:tc>
        <w:tc>
          <w:tcPr>
            <w:tcW w:w="1062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72AED4" w14:textId="0026155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bookmarkStart w:id="9" w:name="п4Таблицы4"/>
            <w:r w:rsidRPr="00FF15BA">
              <w:rPr>
                <w:bCs/>
                <w:spacing w:val="-10"/>
              </w:rPr>
              <w:t xml:space="preserve">Предоставление пользователям доступов к Сервису </w:t>
            </w:r>
            <w:bookmarkEnd w:id="9"/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57A9E27E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  <w:p w14:paraId="2B62CFC5" w14:textId="06CA3BC0" w:rsidR="009F74A4" w:rsidRPr="00FF15BA" w:rsidRDefault="009F74A4" w:rsidP="00464D18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10" w:name="п4_1Таблицы4"/>
            <w:r w:rsidRPr="00FF15BA">
              <w:rPr>
                <w:bCs/>
                <w:spacing w:val="-10"/>
              </w:rPr>
              <w:t>Управление доступами Пользователей (</w:t>
            </w:r>
            <w:r w:rsidR="007323CD">
              <w:rPr>
                <w:bCs/>
                <w:spacing w:val="-10"/>
              </w:rPr>
              <w:t>соз</w:t>
            </w:r>
            <w:r w:rsidRPr="00FF15BA">
              <w:rPr>
                <w:bCs/>
                <w:spacing w:val="-10"/>
              </w:rPr>
              <w:t>дание новых Пользователей, удаление Пользователей, изменение прав Пользователей)</w:t>
            </w:r>
            <w:bookmarkEnd w:id="10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08C983CC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Диапазон рабочего дня в интервале с 09:00 до 18:00  московского времени по пятидневной трудовой неделе согласно производственному календарю текущего года, не являющиеся выходными или праздничными с учетом переносов выходных дней, определяемых Постановлениями Правительства РФ для каждого календарного года.</w:t>
            </w:r>
          </w:p>
        </w:tc>
      </w:tr>
      <w:tr w:rsidR="009F74A4" w:rsidRPr="00FF15BA" w14:paraId="7DB07647" w14:textId="77777777" w:rsidTr="009F74A4">
        <w:trPr>
          <w:trHeight w:val="20"/>
        </w:trPr>
        <w:tc>
          <w:tcPr>
            <w:tcW w:w="34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249FDA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154019" w14:textId="77777777" w:rsidR="009F74A4" w:rsidRPr="00FF15BA" w:rsidRDefault="009F74A4" w:rsidP="00464D18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48A0A7" w14:textId="77777777" w:rsidR="009F74A4" w:rsidRPr="00FF15BA" w:rsidRDefault="009F74A4" w:rsidP="00464D18">
            <w:pPr>
              <w:widowControl w:val="0"/>
              <w:numPr>
                <w:ilvl w:val="1"/>
                <w:numId w:val="13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Обеспечение доступности функционала Сервиса пользователям в рамках их учетных записей и согласно назначенным им правам.</w:t>
            </w:r>
          </w:p>
        </w:tc>
        <w:tc>
          <w:tcPr>
            <w:tcW w:w="194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47E888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Диапазон рабочего дня в интервале с 09:00 до 18:00 московского времени по пятидневной трудовой неделе согласно производственному календарю текущего года, не являющиеся выходными или праздничными с учетом переносов выходных дней, определяемых Постановлениями Правительства РФ для каждого календарного года.</w:t>
            </w:r>
          </w:p>
        </w:tc>
      </w:tr>
      <w:tr w:rsidR="009F74A4" w:rsidRPr="00FF15BA" w14:paraId="12741D7B" w14:textId="77777777" w:rsidTr="009F74A4">
        <w:trPr>
          <w:trHeight w:val="20"/>
        </w:trPr>
        <w:tc>
          <w:tcPr>
            <w:tcW w:w="344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B68FEE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  5.</w:t>
            </w:r>
          </w:p>
        </w:tc>
        <w:tc>
          <w:tcPr>
            <w:tcW w:w="1062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BC8D53" w14:textId="2A2A30F6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bookmarkStart w:id="11" w:name="п5Таблица4"/>
            <w:r w:rsidRPr="00FF15BA">
              <w:rPr>
                <w:bCs/>
                <w:spacing w:val="-10"/>
              </w:rPr>
              <w:t xml:space="preserve">Методическое сопровождение Пользователей Сервиса и управление инцидентами </w:t>
            </w:r>
            <w:bookmarkEnd w:id="11"/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86B0B3" w14:textId="77777777" w:rsidR="009F74A4" w:rsidRPr="00FF15BA" w:rsidRDefault="009F74A4" w:rsidP="00464D18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vanish/>
                <w:spacing w:val="-10"/>
              </w:rPr>
            </w:pPr>
            <w:r w:rsidRPr="00FF15BA">
              <w:rPr>
                <w:bCs/>
                <w:spacing w:val="-10"/>
              </w:rPr>
              <w:t>Мониторинг СМКСС на предмет появления новых Заявок от Пользователей.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358D22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Диапазон рабочего дня в интервале с 09:00 до 18:00 московского времени по пятидневной трудовой неделе согласно производственному календарю текущего года, не являющиеся </w:t>
            </w:r>
            <w:r w:rsidRPr="00FF15BA">
              <w:rPr>
                <w:bCs/>
                <w:spacing w:val="-10"/>
              </w:rPr>
              <w:lastRenderedPageBreak/>
              <w:t>выходными или праздничными с учетом переносов выходных дней, определяемых Постановлениями Правительства РФ для каждого календарного года</w:t>
            </w:r>
          </w:p>
        </w:tc>
      </w:tr>
      <w:tr w:rsidR="009F74A4" w:rsidRPr="00FF15BA" w14:paraId="4B2BFD87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9BC025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26F15A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060673" w14:textId="77777777" w:rsidR="009F74A4" w:rsidRPr="00FF15BA" w:rsidRDefault="009F74A4" w:rsidP="00464D18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Подготовка Пользователей к работе в Сервисе.</w:t>
            </w:r>
          </w:p>
          <w:p w14:paraId="48325440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D6F96F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Подготовка должна проводиться на основании Заявки, направляемой Заказчиком индивидуально или в группе дистанционно не более чем в течение 60 минут, в рабочее время СПП. Подготовка должна осуществляться в течение 7 рабочих дней с момента получения Заявки Подрядчиком. Групповая подготовка должна быть проведена по Заявке ответственного Пользователя Заказчика. Подготовка проводится индивидуально или в группах (не более 20 человек) дистанционно (не более 90 минут), в часы работы СПП. </w:t>
            </w:r>
          </w:p>
        </w:tc>
      </w:tr>
      <w:tr w:rsidR="009F74A4" w:rsidRPr="00FF15BA" w14:paraId="5527043B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A9F497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1928D0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3F7308" w14:textId="2FA51B5E" w:rsidR="009F74A4" w:rsidRPr="00FF15BA" w:rsidRDefault="009F74A4" w:rsidP="00464D18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12" w:name="п5_3Таблицы4"/>
            <w:r w:rsidRPr="00FF15BA">
              <w:rPr>
                <w:bCs/>
                <w:spacing w:val="-10"/>
              </w:rPr>
              <w:t>Выполнение Заявок Пользователей</w:t>
            </w:r>
            <w:bookmarkEnd w:id="12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2CA79D" w14:textId="0E9DE7AD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Подрядчик производит все необходимые действия по разрешению Заявки качественно и в сроки  в рабочее время СПП по рабочим дням в течение всего срока выполнения Работ по Договору.</w:t>
            </w:r>
          </w:p>
        </w:tc>
      </w:tr>
      <w:tr w:rsidR="009F74A4" w:rsidRPr="00FF15BA" w14:paraId="715D51C4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DA3DA0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7AF612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3EED4D" w14:textId="1C3B4BBF" w:rsidR="009F74A4" w:rsidRPr="00FF15BA" w:rsidRDefault="009F74A4" w:rsidP="00464D18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13" w:name="п5_4Таблицы4"/>
            <w:r w:rsidRPr="00FF15BA">
              <w:rPr>
                <w:bCs/>
                <w:spacing w:val="-10"/>
              </w:rPr>
              <w:t>Экспертная (методическая) поддержка в профессиональной сфере</w:t>
            </w:r>
            <w:bookmarkEnd w:id="13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2277DE" w14:textId="5ACD9789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Срок подготовки консультации — не более 5 рабочих дней с момента получения Заявки в рабочее время СПП по рабочим дням в течение всего срока исполнения Договора</w:t>
            </w:r>
            <w:r w:rsidRPr="00FF15BA">
              <w:rPr>
                <w:bCs/>
                <w:spacing w:val="-10"/>
                <w:u w:val="single"/>
              </w:rPr>
              <w:t>.</w:t>
            </w:r>
          </w:p>
        </w:tc>
      </w:tr>
      <w:tr w:rsidR="009F74A4" w:rsidRPr="00FF15BA" w14:paraId="509CFE91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16CF68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1F7E5C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3F3E07" w14:textId="29D5A439" w:rsidR="009F74A4" w:rsidRPr="00FF15BA" w:rsidRDefault="009F74A4" w:rsidP="00464D18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14" w:name="п5_5Таблицы4"/>
            <w:r w:rsidRPr="00FF15BA">
              <w:rPr>
                <w:bCs/>
                <w:spacing w:val="-10"/>
              </w:rPr>
              <w:t>Мониторинг Заявок Пользователей Сервиса в целях выявления массовых проблем в работе, а также их решение (управление проблемами)</w:t>
            </w:r>
            <w:bookmarkEnd w:id="14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3B6BA2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Диапазон рабочего дня в интервале с 09:00 до 18:00 московского времени по пятидневной трудовой неделе согласно производственному календарю текущего года, не являющиеся выходными или праздничными с учетом переносов выходных дней, определяемых Постановлениями </w:t>
            </w:r>
            <w:r w:rsidRPr="00FF15BA">
              <w:rPr>
                <w:bCs/>
                <w:spacing w:val="-10"/>
              </w:rPr>
              <w:lastRenderedPageBreak/>
              <w:t>Правительства РФ для каждого календарного года.</w:t>
            </w:r>
          </w:p>
        </w:tc>
      </w:tr>
      <w:tr w:rsidR="009F74A4" w:rsidRPr="00FF15BA" w14:paraId="47A58E37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DEDCEA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CDC77C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6ACF03" w14:textId="77777777" w:rsidR="009F74A4" w:rsidRPr="00FF15BA" w:rsidRDefault="009F74A4" w:rsidP="00464D18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Мониторинг оценок ответов СПП на Заявки Пользователей Сервиса, обзвон с целью выявления причин неудовлетворенности, разработка дополнительных мероприятий с целью повышения лояльности Пользователей к Сервису и услугам СПП.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94A6AB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Диапазон рабочего дня в интервале с 09:00 до 18:00 московского времени по пятидневной трудовой неделе согласно производственному календарю текущего года, не являющиеся выходными или праздничными с учетом переносов выходных дней, определяемых Постановлениями Правительства РФ для каждого календарного года.</w:t>
            </w:r>
          </w:p>
          <w:p w14:paraId="47CABC45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Анализ и разработка дополнительных мероприятий — с 9:00 до 18:00 по московскому времени в рабочие дни.</w:t>
            </w:r>
          </w:p>
        </w:tc>
      </w:tr>
      <w:tr w:rsidR="009F74A4" w:rsidRPr="00FF15BA" w14:paraId="5B44370B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4DA414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9C73C5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124AF8" w14:textId="7C403281" w:rsidR="009F74A4" w:rsidRPr="00CD113A" w:rsidRDefault="009F74A4" w:rsidP="00464D18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15" w:name="п5_7Таблицы4"/>
            <w:r w:rsidRPr="00CD113A">
              <w:rPr>
                <w:bCs/>
                <w:spacing w:val="-10"/>
              </w:rPr>
              <w:t>Доработка ПО Сервиса</w:t>
            </w:r>
            <w:bookmarkEnd w:id="15"/>
            <w:r w:rsidRPr="00CD113A">
              <w:rPr>
                <w:bCs/>
                <w:spacing w:val="-10"/>
              </w:rPr>
              <w:t xml:space="preserve"> (пункт</w:t>
            </w:r>
            <w:r w:rsidR="00CD113A" w:rsidRPr="00CD113A">
              <w:rPr>
                <w:bCs/>
                <w:spacing w:val="-10"/>
              </w:rPr>
              <w:t xml:space="preserve"> </w:t>
            </w:r>
            <w:r w:rsidRPr="00CD113A">
              <w:rPr>
                <w:bCs/>
                <w:spacing w:val="-10"/>
              </w:rPr>
              <w:t>3</w:t>
            </w:r>
            <w:r w:rsidR="00CD113A" w:rsidRPr="00CD113A">
              <w:rPr>
                <w:bCs/>
                <w:spacing w:val="-10"/>
              </w:rPr>
              <w:t>.4</w:t>
            </w:r>
            <w:r w:rsidRPr="00CD113A">
              <w:rPr>
                <w:bCs/>
                <w:spacing w:val="-10"/>
              </w:rPr>
              <w:t>).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D2F66A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С 9:00 до 18:00 по московскому времени в рабочие дни. Сроки выполнения Заявок на доработки согласуется Сторонами в рабочем порядке.</w:t>
            </w:r>
          </w:p>
        </w:tc>
      </w:tr>
      <w:tr w:rsidR="009F74A4" w:rsidRPr="00FF15BA" w14:paraId="3E7F7D4F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00889F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861D9F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2B18C9" w14:textId="5B96CBF7" w:rsidR="009F74A4" w:rsidRPr="00FF15BA" w:rsidRDefault="009F74A4" w:rsidP="00464D18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16" w:name="п5_8Таблицы4"/>
            <w:r w:rsidRPr="00FF15BA">
              <w:rPr>
                <w:bCs/>
                <w:spacing w:val="-10"/>
              </w:rPr>
              <w:t>Обеспечение приема, учета и диспетчеризации заявок Заказчика</w:t>
            </w:r>
            <w:bookmarkEnd w:id="16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627717" w14:textId="75950422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</w:tr>
      <w:tr w:rsidR="009F74A4" w:rsidRPr="00FF15BA" w14:paraId="14D89CEE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F702E9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377BDD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979140" w14:textId="76A73A31" w:rsidR="009F74A4" w:rsidRPr="00FF15BA" w:rsidRDefault="009F74A4" w:rsidP="00464D18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17" w:name="п5_9Таблицы4"/>
            <w:r w:rsidRPr="00FF15BA">
              <w:rPr>
                <w:bCs/>
                <w:spacing w:val="-10"/>
              </w:rPr>
              <w:t>Управление инцидентами.</w:t>
            </w:r>
            <w:bookmarkEnd w:id="17"/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ABEE10" w14:textId="70CC84AF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</w:tr>
    </w:tbl>
    <w:p w14:paraId="1F1D5B01" w14:textId="77777777" w:rsidR="00913670" w:rsidRDefault="00913670" w:rsidP="002824CE">
      <w:pPr>
        <w:rPr>
          <w:rFonts w:cs="Times New Roman"/>
          <w:szCs w:val="28"/>
        </w:rPr>
      </w:pPr>
    </w:p>
    <w:p w14:paraId="6FD3C0D9" w14:textId="7275ADDF" w:rsidR="00C25273" w:rsidRPr="00C25273" w:rsidRDefault="00765B6A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>
        <w:rPr>
          <w:rFonts w:eastAsia="Times New Roman" w:cs="Times New Roman"/>
          <w:bCs/>
          <w:spacing w:val="-10"/>
        </w:rPr>
        <w:t>Д</w:t>
      </w:r>
      <w:r w:rsidR="00C25273" w:rsidRPr="00C25273">
        <w:rPr>
          <w:rFonts w:eastAsia="Times New Roman" w:cs="Times New Roman"/>
          <w:bCs/>
          <w:spacing w:val="-10"/>
        </w:rPr>
        <w:t xml:space="preserve">ействия в процессе </w:t>
      </w:r>
      <w:r>
        <w:rPr>
          <w:rFonts w:eastAsia="Times New Roman" w:cs="Times New Roman"/>
          <w:bCs/>
          <w:spacing w:val="-10"/>
        </w:rPr>
        <w:t>обработки запросов</w:t>
      </w:r>
      <w:r w:rsidR="00C25273" w:rsidRPr="00C25273">
        <w:rPr>
          <w:rFonts w:eastAsia="Times New Roman" w:cs="Times New Roman"/>
          <w:bCs/>
          <w:spacing w:val="-10"/>
        </w:rPr>
        <w:t>:</w:t>
      </w:r>
    </w:p>
    <w:p w14:paraId="299A42CA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регистрация Заявок, обработка Заявок и предоставление ответов по Заявкам — с 9:00 до 18:00 по московскому времени в рабочие дни;</w:t>
      </w:r>
    </w:p>
    <w:p w14:paraId="1E00FFE6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 xml:space="preserve">- регистрация, </w:t>
      </w:r>
      <w:proofErr w:type="spellStart"/>
      <w:r w:rsidRPr="00C25273">
        <w:rPr>
          <w:rFonts w:eastAsia="Times New Roman" w:cs="Times New Roman"/>
          <w:bCs/>
          <w:spacing w:val="-10"/>
        </w:rPr>
        <w:t>приоритизация</w:t>
      </w:r>
      <w:proofErr w:type="spellEnd"/>
      <w:r w:rsidRPr="00C25273">
        <w:rPr>
          <w:rFonts w:eastAsia="Times New Roman" w:cs="Times New Roman"/>
          <w:bCs/>
          <w:spacing w:val="-10"/>
        </w:rPr>
        <w:t xml:space="preserve"> и решение Инцидентов круглосуточно 7 дней в неделю. </w:t>
      </w:r>
    </w:p>
    <w:p w14:paraId="63205D2D" w14:textId="02FE2337" w:rsidR="00C25273" w:rsidRPr="00C25273" w:rsidRDefault="00765B6A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bookmarkStart w:id="18" w:name="П2_11_6"/>
      <w:r>
        <w:rPr>
          <w:rFonts w:eastAsia="Times New Roman" w:cs="Times New Roman"/>
          <w:bCs/>
          <w:spacing w:val="-10"/>
        </w:rPr>
        <w:t>Э</w:t>
      </w:r>
      <w:r w:rsidR="00C25273" w:rsidRPr="00C25273">
        <w:rPr>
          <w:rFonts w:eastAsia="Times New Roman" w:cs="Times New Roman"/>
          <w:bCs/>
          <w:spacing w:val="-10"/>
        </w:rPr>
        <w:t>кспертн</w:t>
      </w:r>
      <w:r>
        <w:rPr>
          <w:rFonts w:eastAsia="Times New Roman" w:cs="Times New Roman"/>
          <w:bCs/>
          <w:spacing w:val="-10"/>
        </w:rPr>
        <w:t>ая</w:t>
      </w:r>
      <w:r w:rsidR="00C25273" w:rsidRPr="00C25273">
        <w:rPr>
          <w:rFonts w:eastAsia="Times New Roman" w:cs="Times New Roman"/>
          <w:bCs/>
          <w:spacing w:val="-10"/>
        </w:rPr>
        <w:t xml:space="preserve"> (методическ</w:t>
      </w:r>
      <w:r>
        <w:rPr>
          <w:rFonts w:eastAsia="Times New Roman" w:cs="Times New Roman"/>
          <w:bCs/>
          <w:spacing w:val="-10"/>
        </w:rPr>
        <w:t>ая</w:t>
      </w:r>
      <w:r w:rsidR="00C25273" w:rsidRPr="00C25273">
        <w:rPr>
          <w:rFonts w:eastAsia="Times New Roman" w:cs="Times New Roman"/>
          <w:bCs/>
          <w:spacing w:val="-10"/>
        </w:rPr>
        <w:t>) поддержк</w:t>
      </w:r>
      <w:r>
        <w:rPr>
          <w:rFonts w:eastAsia="Times New Roman" w:cs="Times New Roman"/>
          <w:bCs/>
          <w:spacing w:val="-10"/>
        </w:rPr>
        <w:t>а</w:t>
      </w:r>
      <w:r w:rsidR="00C25273" w:rsidRPr="00C25273">
        <w:rPr>
          <w:rFonts w:eastAsia="Times New Roman" w:cs="Times New Roman"/>
          <w:bCs/>
          <w:spacing w:val="-10"/>
        </w:rPr>
        <w:t xml:space="preserve"> Пользователей Сервиса включает в себя консультации по следующим вопросам:</w:t>
      </w:r>
    </w:p>
    <w:bookmarkEnd w:id="18"/>
    <w:p w14:paraId="42E6EEB6" w14:textId="77777777" w:rsidR="00C25273" w:rsidRPr="00CD113A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/>
          <w:spacing w:val="-10"/>
        </w:rPr>
      </w:pPr>
      <w:r w:rsidRPr="00CD113A">
        <w:rPr>
          <w:rFonts w:eastAsia="Times New Roman" w:cs="Times New Roman"/>
          <w:b/>
          <w:spacing w:val="-10"/>
        </w:rPr>
        <w:t>– Ведение кадрового учета:</w:t>
      </w:r>
    </w:p>
    <w:p w14:paraId="30608A58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консультации по вопросам соответствия изменениям нормативных правовых актов;</w:t>
      </w:r>
    </w:p>
    <w:p w14:paraId="02A81DBA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консультации Пользователей Сервиса при формировании регламентированной кадровой отчетности;</w:t>
      </w:r>
    </w:p>
    <w:p w14:paraId="06890E30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консультации Пользователей Сервиса при изменении норм законодательства, регламентирующего порядок ведения кадрового учета и формирования выплат и удержаний по заработной плате работников;</w:t>
      </w:r>
    </w:p>
    <w:p w14:paraId="52F201F5" w14:textId="3CB44254" w:rsid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lastRenderedPageBreak/>
        <w:t>– консультации Пользователей Сервиса при формировании и выгрузке данных в уполномоченные (контролирующие) органы (ФНС России и Росстат) и внебюджетные фонды (СФР, ФФОМС).</w:t>
      </w:r>
    </w:p>
    <w:p w14:paraId="6A615EAA" w14:textId="77777777" w:rsidR="00765B6A" w:rsidRPr="00C25273" w:rsidRDefault="00765B6A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</w:p>
    <w:p w14:paraId="2941FF85" w14:textId="440498E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  <w:u w:val="single"/>
        </w:rPr>
      </w:pPr>
      <w:bookmarkStart w:id="19" w:name="П2_11_7"/>
      <w:r w:rsidRPr="00C25273">
        <w:rPr>
          <w:rFonts w:eastAsia="Times New Roman" w:cs="Times New Roman"/>
          <w:bCs/>
          <w:spacing w:val="-10"/>
        </w:rPr>
        <w:t>Работы по доработке ПО Сервиса включают в себя:</w:t>
      </w:r>
    </w:p>
    <w:bookmarkEnd w:id="19"/>
    <w:p w14:paraId="63F44E9B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анализ Заявок по доработкам Сервиса;</w:t>
      </w:r>
    </w:p>
    <w:p w14:paraId="2E78807A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доработку Сервиса в рамках утвержденных Заявок;</w:t>
      </w:r>
    </w:p>
    <w:p w14:paraId="5FE59EF0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внедрение доработок Сервиса в рамках утвержденных Заявок.</w:t>
      </w:r>
    </w:p>
    <w:p w14:paraId="6FAB87BE" w14:textId="164839CE" w:rsidR="00765B6A" w:rsidRDefault="00765B6A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>
        <w:rPr>
          <w:rFonts w:eastAsia="Times New Roman" w:cs="Times New Roman"/>
          <w:bCs/>
          <w:spacing w:val="-10"/>
        </w:rPr>
        <w:t xml:space="preserve">Подробнее </w:t>
      </w:r>
      <w:r w:rsidR="00CD113A">
        <w:rPr>
          <w:rFonts w:eastAsia="Times New Roman" w:cs="Times New Roman"/>
          <w:bCs/>
          <w:spacing w:val="-10"/>
        </w:rPr>
        <w:t xml:space="preserve">о работах по доработке ПО представлены </w:t>
      </w:r>
      <w:r>
        <w:rPr>
          <w:rFonts w:eastAsia="Times New Roman" w:cs="Times New Roman"/>
          <w:bCs/>
          <w:spacing w:val="-10"/>
        </w:rPr>
        <w:t>в п</w:t>
      </w:r>
      <w:r w:rsidR="009F74A4">
        <w:rPr>
          <w:rFonts w:eastAsia="Times New Roman" w:cs="Times New Roman"/>
          <w:bCs/>
          <w:spacing w:val="-10"/>
        </w:rPr>
        <w:t>ункте</w:t>
      </w:r>
      <w:r>
        <w:rPr>
          <w:rFonts w:eastAsia="Times New Roman" w:cs="Times New Roman"/>
          <w:bCs/>
          <w:spacing w:val="-10"/>
        </w:rPr>
        <w:t>. 3.4</w:t>
      </w:r>
    </w:p>
    <w:p w14:paraId="63A80460" w14:textId="1DEF36C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bookmarkStart w:id="20" w:name="П2_11_8"/>
      <w:r w:rsidRPr="00C25273">
        <w:rPr>
          <w:rFonts w:eastAsia="Times New Roman" w:cs="Times New Roman"/>
          <w:bCs/>
          <w:spacing w:val="-10"/>
        </w:rPr>
        <w:t>Работы по обеспечению приема, учета и диспетчеризации Заявок должны включать следующие действия:</w:t>
      </w:r>
    </w:p>
    <w:bookmarkEnd w:id="20"/>
    <w:p w14:paraId="3FBCD3DB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прием и уточнение Заявок Заказчика по согласованным каналам связи;</w:t>
      </w:r>
    </w:p>
    <w:p w14:paraId="4A185180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фиксация Заявок, поступивших по электронной почте на выделенный адрес электронной почты с присвоением номера Заявки;</w:t>
      </w:r>
    </w:p>
    <w:p w14:paraId="21FB6648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классификация Заявок Заказчика;</w:t>
      </w:r>
    </w:p>
    <w:p w14:paraId="448F9646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ведение электронного реестра Заявок;</w:t>
      </w:r>
    </w:p>
    <w:p w14:paraId="5384C529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управление статусами обработки Заявок;</w:t>
      </w:r>
    </w:p>
    <w:p w14:paraId="278C858C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консультации могут предоставляться с использованием электронных каналов связи (электронная почта, Заявки в системе СМКСС при возникновении методических проблем при работе с Сервисом);</w:t>
      </w:r>
    </w:p>
    <w:p w14:paraId="7D2AF259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При приеме и обработке Заявок через e-</w:t>
      </w:r>
      <w:proofErr w:type="spellStart"/>
      <w:r w:rsidRPr="00C25273">
        <w:rPr>
          <w:rFonts w:eastAsia="Times New Roman" w:cs="Times New Roman"/>
          <w:bCs/>
          <w:spacing w:val="-10"/>
        </w:rPr>
        <w:t>mail</w:t>
      </w:r>
      <w:proofErr w:type="spellEnd"/>
      <w:r w:rsidRPr="00C25273">
        <w:rPr>
          <w:rFonts w:eastAsia="Times New Roman" w:cs="Times New Roman"/>
          <w:bCs/>
          <w:spacing w:val="-10"/>
        </w:rPr>
        <w:t xml:space="preserve"> производятся следующие действия:</w:t>
      </w:r>
    </w:p>
    <w:p w14:paraId="73A04EB1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регистрация Заявки Пользователя Сервиса через e-</w:t>
      </w:r>
      <w:proofErr w:type="spellStart"/>
      <w:r w:rsidRPr="00C25273">
        <w:rPr>
          <w:rFonts w:eastAsia="Times New Roman" w:cs="Times New Roman"/>
          <w:bCs/>
          <w:spacing w:val="-10"/>
        </w:rPr>
        <w:t>mail</w:t>
      </w:r>
      <w:proofErr w:type="spellEnd"/>
      <w:r w:rsidRPr="00C25273">
        <w:rPr>
          <w:rFonts w:eastAsia="Times New Roman" w:cs="Times New Roman"/>
          <w:bCs/>
          <w:spacing w:val="-10"/>
        </w:rPr>
        <w:t xml:space="preserve"> и ее регистрация в СМКСС;</w:t>
      </w:r>
    </w:p>
    <w:p w14:paraId="67F7E0FF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оказания консультационных услуг Пользователям Сервиса.</w:t>
      </w:r>
    </w:p>
    <w:p w14:paraId="2B7F8ADA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регистрация Заявки в СМКСС для дальнейшего формирования статистики.</w:t>
      </w:r>
    </w:p>
    <w:p w14:paraId="56FE9C78" w14:textId="3CC3F8C0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В СМКСС фиксируются временные параметры работы по Заявкам. Данная информация может подтверждать или опровергать факты неисполнения временных нормативов.</w:t>
      </w:r>
    </w:p>
    <w:p w14:paraId="00C5882E" w14:textId="72F3E1C3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bookmarkStart w:id="21" w:name="П2_11_9"/>
      <w:r w:rsidRPr="00C25273">
        <w:rPr>
          <w:rFonts w:eastAsia="Times New Roman" w:cs="Times New Roman"/>
          <w:bCs/>
          <w:spacing w:val="-10"/>
        </w:rPr>
        <w:t xml:space="preserve">Инциденты регистрируются автоматически системой мониторинга доступности Сервиса </w:t>
      </w:r>
    </w:p>
    <w:bookmarkEnd w:id="21"/>
    <w:p w14:paraId="3506055C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Система мониторинга доступности Сервиса осуществляет:</w:t>
      </w:r>
    </w:p>
    <w:p w14:paraId="43085A30" w14:textId="534A0FA9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 xml:space="preserve">– автоматическое оповещение специалистов </w:t>
      </w:r>
      <w:r w:rsidR="00913670">
        <w:rPr>
          <w:rFonts w:eastAsia="Times New Roman" w:cs="Times New Roman"/>
          <w:bCs/>
          <w:spacing w:val="-10"/>
        </w:rPr>
        <w:t xml:space="preserve">СПП </w:t>
      </w:r>
      <w:r w:rsidRPr="00C25273">
        <w:rPr>
          <w:rFonts w:eastAsia="Times New Roman" w:cs="Times New Roman"/>
          <w:bCs/>
          <w:spacing w:val="-10"/>
        </w:rPr>
        <w:t xml:space="preserve">и </w:t>
      </w:r>
      <w:r w:rsidR="00913670">
        <w:rPr>
          <w:rFonts w:eastAsia="Times New Roman" w:cs="Times New Roman"/>
          <w:bCs/>
          <w:spacing w:val="-10"/>
        </w:rPr>
        <w:t>Пользовател</w:t>
      </w:r>
      <w:r w:rsidR="00CD113A">
        <w:rPr>
          <w:rFonts w:eastAsia="Times New Roman" w:cs="Times New Roman"/>
          <w:bCs/>
          <w:spacing w:val="-10"/>
        </w:rPr>
        <w:t>ей</w:t>
      </w:r>
      <w:r w:rsidRPr="00C25273">
        <w:rPr>
          <w:rFonts w:eastAsia="Times New Roman" w:cs="Times New Roman"/>
          <w:bCs/>
          <w:spacing w:val="-10"/>
        </w:rPr>
        <w:t xml:space="preserve"> о событиях мониторинга и их фиксацию в системе СМКСС; </w:t>
      </w:r>
    </w:p>
    <w:p w14:paraId="3278B885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проверка доступности и работоспособности Сервиса;</w:t>
      </w:r>
    </w:p>
    <w:p w14:paraId="5C4B96A3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 xml:space="preserve">– проверка состояния памяти и загруженность процессора (для веб-серверов, сервера БД), объема занятого и свободного места на диске. </w:t>
      </w:r>
    </w:p>
    <w:p w14:paraId="335C4C2B" w14:textId="730BCE38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bookmarkStart w:id="22" w:name="П2_11_10"/>
      <w:r w:rsidRPr="00C25273">
        <w:rPr>
          <w:rFonts w:eastAsia="Times New Roman" w:cs="Times New Roman"/>
          <w:bCs/>
          <w:spacing w:val="-10"/>
        </w:rPr>
        <w:t>Работы по управлению инцидентами включает в себя регистрацию, классификацию, анализ и разрешение инцидентов в соответствии с параметрами и критериями, приведенными в настоящем Техническом задании</w:t>
      </w:r>
      <w:bookmarkEnd w:id="22"/>
      <w:r w:rsidRPr="00C25273">
        <w:rPr>
          <w:rFonts w:eastAsia="Times New Roman" w:cs="Times New Roman"/>
          <w:bCs/>
          <w:spacing w:val="-10"/>
        </w:rPr>
        <w:t xml:space="preserve">. </w:t>
      </w:r>
    </w:p>
    <w:p w14:paraId="76B74F7D" w14:textId="50F5FBBA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Инциденты реша</w:t>
      </w:r>
      <w:r w:rsidR="00765B6A">
        <w:rPr>
          <w:rFonts w:eastAsia="Times New Roman" w:cs="Times New Roman"/>
          <w:bCs/>
          <w:spacing w:val="-10"/>
        </w:rPr>
        <w:t>ются</w:t>
      </w:r>
      <w:r w:rsidRPr="00C25273">
        <w:rPr>
          <w:rFonts w:eastAsia="Times New Roman" w:cs="Times New Roman"/>
          <w:bCs/>
          <w:spacing w:val="-10"/>
        </w:rPr>
        <w:t xml:space="preserve"> в соответствии с приоритетами, установленными </w:t>
      </w:r>
      <w:hyperlink w:anchor="Таблица3" w:history="1">
        <w:r w:rsidRPr="00C25273">
          <w:rPr>
            <w:rFonts w:eastAsia="Times New Roman" w:cs="Times New Roman"/>
            <w:b/>
            <w:bCs/>
            <w:spacing w:val="-10"/>
            <w:lang w:eastAsia="ru-RU"/>
          </w:rPr>
          <w:t xml:space="preserve">Таблицей </w:t>
        </w:r>
      </w:hyperlink>
      <w:r w:rsidR="00765B6A">
        <w:rPr>
          <w:rFonts w:eastAsia="Times New Roman" w:cs="Times New Roman"/>
          <w:b/>
          <w:bCs/>
          <w:spacing w:val="-10"/>
          <w:lang w:eastAsia="ru-RU"/>
        </w:rPr>
        <w:t>2</w:t>
      </w:r>
      <w:r w:rsidRPr="00C25273">
        <w:rPr>
          <w:rFonts w:eastAsia="Times New Roman" w:cs="Times New Roman"/>
          <w:bCs/>
          <w:spacing w:val="-10"/>
        </w:rPr>
        <w:t>.</w:t>
      </w:r>
    </w:p>
    <w:p w14:paraId="602515DD" w14:textId="77777777" w:rsidR="00CD113A" w:rsidRDefault="00CD113A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spacing w:val="-10"/>
        </w:rPr>
      </w:pPr>
      <w:bookmarkStart w:id="23" w:name="Таблица2"/>
      <w:bookmarkStart w:id="24" w:name="Таблица3"/>
    </w:p>
    <w:p w14:paraId="717168EA" w14:textId="3ADA34B7" w:rsidR="00C25273" w:rsidRPr="00CD113A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spacing w:val="-10"/>
        </w:rPr>
      </w:pPr>
      <w:r w:rsidRPr="00CD113A">
        <w:rPr>
          <w:rFonts w:eastAsia="Times New Roman" w:cs="Times New Roman"/>
          <w:spacing w:val="-10"/>
        </w:rPr>
        <w:t xml:space="preserve">Таблица </w:t>
      </w:r>
      <w:r w:rsidR="00765B6A" w:rsidRPr="00CD113A">
        <w:rPr>
          <w:rFonts w:eastAsia="Times New Roman" w:cs="Times New Roman"/>
          <w:spacing w:val="-10"/>
        </w:rPr>
        <w:t>2</w:t>
      </w:r>
      <w:r w:rsidR="00CD113A" w:rsidRPr="00CD113A">
        <w:rPr>
          <w:rFonts w:eastAsia="Times New Roman" w:cs="Times New Roman"/>
          <w:spacing w:val="-10"/>
        </w:rPr>
        <w:t xml:space="preserve">. - </w:t>
      </w:r>
      <w:r w:rsidRPr="00CD113A">
        <w:rPr>
          <w:rFonts w:eastAsia="Times New Roman" w:cs="Times New Roman"/>
          <w:spacing w:val="-10"/>
        </w:rPr>
        <w:t xml:space="preserve"> «Приоритеты Инцидентов».</w:t>
      </w:r>
    </w:p>
    <w:tbl>
      <w:tblPr>
        <w:tblW w:w="4990" w:type="pct"/>
        <w:tblInd w:w="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  <w:gridCol w:w="5023"/>
        <w:gridCol w:w="3607"/>
      </w:tblGrid>
      <w:tr w:rsidR="00C25273" w:rsidRPr="00C25273" w14:paraId="47E20A0A" w14:textId="77777777" w:rsidTr="00CD113A">
        <w:trPr>
          <w:trHeight w:val="536"/>
          <w:tblHeader/>
        </w:trPr>
        <w:tc>
          <w:tcPr>
            <w:tcW w:w="1693" w:type="dxa"/>
            <w:shd w:val="clear" w:color="auto" w:fill="D9D9D9"/>
            <w:vAlign w:val="center"/>
          </w:tcPr>
          <w:bookmarkEnd w:id="23"/>
          <w:bookmarkEnd w:id="24"/>
          <w:p w14:paraId="01CCBF67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lastRenderedPageBreak/>
              <w:t>Приоритет</w:t>
            </w:r>
          </w:p>
        </w:tc>
        <w:tc>
          <w:tcPr>
            <w:tcW w:w="5511" w:type="dxa"/>
            <w:shd w:val="clear" w:color="auto" w:fill="D9D9D9"/>
          </w:tcPr>
          <w:p w14:paraId="26D78705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Классифицирующие признаки/Описание влияния проблемы</w:t>
            </w:r>
          </w:p>
        </w:tc>
        <w:tc>
          <w:tcPr>
            <w:tcW w:w="3956" w:type="dxa"/>
            <w:shd w:val="clear" w:color="auto" w:fill="D9D9D9"/>
          </w:tcPr>
          <w:p w14:paraId="356391ED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Типы ошибок (примеры для определения приоритета)</w:t>
            </w:r>
          </w:p>
        </w:tc>
      </w:tr>
      <w:tr w:rsidR="00C25273" w:rsidRPr="00C25273" w14:paraId="48BBB435" w14:textId="77777777" w:rsidTr="00CD113A">
        <w:trPr>
          <w:trHeight w:val="719"/>
        </w:trPr>
        <w:tc>
          <w:tcPr>
            <w:tcW w:w="1693" w:type="dxa"/>
            <w:shd w:val="clear" w:color="auto" w:fill="auto"/>
          </w:tcPr>
          <w:p w14:paraId="45A7EC69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1 — Критический</w:t>
            </w:r>
          </w:p>
        </w:tc>
        <w:tc>
          <w:tcPr>
            <w:tcW w:w="5511" w:type="dxa"/>
            <w:shd w:val="clear" w:color="auto" w:fill="auto"/>
          </w:tcPr>
          <w:p w14:paraId="56255C9F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right="282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Отказ в работе Сервиса, приводящий к недоступности одного из</w:t>
            </w:r>
            <w:r w:rsidRPr="00C25273" w:rsidDel="00DC03D1">
              <w:rPr>
                <w:rFonts w:eastAsia="Times New Roman" w:cs="Times New Roman"/>
                <w:bCs/>
                <w:spacing w:val="-10"/>
              </w:rPr>
              <w:t xml:space="preserve"> </w:t>
            </w:r>
            <w:r w:rsidRPr="00C25273">
              <w:rPr>
                <w:rFonts w:eastAsia="Times New Roman" w:cs="Times New Roman"/>
                <w:bCs/>
                <w:spacing w:val="-10"/>
              </w:rPr>
              <w:t>модулей (групп модулей) Сервиса для Пользователей или к невозможности эксплуатации ключевого функционала Сервиса.</w:t>
            </w:r>
          </w:p>
        </w:tc>
        <w:tc>
          <w:tcPr>
            <w:tcW w:w="3956" w:type="dxa"/>
            <w:shd w:val="clear" w:color="auto" w:fill="auto"/>
          </w:tcPr>
          <w:p w14:paraId="725F2FDA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Сервис недоступен или недоступен ключевой функционал.</w:t>
            </w:r>
          </w:p>
        </w:tc>
      </w:tr>
      <w:tr w:rsidR="00C25273" w:rsidRPr="00C25273" w14:paraId="64D92889" w14:textId="77777777" w:rsidTr="00CD113A">
        <w:trPr>
          <w:trHeight w:val="70"/>
        </w:trPr>
        <w:tc>
          <w:tcPr>
            <w:tcW w:w="1693" w:type="dxa"/>
            <w:shd w:val="clear" w:color="auto" w:fill="auto"/>
          </w:tcPr>
          <w:p w14:paraId="63FD3263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2 — Высокий</w:t>
            </w:r>
          </w:p>
        </w:tc>
        <w:tc>
          <w:tcPr>
            <w:tcW w:w="5511" w:type="dxa"/>
            <w:shd w:val="clear" w:color="auto" w:fill="auto"/>
          </w:tcPr>
          <w:p w14:paraId="0382F7B4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right="282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Частичное нарушение функционирования Сервиса, не критичное для выполнения основных задач (работы ключевого функционала).</w:t>
            </w:r>
          </w:p>
          <w:p w14:paraId="526571E8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right="282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существует приемлемого способа «обойти» инцидент или проблему.</w:t>
            </w:r>
          </w:p>
          <w:p w14:paraId="18CFAFFE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right="282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Невозможно выполнять операции, требующие срочного исполнения.</w:t>
            </w:r>
          </w:p>
          <w:p w14:paraId="729F6D86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right="282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Отказ в работе Сервиса, приводящий к невозможности эксплуатации не ключевого функционала Сервиса.</w:t>
            </w:r>
          </w:p>
        </w:tc>
        <w:tc>
          <w:tcPr>
            <w:tcW w:w="3956" w:type="dxa"/>
            <w:shd w:val="clear" w:color="auto" w:fill="auto"/>
          </w:tcPr>
          <w:p w14:paraId="6939AE1B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Сервис частично недоступен, не работают функциональные кнопки и ссылки (для не ключевых разделов и функционала), не отображаются изображения, не удается скачать файл, не удается загрузить файл.</w:t>
            </w:r>
          </w:p>
        </w:tc>
      </w:tr>
      <w:tr w:rsidR="00C25273" w:rsidRPr="00C25273" w14:paraId="1B873E90" w14:textId="77777777" w:rsidTr="00CD113A">
        <w:trPr>
          <w:trHeight w:val="552"/>
        </w:trPr>
        <w:tc>
          <w:tcPr>
            <w:tcW w:w="1693" w:type="dxa"/>
            <w:shd w:val="clear" w:color="auto" w:fill="auto"/>
          </w:tcPr>
          <w:p w14:paraId="79F4EABB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3 — Средний</w:t>
            </w:r>
          </w:p>
        </w:tc>
        <w:tc>
          <w:tcPr>
            <w:tcW w:w="5511" w:type="dxa"/>
            <w:shd w:val="clear" w:color="auto" w:fill="auto"/>
            <w:vAlign w:val="center"/>
          </w:tcPr>
          <w:p w14:paraId="43DDF567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right="282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Незначительная потеря функциональности Сервиса, нарушение удобства работы с Сервисом, не влияющее на принципиальные возможности выполнения операций, проблема, которую в настоящий момент можно «обойти».</w:t>
            </w:r>
          </w:p>
        </w:tc>
        <w:tc>
          <w:tcPr>
            <w:tcW w:w="3956" w:type="dxa"/>
            <w:shd w:val="clear" w:color="auto" w:fill="auto"/>
          </w:tcPr>
          <w:p w14:paraId="351C58CB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Отсутствует внешняя страница, ошибка верстки интерфейса Сервиса, не работает внешняя ссылка, системное предупреждение и пр.</w:t>
            </w:r>
          </w:p>
        </w:tc>
      </w:tr>
      <w:tr w:rsidR="00C25273" w:rsidRPr="00C25273" w14:paraId="676FDFF4" w14:textId="77777777" w:rsidTr="00CD113A">
        <w:trPr>
          <w:trHeight w:val="621"/>
        </w:trPr>
        <w:tc>
          <w:tcPr>
            <w:tcW w:w="1693" w:type="dxa"/>
            <w:shd w:val="clear" w:color="auto" w:fill="auto"/>
          </w:tcPr>
          <w:p w14:paraId="2E77D37C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4 — Низкий</w:t>
            </w:r>
          </w:p>
        </w:tc>
        <w:tc>
          <w:tcPr>
            <w:tcW w:w="5511" w:type="dxa"/>
            <w:shd w:val="clear" w:color="auto" w:fill="auto"/>
          </w:tcPr>
          <w:p w14:paraId="45F9063A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right="282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Отдельные сбои или нарушения работы объектов инфраструктуры, не оказывающие воздействия на общую работу ключевых функций Сервиса. Согласованная работа по стандартной Заявке.</w:t>
            </w:r>
          </w:p>
        </w:tc>
        <w:tc>
          <w:tcPr>
            <w:tcW w:w="3956" w:type="dxa"/>
            <w:shd w:val="clear" w:color="auto" w:fill="auto"/>
          </w:tcPr>
          <w:p w14:paraId="7D70B22A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Орфографическая ошибка в тексте.</w:t>
            </w:r>
          </w:p>
        </w:tc>
      </w:tr>
    </w:tbl>
    <w:p w14:paraId="49EF86A8" w14:textId="46423596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bookmarkStart w:id="25" w:name="п2_13"/>
      <w:r w:rsidRPr="00C25273">
        <w:rPr>
          <w:rFonts w:eastAsia="Times New Roman" w:cs="Times New Roman"/>
          <w:bCs/>
          <w:spacing w:val="-10"/>
        </w:rPr>
        <w:t xml:space="preserve">В зависимости от приоритета, указанного в </w:t>
      </w:r>
      <w:hyperlink w:anchor="Таблица2" w:history="1">
        <w:r w:rsidRPr="00C25273">
          <w:rPr>
            <w:rFonts w:eastAsia="Times New Roman" w:cs="Times New Roman"/>
            <w:b/>
            <w:bCs/>
            <w:spacing w:val="-10"/>
            <w:lang w:eastAsia="ru-RU"/>
          </w:rPr>
          <w:t xml:space="preserve">Таблице </w:t>
        </w:r>
      </w:hyperlink>
      <w:r w:rsidR="00765B6A">
        <w:rPr>
          <w:rFonts w:eastAsia="Times New Roman" w:cs="Times New Roman"/>
          <w:b/>
          <w:bCs/>
          <w:spacing w:val="-10"/>
          <w:lang w:eastAsia="ru-RU"/>
        </w:rPr>
        <w:t>2</w:t>
      </w:r>
      <w:r w:rsidRPr="00C25273">
        <w:rPr>
          <w:rFonts w:eastAsia="Times New Roman" w:cs="Times New Roman"/>
          <w:bCs/>
          <w:spacing w:val="-10"/>
        </w:rPr>
        <w:t xml:space="preserve">, устанавливаются нормы на время регистрации и время решения Заявок и Инцидентов, указанные в </w:t>
      </w:r>
      <w:hyperlink w:anchor="Таблица_3" w:history="1">
        <w:r w:rsidRPr="00C25273">
          <w:rPr>
            <w:rFonts w:eastAsia="Times New Roman" w:cs="Times New Roman"/>
            <w:b/>
            <w:bCs/>
            <w:spacing w:val="-10"/>
            <w:lang w:eastAsia="ru-RU"/>
          </w:rPr>
          <w:t xml:space="preserve">Таблице </w:t>
        </w:r>
      </w:hyperlink>
      <w:r w:rsidR="00765B6A">
        <w:rPr>
          <w:rFonts w:eastAsia="Times New Roman" w:cs="Times New Roman"/>
          <w:b/>
          <w:bCs/>
          <w:spacing w:val="-10"/>
          <w:lang w:eastAsia="ru-RU"/>
        </w:rPr>
        <w:t>3</w:t>
      </w:r>
      <w:r w:rsidRPr="00C25273">
        <w:rPr>
          <w:rFonts w:eastAsia="Times New Roman" w:cs="Times New Roman"/>
          <w:bCs/>
          <w:spacing w:val="-10"/>
        </w:rPr>
        <w:t xml:space="preserve">. </w:t>
      </w:r>
    </w:p>
    <w:p w14:paraId="71292397" w14:textId="77777777" w:rsidR="00CD113A" w:rsidRPr="00B36BD7" w:rsidRDefault="00CD113A" w:rsidP="00CD113A">
      <w:pPr>
        <w:pStyle w:val="2"/>
        <w:rPr>
          <w:rFonts w:ascii="Times New Roman" w:hAnsi="Times New Roman" w:cs="Times New Roman"/>
        </w:rPr>
      </w:pPr>
      <w:r w:rsidRPr="00B36BD7">
        <w:rPr>
          <w:rFonts w:ascii="Times New Roman" w:hAnsi="Times New Roman" w:cs="Times New Roman"/>
        </w:rPr>
        <w:t>Время реакции и время восстановления</w:t>
      </w:r>
    </w:p>
    <w:p w14:paraId="78D54CB5" w14:textId="752B97D8" w:rsidR="00C25273" w:rsidRPr="00CD113A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spacing w:val="-10"/>
        </w:rPr>
      </w:pPr>
      <w:bookmarkStart w:id="26" w:name="Таблица_3"/>
      <w:bookmarkStart w:id="27" w:name="Таблица4"/>
      <w:bookmarkEnd w:id="25"/>
      <w:r w:rsidRPr="00CD113A">
        <w:rPr>
          <w:rFonts w:eastAsia="Times New Roman" w:cs="Times New Roman"/>
          <w:spacing w:val="-10"/>
        </w:rPr>
        <w:t xml:space="preserve">Таблица </w:t>
      </w:r>
      <w:r w:rsidR="00765B6A" w:rsidRPr="00CD113A">
        <w:rPr>
          <w:rFonts w:eastAsia="Times New Roman" w:cs="Times New Roman"/>
          <w:spacing w:val="-10"/>
        </w:rPr>
        <w:t>3</w:t>
      </w:r>
      <w:r w:rsidR="00CD113A" w:rsidRPr="00CD113A">
        <w:rPr>
          <w:rFonts w:eastAsia="Times New Roman" w:cs="Times New Roman"/>
          <w:spacing w:val="-10"/>
        </w:rPr>
        <w:t>. -</w:t>
      </w:r>
      <w:r w:rsidRPr="00CD113A">
        <w:rPr>
          <w:rFonts w:eastAsia="Times New Roman" w:cs="Times New Roman"/>
          <w:spacing w:val="-10"/>
        </w:rPr>
        <w:t xml:space="preserve"> «Нормы на время регистрации и время решения Заявок и Инцидентов</w:t>
      </w:r>
      <w:bookmarkEnd w:id="26"/>
      <w:r w:rsidRPr="00CD113A">
        <w:rPr>
          <w:rFonts w:eastAsia="Times New Roman" w:cs="Times New Roman"/>
          <w:spacing w:val="-10"/>
        </w:rPr>
        <w:t>».</w:t>
      </w:r>
    </w:p>
    <w:tbl>
      <w:tblPr>
        <w:tblW w:w="500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5" w:type="dxa"/>
          <w:right w:w="17" w:type="dxa"/>
        </w:tblCellMar>
        <w:tblLook w:val="04A0" w:firstRow="1" w:lastRow="0" w:firstColumn="1" w:lastColumn="0" w:noHBand="0" w:noVBand="1"/>
      </w:tblPr>
      <w:tblGrid>
        <w:gridCol w:w="4981"/>
        <w:gridCol w:w="5218"/>
      </w:tblGrid>
      <w:tr w:rsidR="00C25273" w:rsidRPr="00C25273" w14:paraId="79D3D918" w14:textId="77777777" w:rsidTr="0009411A">
        <w:trPr>
          <w:trHeight w:val="21"/>
        </w:trPr>
        <w:tc>
          <w:tcPr>
            <w:tcW w:w="9278" w:type="dxa"/>
            <w:gridSpan w:val="2"/>
            <w:shd w:val="clear" w:color="auto" w:fill="auto"/>
            <w:vAlign w:val="center"/>
          </w:tcPr>
          <w:p w14:paraId="29ECBB22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Управление Инцидентами</w:t>
            </w:r>
          </w:p>
        </w:tc>
      </w:tr>
      <w:bookmarkEnd w:id="27"/>
      <w:tr w:rsidR="00C25273" w:rsidRPr="00C25273" w14:paraId="4275D366" w14:textId="77777777" w:rsidTr="0009411A">
        <w:trPr>
          <w:trHeight w:val="21"/>
        </w:trPr>
        <w:tc>
          <w:tcPr>
            <w:tcW w:w="4531" w:type="dxa"/>
            <w:shd w:val="clear" w:color="auto" w:fill="auto"/>
            <w:vAlign w:val="center"/>
          </w:tcPr>
          <w:p w14:paraId="4F3C7470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График поддержки по инцидентам 1 и 2 приоритетов</w:t>
            </w:r>
          </w:p>
        </w:tc>
        <w:tc>
          <w:tcPr>
            <w:tcW w:w="4747" w:type="dxa"/>
            <w:vAlign w:val="center"/>
          </w:tcPr>
          <w:p w14:paraId="5D4BDD4E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24</w:t>
            </w:r>
            <w:r w:rsidRPr="00C25273">
              <w:rPr>
                <w:rFonts w:eastAsia="Times New Roman" w:cs="Times New Roman"/>
                <w:b/>
                <w:bCs/>
                <w:spacing w:val="-10"/>
                <w:lang w:val="en-US"/>
              </w:rPr>
              <w:t>x</w:t>
            </w:r>
            <w:r w:rsidRPr="00C25273">
              <w:rPr>
                <w:rFonts w:eastAsia="Times New Roman" w:cs="Times New Roman"/>
                <w:b/>
                <w:bCs/>
                <w:spacing w:val="-10"/>
              </w:rPr>
              <w:t>7</w:t>
            </w:r>
          </w:p>
        </w:tc>
      </w:tr>
      <w:tr w:rsidR="00C25273" w:rsidRPr="00C25273" w14:paraId="63717416" w14:textId="77777777" w:rsidTr="0009411A">
        <w:trPr>
          <w:trHeight w:val="21"/>
        </w:trPr>
        <w:tc>
          <w:tcPr>
            <w:tcW w:w="4531" w:type="dxa"/>
            <w:shd w:val="clear" w:color="auto" w:fill="auto"/>
            <w:vAlign w:val="center"/>
          </w:tcPr>
          <w:p w14:paraId="3D3BD6A2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График поддержки по инцидентам 3 и 4 приоритетов</w:t>
            </w:r>
          </w:p>
        </w:tc>
        <w:tc>
          <w:tcPr>
            <w:tcW w:w="4747" w:type="dxa"/>
            <w:vAlign w:val="center"/>
          </w:tcPr>
          <w:p w14:paraId="3BA5D1E1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Ежедневно с 9:00 до 18:00</w:t>
            </w:r>
          </w:p>
        </w:tc>
      </w:tr>
      <w:tr w:rsidR="00C25273" w:rsidRPr="00C25273" w14:paraId="3A4E4A63" w14:textId="77777777" w:rsidTr="0009411A">
        <w:trPr>
          <w:trHeight w:val="194"/>
        </w:trPr>
        <w:tc>
          <w:tcPr>
            <w:tcW w:w="9278" w:type="dxa"/>
            <w:gridSpan w:val="2"/>
            <w:shd w:val="clear" w:color="auto" w:fill="auto"/>
            <w:vAlign w:val="center"/>
          </w:tcPr>
          <w:p w14:paraId="127F578C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i/>
                <w:spacing w:val="-10"/>
              </w:rPr>
              <w:t>Время регистрации</w:t>
            </w:r>
          </w:p>
        </w:tc>
      </w:tr>
      <w:tr w:rsidR="00C25273" w:rsidRPr="00C25273" w14:paraId="7C4B8F12" w14:textId="77777777" w:rsidTr="0009411A">
        <w:trPr>
          <w:trHeight w:val="21"/>
        </w:trPr>
        <w:tc>
          <w:tcPr>
            <w:tcW w:w="4531" w:type="dxa"/>
            <w:shd w:val="clear" w:color="auto" w:fill="auto"/>
            <w:vAlign w:val="center"/>
          </w:tcPr>
          <w:p w14:paraId="6888781A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1</w:t>
            </w:r>
          </w:p>
        </w:tc>
        <w:tc>
          <w:tcPr>
            <w:tcW w:w="4747" w:type="dxa"/>
            <w:vMerge w:val="restart"/>
            <w:shd w:val="clear" w:color="auto" w:fill="auto"/>
            <w:vAlign w:val="center"/>
          </w:tcPr>
          <w:p w14:paraId="567469DE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</w:p>
          <w:p w14:paraId="4B0E3D1E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lastRenderedPageBreak/>
              <w:t>не более 45 минут</w:t>
            </w:r>
          </w:p>
        </w:tc>
      </w:tr>
      <w:tr w:rsidR="00C25273" w:rsidRPr="00C25273" w14:paraId="56D93075" w14:textId="77777777" w:rsidTr="0009411A">
        <w:trPr>
          <w:trHeight w:val="21"/>
        </w:trPr>
        <w:tc>
          <w:tcPr>
            <w:tcW w:w="4531" w:type="dxa"/>
            <w:shd w:val="clear" w:color="auto" w:fill="auto"/>
            <w:vAlign w:val="center"/>
          </w:tcPr>
          <w:p w14:paraId="79BCAA4F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lastRenderedPageBreak/>
              <w:t>Приоритет — 2</w:t>
            </w:r>
          </w:p>
        </w:tc>
        <w:tc>
          <w:tcPr>
            <w:tcW w:w="4747" w:type="dxa"/>
            <w:vMerge/>
            <w:shd w:val="clear" w:color="auto" w:fill="auto"/>
          </w:tcPr>
          <w:p w14:paraId="55DE93CE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</w:p>
        </w:tc>
      </w:tr>
      <w:tr w:rsidR="00C25273" w:rsidRPr="00C25273" w14:paraId="43872F66" w14:textId="77777777" w:rsidTr="0009411A">
        <w:trPr>
          <w:trHeight w:val="21"/>
        </w:trPr>
        <w:tc>
          <w:tcPr>
            <w:tcW w:w="4531" w:type="dxa"/>
            <w:shd w:val="clear" w:color="auto" w:fill="auto"/>
            <w:vAlign w:val="center"/>
          </w:tcPr>
          <w:p w14:paraId="6524E48C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3</w:t>
            </w:r>
          </w:p>
        </w:tc>
        <w:tc>
          <w:tcPr>
            <w:tcW w:w="4747" w:type="dxa"/>
            <w:vMerge/>
            <w:shd w:val="clear" w:color="auto" w:fill="auto"/>
          </w:tcPr>
          <w:p w14:paraId="5360CC37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</w:p>
        </w:tc>
      </w:tr>
      <w:tr w:rsidR="00C25273" w:rsidRPr="00C25273" w14:paraId="13CCD2BE" w14:textId="77777777" w:rsidTr="0009411A">
        <w:trPr>
          <w:trHeight w:val="21"/>
        </w:trPr>
        <w:tc>
          <w:tcPr>
            <w:tcW w:w="4531" w:type="dxa"/>
            <w:shd w:val="clear" w:color="auto" w:fill="auto"/>
            <w:vAlign w:val="center"/>
          </w:tcPr>
          <w:p w14:paraId="34323898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4</w:t>
            </w:r>
          </w:p>
        </w:tc>
        <w:tc>
          <w:tcPr>
            <w:tcW w:w="4747" w:type="dxa"/>
            <w:vMerge/>
            <w:shd w:val="clear" w:color="auto" w:fill="auto"/>
          </w:tcPr>
          <w:p w14:paraId="05B1DF36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</w:p>
        </w:tc>
      </w:tr>
      <w:tr w:rsidR="00C25273" w:rsidRPr="00C25273" w14:paraId="06BFBAF1" w14:textId="77777777" w:rsidTr="0009411A">
        <w:trPr>
          <w:trHeight w:val="298"/>
        </w:trPr>
        <w:tc>
          <w:tcPr>
            <w:tcW w:w="927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3BD7860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i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i/>
                <w:spacing w:val="-10"/>
              </w:rPr>
              <w:t>Время решения</w:t>
            </w:r>
          </w:p>
        </w:tc>
      </w:tr>
      <w:tr w:rsidR="00C25273" w:rsidRPr="00C25273" w14:paraId="4E64956C" w14:textId="77777777" w:rsidTr="0009411A">
        <w:trPr>
          <w:trHeight w:val="21"/>
        </w:trPr>
        <w:tc>
          <w:tcPr>
            <w:tcW w:w="4531" w:type="dxa"/>
            <w:shd w:val="clear" w:color="auto" w:fill="auto"/>
            <w:vAlign w:val="center"/>
          </w:tcPr>
          <w:p w14:paraId="04736EA5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1</w:t>
            </w:r>
          </w:p>
        </w:tc>
        <w:tc>
          <w:tcPr>
            <w:tcW w:w="4747" w:type="dxa"/>
          </w:tcPr>
          <w:p w14:paraId="5B68612B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более 4 часов</w:t>
            </w:r>
          </w:p>
        </w:tc>
      </w:tr>
      <w:tr w:rsidR="00C25273" w:rsidRPr="00C25273" w14:paraId="249448FC" w14:textId="77777777" w:rsidTr="0009411A">
        <w:trPr>
          <w:trHeight w:val="21"/>
        </w:trPr>
        <w:tc>
          <w:tcPr>
            <w:tcW w:w="4531" w:type="dxa"/>
            <w:shd w:val="clear" w:color="auto" w:fill="auto"/>
            <w:vAlign w:val="center"/>
          </w:tcPr>
          <w:p w14:paraId="03C5322B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2</w:t>
            </w:r>
          </w:p>
        </w:tc>
        <w:tc>
          <w:tcPr>
            <w:tcW w:w="4747" w:type="dxa"/>
          </w:tcPr>
          <w:p w14:paraId="3F225E9B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более 8 часов</w:t>
            </w:r>
          </w:p>
        </w:tc>
      </w:tr>
      <w:tr w:rsidR="00C25273" w:rsidRPr="00C25273" w14:paraId="1CD8167E" w14:textId="77777777" w:rsidTr="0009411A">
        <w:trPr>
          <w:trHeight w:val="21"/>
        </w:trPr>
        <w:tc>
          <w:tcPr>
            <w:tcW w:w="4531" w:type="dxa"/>
            <w:shd w:val="clear" w:color="auto" w:fill="auto"/>
            <w:vAlign w:val="center"/>
          </w:tcPr>
          <w:p w14:paraId="67C0BBDE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3</w:t>
            </w:r>
          </w:p>
        </w:tc>
        <w:tc>
          <w:tcPr>
            <w:tcW w:w="4747" w:type="dxa"/>
          </w:tcPr>
          <w:p w14:paraId="67F4290F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более 16 часов</w:t>
            </w:r>
          </w:p>
        </w:tc>
      </w:tr>
      <w:tr w:rsidR="00C25273" w:rsidRPr="00C25273" w14:paraId="5D56348A" w14:textId="77777777" w:rsidTr="0009411A">
        <w:trPr>
          <w:trHeight w:val="21"/>
        </w:trPr>
        <w:tc>
          <w:tcPr>
            <w:tcW w:w="4531" w:type="dxa"/>
            <w:shd w:val="clear" w:color="auto" w:fill="auto"/>
            <w:vAlign w:val="center"/>
          </w:tcPr>
          <w:p w14:paraId="28E3A4C9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4</w:t>
            </w:r>
          </w:p>
        </w:tc>
        <w:tc>
          <w:tcPr>
            <w:tcW w:w="4747" w:type="dxa"/>
          </w:tcPr>
          <w:p w14:paraId="403571A9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более 32 часов</w:t>
            </w:r>
          </w:p>
        </w:tc>
      </w:tr>
      <w:tr w:rsidR="00C25273" w:rsidRPr="00C25273" w14:paraId="2963224B" w14:textId="77777777" w:rsidTr="0009411A">
        <w:trPr>
          <w:trHeight w:val="21"/>
        </w:trPr>
        <w:tc>
          <w:tcPr>
            <w:tcW w:w="9278" w:type="dxa"/>
            <w:gridSpan w:val="2"/>
            <w:shd w:val="clear" w:color="auto" w:fill="auto"/>
            <w:vAlign w:val="center"/>
          </w:tcPr>
          <w:p w14:paraId="4F2A6B4C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</w:p>
        </w:tc>
      </w:tr>
      <w:tr w:rsidR="00C25273" w:rsidRPr="00C25273" w14:paraId="12E80DA4" w14:textId="77777777" w:rsidTr="0009411A">
        <w:trPr>
          <w:trHeight w:val="21"/>
        </w:trPr>
        <w:tc>
          <w:tcPr>
            <w:tcW w:w="9278" w:type="dxa"/>
            <w:gridSpan w:val="2"/>
            <w:shd w:val="clear" w:color="auto" w:fill="auto"/>
            <w:vAlign w:val="center"/>
          </w:tcPr>
          <w:p w14:paraId="5B276F5C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Управление Заявками</w:t>
            </w:r>
          </w:p>
        </w:tc>
      </w:tr>
      <w:tr w:rsidR="00C25273" w:rsidRPr="00C25273" w14:paraId="0F542240" w14:textId="77777777" w:rsidTr="0009411A">
        <w:trPr>
          <w:trHeight w:val="21"/>
        </w:trPr>
        <w:tc>
          <w:tcPr>
            <w:tcW w:w="453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B6011A9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График поддержки</w:t>
            </w:r>
          </w:p>
        </w:tc>
        <w:tc>
          <w:tcPr>
            <w:tcW w:w="47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F926C5D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8</w:t>
            </w:r>
            <w:r w:rsidRPr="00C25273">
              <w:rPr>
                <w:rFonts w:eastAsia="Times New Roman" w:cs="Times New Roman"/>
                <w:b/>
                <w:bCs/>
                <w:spacing w:val="-10"/>
                <w:lang w:val="en-US"/>
              </w:rPr>
              <w:t>x5</w:t>
            </w:r>
          </w:p>
        </w:tc>
      </w:tr>
      <w:tr w:rsidR="00C25273" w:rsidRPr="00C25273" w14:paraId="466619BB" w14:textId="77777777" w:rsidTr="0009411A">
        <w:trPr>
          <w:trHeight w:val="194"/>
        </w:trPr>
        <w:tc>
          <w:tcPr>
            <w:tcW w:w="9278" w:type="dxa"/>
            <w:gridSpan w:val="2"/>
            <w:shd w:val="clear" w:color="auto" w:fill="auto"/>
            <w:vAlign w:val="center"/>
          </w:tcPr>
          <w:p w14:paraId="29B2AB65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/>
                <w:bCs/>
                <w:i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i/>
                <w:spacing w:val="-10"/>
              </w:rPr>
              <w:t>Время регистрации</w:t>
            </w:r>
          </w:p>
        </w:tc>
      </w:tr>
      <w:tr w:rsidR="00C25273" w:rsidRPr="00C25273" w14:paraId="3D9E8064" w14:textId="77777777" w:rsidTr="0009411A">
        <w:trPr>
          <w:trHeight w:val="21"/>
        </w:trPr>
        <w:tc>
          <w:tcPr>
            <w:tcW w:w="4531" w:type="dxa"/>
            <w:shd w:val="clear" w:color="auto" w:fill="auto"/>
            <w:vAlign w:val="center"/>
          </w:tcPr>
          <w:p w14:paraId="55F6052E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4</w:t>
            </w:r>
          </w:p>
        </w:tc>
        <w:tc>
          <w:tcPr>
            <w:tcW w:w="4747" w:type="dxa"/>
          </w:tcPr>
          <w:p w14:paraId="5A31A547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более 45 минут в рабочее время</w:t>
            </w:r>
          </w:p>
        </w:tc>
      </w:tr>
      <w:tr w:rsidR="00C25273" w:rsidRPr="00C25273" w14:paraId="7AF50C27" w14:textId="77777777" w:rsidTr="0009411A">
        <w:trPr>
          <w:trHeight w:val="298"/>
        </w:trPr>
        <w:tc>
          <w:tcPr>
            <w:tcW w:w="927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4B04FE1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i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i/>
                <w:spacing w:val="-10"/>
              </w:rPr>
              <w:t>Время решения</w:t>
            </w:r>
          </w:p>
        </w:tc>
      </w:tr>
      <w:tr w:rsidR="00C25273" w:rsidRPr="00C25273" w14:paraId="1D1229AE" w14:textId="77777777" w:rsidTr="0009411A">
        <w:trPr>
          <w:trHeight w:val="21"/>
        </w:trPr>
        <w:tc>
          <w:tcPr>
            <w:tcW w:w="4531" w:type="dxa"/>
            <w:shd w:val="clear" w:color="auto" w:fill="auto"/>
            <w:vAlign w:val="center"/>
          </w:tcPr>
          <w:p w14:paraId="25E034D2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4</w:t>
            </w:r>
          </w:p>
        </w:tc>
        <w:tc>
          <w:tcPr>
            <w:tcW w:w="4747" w:type="dxa"/>
            <w:shd w:val="clear" w:color="auto" w:fill="auto"/>
          </w:tcPr>
          <w:p w14:paraId="2557317C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более 20 рабочих дней</w:t>
            </w:r>
          </w:p>
        </w:tc>
      </w:tr>
    </w:tbl>
    <w:p w14:paraId="617DB61F" w14:textId="5A622241" w:rsidR="00C25273" w:rsidRDefault="00C25273" w:rsidP="002824CE">
      <w:pPr>
        <w:rPr>
          <w:rFonts w:cs="Times New Roman"/>
          <w:szCs w:val="28"/>
        </w:rPr>
      </w:pPr>
    </w:p>
    <w:p w14:paraId="1941EE82" w14:textId="77777777" w:rsidR="00CD113A" w:rsidRPr="00B36BD7" w:rsidRDefault="00CD113A" w:rsidP="00CD113A">
      <w:p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Время реакции может быть увеличено, если:</w:t>
      </w:r>
    </w:p>
    <w:p w14:paraId="1167AC6D" w14:textId="77777777" w:rsidR="00CD113A" w:rsidRPr="00B36BD7" w:rsidRDefault="00CD113A" w:rsidP="00CD113A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Инициатор обращения просит отложить решение вопроса на определенное время с фиксацией данного факта в обращении;</w:t>
      </w:r>
    </w:p>
    <w:p w14:paraId="514E88BF" w14:textId="77777777" w:rsidR="00CD113A" w:rsidRDefault="00CD113A" w:rsidP="00CD113A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Невозможно получить уточняющую информацию по обращению от Инициатора заявки</w:t>
      </w:r>
    </w:p>
    <w:p w14:paraId="4CE0D53D" w14:textId="77777777" w:rsidR="00CD113A" w:rsidRPr="00B36BD7" w:rsidRDefault="00CD113A" w:rsidP="00CD113A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Тип заявки содержит потребности  на  разработку нового функционала.</w:t>
      </w:r>
    </w:p>
    <w:p w14:paraId="6861546F" w14:textId="77777777" w:rsidR="00CD113A" w:rsidRPr="00CB6482" w:rsidRDefault="00CD113A" w:rsidP="00CD113A">
      <w:pPr>
        <w:rPr>
          <w:rFonts w:cs="Times New Roman"/>
          <w:szCs w:val="28"/>
        </w:rPr>
      </w:pPr>
      <w:r w:rsidRPr="00CB6482">
        <w:rPr>
          <w:rFonts w:cs="Times New Roman"/>
          <w:szCs w:val="28"/>
        </w:rPr>
        <w:t>Время восстановление может быть увеличено, если:</w:t>
      </w:r>
    </w:p>
    <w:p w14:paraId="78F106E7" w14:textId="77777777" w:rsidR="00CD113A" w:rsidRPr="00B36BD7" w:rsidRDefault="00CD113A" w:rsidP="00CD113A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Инициатор заявки просит отложить решение вопроса на определенное время с фиксацией данного факта в обращении;</w:t>
      </w:r>
    </w:p>
    <w:p w14:paraId="51A2D14A" w14:textId="77777777" w:rsidR="00CD113A" w:rsidRPr="00B36BD7" w:rsidRDefault="00CD113A" w:rsidP="00CD113A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Невозможно получить уточняющую информацию по заявке от Инициатора заявки;</w:t>
      </w:r>
    </w:p>
    <w:p w14:paraId="6E43EA02" w14:textId="77777777" w:rsidR="00CD113A" w:rsidRPr="00B36BD7" w:rsidRDefault="00CD113A" w:rsidP="00CD113A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Решение вопроса зависит от смежных подразделений или Подрядчиков;</w:t>
      </w:r>
    </w:p>
    <w:p w14:paraId="3E753EAB" w14:textId="77777777" w:rsidR="00CD113A" w:rsidRDefault="00CD113A" w:rsidP="00CD113A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Решение вопроса зависит от поставок/закупки оборудования, заключения контрактов и т.п.</w:t>
      </w:r>
      <w:r>
        <w:rPr>
          <w:rFonts w:cs="Times New Roman"/>
          <w:szCs w:val="28"/>
        </w:rPr>
        <w:t>;</w:t>
      </w:r>
    </w:p>
    <w:p w14:paraId="32F20E59" w14:textId="77777777" w:rsidR="00CD113A" w:rsidRDefault="00CD113A" w:rsidP="00CD113A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Решение вопроса связано с разработкой нового функционала.</w:t>
      </w:r>
    </w:p>
    <w:p w14:paraId="01C90E9B" w14:textId="77777777" w:rsidR="00CD113A" w:rsidRDefault="00CD113A" w:rsidP="002824CE">
      <w:pPr>
        <w:rPr>
          <w:rFonts w:cs="Times New Roman"/>
          <w:szCs w:val="28"/>
        </w:rPr>
      </w:pPr>
    </w:p>
    <w:p w14:paraId="439F4839" w14:textId="16E5EB29" w:rsidR="00B36BD7" w:rsidRPr="00B36BD7" w:rsidRDefault="00B36BD7" w:rsidP="00B36BD7">
      <w:pPr>
        <w:pStyle w:val="2"/>
        <w:rPr>
          <w:rFonts w:ascii="Times New Roman" w:hAnsi="Times New Roman" w:cs="Times New Roman"/>
        </w:rPr>
      </w:pPr>
      <w:r w:rsidRPr="00B36BD7">
        <w:rPr>
          <w:rFonts w:ascii="Times New Roman" w:hAnsi="Times New Roman" w:cs="Times New Roman"/>
        </w:rPr>
        <w:t xml:space="preserve">Корректность и достаточность информации </w:t>
      </w:r>
      <w:r>
        <w:rPr>
          <w:rFonts w:ascii="Times New Roman" w:hAnsi="Times New Roman" w:cs="Times New Roman"/>
        </w:rPr>
        <w:t>обращения в заявке</w:t>
      </w:r>
    </w:p>
    <w:p w14:paraId="50A27DDC" w14:textId="73F86C54" w:rsidR="00B36BD7" w:rsidRDefault="00B36BD7" w:rsidP="00B36BD7">
      <w:pPr>
        <w:spacing w:after="100" w:afterAutospacing="1"/>
        <w:ind w:left="72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Для классификации работ и дальнейшей обработки заявки, в ней должны быть зафиксированы:</w:t>
      </w:r>
    </w:p>
    <w:p w14:paraId="6EB59935" w14:textId="1B4FCF5B" w:rsidR="00C25273" w:rsidRPr="00C25273" w:rsidRDefault="00C25273" w:rsidP="00464D18">
      <w:pPr>
        <w:pStyle w:val="a5"/>
        <w:numPr>
          <w:ilvl w:val="0"/>
          <w:numId w:val="3"/>
        </w:numPr>
        <w:spacing w:after="100" w:afterAutospacing="1"/>
        <w:rPr>
          <w:rFonts w:eastAsia="Times New Roman" w:cs="Times New Roman"/>
          <w:szCs w:val="28"/>
        </w:rPr>
      </w:pPr>
      <w:r w:rsidRPr="00C25273">
        <w:rPr>
          <w:rFonts w:eastAsia="Times New Roman" w:cs="Times New Roman"/>
          <w:szCs w:val="28"/>
        </w:rPr>
        <w:lastRenderedPageBreak/>
        <w:t>данные инициатора (контактного лица) Заявки: ФИО Пользователя полностью, должность; е-</w:t>
      </w:r>
      <w:proofErr w:type="spellStart"/>
      <w:r w:rsidRPr="00C25273">
        <w:rPr>
          <w:rFonts w:eastAsia="Times New Roman" w:cs="Times New Roman"/>
          <w:szCs w:val="28"/>
        </w:rPr>
        <w:t>mail</w:t>
      </w:r>
      <w:proofErr w:type="spellEnd"/>
      <w:r w:rsidRPr="00C25273">
        <w:rPr>
          <w:rFonts w:eastAsia="Times New Roman" w:cs="Times New Roman"/>
          <w:szCs w:val="28"/>
        </w:rPr>
        <w:t>; телефон;</w:t>
      </w:r>
    </w:p>
    <w:p w14:paraId="481DF298" w14:textId="52B63731" w:rsidR="00B36BD7" w:rsidRDefault="00C25273" w:rsidP="00464D18">
      <w:pPr>
        <w:pStyle w:val="a5"/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szCs w:val="28"/>
        </w:rPr>
      </w:pPr>
      <w:r w:rsidRPr="00C25273">
        <w:rPr>
          <w:rFonts w:eastAsia="Times New Roman" w:cs="Times New Roman"/>
          <w:szCs w:val="28"/>
        </w:rPr>
        <w:t xml:space="preserve"> описание (подробное изложение сути Заявки) — название Конфигурации; ИНН организации; документ или объект с ошибкой (номер, дата); работник, если есть (относится к 1С: Зарплата и Управление персоналом 8 КОРП (редакция 3); описание ошибки или некорректной работы функционала (текущий фактический результат, ожидаемый результат, скриншоты).</w:t>
      </w:r>
    </w:p>
    <w:p w14:paraId="70E60731" w14:textId="77777777" w:rsidR="00B36BD7" w:rsidRPr="00B36BD7" w:rsidRDefault="00B36BD7" w:rsidP="00B36BD7">
      <w:pPr>
        <w:rPr>
          <w:rFonts w:cs="Times New Roman"/>
          <w:szCs w:val="28"/>
        </w:rPr>
      </w:pPr>
    </w:p>
    <w:p w14:paraId="79F8A49D" w14:textId="13DC57EB" w:rsidR="002824CE" w:rsidRPr="00255798" w:rsidRDefault="002824CE" w:rsidP="00255798">
      <w:pPr>
        <w:pStyle w:val="2"/>
      </w:pPr>
      <w:r w:rsidRPr="00255798">
        <w:t>Развитие Системы</w:t>
      </w:r>
    </w:p>
    <w:p w14:paraId="52D011CC" w14:textId="2C1BDF59" w:rsidR="002824CE" w:rsidRPr="00FC672C" w:rsidRDefault="00B36BD7" w:rsidP="002824CE">
      <w:pPr>
        <w:rPr>
          <w:rFonts w:cs="Times New Roman"/>
          <w:szCs w:val="28"/>
        </w:rPr>
      </w:pPr>
      <w:r>
        <w:rPr>
          <w:rFonts w:cs="Times New Roman"/>
          <w:szCs w:val="28"/>
        </w:rPr>
        <w:t>Запросы связанные с изменением системы и разработкой нового функционала относятся к р</w:t>
      </w:r>
      <w:r w:rsidR="002824CE" w:rsidRPr="00FC672C">
        <w:rPr>
          <w:rFonts w:cs="Times New Roman"/>
          <w:szCs w:val="28"/>
        </w:rPr>
        <w:t>азвити</w:t>
      </w:r>
      <w:r>
        <w:rPr>
          <w:rFonts w:cs="Times New Roman"/>
          <w:szCs w:val="28"/>
        </w:rPr>
        <w:t>ю</w:t>
      </w:r>
      <w:r w:rsidR="002824CE" w:rsidRPr="00FC672C">
        <w:rPr>
          <w:rFonts w:cs="Times New Roman"/>
          <w:szCs w:val="28"/>
        </w:rPr>
        <w:t xml:space="preserve"> Системы</w:t>
      </w:r>
      <w:r w:rsidR="000352A4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под которым </w:t>
      </w:r>
      <w:r w:rsidR="002824CE" w:rsidRPr="00FC672C">
        <w:rPr>
          <w:rFonts w:cs="Times New Roman"/>
          <w:szCs w:val="28"/>
        </w:rPr>
        <w:t xml:space="preserve"> понимается выполнение работ по изменению, доработке и модификации функционала Системы путем изменения ПО, на основе которых функционирует Система.</w:t>
      </w:r>
    </w:p>
    <w:p w14:paraId="51C16B8F" w14:textId="3024791F" w:rsidR="002824CE" w:rsidRPr="00FC672C" w:rsidRDefault="002824CE" w:rsidP="002824CE">
      <w:pPr>
        <w:rPr>
          <w:rFonts w:cs="Times New Roman"/>
        </w:rPr>
      </w:pPr>
      <w:r w:rsidRPr="00FC672C">
        <w:rPr>
          <w:rFonts w:cs="Times New Roman"/>
        </w:rPr>
        <w:t xml:space="preserve">Заявка от пользователя Системы в части </w:t>
      </w:r>
      <w:r w:rsidR="00B36BD7">
        <w:rPr>
          <w:rFonts w:cs="Times New Roman"/>
        </w:rPr>
        <w:t xml:space="preserve">изменения </w:t>
      </w:r>
      <w:r w:rsidRPr="00FC672C">
        <w:rPr>
          <w:rFonts w:cs="Times New Roman"/>
        </w:rPr>
        <w:t xml:space="preserve"> Системы</w:t>
      </w:r>
      <w:r w:rsidR="00B36BD7">
        <w:rPr>
          <w:rFonts w:cs="Times New Roman"/>
        </w:rPr>
        <w:t xml:space="preserve"> и нового функционала</w:t>
      </w:r>
      <w:r w:rsidRPr="00FC672C">
        <w:rPr>
          <w:rFonts w:cs="Times New Roman"/>
        </w:rPr>
        <w:t xml:space="preserve"> должна отражать детальное описание задачи по доработке и модификации функционала Системы, включая перечень требований к ее реализации.</w:t>
      </w:r>
    </w:p>
    <w:p w14:paraId="60D6901A" w14:textId="573A568C" w:rsidR="002824CE" w:rsidRPr="00FC672C" w:rsidRDefault="002824CE" w:rsidP="002824CE">
      <w:pPr>
        <w:rPr>
          <w:rFonts w:cs="Times New Roman"/>
        </w:rPr>
      </w:pPr>
      <w:r w:rsidRPr="00FC672C">
        <w:rPr>
          <w:rFonts w:cs="Times New Roman"/>
        </w:rPr>
        <w:t xml:space="preserve">В работу принимаются  запросы на изменения по согласованию с представителем Заказчика трудоемкости и сроков их выполнения. При необходимости согласования изменений внутри Заказчика (когда запрос затрагивает интересы и влияет сразу на несколько подразделений) – ответственным за это согласование является это ответственное лицо, которое осуществляет такое согласование перед </w:t>
      </w:r>
      <w:r w:rsidR="00FC672C" w:rsidRPr="00FC672C">
        <w:rPr>
          <w:rFonts w:cs="Times New Roman"/>
        </w:rPr>
        <w:t>тем,</w:t>
      </w:r>
      <w:r w:rsidRPr="00FC672C">
        <w:rPr>
          <w:rFonts w:cs="Times New Roman"/>
        </w:rPr>
        <w:t xml:space="preserve"> как подтвердить необходимость, трудоёмкость и сроки исполнения.</w:t>
      </w:r>
    </w:p>
    <w:p w14:paraId="226325C4" w14:textId="41C4A6C3" w:rsidR="002824CE" w:rsidRDefault="002824CE" w:rsidP="002824CE">
      <w:pPr>
        <w:rPr>
          <w:rFonts w:cs="Times New Roman"/>
        </w:rPr>
      </w:pPr>
      <w:r w:rsidRPr="00FC672C">
        <w:rPr>
          <w:rFonts w:cs="Times New Roman"/>
        </w:rPr>
        <w:t xml:space="preserve">Запросы на развитие Системы обрабатываются в следующей последовательности действий согласно таблице </w:t>
      </w:r>
      <w:r w:rsidR="00E414F6">
        <w:rPr>
          <w:rFonts w:cs="Times New Roman"/>
        </w:rPr>
        <w:t>3</w:t>
      </w:r>
      <w:r w:rsidRPr="00FC672C">
        <w:rPr>
          <w:rFonts w:cs="Times New Roman"/>
        </w:rPr>
        <w:t>.</w:t>
      </w:r>
    </w:p>
    <w:p w14:paraId="0255AEB4" w14:textId="77777777" w:rsidR="000352A4" w:rsidRPr="00FC672C" w:rsidRDefault="000352A4" w:rsidP="002824CE">
      <w:pPr>
        <w:rPr>
          <w:rFonts w:cs="Times New Roman"/>
        </w:rPr>
      </w:pPr>
    </w:p>
    <w:p w14:paraId="50AC8E65" w14:textId="597FF3AF" w:rsidR="002824CE" w:rsidRPr="00FC672C" w:rsidRDefault="002824CE" w:rsidP="002824CE">
      <w:pPr>
        <w:rPr>
          <w:rFonts w:cs="Times New Roman"/>
        </w:rPr>
      </w:pPr>
      <w:r w:rsidRPr="00FC672C">
        <w:rPr>
          <w:rFonts w:cs="Times New Roman"/>
        </w:rPr>
        <w:t xml:space="preserve">Таблица </w:t>
      </w:r>
      <w:r w:rsidR="00BF6FBC">
        <w:rPr>
          <w:rFonts w:cs="Times New Roman"/>
        </w:rPr>
        <w:t>3</w:t>
      </w:r>
      <w:r w:rsidRPr="00FC672C">
        <w:rPr>
          <w:rFonts w:cs="Times New Roman"/>
        </w:rPr>
        <w:t>. - Последовательность действий по обработке запросов на развитие Системы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445"/>
        <w:gridCol w:w="3829"/>
        <w:gridCol w:w="2773"/>
        <w:gridCol w:w="3148"/>
      </w:tblGrid>
      <w:tr w:rsidR="00FC672C" w:rsidRPr="00FC672C" w14:paraId="2F06C1F2" w14:textId="77777777" w:rsidTr="00DE2830">
        <w:trPr>
          <w:trHeight w:val="20"/>
        </w:trPr>
        <w:tc>
          <w:tcPr>
            <w:tcW w:w="218" w:type="pct"/>
            <w:vAlign w:val="center"/>
          </w:tcPr>
          <w:p w14:paraId="06DF8965" w14:textId="77777777" w:rsidR="002824CE" w:rsidRPr="00DE2830" w:rsidRDefault="002824CE" w:rsidP="002824CE">
            <w:pPr>
              <w:ind w:firstLine="0"/>
              <w:rPr>
                <w:rFonts w:cs="Times New Roman"/>
                <w:b/>
                <w:bCs/>
                <w:szCs w:val="28"/>
                <w:lang w:val="ru-RU"/>
              </w:rPr>
            </w:pPr>
          </w:p>
          <w:p w14:paraId="48A68CDB" w14:textId="77777777" w:rsidR="002824CE" w:rsidRPr="00DE2830" w:rsidRDefault="002824CE" w:rsidP="002824CE">
            <w:pPr>
              <w:ind w:firstLine="0"/>
              <w:rPr>
                <w:rFonts w:cs="Times New Roman"/>
                <w:b/>
                <w:bCs/>
                <w:szCs w:val="28"/>
              </w:rPr>
            </w:pPr>
            <w:r w:rsidRPr="00DE2830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1878" w:type="pct"/>
            <w:vAlign w:val="center"/>
          </w:tcPr>
          <w:p w14:paraId="38768AFF" w14:textId="712CBFD2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DE2830">
              <w:rPr>
                <w:rFonts w:cs="Times New Roman"/>
                <w:b/>
                <w:bCs/>
                <w:szCs w:val="28"/>
              </w:rPr>
              <w:t>Наименовани</w:t>
            </w:r>
            <w:r w:rsidRPr="00DE2830">
              <w:rPr>
                <w:rFonts w:cs="Times New Roman"/>
                <w:b/>
                <w:bCs/>
                <w:szCs w:val="28"/>
                <w:lang w:val="ru-RU"/>
              </w:rPr>
              <w:t>е</w:t>
            </w:r>
            <w:r w:rsidRPr="00DE2830">
              <w:rPr>
                <w:rFonts w:cs="Times New Roman"/>
                <w:b/>
                <w:bCs/>
                <w:szCs w:val="28"/>
              </w:rPr>
              <w:t xml:space="preserve"> действий</w:t>
            </w:r>
          </w:p>
        </w:tc>
        <w:tc>
          <w:tcPr>
            <w:tcW w:w="1360" w:type="pct"/>
            <w:vAlign w:val="center"/>
          </w:tcPr>
          <w:p w14:paraId="36BF1F85" w14:textId="77777777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DE2830">
              <w:rPr>
                <w:rFonts w:cs="Times New Roman"/>
                <w:b/>
                <w:bCs/>
                <w:szCs w:val="28"/>
                <w:lang w:val="ru-RU"/>
              </w:rPr>
              <w:t>Сроки обработки</w:t>
            </w:r>
          </w:p>
          <w:p w14:paraId="5D2904B6" w14:textId="77777777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DE2830">
              <w:rPr>
                <w:rFonts w:cs="Times New Roman"/>
                <w:b/>
                <w:bCs/>
                <w:szCs w:val="28"/>
                <w:lang w:val="ru-RU"/>
              </w:rPr>
              <w:t>запросов на изменение Системы</w:t>
            </w:r>
          </w:p>
        </w:tc>
        <w:tc>
          <w:tcPr>
            <w:tcW w:w="1544" w:type="pct"/>
            <w:vAlign w:val="center"/>
          </w:tcPr>
          <w:p w14:paraId="09A69A54" w14:textId="77777777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</w:p>
          <w:p w14:paraId="577B44AF" w14:textId="77777777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DE2830">
              <w:rPr>
                <w:rFonts w:cs="Times New Roman"/>
                <w:b/>
                <w:bCs/>
                <w:szCs w:val="28"/>
              </w:rPr>
              <w:t>Документ</w:t>
            </w:r>
          </w:p>
        </w:tc>
      </w:tr>
      <w:tr w:rsidR="00FC672C" w:rsidRPr="00FC672C" w14:paraId="3EAF9623" w14:textId="77777777" w:rsidTr="00DE2830">
        <w:trPr>
          <w:trHeight w:val="20"/>
        </w:trPr>
        <w:tc>
          <w:tcPr>
            <w:tcW w:w="218" w:type="pct"/>
            <w:vAlign w:val="center"/>
          </w:tcPr>
          <w:p w14:paraId="314B289F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1.</w:t>
            </w:r>
          </w:p>
        </w:tc>
        <w:tc>
          <w:tcPr>
            <w:tcW w:w="1878" w:type="pct"/>
            <w:vAlign w:val="center"/>
          </w:tcPr>
          <w:p w14:paraId="2B622F15" w14:textId="5A29C286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 xml:space="preserve">Поступление заявки от пользователя Системы с присвоением уникального номера в </w:t>
            </w:r>
            <w:r w:rsidR="009F74A4">
              <w:rPr>
                <w:rFonts w:cs="Times New Roman"/>
                <w:szCs w:val="28"/>
                <w:lang w:val="ru-RU"/>
              </w:rPr>
              <w:t>СМКСС</w:t>
            </w:r>
          </w:p>
        </w:tc>
        <w:tc>
          <w:tcPr>
            <w:tcW w:w="1360" w:type="pct"/>
            <w:vAlign w:val="center"/>
          </w:tcPr>
          <w:p w14:paraId="70B511DE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1 рабочий день</w:t>
            </w:r>
          </w:p>
        </w:tc>
        <w:tc>
          <w:tcPr>
            <w:tcW w:w="1544" w:type="pct"/>
            <w:vAlign w:val="center"/>
          </w:tcPr>
          <w:p w14:paraId="6D7B584C" w14:textId="38B32DDD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 xml:space="preserve">Заявка, с меткой идентификатора запроса на развитие Системы в </w:t>
            </w:r>
            <w:r w:rsidR="009F74A4">
              <w:rPr>
                <w:rFonts w:cs="Times New Roman"/>
                <w:szCs w:val="28"/>
                <w:lang w:val="ru-RU"/>
              </w:rPr>
              <w:t>СМКСС</w:t>
            </w:r>
            <w:r w:rsidRPr="00D15F3D">
              <w:rPr>
                <w:rFonts w:cs="Times New Roman"/>
                <w:szCs w:val="28"/>
                <w:lang w:val="ru-RU"/>
              </w:rPr>
              <w:t>, сроком проведения анализа и постановки задачи и сроком разработки</w:t>
            </w:r>
          </w:p>
          <w:p w14:paraId="2FF7561E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постановки задачи</w:t>
            </w:r>
          </w:p>
        </w:tc>
      </w:tr>
      <w:tr w:rsidR="00FC672C" w:rsidRPr="00FC672C" w14:paraId="60FD573E" w14:textId="77777777" w:rsidTr="00DE2830">
        <w:trPr>
          <w:trHeight w:val="20"/>
        </w:trPr>
        <w:tc>
          <w:tcPr>
            <w:tcW w:w="218" w:type="pct"/>
            <w:vAlign w:val="center"/>
          </w:tcPr>
          <w:p w14:paraId="711FA35D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2.</w:t>
            </w:r>
          </w:p>
        </w:tc>
        <w:tc>
          <w:tcPr>
            <w:tcW w:w="1878" w:type="pct"/>
            <w:vAlign w:val="center"/>
          </w:tcPr>
          <w:p w14:paraId="3CC353BF" w14:textId="3D188A63" w:rsidR="002824CE" w:rsidRPr="00FC672C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FC672C">
              <w:rPr>
                <w:rFonts w:cs="Times New Roman"/>
                <w:szCs w:val="28"/>
                <w:lang w:val="ru-RU"/>
              </w:rPr>
              <w:t xml:space="preserve">Разработка постановки задачи на развитие Системы в форме </w:t>
            </w:r>
            <w:r w:rsidRPr="00FC672C">
              <w:rPr>
                <w:rFonts w:cs="Times New Roman"/>
                <w:szCs w:val="28"/>
                <w:lang w:val="ru-RU"/>
              </w:rPr>
              <w:lastRenderedPageBreak/>
              <w:t>заявки или проекта частного технического задания на согласование представителю</w:t>
            </w:r>
          </w:p>
          <w:p w14:paraId="2C708EEB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Заказчику</w:t>
            </w:r>
            <w:proofErr w:type="spellEnd"/>
          </w:p>
        </w:tc>
        <w:tc>
          <w:tcPr>
            <w:tcW w:w="1360" w:type="pct"/>
            <w:vAlign w:val="center"/>
          </w:tcPr>
          <w:p w14:paraId="7527A09D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lastRenderedPageBreak/>
              <w:t xml:space="preserve">В срок, определённый на шаге 1 и указанный </w:t>
            </w:r>
            <w:r w:rsidRPr="00D15F3D">
              <w:rPr>
                <w:rFonts w:cs="Times New Roman"/>
                <w:szCs w:val="28"/>
                <w:lang w:val="ru-RU"/>
              </w:rPr>
              <w:lastRenderedPageBreak/>
              <w:t>в заявке</w:t>
            </w:r>
          </w:p>
        </w:tc>
        <w:tc>
          <w:tcPr>
            <w:tcW w:w="1544" w:type="pct"/>
            <w:vAlign w:val="center"/>
          </w:tcPr>
          <w:p w14:paraId="0C499FAC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lastRenderedPageBreak/>
              <w:t xml:space="preserve">Постановка задачи (по согласованию может </w:t>
            </w:r>
            <w:r w:rsidRPr="00D15F3D">
              <w:rPr>
                <w:rFonts w:cs="Times New Roman"/>
                <w:szCs w:val="28"/>
                <w:lang w:val="ru-RU"/>
              </w:rPr>
              <w:lastRenderedPageBreak/>
              <w:t>быть оформлено как</w:t>
            </w:r>
          </w:p>
          <w:p w14:paraId="7F7F4E0A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«Частное техническое задание») с детализацией расчетов по задачам и трудозатратам с указанием наименований</w:t>
            </w:r>
          </w:p>
          <w:p w14:paraId="51E1DD8D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специалистов</w:t>
            </w:r>
            <w:proofErr w:type="spellEnd"/>
          </w:p>
        </w:tc>
      </w:tr>
      <w:tr w:rsidR="00FC672C" w:rsidRPr="00FC672C" w14:paraId="25057667" w14:textId="77777777" w:rsidTr="00DE2830">
        <w:trPr>
          <w:trHeight w:val="20"/>
        </w:trPr>
        <w:tc>
          <w:tcPr>
            <w:tcW w:w="218" w:type="pct"/>
            <w:vAlign w:val="center"/>
          </w:tcPr>
          <w:p w14:paraId="7208CA60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lastRenderedPageBreak/>
              <w:t>3.</w:t>
            </w:r>
          </w:p>
        </w:tc>
        <w:tc>
          <w:tcPr>
            <w:tcW w:w="1878" w:type="pct"/>
            <w:vAlign w:val="center"/>
          </w:tcPr>
          <w:p w14:paraId="5648B172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Согласование постановки Задачи (согласовывает ответственный по договору, при необходимости самостоятельно организовывает внутреннее согласование со всеми заинтересованными</w:t>
            </w:r>
          </w:p>
          <w:p w14:paraId="3DCC43E5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лицами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C672C">
              <w:rPr>
                <w:rFonts w:cs="Times New Roman"/>
                <w:szCs w:val="28"/>
              </w:rPr>
              <w:t>Заказчика</w:t>
            </w:r>
            <w:proofErr w:type="spellEnd"/>
            <w:r w:rsidRPr="00FC672C">
              <w:rPr>
                <w:rFonts w:cs="Times New Roman"/>
                <w:szCs w:val="28"/>
              </w:rPr>
              <w:t>)</w:t>
            </w:r>
          </w:p>
        </w:tc>
        <w:tc>
          <w:tcPr>
            <w:tcW w:w="1360" w:type="pct"/>
            <w:vAlign w:val="center"/>
          </w:tcPr>
          <w:p w14:paraId="60558E18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В срок, определённый на шаге 2 и указанный в постановке задаче или проекте частного технического задания</w:t>
            </w:r>
          </w:p>
        </w:tc>
        <w:tc>
          <w:tcPr>
            <w:tcW w:w="1544" w:type="pct"/>
            <w:vAlign w:val="center"/>
          </w:tcPr>
          <w:p w14:paraId="4D3909C2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Постановка задачи, согласованная ответственным представителем</w:t>
            </w:r>
          </w:p>
          <w:p w14:paraId="2038258E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Заказчика</w:t>
            </w:r>
          </w:p>
        </w:tc>
      </w:tr>
      <w:tr w:rsidR="00FC672C" w:rsidRPr="00FC672C" w14:paraId="1E2E321C" w14:textId="77777777" w:rsidTr="00DE2830">
        <w:trPr>
          <w:trHeight w:val="20"/>
        </w:trPr>
        <w:tc>
          <w:tcPr>
            <w:tcW w:w="218" w:type="pct"/>
            <w:vAlign w:val="center"/>
          </w:tcPr>
          <w:p w14:paraId="5D9C21A3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4.</w:t>
            </w:r>
          </w:p>
        </w:tc>
        <w:tc>
          <w:tcPr>
            <w:tcW w:w="1878" w:type="pct"/>
            <w:vAlign w:val="center"/>
          </w:tcPr>
          <w:p w14:paraId="49C34A59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Конфигурирование (доработка) функций Системы в соответствии с согласованными требованиями</w:t>
            </w:r>
          </w:p>
          <w:p w14:paraId="640813E4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Заказчика (в рамках разработанного частного технического</w:t>
            </w:r>
          </w:p>
          <w:p w14:paraId="24F010AF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задания</w:t>
            </w:r>
            <w:proofErr w:type="spellEnd"/>
            <w:r w:rsidRPr="00FC672C">
              <w:rPr>
                <w:rFonts w:cs="Times New Roman"/>
                <w:szCs w:val="28"/>
              </w:rPr>
              <w:t>);</w:t>
            </w:r>
          </w:p>
        </w:tc>
        <w:tc>
          <w:tcPr>
            <w:tcW w:w="1360" w:type="pct"/>
            <w:vAlign w:val="center"/>
          </w:tcPr>
          <w:p w14:paraId="28BCD0E8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По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C672C">
              <w:rPr>
                <w:rFonts w:cs="Times New Roman"/>
                <w:szCs w:val="28"/>
              </w:rPr>
              <w:t>согласованию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FC672C">
              <w:rPr>
                <w:rFonts w:cs="Times New Roman"/>
                <w:szCs w:val="28"/>
              </w:rPr>
              <w:t>Заказчиком</w:t>
            </w:r>
            <w:proofErr w:type="spellEnd"/>
          </w:p>
        </w:tc>
        <w:tc>
          <w:tcPr>
            <w:tcW w:w="1544" w:type="pct"/>
            <w:vAlign w:val="center"/>
          </w:tcPr>
          <w:p w14:paraId="6EA72B1F" w14:textId="2F257728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Отчет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в </w:t>
            </w:r>
            <w:r w:rsidR="009F74A4">
              <w:rPr>
                <w:rFonts w:cs="Times New Roman"/>
                <w:szCs w:val="28"/>
              </w:rPr>
              <w:t>СМКСС</w:t>
            </w:r>
          </w:p>
        </w:tc>
      </w:tr>
      <w:tr w:rsidR="00FC672C" w:rsidRPr="00FC672C" w14:paraId="6854A83E" w14:textId="77777777" w:rsidTr="00DE2830">
        <w:trPr>
          <w:trHeight w:val="20"/>
        </w:trPr>
        <w:tc>
          <w:tcPr>
            <w:tcW w:w="218" w:type="pct"/>
            <w:vAlign w:val="center"/>
          </w:tcPr>
          <w:p w14:paraId="6D451ABC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5.</w:t>
            </w:r>
          </w:p>
        </w:tc>
        <w:tc>
          <w:tcPr>
            <w:tcW w:w="1878" w:type="pct"/>
            <w:vAlign w:val="center"/>
          </w:tcPr>
          <w:p w14:paraId="0F1F91D7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Внутреннее тестирование на правильность написания кода и отсутствия технических</w:t>
            </w:r>
          </w:p>
          <w:p w14:paraId="492A9C2D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ошибок</w:t>
            </w:r>
            <w:proofErr w:type="spellEnd"/>
            <w:r w:rsidRPr="00FC672C">
              <w:rPr>
                <w:rFonts w:cs="Times New Roman"/>
                <w:szCs w:val="28"/>
              </w:rPr>
              <w:t>;</w:t>
            </w:r>
          </w:p>
        </w:tc>
        <w:tc>
          <w:tcPr>
            <w:tcW w:w="1360" w:type="pct"/>
            <w:vAlign w:val="center"/>
          </w:tcPr>
          <w:p w14:paraId="02B65799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По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C672C">
              <w:rPr>
                <w:rFonts w:cs="Times New Roman"/>
                <w:szCs w:val="28"/>
              </w:rPr>
              <w:t>согласованию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FC672C">
              <w:rPr>
                <w:rFonts w:cs="Times New Roman"/>
                <w:szCs w:val="28"/>
              </w:rPr>
              <w:t>Заказчиком</w:t>
            </w:r>
            <w:proofErr w:type="spellEnd"/>
          </w:p>
        </w:tc>
        <w:tc>
          <w:tcPr>
            <w:tcW w:w="1544" w:type="pct"/>
            <w:vAlign w:val="center"/>
          </w:tcPr>
          <w:p w14:paraId="284B359E" w14:textId="33CD2F3C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Отчет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в </w:t>
            </w:r>
            <w:r w:rsidR="009F74A4">
              <w:rPr>
                <w:rFonts w:cs="Times New Roman"/>
                <w:szCs w:val="28"/>
              </w:rPr>
              <w:t>СМКСС</w:t>
            </w:r>
          </w:p>
        </w:tc>
      </w:tr>
      <w:tr w:rsidR="00FC672C" w:rsidRPr="00FC672C" w14:paraId="7DACE5B5" w14:textId="77777777" w:rsidTr="00DE2830">
        <w:trPr>
          <w:trHeight w:val="20"/>
        </w:trPr>
        <w:tc>
          <w:tcPr>
            <w:tcW w:w="218" w:type="pct"/>
            <w:vAlign w:val="center"/>
          </w:tcPr>
          <w:p w14:paraId="12C74C0F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6.</w:t>
            </w:r>
          </w:p>
        </w:tc>
        <w:tc>
          <w:tcPr>
            <w:tcW w:w="1878" w:type="pct"/>
            <w:vAlign w:val="center"/>
          </w:tcPr>
          <w:p w14:paraId="02BDA6C2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Сдача-приемка результатов разработки функциональности.</w:t>
            </w:r>
          </w:p>
        </w:tc>
        <w:tc>
          <w:tcPr>
            <w:tcW w:w="1360" w:type="pct"/>
            <w:vAlign w:val="center"/>
          </w:tcPr>
          <w:p w14:paraId="40B302A5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По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C672C">
              <w:rPr>
                <w:rFonts w:cs="Times New Roman"/>
                <w:szCs w:val="28"/>
              </w:rPr>
              <w:t>согласованию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FC672C">
              <w:rPr>
                <w:rFonts w:cs="Times New Roman"/>
                <w:szCs w:val="28"/>
              </w:rPr>
              <w:t>Заказчиком</w:t>
            </w:r>
            <w:proofErr w:type="spellEnd"/>
          </w:p>
        </w:tc>
        <w:tc>
          <w:tcPr>
            <w:tcW w:w="1544" w:type="pct"/>
            <w:vAlign w:val="center"/>
          </w:tcPr>
          <w:p w14:paraId="2E794731" w14:textId="69103DC8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Отчет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в </w:t>
            </w:r>
            <w:r w:rsidR="009F74A4">
              <w:rPr>
                <w:rFonts w:cs="Times New Roman"/>
                <w:szCs w:val="28"/>
              </w:rPr>
              <w:t>СМКСС</w:t>
            </w:r>
          </w:p>
        </w:tc>
      </w:tr>
    </w:tbl>
    <w:p w14:paraId="297E3B2E" w14:textId="77777777" w:rsidR="002824CE" w:rsidRPr="00FC672C" w:rsidRDefault="002824CE" w:rsidP="002824CE">
      <w:pPr>
        <w:rPr>
          <w:rFonts w:cs="Times New Roman"/>
        </w:rPr>
      </w:pPr>
    </w:p>
    <w:p w14:paraId="19659BB0" w14:textId="77777777" w:rsidR="002824CE" w:rsidRPr="00FC672C" w:rsidRDefault="002824CE" w:rsidP="00FC672C">
      <w:pPr>
        <w:pStyle w:val="1"/>
      </w:pPr>
      <w:r w:rsidRPr="00FC672C">
        <w:t>Заключительные положения</w:t>
      </w:r>
    </w:p>
    <w:p w14:paraId="6A12681B" w14:textId="77777777" w:rsidR="002824CE" w:rsidRPr="00FC672C" w:rsidRDefault="002824CE" w:rsidP="002824CE">
      <w:pPr>
        <w:rPr>
          <w:rFonts w:cs="Times New Roman"/>
          <w:szCs w:val="28"/>
        </w:rPr>
      </w:pPr>
      <w:r w:rsidRPr="00FC672C">
        <w:rPr>
          <w:rFonts w:cs="Times New Roman"/>
          <w:szCs w:val="28"/>
        </w:rPr>
        <w:t>Регламент вводится в действие с момента его утверждения.</w:t>
      </w:r>
    </w:p>
    <w:p w14:paraId="5F30C459" w14:textId="77777777" w:rsidR="002824CE" w:rsidRPr="00FC672C" w:rsidRDefault="002824CE" w:rsidP="002824CE">
      <w:pPr>
        <w:rPr>
          <w:rFonts w:cs="Times New Roman"/>
          <w:szCs w:val="28"/>
        </w:rPr>
      </w:pPr>
      <w:r w:rsidRPr="00FC672C">
        <w:rPr>
          <w:rFonts w:cs="Times New Roman"/>
          <w:szCs w:val="28"/>
        </w:rPr>
        <w:t>Вопросы, не урегулированные Регламентом, регламентируются иными локальными нормативными актами.</w:t>
      </w:r>
    </w:p>
    <w:p w14:paraId="6CE983CA" w14:textId="77777777" w:rsidR="002824CE" w:rsidRPr="00FC672C" w:rsidRDefault="002824CE" w:rsidP="002824CE">
      <w:pPr>
        <w:rPr>
          <w:rFonts w:cs="Times New Roman"/>
          <w:szCs w:val="28"/>
        </w:rPr>
      </w:pPr>
      <w:r w:rsidRPr="00FC672C">
        <w:rPr>
          <w:rFonts w:cs="Times New Roman"/>
          <w:szCs w:val="28"/>
        </w:rPr>
        <w:t>За нарушение требований Регламента сотрудники ВДНХ могут быть привлечены к ответственности в соответствии с действующим законодательством.</w:t>
      </w:r>
    </w:p>
    <w:sectPr w:rsidR="002824CE" w:rsidRPr="00FC672C" w:rsidSect="00FC672C">
      <w:headerReference w:type="default" r:id="rId8"/>
      <w:pgSz w:w="11906" w:h="16838"/>
      <w:pgMar w:top="1134" w:right="567" w:bottom="1134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2E09F" w14:textId="77777777" w:rsidR="00331AC2" w:rsidRDefault="00331AC2">
      <w:r>
        <w:separator/>
      </w:r>
    </w:p>
  </w:endnote>
  <w:endnote w:type="continuationSeparator" w:id="0">
    <w:p w14:paraId="333FD591" w14:textId="77777777" w:rsidR="00331AC2" w:rsidRDefault="00331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 Полужирный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ourier New"/>
    <w:panose1 w:val="020B0604020202020204"/>
    <w:charset w:val="01"/>
    <w:family w:val="modern"/>
    <w:pitch w:val="fixed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AC11C" w14:textId="77777777" w:rsidR="00331AC2" w:rsidRDefault="00331AC2">
      <w:r>
        <w:separator/>
      </w:r>
    </w:p>
  </w:footnote>
  <w:footnote w:type="continuationSeparator" w:id="0">
    <w:p w14:paraId="37AEFE32" w14:textId="77777777" w:rsidR="00331AC2" w:rsidRDefault="00331A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CB74C" w14:textId="77777777" w:rsidR="006A5143" w:rsidRPr="006A5143" w:rsidRDefault="00255798">
    <w:pPr>
      <w:pStyle w:val="a8"/>
      <w:jc w:val="center"/>
      <w:rPr>
        <w:sz w:val="24"/>
      </w:rPr>
    </w:pPr>
    <w:r w:rsidRPr="006A5143">
      <w:rPr>
        <w:sz w:val="24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10318"/>
    <w:multiLevelType w:val="hybridMultilevel"/>
    <w:tmpl w:val="AB626184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6022A6"/>
    <w:multiLevelType w:val="multilevel"/>
    <w:tmpl w:val="C330A99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 w15:restartNumberingAfterBreak="0">
    <w:nsid w:val="19FC7DA7"/>
    <w:multiLevelType w:val="multilevel"/>
    <w:tmpl w:val="9262339C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2A2E75"/>
    <w:multiLevelType w:val="hybridMultilevel"/>
    <w:tmpl w:val="E81404E0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9C583A"/>
    <w:multiLevelType w:val="hybridMultilevel"/>
    <w:tmpl w:val="D17C00C8"/>
    <w:lvl w:ilvl="0" w:tplc="AEE639C6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A021B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FC51CB9"/>
    <w:multiLevelType w:val="hybridMultilevel"/>
    <w:tmpl w:val="52867836"/>
    <w:lvl w:ilvl="0" w:tplc="4940954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046565C"/>
    <w:multiLevelType w:val="multilevel"/>
    <w:tmpl w:val="B32645F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6" w:hanging="360"/>
      </w:pPr>
      <w:rPr>
        <w:rFonts w:hint="default"/>
        <w:b w:val="0"/>
      </w:rPr>
    </w:lvl>
    <w:lvl w:ilvl="2">
      <w:start w:val="4"/>
      <w:numFmt w:val="decimal"/>
      <w:lvlText w:val="4.1.%3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23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5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48" w:hanging="1800"/>
      </w:pPr>
      <w:rPr>
        <w:rFonts w:hint="default"/>
      </w:rPr>
    </w:lvl>
  </w:abstractNum>
  <w:abstractNum w:abstractNumId="8" w15:restartNumberingAfterBreak="0">
    <w:nsid w:val="52263378"/>
    <w:multiLevelType w:val="hybridMultilevel"/>
    <w:tmpl w:val="8E5036B4"/>
    <w:lvl w:ilvl="0" w:tplc="1ADE06C2">
      <w:start w:val="1"/>
      <w:numFmt w:val="decimal"/>
      <w:lvlText w:val="3.9.%1"/>
      <w:lvlJc w:val="left"/>
      <w:pPr>
        <w:ind w:left="23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161EE6A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05073"/>
    <w:multiLevelType w:val="hybridMultilevel"/>
    <w:tmpl w:val="1576C258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BF1049F"/>
    <w:multiLevelType w:val="multilevel"/>
    <w:tmpl w:val="0F1E365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914774D"/>
    <w:multiLevelType w:val="multilevel"/>
    <w:tmpl w:val="732E3000"/>
    <w:lvl w:ilvl="0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4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DB20A9E"/>
    <w:multiLevelType w:val="multilevel"/>
    <w:tmpl w:val="5EAAF28E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FF9777D"/>
    <w:multiLevelType w:val="multilevel"/>
    <w:tmpl w:val="19320998"/>
    <w:lvl w:ilvl="0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9"/>
  </w:num>
  <w:num w:numId="6">
    <w:abstractNumId w:val="11"/>
  </w:num>
  <w:num w:numId="7">
    <w:abstractNumId w:val="2"/>
  </w:num>
  <w:num w:numId="8">
    <w:abstractNumId w:val="13"/>
  </w:num>
  <w:num w:numId="9">
    <w:abstractNumId w:val="12"/>
  </w:num>
  <w:num w:numId="10">
    <w:abstractNumId w:val="4"/>
  </w:num>
  <w:num w:numId="11">
    <w:abstractNumId w:val="8"/>
  </w:num>
  <w:num w:numId="12">
    <w:abstractNumId w:val="7"/>
  </w:num>
  <w:num w:numId="13">
    <w:abstractNumId w:val="10"/>
  </w:num>
  <w:num w:numId="14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CE"/>
    <w:rsid w:val="000352A4"/>
    <w:rsid w:val="00036003"/>
    <w:rsid w:val="00072580"/>
    <w:rsid w:val="001A4F2C"/>
    <w:rsid w:val="00255798"/>
    <w:rsid w:val="00260900"/>
    <w:rsid w:val="002824CE"/>
    <w:rsid w:val="002E520B"/>
    <w:rsid w:val="00331AC2"/>
    <w:rsid w:val="00393905"/>
    <w:rsid w:val="003F1798"/>
    <w:rsid w:val="004419D7"/>
    <w:rsid w:val="00464D18"/>
    <w:rsid w:val="004D24B9"/>
    <w:rsid w:val="0052359C"/>
    <w:rsid w:val="0064270B"/>
    <w:rsid w:val="00663AD7"/>
    <w:rsid w:val="00694249"/>
    <w:rsid w:val="007323CD"/>
    <w:rsid w:val="007563FC"/>
    <w:rsid w:val="00765B6A"/>
    <w:rsid w:val="007B0449"/>
    <w:rsid w:val="007D07D9"/>
    <w:rsid w:val="00861FF8"/>
    <w:rsid w:val="008A341D"/>
    <w:rsid w:val="008C2F7A"/>
    <w:rsid w:val="00913670"/>
    <w:rsid w:val="00990D48"/>
    <w:rsid w:val="009F74A4"/>
    <w:rsid w:val="00A47816"/>
    <w:rsid w:val="00B264BC"/>
    <w:rsid w:val="00B31D76"/>
    <w:rsid w:val="00B36BD7"/>
    <w:rsid w:val="00BA199E"/>
    <w:rsid w:val="00BC56F0"/>
    <w:rsid w:val="00BF6FBC"/>
    <w:rsid w:val="00C25273"/>
    <w:rsid w:val="00C34705"/>
    <w:rsid w:val="00C82EDF"/>
    <w:rsid w:val="00CB6482"/>
    <w:rsid w:val="00CC4FC3"/>
    <w:rsid w:val="00CD113A"/>
    <w:rsid w:val="00D0157B"/>
    <w:rsid w:val="00D15F3D"/>
    <w:rsid w:val="00D53BD6"/>
    <w:rsid w:val="00D9337D"/>
    <w:rsid w:val="00DB0C7F"/>
    <w:rsid w:val="00DE2830"/>
    <w:rsid w:val="00E414F6"/>
    <w:rsid w:val="00E87E10"/>
    <w:rsid w:val="00EF3F0F"/>
    <w:rsid w:val="00EF5D41"/>
    <w:rsid w:val="00F55030"/>
    <w:rsid w:val="00FC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D0590"/>
  <w15:chartTrackingRefBased/>
  <w15:docId w15:val="{52DADA22-22F0-48DD-AFB1-93DFE585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4C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2824CE"/>
    <w:pPr>
      <w:keepNext/>
      <w:numPr>
        <w:numId w:val="1"/>
      </w:numPr>
      <w:spacing w:line="360" w:lineRule="auto"/>
      <w:jc w:val="center"/>
      <w:outlineLvl w:val="0"/>
    </w:pPr>
    <w:rPr>
      <w:rFonts w:eastAsia="Times New Roman" w:cs="Times New Roman"/>
      <w:b/>
      <w:bCs/>
      <w:sz w:val="32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824CE"/>
    <w:pPr>
      <w:keepNext/>
      <w:keepLines/>
      <w:numPr>
        <w:ilvl w:val="1"/>
        <w:numId w:val="1"/>
      </w:numPr>
      <w:spacing w:before="40"/>
      <w:outlineLvl w:val="1"/>
    </w:pPr>
    <w:rPr>
      <w:rFonts w:ascii="Times New Roman Полужирный" w:eastAsiaTheme="majorEastAsia" w:hAnsi="Times New Roman Полужирный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824CE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4CE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4C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4C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4C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4C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4C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824CE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styleId="a3">
    <w:name w:val="Body Text"/>
    <w:basedOn w:val="a"/>
    <w:link w:val="a4"/>
    <w:rsid w:val="002824CE"/>
    <w:pPr>
      <w:spacing w:line="360" w:lineRule="auto"/>
      <w:ind w:firstLine="0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2824CE"/>
    <w:rPr>
      <w:rFonts w:ascii="Arial" w:eastAsia="Times New Roman" w:hAnsi="Arial" w:cs="Times New Roman"/>
      <w:sz w:val="24"/>
      <w:szCs w:val="24"/>
      <w:lang w:eastAsia="ru-RU"/>
    </w:rPr>
  </w:style>
  <w:style w:type="paragraph" w:styleId="a5">
    <w:name w:val="List Paragraph"/>
    <w:aliases w:val="Ненумерованный список"/>
    <w:basedOn w:val="a"/>
    <w:link w:val="a6"/>
    <w:uiPriority w:val="34"/>
    <w:qFormat/>
    <w:rsid w:val="002824CE"/>
    <w:pPr>
      <w:spacing w:after="200" w:line="276" w:lineRule="auto"/>
      <w:ind w:left="720" w:firstLine="0"/>
      <w:contextualSpacing/>
      <w:jc w:val="left"/>
    </w:pPr>
    <w:rPr>
      <w:rFonts w:eastAsiaTheme="minorEastAsia"/>
      <w:lang w:eastAsia="ru-RU"/>
    </w:rPr>
  </w:style>
  <w:style w:type="table" w:styleId="a7">
    <w:name w:val="Table Grid"/>
    <w:basedOn w:val="a1"/>
    <w:uiPriority w:val="39"/>
    <w:rsid w:val="00282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aliases w:val="Ненумерованный список Знак"/>
    <w:link w:val="a5"/>
    <w:uiPriority w:val="1"/>
    <w:locked/>
    <w:rsid w:val="002824CE"/>
    <w:rPr>
      <w:rFonts w:ascii="Times New Roman" w:eastAsiaTheme="minorEastAsia" w:hAnsi="Times New Roman"/>
      <w:sz w:val="28"/>
      <w:lang w:eastAsia="ru-RU"/>
    </w:rPr>
  </w:style>
  <w:style w:type="paragraph" w:customStyle="1" w:styleId="PreformattedText">
    <w:name w:val="Preformatted Text"/>
    <w:basedOn w:val="a"/>
    <w:qFormat/>
    <w:rsid w:val="002824CE"/>
    <w:pPr>
      <w:widowControl w:val="0"/>
      <w:ind w:firstLine="0"/>
      <w:jc w:val="left"/>
    </w:pPr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paragraph" w:styleId="a8">
    <w:name w:val="header"/>
    <w:basedOn w:val="a"/>
    <w:link w:val="a9"/>
    <w:uiPriority w:val="99"/>
    <w:unhideWhenUsed/>
    <w:rsid w:val="002824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24CE"/>
    <w:rPr>
      <w:rFonts w:ascii="Times New Roman" w:hAnsi="Times New Roman"/>
      <w:sz w:val="28"/>
    </w:rPr>
  </w:style>
  <w:style w:type="paragraph" w:styleId="21">
    <w:name w:val="Body Text Indent 2"/>
    <w:basedOn w:val="a"/>
    <w:link w:val="22"/>
    <w:rsid w:val="002824CE"/>
    <w:pPr>
      <w:widowControl w:val="0"/>
      <w:autoSpaceDE w:val="0"/>
      <w:autoSpaceDN w:val="0"/>
      <w:adjustRightInd w:val="0"/>
      <w:spacing w:after="120" w:line="480" w:lineRule="auto"/>
      <w:ind w:left="283" w:firstLine="0"/>
      <w:jc w:val="left"/>
    </w:pPr>
    <w:rPr>
      <w:rFonts w:eastAsia="Times New Roman" w:cs="Times New Roman"/>
      <w:szCs w:val="20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2824CE"/>
    <w:rPr>
      <w:rFonts w:ascii="Times New Roman" w:eastAsia="Times New Roman" w:hAnsi="Times New Roman" w:cs="Times New Roman"/>
      <w:sz w:val="28"/>
      <w:szCs w:val="20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2824C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824CE"/>
    <w:pPr>
      <w:widowControl w:val="0"/>
      <w:autoSpaceDE w:val="0"/>
      <w:autoSpaceDN w:val="0"/>
      <w:ind w:firstLine="0"/>
      <w:jc w:val="left"/>
    </w:pPr>
    <w:rPr>
      <w:rFonts w:eastAsia="Times New Roman" w:cs="Times New Roman"/>
      <w:sz w:val="22"/>
    </w:rPr>
  </w:style>
  <w:style w:type="character" w:customStyle="1" w:styleId="20">
    <w:name w:val="Заголовок 2 Знак"/>
    <w:basedOn w:val="a0"/>
    <w:link w:val="2"/>
    <w:uiPriority w:val="9"/>
    <w:rsid w:val="002824CE"/>
    <w:rPr>
      <w:rFonts w:ascii="Times New Roman Полужирный" w:eastAsiaTheme="majorEastAsia" w:hAnsi="Times New Roman Полужирный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824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824CE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824CE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824CE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824CE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824C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824C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a">
    <w:name w:val="No Spacing"/>
    <w:uiPriority w:val="1"/>
    <w:qFormat/>
    <w:rsid w:val="00B36BD7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581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10954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4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CE709-3BBD-4ECB-BFA5-E1779A2EF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2908</Words>
  <Characters>16576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Кирюшина Анастасия Алексеевна</dc:creator>
  <cp:keywords/>
  <dc:description/>
  <cp:lastModifiedBy>Microsoft Office User</cp:lastModifiedBy>
  <cp:revision>5</cp:revision>
  <cp:lastPrinted>2025-03-24T10:07:00Z</cp:lastPrinted>
  <dcterms:created xsi:type="dcterms:W3CDTF">2025-03-31T13:13:00Z</dcterms:created>
  <dcterms:modified xsi:type="dcterms:W3CDTF">2025-10-21T06:26:00Z</dcterms:modified>
</cp:coreProperties>
</file>