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Erweitertes Konzept</w:t>
      </w:r>
    </w:p>
    <w:p>
      <w:pPr>
        <w:jc w:val="center"/>
      </w:pPr>
      <w:r>
        <w:rPr>
          <w:b/>
          <w:sz w:val="28"/>
        </w:rPr>
        <w:t>LAMP-Software für lokalen Kinder-Laufanlass mit Qualifikation und Finallauf</w:t>
      </w:r>
    </w:p>
    <w:p>
      <w:pPr>
        <w:jc w:val="center"/>
      </w:pPr>
      <w:r>
        <w:rPr>
          <w:sz w:val="20"/>
        </w:rPr>
        <w:t>Version 1.1 - Stand: 06.06.2026</w:t>
      </w:r>
    </w:p>
    <w:p/>
    <w:p>
      <w:pPr>
        <w:pStyle w:val="Heading1"/>
      </w:pPr>
      <w:r>
        <w:t>1. Ziel und Rahmen</w:t>
      </w:r>
    </w:p>
    <w:p>
      <w:r>
        <w:t>Die geplante Software ist eine lokale Webapplikation auf LAMP-Basis zur strukturierten Erfassung und Auswertung eines kleinen Laufanlasses mit ca. 200 Einzelteilnehmern, primär Kindern. Sie ersetzt die bisherige Excel-Auswertung im Office, behält den bewährten Papierprozess mit Laufzetteln jedoch bei.</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Bereich</w:t>
            </w:r>
          </w:p>
        </w:tc>
        <w:tc>
          <w:tcPr>
            <w:tcW w:type="dxa" w:w="4986"/>
            <w:vAlign w:val="center"/>
            <w:shd w:fill="D9EAF7"/>
          </w:tcPr>
          <w:p>
            <w:r/>
            <w:r>
              <w:rPr>
                <w:b/>
                <w:sz w:val="18"/>
              </w:rPr>
              <w:t>Festlegung</w:t>
            </w:r>
          </w:p>
        </w:tc>
      </w:tr>
      <w:tr>
        <w:tc>
          <w:tcPr>
            <w:tcW w:type="dxa" w:w="4986"/>
            <w:vAlign w:val="center"/>
          </w:tcPr>
          <w:p>
            <w:r/>
            <w:r>
              <w:rPr>
                <w:b w:val="0"/>
                <w:sz w:val="18"/>
              </w:rPr>
              <w:t>Sportart</w:t>
            </w:r>
          </w:p>
        </w:tc>
        <w:tc>
          <w:tcPr>
            <w:tcW w:type="dxa" w:w="4986"/>
            <w:vAlign w:val="center"/>
          </w:tcPr>
          <w:p>
            <w:r/>
            <w:r>
              <w:rPr>
                <w:b w:val="0"/>
                <w:sz w:val="18"/>
              </w:rPr>
              <w:t>Laufen</w:t>
            </w:r>
          </w:p>
        </w:tc>
      </w:tr>
      <w:tr>
        <w:tc>
          <w:tcPr>
            <w:tcW w:type="dxa" w:w="4986"/>
            <w:vAlign w:val="center"/>
          </w:tcPr>
          <w:p>
            <w:r/>
            <w:r>
              <w:rPr>
                <w:b w:val="0"/>
                <w:sz w:val="18"/>
              </w:rPr>
              <w:t>Teilnehmer</w:t>
            </w:r>
          </w:p>
        </w:tc>
        <w:tc>
          <w:tcPr>
            <w:tcW w:type="dxa" w:w="4986"/>
            <w:vAlign w:val="center"/>
          </w:tcPr>
          <w:p>
            <w:r/>
            <w:r>
              <w:rPr>
                <w:b w:val="0"/>
                <w:sz w:val="18"/>
              </w:rPr>
              <w:t>Einzelteilnehmer, primär Kinder</w:t>
            </w:r>
          </w:p>
        </w:tc>
      </w:tr>
      <w:tr>
        <w:tc>
          <w:tcPr>
            <w:tcW w:type="dxa" w:w="4986"/>
            <w:vAlign w:val="center"/>
          </w:tcPr>
          <w:p>
            <w:r/>
            <w:r>
              <w:rPr>
                <w:b w:val="0"/>
                <w:sz w:val="18"/>
              </w:rPr>
              <w:t>Teilnehmerzahl</w:t>
            </w:r>
          </w:p>
        </w:tc>
        <w:tc>
          <w:tcPr>
            <w:tcW w:type="dxa" w:w="4986"/>
            <w:vAlign w:val="center"/>
          </w:tcPr>
          <w:p>
            <w:r/>
            <w:r>
              <w:rPr>
                <w:b w:val="0"/>
                <w:sz w:val="18"/>
              </w:rPr>
              <w:t>ca. 200</w:t>
            </w:r>
          </w:p>
        </w:tc>
      </w:tr>
      <w:tr>
        <w:tc>
          <w:tcPr>
            <w:tcW w:type="dxa" w:w="4986"/>
            <w:vAlign w:val="center"/>
          </w:tcPr>
          <w:p>
            <w:r/>
            <w:r>
              <w:rPr>
                <w:b w:val="0"/>
                <w:sz w:val="18"/>
              </w:rPr>
              <w:t>Strecke</w:t>
            </w:r>
          </w:p>
        </w:tc>
        <w:tc>
          <w:tcPr>
            <w:tcW w:type="dxa" w:w="4986"/>
            <w:vAlign w:val="center"/>
          </w:tcPr>
          <w:p>
            <w:r/>
            <w:r>
              <w:rPr>
                <w:b w:val="0"/>
                <w:sz w:val="18"/>
              </w:rPr>
              <w:t>eine Strecke</w:t>
            </w:r>
          </w:p>
        </w:tc>
      </w:tr>
      <w:tr>
        <w:tc>
          <w:tcPr>
            <w:tcW w:type="dxa" w:w="4986"/>
            <w:vAlign w:val="center"/>
          </w:tcPr>
          <w:p>
            <w:r/>
            <w:r>
              <w:rPr>
                <w:b w:val="0"/>
                <w:sz w:val="18"/>
              </w:rPr>
              <w:t>Anmeldung</w:t>
            </w:r>
          </w:p>
        </w:tc>
        <w:tc>
          <w:tcPr>
            <w:tcW w:type="dxa" w:w="4986"/>
            <w:vAlign w:val="center"/>
          </w:tcPr>
          <w:p>
            <w:r/>
            <w:r>
              <w:rPr>
                <w:b w:val="0"/>
                <w:sz w:val="18"/>
              </w:rPr>
              <w:t>keine Online-Anmeldung</w:t>
            </w:r>
          </w:p>
        </w:tc>
      </w:tr>
      <w:tr>
        <w:tc>
          <w:tcPr>
            <w:tcW w:type="dxa" w:w="4986"/>
            <w:vAlign w:val="center"/>
          </w:tcPr>
          <w:p>
            <w:r/>
            <w:r>
              <w:rPr>
                <w:b w:val="0"/>
                <w:sz w:val="18"/>
              </w:rPr>
              <w:t>Erfassung</w:t>
            </w:r>
          </w:p>
        </w:tc>
        <w:tc>
          <w:tcPr>
            <w:tcW w:type="dxa" w:w="4986"/>
            <w:vAlign w:val="center"/>
          </w:tcPr>
          <w:p>
            <w:r/>
            <w:r>
              <w:rPr>
                <w:b w:val="0"/>
                <w:sz w:val="18"/>
              </w:rPr>
              <w:t>manuell im Office ab Laufzettel</w:t>
            </w:r>
          </w:p>
        </w:tc>
      </w:tr>
      <w:tr>
        <w:tc>
          <w:tcPr>
            <w:tcW w:type="dxa" w:w="4986"/>
            <w:vAlign w:val="center"/>
          </w:tcPr>
          <w:p>
            <w:r/>
            <w:r>
              <w:rPr>
                <w:b w:val="0"/>
                <w:sz w:val="18"/>
              </w:rPr>
              <w:t>Reguläre Läufe</w:t>
            </w:r>
          </w:p>
        </w:tc>
        <w:tc>
          <w:tcPr>
            <w:tcW w:type="dxa" w:w="4986"/>
            <w:vAlign w:val="center"/>
          </w:tcPr>
          <w:p>
            <w:r/>
            <w:r>
              <w:rPr>
                <w:b w:val="0"/>
                <w:sz w:val="18"/>
              </w:rPr>
              <w:t>maximal 2 Läufe pro Kind</w:t>
            </w:r>
          </w:p>
        </w:tc>
      </w:tr>
      <w:tr>
        <w:tc>
          <w:tcPr>
            <w:tcW w:type="dxa" w:w="4986"/>
            <w:vAlign w:val="center"/>
          </w:tcPr>
          <w:p>
            <w:r/>
            <w:r>
              <w:rPr>
                <w:b w:val="0"/>
                <w:sz w:val="18"/>
              </w:rPr>
              <w:t>Qualifikation</w:t>
            </w:r>
          </w:p>
        </w:tc>
        <w:tc>
          <w:tcPr>
            <w:tcW w:type="dxa" w:w="4986"/>
            <w:vAlign w:val="center"/>
          </w:tcPr>
          <w:p>
            <w:r/>
            <w:r>
              <w:rPr>
                <w:b w:val="0"/>
                <w:sz w:val="18"/>
              </w:rPr>
              <w:t>bessere Zeit aus Lauf 1 und Lauf 2</w:t>
            </w:r>
          </w:p>
        </w:tc>
      </w:tr>
      <w:tr>
        <w:tc>
          <w:tcPr>
            <w:tcW w:type="dxa" w:w="4986"/>
            <w:vAlign w:val="center"/>
          </w:tcPr>
          <w:p>
            <w:r/>
            <w:r>
              <w:rPr>
                <w:b w:val="0"/>
                <w:sz w:val="18"/>
              </w:rPr>
              <w:t>Finale</w:t>
            </w:r>
          </w:p>
        </w:tc>
        <w:tc>
          <w:tcPr>
            <w:tcW w:type="dxa" w:w="4986"/>
            <w:vAlign w:val="center"/>
          </w:tcPr>
          <w:p>
            <w:r/>
            <w:r>
              <w:rPr>
                <w:b w:val="0"/>
                <w:sz w:val="18"/>
              </w:rPr>
              <w:t>3 Schnellste pro Wertungsgruppe</w:t>
            </w:r>
          </w:p>
        </w:tc>
      </w:tr>
      <w:tr>
        <w:tc>
          <w:tcPr>
            <w:tcW w:type="dxa" w:w="4986"/>
            <w:vAlign w:val="center"/>
          </w:tcPr>
          <w:p>
            <w:r/>
            <w:r>
              <w:rPr>
                <w:b w:val="0"/>
                <w:sz w:val="18"/>
              </w:rPr>
              <w:t>Wertung</w:t>
            </w:r>
          </w:p>
        </w:tc>
        <w:tc>
          <w:tcPr>
            <w:tcW w:type="dxa" w:w="4986"/>
            <w:vAlign w:val="center"/>
          </w:tcPr>
          <w:p>
            <w:r/>
            <w:r>
              <w:rPr>
                <w:b w:val="0"/>
                <w:sz w:val="18"/>
              </w:rPr>
              <w:t>Kategorie/Jahrgangsgruppe + Geschlecht</w:t>
            </w:r>
          </w:p>
        </w:tc>
      </w:tr>
      <w:tr>
        <w:tc>
          <w:tcPr>
            <w:tcW w:type="dxa" w:w="4986"/>
            <w:vAlign w:val="center"/>
          </w:tcPr>
          <w:p>
            <w:r/>
            <w:r>
              <w:rPr>
                <w:b w:val="0"/>
                <w:sz w:val="18"/>
              </w:rPr>
              <w:t>Zeitmessung</w:t>
            </w:r>
          </w:p>
        </w:tc>
        <w:tc>
          <w:tcPr>
            <w:tcW w:type="dxa" w:w="4986"/>
            <w:vAlign w:val="center"/>
          </w:tcPr>
          <w:p>
            <w:r/>
            <w:r>
              <w:rPr>
                <w:b w:val="0"/>
                <w:sz w:val="18"/>
              </w:rPr>
              <w:t>Stoppuhr, Zehntelsekunden</w:t>
            </w:r>
          </w:p>
        </w:tc>
      </w:tr>
      <w:tr>
        <w:tc>
          <w:tcPr>
            <w:tcW w:type="dxa" w:w="4986"/>
            <w:vAlign w:val="center"/>
          </w:tcPr>
          <w:p>
            <w:r/>
            <w:r>
              <w:rPr>
                <w:b w:val="0"/>
                <w:sz w:val="18"/>
              </w:rPr>
              <w:t>Betrieb</w:t>
            </w:r>
          </w:p>
        </w:tc>
        <w:tc>
          <w:tcPr>
            <w:tcW w:type="dxa" w:w="4986"/>
            <w:vAlign w:val="center"/>
          </w:tcPr>
          <w:p>
            <w:r/>
            <w:r>
              <w:rPr>
                <w:b w:val="0"/>
                <w:sz w:val="18"/>
              </w:rPr>
              <w:t>lokal auf Ubuntu Server mit LAMP</w:t>
            </w:r>
          </w:p>
        </w:tc>
      </w:tr>
    </w:tbl>
    <w:p/>
    <w:p>
      <w:pPr>
        <w:pStyle w:val="Heading1"/>
      </w:pPr>
      <w:r>
        <w:t>2. Fachlicher Ablauf</w:t>
      </w:r>
    </w:p>
    <w:p>
      <w:pPr>
        <w:pStyle w:val="Heading2"/>
      </w:pPr>
      <w:r>
        <w:t>2.1 Bestehender Ablauf</w:t>
      </w:r>
    </w:p>
    <w:p>
      <w:pPr>
        <w:ind w:left="283" w:hanging="283"/>
      </w:pPr>
      <w:r>
        <w:rPr>
          <w:b w:val="0"/>
        </w:rPr>
        <w:t xml:space="preserve">1. </w:t>
      </w:r>
      <w:r>
        <w:t>Kind füllt einen Laufzettel mit persönlichen Angaben aus.</w:t>
      </w:r>
    </w:p>
    <w:p>
      <w:pPr>
        <w:ind w:left="283" w:hanging="283"/>
      </w:pPr>
      <w:r>
        <w:rPr>
          <w:b w:val="0"/>
        </w:rPr>
        <w:t xml:space="preserve">2. </w:t>
      </w:r>
      <w:r>
        <w:t>Kind kann innerhalb eines definierten Zeitfensters maximal zwei reguläre Läufe absolvieren.</w:t>
      </w:r>
    </w:p>
    <w:p>
      <w:pPr>
        <w:ind w:left="283" w:hanging="283"/>
      </w:pPr>
      <w:r>
        <w:rPr>
          <w:b w:val="0"/>
        </w:rPr>
        <w:t xml:space="preserve">3. </w:t>
      </w:r>
      <w:r>
        <w:t>Beide Zeiten werden auf dem Laufzettel notiert.</w:t>
      </w:r>
    </w:p>
    <w:p>
      <w:pPr>
        <w:ind w:left="283" w:hanging="283"/>
      </w:pPr>
      <w:r>
        <w:rPr>
          <w:b w:val="0"/>
        </w:rPr>
        <w:t xml:space="preserve">4. </w:t>
      </w:r>
      <w:r>
        <w:t>Nach den regulären Läufen findet pro Wertungsgruppe ein Finallauf mit den drei Schnellsten statt.</w:t>
      </w:r>
    </w:p>
    <w:p>
      <w:pPr>
        <w:ind w:left="283" w:hanging="283"/>
      </w:pPr>
      <w:r>
        <w:rPr>
          <w:b w:val="0"/>
        </w:rPr>
        <w:t xml:space="preserve">5. </w:t>
      </w:r>
      <w:r>
        <w:t>Im Office werden die Angaben und Zeiten bisher manuell mit Excel ausgewertet.</w:t>
      </w:r>
    </w:p>
    <w:p>
      <w:pPr>
        <w:pStyle w:val="Heading2"/>
      </w:pPr>
      <w:r>
        <w:t>2.2 Soll-Ablauf mit Software</w:t>
      </w:r>
    </w:p>
    <w:p>
      <w:pPr>
        <w:ind w:left="283" w:hanging="283"/>
      </w:pPr>
      <w:r>
        <w:rPr>
          <w:b w:val="0"/>
        </w:rPr>
        <w:t xml:space="preserve">1. </w:t>
      </w:r>
      <w:r>
        <w:t>Laufzettel werden aus der Software als PDF erzeugt und mit eindeutiger Laufzettel-ID versehen.</w:t>
      </w:r>
    </w:p>
    <w:p>
      <w:pPr>
        <w:ind w:left="283" w:hanging="283"/>
      </w:pPr>
      <w:r>
        <w:rPr>
          <w:b w:val="0"/>
        </w:rPr>
        <w:t xml:space="preserve">2. </w:t>
      </w:r>
      <w:r>
        <w:t>Der Laufzettel enthält getrennte Bereiche für Personendaten und Laufzeiten.</w:t>
      </w:r>
    </w:p>
    <w:p>
      <w:pPr>
        <w:ind w:left="283" w:hanging="283"/>
      </w:pPr>
      <w:r>
        <w:rPr>
          <w:b w:val="0"/>
        </w:rPr>
        <w:t xml:space="preserve">3. </w:t>
      </w:r>
      <w:r>
        <w:t>Personendaten können im Office bereits erfasst werden, bevor Zeiten vorliegen.</w:t>
      </w:r>
    </w:p>
    <w:p>
      <w:pPr>
        <w:ind w:left="283" w:hanging="283"/>
      </w:pPr>
      <w:r>
        <w:rPr>
          <w:b w:val="0"/>
        </w:rPr>
        <w:t xml:space="preserve">4. </w:t>
      </w:r>
      <w:r>
        <w:t>Qualifikationszeiten aus Lauf 1 und Lauf 2 werden später ergänzt.</w:t>
      </w:r>
    </w:p>
    <w:p>
      <w:pPr>
        <w:ind w:left="283" w:hanging="283"/>
      </w:pPr>
      <w:r>
        <w:rPr>
          <w:b w:val="0"/>
        </w:rPr>
        <w:t xml:space="preserve">5. </w:t>
      </w:r>
      <w:r>
        <w:t>Die Software berechnet automatisch die beste Qualifikationszeit.</w:t>
      </w:r>
    </w:p>
    <w:p>
      <w:pPr>
        <w:ind w:left="283" w:hanging="283"/>
      </w:pPr>
      <w:r>
        <w:rPr>
          <w:b w:val="0"/>
        </w:rPr>
        <w:t xml:space="preserve">6. </w:t>
      </w:r>
      <w:r>
        <w:t>Die Software erzeugt pro Wertungsgruppe eine Qualifikationsrangliste.</w:t>
      </w:r>
    </w:p>
    <w:p>
      <w:pPr>
        <w:ind w:left="283" w:hanging="283"/>
      </w:pPr>
      <w:r>
        <w:rPr>
          <w:b w:val="0"/>
        </w:rPr>
        <w:t xml:space="preserve">7. </w:t>
      </w:r>
      <w:r>
        <w:t>Die drei Schnellsten pro Wertungsgruppe werden als Finalisten vorgeschlagen.</w:t>
      </w:r>
    </w:p>
    <w:p>
      <w:pPr>
        <w:ind w:left="283" w:hanging="283"/>
      </w:pPr>
      <w:r>
        <w:rPr>
          <w:b w:val="0"/>
        </w:rPr>
        <w:t xml:space="preserve">8. </w:t>
      </w:r>
      <w:r>
        <w:t>Finalisten werden manuell bestätigt; bei Gleichstand auf Rang 3 erfolgt eine Warnung.</w:t>
      </w:r>
    </w:p>
    <w:p>
      <w:pPr>
        <w:ind w:left="283" w:hanging="283"/>
      </w:pPr>
      <w:r>
        <w:rPr>
          <w:b w:val="0"/>
        </w:rPr>
        <w:t xml:space="preserve">9. </w:t>
      </w:r>
      <w:r>
        <w:t>Finalzeiten werden separat erfasst.</w:t>
      </w:r>
    </w:p>
    <w:p>
      <w:pPr>
        <w:ind w:left="283" w:hanging="283"/>
      </w:pPr>
      <w:r>
        <w:rPr>
          <w:b w:val="0"/>
        </w:rPr>
        <w:t xml:space="preserve">10. </w:t>
      </w:r>
      <w:r>
        <w:t>Die Endrangliste wird aus Finalzeiten und Qualifikationszeiten gebildet.</w:t>
      </w:r>
    </w:p>
    <w:p>
      <w:pPr>
        <w:pStyle w:val="Heading1"/>
      </w:pPr>
      <w:r>
        <w:t>3. Laufzettel-Konzept</w:t>
      </w:r>
    </w:p>
    <w:p>
      <w:r>
        <w:t>Der Laufzettel wird bewusst zweigeteilt. Dadurch können Teilnehmerdaten frühzeitig erfasst und die Zeiten später ergänzt werden. Zur Kontrolle bei verlegten oder vertauschten Zetteln werden Laufzettel-ID, Name und Vorname in beiden Bereichen wiederholt.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Bereich</w:t>
            </w:r>
          </w:p>
        </w:tc>
        <w:tc>
          <w:tcPr>
            <w:tcW w:type="dxa" w:w="4986"/>
            <w:vAlign w:val="center"/>
            <w:shd w:fill="D9EAF7"/>
          </w:tcPr>
          <w:p>
            <w:r/>
            <w:r>
              <w:rPr>
                <w:b/>
                <w:sz w:val="18"/>
              </w:rPr>
              <w:t>Inhalt</w:t>
            </w:r>
          </w:p>
        </w:tc>
      </w:tr>
      <w:tr>
        <w:tc>
          <w:tcPr>
            <w:tcW w:type="dxa" w:w="4986"/>
            <w:vAlign w:val="center"/>
          </w:tcPr>
          <w:p>
            <w:r/>
            <w:r>
              <w:rPr>
                <w:b w:val="0"/>
                <w:sz w:val="18"/>
              </w:rPr>
              <w:t>Personenteil</w:t>
            </w:r>
          </w:p>
        </w:tc>
        <w:tc>
          <w:tcPr>
            <w:tcW w:type="dxa" w:w="4986"/>
            <w:vAlign w:val="center"/>
          </w:tcPr>
          <w:p>
            <w:r/>
            <w:r>
              <w:rPr>
                <w:b w:val="0"/>
                <w:sz w:val="18"/>
              </w:rPr>
              <w:t>Laufzettel-ID, Name, Vorname, Jahrgang, Geschlecht, Klasse, Ort</w:t>
            </w:r>
          </w:p>
        </w:tc>
      </w:tr>
      <w:tr>
        <w:tc>
          <w:tcPr>
            <w:tcW w:type="dxa" w:w="4986"/>
            <w:vAlign w:val="center"/>
          </w:tcPr>
          <w:p>
            <w:r/>
            <w:r>
              <w:rPr>
                <w:b w:val="0"/>
                <w:sz w:val="18"/>
              </w:rPr>
              <w:t>Zeitenteil</w:t>
            </w:r>
          </w:p>
        </w:tc>
        <w:tc>
          <w:tcPr>
            <w:tcW w:type="dxa" w:w="4986"/>
            <w:vAlign w:val="center"/>
          </w:tcPr>
          <w:p>
            <w:r/>
            <w:r>
              <w:rPr>
                <w:b w:val="0"/>
                <w:sz w:val="18"/>
              </w:rPr>
              <w:t>Laufzettel-ID, Name, Vorname, Jahrgang optional, Klasse optional, Lauf 1, Lauf 2</w:t>
            </w:r>
          </w:p>
        </w:tc>
      </w:tr>
      <w:tr>
        <w:tc>
          <w:tcPr>
            <w:tcW w:type="dxa" w:w="4986"/>
            <w:vAlign w:val="center"/>
          </w:tcPr>
          <w:p>
            <w:r/>
            <w:r>
              <w:rPr>
                <w:b w:val="0"/>
                <w:sz w:val="18"/>
              </w:rPr>
              <w:t>Office-Bereich</w:t>
            </w:r>
          </w:p>
        </w:tc>
        <w:tc>
          <w:tcPr>
            <w:tcW w:type="dxa" w:w="4986"/>
            <w:vAlign w:val="center"/>
          </w:tcPr>
          <w:p>
            <w:r/>
            <w:r>
              <w:rPr>
                <w:b w:val="0"/>
                <w:sz w:val="18"/>
              </w:rPr>
              <w:t>Person erfasst, Zeiten erfasst, Zuordnung geprüft, Finalist, Bemerkung</w:t>
            </w:r>
          </w:p>
        </w:tc>
      </w:tr>
    </w:tbl>
    <w:p/>
    <w:p>
      <w:pPr>
        <w:pStyle w:val="Heading2"/>
      </w:pPr>
      <w:r>
        <w:t>3.1 Beispiel-Layout</w:t>
      </w:r>
    </w:p>
    <w:p>
      <w:pPr/>
      <w:r>
        <w:rPr>
          <w:rFonts w:ascii="Courier New" w:hAnsi="Courier New" w:eastAsia="Courier New"/>
          <w:sz w:val="17"/>
        </w:rPr>
        <w:t>--------------------------------------------------</w:t>
        <w:br/>
        <w:t>SCHÜLERLAUF 2026                         Nr. 042</w:t>
        <w:br/>
        <w:br/>
        <w:t>PERSÖNLICHE ANGABEN</w:t>
        <w:br/>
        <w:t>Name:        _________________________________</w:t>
        <w:br/>
        <w:t>Vorname:     _________________________________</w:t>
        <w:br/>
        <w:t>Jahrgang:    __________</w:t>
        <w:br/>
        <w:t>Geschlecht:  [ ] Mädchen   [ ] Knabe</w:t>
        <w:br/>
        <w:t>Klasse:      __________</w:t>
        <w:br/>
        <w:t>Ort:         _________________________________</w:t>
        <w:br/>
        <w:br/>
        <w:t>--------------------------------------------------</w:t>
        <w:br/>
        <w:br/>
        <w:t>ZEITENZETTEL / LAUFZEITEN</w:t>
        <w:br/>
        <w:t>Nr.:         042</w:t>
        <w:br/>
        <w:t>Name:        _________________________________</w:t>
        <w:br/>
        <w:t>Vorname:     _________________________________</w:t>
        <w:br/>
        <w:t>Jahrgang:    __________</w:t>
        <w:br/>
        <w:t>Klasse:      __________</w:t>
        <w:br/>
        <w:br/>
        <w:t>Lauf 1:      ______ : ______ . __</w:t>
        <w:br/>
        <w:t>Lauf 2:      ______ : ______ . __</w:t>
        <w:br/>
        <w:br/>
        <w:t>Hinweis: Es zählt die bessere der zwei Zeiten für die Qualifikation.</w:t>
        <w:br/>
        <w:t>Die drei Schnellsten pro Wertungsgruppe qualifizieren sich für das Finale.</w:t>
        <w:br/>
        <w:br/>
        <w:t>--------------------------------------------------</w:t>
        <w:br/>
        <w:t>Nur Office:</w:t>
        <w:br/>
        <w:t>[ ] Person erfasst   [ ] Zeiten erfasst   [ ] Zuordnung geprüft</w:t>
        <w:br/>
        <w:t>[ ] Finalist         Bemerkung: ______________________________</w:t>
        <w:br/>
        <w:t>--------------------------------------------------</w:t>
      </w:r>
    </w:p>
    <w:p>
      <w:pPr>
        <w:pStyle w:val="Heading1"/>
      </w:pPr>
      <w:r>
        <w:t>4. Kategorien und Wertungsgruppen</w:t>
      </w:r>
    </w:p>
    <w:p>
      <w:r>
        <w:t>Kategorien sind frei editierbare Jahrgangsgruppen. Die Wertung erfolgt immer getrennt nach Kategorie und Geschlecht.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b/>
                <w:sz w:val="18"/>
              </w:rPr>
              <w:t>Kategorie</w:t>
            </w:r>
          </w:p>
        </w:tc>
        <w:tc>
          <w:tcPr>
            <w:tcW w:type="dxa" w:w="2493"/>
            <w:vAlign w:val="center"/>
            <w:shd w:fill="D9EAF7"/>
          </w:tcPr>
          <w:p>
            <w:r/>
            <w:r>
              <w:rPr>
                <w:b/>
                <w:sz w:val="18"/>
              </w:rPr>
              <w:t>Jahrgang von</w:t>
            </w:r>
          </w:p>
        </w:tc>
        <w:tc>
          <w:tcPr>
            <w:tcW w:type="dxa" w:w="2493"/>
            <w:vAlign w:val="center"/>
            <w:shd w:fill="D9EAF7"/>
          </w:tcPr>
          <w:p>
            <w:r/>
            <w:r>
              <w:rPr>
                <w:b/>
                <w:sz w:val="18"/>
              </w:rPr>
              <w:t>Jahrgang bis</w:t>
            </w:r>
          </w:p>
        </w:tc>
        <w:tc>
          <w:tcPr>
            <w:tcW w:type="dxa" w:w="2493"/>
            <w:vAlign w:val="center"/>
            <w:shd w:fill="D9EAF7"/>
          </w:tcPr>
          <w:p>
            <w:r/>
            <w:r>
              <w:rPr>
                <w:b/>
                <w:sz w:val="18"/>
              </w:rPr>
              <w:t>Wertungsgruppen</w:t>
            </w:r>
          </w:p>
        </w:tc>
      </w:tr>
      <w:tr>
        <w:tc>
          <w:tcPr>
            <w:tcW w:type="dxa" w:w="2493"/>
            <w:vAlign w:val="center"/>
          </w:tcPr>
          <w:p>
            <w:r/>
            <w:r>
              <w:rPr>
                <w:b w:val="0"/>
                <w:sz w:val="18"/>
              </w:rPr>
              <w:t>Kat. 1</w:t>
            </w:r>
          </w:p>
        </w:tc>
        <w:tc>
          <w:tcPr>
            <w:tcW w:type="dxa" w:w="2493"/>
            <w:vAlign w:val="center"/>
          </w:tcPr>
          <w:p>
            <w:r/>
            <w:r>
              <w:rPr>
                <w:b w:val="0"/>
                <w:sz w:val="18"/>
              </w:rPr>
              <w:t>2019</w:t>
            </w:r>
          </w:p>
        </w:tc>
        <w:tc>
          <w:tcPr>
            <w:tcW w:type="dxa" w:w="2493"/>
            <w:vAlign w:val="center"/>
          </w:tcPr>
          <w:p>
            <w:r/>
            <w:r>
              <w:rPr>
                <w:b w:val="0"/>
                <w:sz w:val="18"/>
              </w:rPr>
              <w:t>2020</w:t>
            </w:r>
          </w:p>
        </w:tc>
        <w:tc>
          <w:tcPr>
            <w:tcW w:type="dxa" w:w="2493"/>
            <w:vAlign w:val="center"/>
          </w:tcPr>
          <w:p>
            <w:r/>
            <w:r>
              <w:rPr>
                <w:b w:val="0"/>
                <w:sz w:val="18"/>
              </w:rPr>
              <w:t>Kat. 1 Mädchen / Kat. 1 Knaben</w:t>
            </w:r>
          </w:p>
        </w:tc>
      </w:tr>
      <w:tr>
        <w:tc>
          <w:tcPr>
            <w:tcW w:type="dxa" w:w="2493"/>
            <w:vAlign w:val="center"/>
          </w:tcPr>
          <w:p>
            <w:r/>
            <w:r>
              <w:rPr>
                <w:b w:val="0"/>
                <w:sz w:val="18"/>
              </w:rPr>
              <w:t>Kat. 2</w:t>
            </w:r>
          </w:p>
        </w:tc>
        <w:tc>
          <w:tcPr>
            <w:tcW w:type="dxa" w:w="2493"/>
            <w:vAlign w:val="center"/>
          </w:tcPr>
          <w:p>
            <w:r/>
            <w:r>
              <w:rPr>
                <w:b w:val="0"/>
                <w:sz w:val="18"/>
              </w:rPr>
              <w:t>2017</w:t>
            </w:r>
          </w:p>
        </w:tc>
        <w:tc>
          <w:tcPr>
            <w:tcW w:type="dxa" w:w="2493"/>
            <w:vAlign w:val="center"/>
          </w:tcPr>
          <w:p>
            <w:r/>
            <w:r>
              <w:rPr>
                <w:b w:val="0"/>
                <w:sz w:val="18"/>
              </w:rPr>
              <w:t>2018</w:t>
            </w:r>
          </w:p>
        </w:tc>
        <w:tc>
          <w:tcPr>
            <w:tcW w:type="dxa" w:w="2493"/>
            <w:vAlign w:val="center"/>
          </w:tcPr>
          <w:p>
            <w:r/>
            <w:r>
              <w:rPr>
                <w:b w:val="0"/>
                <w:sz w:val="18"/>
              </w:rPr>
              <w:t>Kat. 2 Mädchen / Kat. 2 Knaben</w:t>
            </w:r>
          </w:p>
        </w:tc>
      </w:tr>
      <w:tr>
        <w:tc>
          <w:tcPr>
            <w:tcW w:type="dxa" w:w="2493"/>
            <w:vAlign w:val="center"/>
          </w:tcPr>
          <w:p>
            <w:r/>
            <w:r>
              <w:rPr>
                <w:b w:val="0"/>
                <w:sz w:val="18"/>
              </w:rPr>
              <w:t>Kat. 3</w:t>
            </w:r>
          </w:p>
        </w:tc>
        <w:tc>
          <w:tcPr>
            <w:tcW w:type="dxa" w:w="2493"/>
            <w:vAlign w:val="center"/>
          </w:tcPr>
          <w:p>
            <w:r/>
            <w:r>
              <w:rPr>
                <w:b w:val="0"/>
                <w:sz w:val="18"/>
              </w:rPr>
              <w:t>2015</w:t>
            </w:r>
          </w:p>
        </w:tc>
        <w:tc>
          <w:tcPr>
            <w:tcW w:type="dxa" w:w="2493"/>
            <w:vAlign w:val="center"/>
          </w:tcPr>
          <w:p>
            <w:r/>
            <w:r>
              <w:rPr>
                <w:b w:val="0"/>
                <w:sz w:val="18"/>
              </w:rPr>
              <w:t>2016</w:t>
            </w:r>
          </w:p>
        </w:tc>
        <w:tc>
          <w:tcPr>
            <w:tcW w:type="dxa" w:w="2493"/>
            <w:vAlign w:val="center"/>
          </w:tcPr>
          <w:p>
            <w:r/>
            <w:r>
              <w:rPr>
                <w:b w:val="0"/>
                <w:sz w:val="18"/>
              </w:rPr>
              <w:t>Kat. 3 Mädchen / Kat. 3 Knaben</w:t>
            </w:r>
          </w:p>
        </w:tc>
      </w:tr>
    </w:tbl>
    <w:p/>
    <w:p>
      <w:pPr>
        <w:pStyle w:val="ListBullet"/>
      </w:pPr>
      <w:r>
        <w:t>Die Jahrgangsgruppen werden in einer eigenen Maske bearbeitet.</w:t>
      </w:r>
    </w:p>
    <w:p>
      <w:pPr>
        <w:pStyle w:val="ListBullet"/>
      </w:pPr>
      <w:r>
        <w:t>Die Software prüft auf überlappende Jahrgangsbereiche.</w:t>
      </w:r>
    </w:p>
    <w:p>
      <w:pPr>
        <w:pStyle w:val="ListBullet"/>
      </w:pPr>
      <w:r>
        <w:t>Optional wird auf Lücken in den Jahrgangsbereichen hingewiesen.</w:t>
      </w:r>
    </w:p>
    <w:p>
      <w:pPr>
        <w:pStyle w:val="ListBullet"/>
      </w:pPr>
      <w:r>
        <w:t>Die Kategorie eines Teilnehmers wird automatisch anhand des Jahrgangs bestimmt.</w:t>
      </w:r>
    </w:p>
    <w:p>
      <w:pPr>
        <w:pStyle w:val="Heading1"/>
      </w:pPr>
      <w:r>
        <w:t>5. Zeit- und Resultatlogik</w:t>
      </w:r>
    </w:p>
    <w:p>
      <w:pPr>
        <w:pStyle w:val="Heading2"/>
      </w:pPr>
      <w:r>
        <w:t>5.1 Qualifikationszeiten</w:t>
      </w:r>
    </w:p>
    <w:p>
      <w:pPr>
        <w:pStyle w:val="ListBullet"/>
      </w:pPr>
      <w:r>
        <w:t>Pro Kind können maximal zwei reguläre Zeiten erfasst werden.</w:t>
      </w:r>
    </w:p>
    <w:p>
      <w:pPr>
        <w:pStyle w:val="ListBullet"/>
      </w:pPr>
      <w:r>
        <w:t>Ein gültiger Lauf reicht für die Qualifikationswertung.</w:t>
      </w:r>
    </w:p>
    <w:p>
      <w:pPr>
        <w:pStyle w:val="ListBullet"/>
      </w:pPr>
      <w:r>
        <w:t>Wenn zwei Zeiten vorhanden sind, zählt die schnellere Zeit als beste Qualifikationszeit.</w:t>
      </w:r>
    </w:p>
    <w:p>
      <w:pPr>
        <w:pStyle w:val="ListBullet"/>
      </w:pPr>
      <w:r>
        <w:t>Die Zeitmessung erfolgt per Stoppuhr mit Genauigkeit auf Zehntelsekunden.</w:t>
      </w:r>
    </w:p>
    <w:p>
      <w:pPr>
        <w:pStyle w:val="ListBullet"/>
      </w:pPr>
      <w:r>
        <w:t>Intern werden Zeiten als Integer in Zehntelsekunden gespeichert.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b/>
                <w:sz w:val="18"/>
              </w:rPr>
              <w:t>Eingabe</w:t>
            </w:r>
          </w:p>
        </w:tc>
        <w:tc>
          <w:tcPr>
            <w:tcW w:type="dxa" w:w="2493"/>
            <w:vAlign w:val="center"/>
            <w:shd w:fill="D9EAF7"/>
          </w:tcPr>
          <w:p>
            <w:r/>
            <w:r>
              <w:rPr>
                <w:b/>
                <w:sz w:val="18"/>
              </w:rPr>
              <w:t>Interpretation</w:t>
            </w:r>
          </w:p>
        </w:tc>
        <w:tc>
          <w:tcPr>
            <w:tcW w:type="dxa" w:w="2493"/>
            <w:vAlign w:val="center"/>
            <w:shd w:fill="D9EAF7"/>
          </w:tcPr>
          <w:p>
            <w:r/>
            <w:r>
              <w:rPr>
                <w:b/>
                <w:sz w:val="18"/>
              </w:rPr>
              <w:t>Interne Speicherung</w:t>
            </w:r>
          </w:p>
        </w:tc>
        <w:tc>
          <w:tcPr>
            <w:tcW w:type="dxa" w:w="2493"/>
            <w:vAlign w:val="center"/>
            <w:shd w:fill="D9EAF7"/>
          </w:tcPr>
          <w:p>
            <w:r/>
            <w:r>
              <w:rPr>
                <w:b/>
                <w:sz w:val="18"/>
              </w:rPr>
              <w:t>Anzeige</w:t>
            </w:r>
          </w:p>
        </w:tc>
      </w:tr>
      <w:tr>
        <w:tc>
          <w:tcPr>
            <w:tcW w:type="dxa" w:w="2493"/>
            <w:vAlign w:val="center"/>
          </w:tcPr>
          <w:p>
            <w:r/>
            <w:r>
              <w:rPr>
                <w:b w:val="0"/>
                <w:sz w:val="18"/>
              </w:rPr>
              <w:t>1:23.4</w:t>
            </w:r>
          </w:p>
        </w:tc>
        <w:tc>
          <w:tcPr>
            <w:tcW w:type="dxa" w:w="2493"/>
            <w:vAlign w:val="center"/>
          </w:tcPr>
          <w:p>
            <w:r/>
            <w:r>
              <w:rPr>
                <w:b w:val="0"/>
                <w:sz w:val="18"/>
              </w:rPr>
              <w:t>1 Minute 23.4 Sekunden</w:t>
            </w:r>
          </w:p>
        </w:tc>
        <w:tc>
          <w:tcPr>
            <w:tcW w:type="dxa" w:w="2493"/>
            <w:vAlign w:val="center"/>
          </w:tcPr>
          <w:p>
            <w:r/>
            <w:r>
              <w:rPr>
                <w:b w:val="0"/>
                <w:sz w:val="18"/>
              </w:rPr>
              <w:t>834</w:t>
            </w:r>
          </w:p>
        </w:tc>
        <w:tc>
          <w:tcPr>
            <w:tcW w:type="dxa" w:w="2493"/>
            <w:vAlign w:val="center"/>
          </w:tcPr>
          <w:p>
            <w:r/>
            <w:r>
              <w:rPr>
                <w:b w:val="0"/>
                <w:sz w:val="18"/>
              </w:rPr>
              <w:t>01:23.4</w:t>
            </w:r>
          </w:p>
        </w:tc>
      </w:tr>
      <w:tr>
        <w:tc>
          <w:tcPr>
            <w:tcW w:type="dxa" w:w="2493"/>
            <w:vAlign w:val="center"/>
          </w:tcPr>
          <w:p>
            <w:r/>
            <w:r>
              <w:rPr>
                <w:b w:val="0"/>
                <w:sz w:val="18"/>
              </w:rPr>
              <w:t>1:23</w:t>
            </w:r>
          </w:p>
        </w:tc>
        <w:tc>
          <w:tcPr>
            <w:tcW w:type="dxa" w:w="2493"/>
            <w:vAlign w:val="center"/>
          </w:tcPr>
          <w:p>
            <w:r/>
            <w:r>
              <w:rPr>
                <w:b w:val="0"/>
                <w:sz w:val="18"/>
              </w:rPr>
              <w:t>1 Minute 23.0 Sekunden</w:t>
            </w:r>
          </w:p>
        </w:tc>
        <w:tc>
          <w:tcPr>
            <w:tcW w:type="dxa" w:w="2493"/>
            <w:vAlign w:val="center"/>
          </w:tcPr>
          <w:p>
            <w:r/>
            <w:r>
              <w:rPr>
                <w:b w:val="0"/>
                <w:sz w:val="18"/>
              </w:rPr>
              <w:t>830</w:t>
            </w:r>
          </w:p>
        </w:tc>
        <w:tc>
          <w:tcPr>
            <w:tcW w:type="dxa" w:w="2493"/>
            <w:vAlign w:val="center"/>
          </w:tcPr>
          <w:p>
            <w:r/>
            <w:r>
              <w:rPr>
                <w:b w:val="0"/>
                <w:sz w:val="18"/>
              </w:rPr>
              <w:t>01:23.0</w:t>
            </w:r>
          </w:p>
        </w:tc>
      </w:tr>
      <w:tr>
        <w:tc>
          <w:tcPr>
            <w:tcW w:type="dxa" w:w="2493"/>
            <w:vAlign w:val="center"/>
          </w:tcPr>
          <w:p>
            <w:r/>
            <w:r>
              <w:rPr>
                <w:b w:val="0"/>
                <w:sz w:val="18"/>
              </w:rPr>
              <w:t>83.4</w:t>
            </w:r>
          </w:p>
        </w:tc>
        <w:tc>
          <w:tcPr>
            <w:tcW w:type="dxa" w:w="2493"/>
            <w:vAlign w:val="center"/>
          </w:tcPr>
          <w:p>
            <w:r/>
            <w:r>
              <w:rPr>
                <w:b w:val="0"/>
                <w:sz w:val="18"/>
              </w:rPr>
              <w:t>83.4 Sekunden</w:t>
            </w:r>
          </w:p>
        </w:tc>
        <w:tc>
          <w:tcPr>
            <w:tcW w:type="dxa" w:w="2493"/>
            <w:vAlign w:val="center"/>
          </w:tcPr>
          <w:p>
            <w:r/>
            <w:r>
              <w:rPr>
                <w:b w:val="0"/>
                <w:sz w:val="18"/>
              </w:rPr>
              <w:t>834</w:t>
            </w:r>
          </w:p>
        </w:tc>
        <w:tc>
          <w:tcPr>
            <w:tcW w:type="dxa" w:w="2493"/>
            <w:vAlign w:val="center"/>
          </w:tcPr>
          <w:p>
            <w:r/>
            <w:r>
              <w:rPr>
                <w:b w:val="0"/>
                <w:sz w:val="18"/>
              </w:rPr>
              <w:t>01:23.4</w:t>
            </w:r>
          </w:p>
        </w:tc>
      </w:tr>
      <w:tr>
        <w:tc>
          <w:tcPr>
            <w:tcW w:type="dxa" w:w="2493"/>
            <w:vAlign w:val="center"/>
          </w:tcPr>
          <w:p>
            <w:r/>
            <w:r>
              <w:rPr>
                <w:b w:val="0"/>
                <w:sz w:val="18"/>
              </w:rPr>
              <w:t>83</w:t>
            </w:r>
          </w:p>
        </w:tc>
        <w:tc>
          <w:tcPr>
            <w:tcW w:type="dxa" w:w="2493"/>
            <w:vAlign w:val="center"/>
          </w:tcPr>
          <w:p>
            <w:r/>
            <w:r>
              <w:rPr>
                <w:b w:val="0"/>
                <w:sz w:val="18"/>
              </w:rPr>
              <w:t>83.0 Sekunden</w:t>
            </w:r>
          </w:p>
        </w:tc>
        <w:tc>
          <w:tcPr>
            <w:tcW w:type="dxa" w:w="2493"/>
            <w:vAlign w:val="center"/>
          </w:tcPr>
          <w:p>
            <w:r/>
            <w:r>
              <w:rPr>
                <w:b w:val="0"/>
                <w:sz w:val="18"/>
              </w:rPr>
              <w:t>830</w:t>
            </w:r>
          </w:p>
        </w:tc>
        <w:tc>
          <w:tcPr>
            <w:tcW w:type="dxa" w:w="2493"/>
            <w:vAlign w:val="center"/>
          </w:tcPr>
          <w:p>
            <w:r/>
            <w:r>
              <w:rPr>
                <w:b w:val="0"/>
                <w:sz w:val="18"/>
              </w:rPr>
              <w:t>01:23.0</w:t>
            </w:r>
          </w:p>
        </w:tc>
      </w:tr>
    </w:tbl>
    <w:p/>
    <w:p>
      <w:pPr>
        <w:pStyle w:val="Heading1"/>
      </w:pPr>
      <w:r>
        <w:t>6. Finallauf-Logik</w:t>
      </w:r>
    </w:p>
    <w:p>
      <w:r>
        <w:t>Nach den zwei regulären Läufen wird pro Wertungsgruppe ein Finallauf durchgeführt. Wertungsgruppe bedeutet: Kategorie plus Geschlecht.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Schritt</w:t>
            </w:r>
          </w:p>
        </w:tc>
        <w:tc>
          <w:tcPr>
            <w:tcW w:type="dxa" w:w="4986"/>
            <w:vAlign w:val="center"/>
            <w:shd w:fill="D9EAF7"/>
          </w:tcPr>
          <w:p>
            <w:r/>
            <w:r>
              <w:rPr>
                <w:b/>
                <w:sz w:val="18"/>
              </w:rPr>
              <w:t>Regel</w:t>
            </w:r>
          </w:p>
        </w:tc>
      </w:tr>
      <w:tr>
        <w:tc>
          <w:tcPr>
            <w:tcW w:type="dxa" w:w="4986"/>
            <w:vAlign w:val="center"/>
          </w:tcPr>
          <w:p>
            <w:r/>
            <w:r>
              <w:rPr>
                <w:b w:val="0"/>
                <w:sz w:val="18"/>
              </w:rPr>
              <w:t>Qualifikation</w:t>
            </w:r>
          </w:p>
        </w:tc>
        <w:tc>
          <w:tcPr>
            <w:tcW w:type="dxa" w:w="4986"/>
            <w:vAlign w:val="center"/>
          </w:tcPr>
          <w:p>
            <w:r/>
            <w:r>
              <w:rPr>
                <w:b w:val="0"/>
                <w:sz w:val="18"/>
              </w:rPr>
              <w:t>Sortierung nach bester Qualifikationszeit innerhalb Kategorie + Geschlecht</w:t>
            </w:r>
          </w:p>
        </w:tc>
      </w:tr>
      <w:tr>
        <w:tc>
          <w:tcPr>
            <w:tcW w:type="dxa" w:w="4986"/>
            <w:vAlign w:val="center"/>
          </w:tcPr>
          <w:p>
            <w:r/>
            <w:r>
              <w:rPr>
                <w:b w:val="0"/>
                <w:sz w:val="18"/>
              </w:rPr>
              <w:t>Finalisten</w:t>
            </w:r>
          </w:p>
        </w:tc>
        <w:tc>
          <w:tcPr>
            <w:tcW w:type="dxa" w:w="4986"/>
            <w:vAlign w:val="center"/>
          </w:tcPr>
          <w:p>
            <w:r/>
            <w:r>
              <w:rPr>
                <w:b w:val="0"/>
                <w:sz w:val="18"/>
              </w:rPr>
              <w:t>Die drei Schnellsten pro Wertungsgruppe werden vorgeschlagen</w:t>
            </w:r>
          </w:p>
        </w:tc>
      </w:tr>
      <w:tr>
        <w:tc>
          <w:tcPr>
            <w:tcW w:type="dxa" w:w="4986"/>
            <w:vAlign w:val="center"/>
          </w:tcPr>
          <w:p>
            <w:r/>
            <w:r>
              <w:rPr>
                <w:b w:val="0"/>
                <w:sz w:val="18"/>
              </w:rPr>
              <w:t>Bestätigung</w:t>
            </w:r>
          </w:p>
        </w:tc>
        <w:tc>
          <w:tcPr>
            <w:tcW w:type="dxa" w:w="4986"/>
            <w:vAlign w:val="center"/>
          </w:tcPr>
          <w:p>
            <w:r/>
            <w:r>
              <w:rPr>
                <w:b w:val="0"/>
                <w:sz w:val="18"/>
              </w:rPr>
              <w:t>Finalisten können manuell bestätigt werden</w:t>
            </w:r>
          </w:p>
        </w:tc>
      </w:tr>
      <w:tr>
        <w:tc>
          <w:tcPr>
            <w:tcW w:type="dxa" w:w="4986"/>
            <w:vAlign w:val="center"/>
          </w:tcPr>
          <w:p>
            <w:r/>
            <w:r>
              <w:rPr>
                <w:b w:val="0"/>
                <w:sz w:val="18"/>
              </w:rPr>
              <w:t>Gleichstand Rang 3</w:t>
            </w:r>
          </w:p>
        </w:tc>
        <w:tc>
          <w:tcPr>
            <w:tcW w:type="dxa" w:w="4986"/>
            <w:vAlign w:val="center"/>
          </w:tcPr>
          <w:p>
            <w:r/>
            <w:r>
              <w:rPr>
                <w:b w:val="0"/>
                <w:sz w:val="18"/>
              </w:rPr>
              <w:t>Warnung und manuelle Entscheidung erforderlich</w:t>
            </w:r>
          </w:p>
        </w:tc>
      </w:tr>
      <w:tr>
        <w:tc>
          <w:tcPr>
            <w:tcW w:type="dxa" w:w="4986"/>
            <w:vAlign w:val="center"/>
          </w:tcPr>
          <w:p>
            <w:r/>
            <w:r>
              <w:rPr>
                <w:b w:val="0"/>
                <w:sz w:val="18"/>
              </w:rPr>
              <w:t>Finale</w:t>
            </w:r>
          </w:p>
        </w:tc>
        <w:tc>
          <w:tcPr>
            <w:tcW w:type="dxa" w:w="4986"/>
            <w:vAlign w:val="center"/>
          </w:tcPr>
          <w:p>
            <w:r/>
            <w:r>
              <w:rPr>
                <w:b w:val="0"/>
                <w:sz w:val="18"/>
              </w:rPr>
              <w:t>Finalzeit wird separat in Zehntelsekunden erfasst</w:t>
            </w:r>
          </w:p>
        </w:tc>
      </w:tr>
      <w:tr>
        <w:tc>
          <w:tcPr>
            <w:tcW w:type="dxa" w:w="4986"/>
            <w:vAlign w:val="center"/>
          </w:tcPr>
          <w:p>
            <w:r/>
            <w:r>
              <w:rPr>
                <w:b w:val="0"/>
                <w:sz w:val="18"/>
              </w:rPr>
              <w:t>Endrangliste</w:t>
            </w:r>
          </w:p>
        </w:tc>
        <w:tc>
          <w:tcPr>
            <w:tcW w:type="dxa" w:w="4986"/>
            <w:vAlign w:val="center"/>
          </w:tcPr>
          <w:p>
            <w:r/>
            <w:r>
              <w:rPr>
                <w:b w:val="0"/>
                <w:sz w:val="18"/>
              </w:rPr>
              <w:t>Finalisten nach Finalzeit, Nicht-Finalisten ab Platz 4 nach Qualifikationszeit</w:t>
            </w:r>
          </w:p>
        </w:tc>
      </w:tr>
    </w:tbl>
    <w:p/>
    <w:p>
      <w:pPr>
        <w:pStyle w:val="Heading2"/>
      </w:pPr>
      <w:r>
        <w:t>6.1 Gleichstand auf Rang 3</w:t>
      </w:r>
    </w:p>
    <w:p>
      <w:r>
        <w:t>Bei Gleichstand auf dem dritten Qualifikationsrang darf die Software nicht stillschweigend entscheiden. Sie markiert den Fall als prüfpflichtig. Im MVP werden drei Finalisten vorgeschlagen, die finale Auswahl muss aber manuell bestätigt werden können.</w:t>
      </w:r>
    </w:p>
    <w:p>
      <w:pPr>
        <w:pStyle w:val="Heading1"/>
      </w:pPr>
      <w:r>
        <w:t>7. Ranglisten-Konzept</w:t>
      </w:r>
    </w:p>
    <w:p>
      <w:pPr>
        <w:pStyle w:val="Heading2"/>
      </w:pPr>
      <w:r>
        <w:t>7.1 Qualifikationsrangliste</w:t>
      </w:r>
    </w:p>
    <w:p>
      <w:pPr>
        <w:pStyle w:val="ListBullet"/>
      </w:pPr>
      <w:r>
        <w:t>Gruppierung nach Kategorie und Geschlecht.</w:t>
      </w:r>
    </w:p>
    <w:p>
      <w:pPr>
        <w:pStyle w:val="ListBullet"/>
      </w:pPr>
      <w:r>
        <w:t>Sortierung nach bester Qualifikationszeit aufsteigend.</w:t>
      </w:r>
    </w:p>
    <w:p>
      <w:pPr>
        <w:pStyle w:val="ListBullet"/>
      </w:pPr>
      <w:r>
        <w:t>Top 3 werden als Finalisten markiert.</w:t>
      </w:r>
    </w:p>
    <w:p>
      <w:pPr>
        <w:pStyle w:val="ListBullet"/>
      </w:pPr>
      <w:r>
        <w:t>Gleichstand auf Rang 3 erzeugt eine Warnung.</w:t>
      </w:r>
    </w:p>
    <w:p>
      <w:pPr>
        <w:pStyle w:val="Heading2"/>
      </w:pPr>
      <w:r>
        <w:t>7.2 Endrangliste</w:t>
      </w:r>
    </w:p>
    <w:p>
      <w:pPr>
        <w:pStyle w:val="ListBullet"/>
      </w:pPr>
      <w:r>
        <w:t>Plätze 1 bis 3 werden aus den bestätigten Finalisten anhand der Finalzeit gebildet.</w:t>
      </w:r>
    </w:p>
    <w:p>
      <w:pPr>
        <w:pStyle w:val="ListBullet"/>
      </w:pPr>
      <w:r>
        <w:t>Ab Platz 4 folgen alle Nicht-Finalisten anhand der besten Qualifikationszeit.</w:t>
      </w:r>
    </w:p>
    <w:p>
      <w:pPr>
        <w:pStyle w:val="ListBullet"/>
      </w:pPr>
      <w:r>
        <w:t>Fehlende Finalzeiten werden nicht automatisch durch Qualifikationszeiten ersetzt.</w:t>
      </w:r>
    </w:p>
    <w:p>
      <w:pPr>
        <w:pStyle w:val="ListBullet"/>
      </w:pPr>
      <w:r>
        <w:t>Für Finalisten ohne gültige Finalzeit muss ein expliziter Status gesetzt werden: nicht gestartet, aufgegeben oder disqualifiziert.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Rang</w:t>
            </w:r>
          </w:p>
        </w:tc>
        <w:tc>
          <w:tcPr>
            <w:tcW w:type="dxa" w:w="4986"/>
            <w:vAlign w:val="center"/>
            <w:shd w:fill="D9EAF7"/>
          </w:tcPr>
          <w:p>
            <w:r/>
            <w:r>
              <w:rPr>
                <w:b/>
                <w:sz w:val="18"/>
              </w:rPr>
              <w:t>Grundlage</w:t>
            </w:r>
          </w:p>
        </w:tc>
      </w:tr>
      <w:tr>
        <w:tc>
          <w:tcPr>
            <w:tcW w:type="dxa" w:w="4986"/>
            <w:vAlign w:val="center"/>
          </w:tcPr>
          <w:p>
            <w:r/>
            <w:r>
              <w:rPr>
                <w:b w:val="0"/>
                <w:sz w:val="18"/>
              </w:rPr>
              <w:t>1-3</w:t>
            </w:r>
          </w:p>
        </w:tc>
        <w:tc>
          <w:tcPr>
            <w:tcW w:type="dxa" w:w="4986"/>
            <w:vAlign w:val="center"/>
          </w:tcPr>
          <w:p>
            <w:r/>
            <w:r>
              <w:rPr>
                <w:b w:val="0"/>
                <w:sz w:val="18"/>
              </w:rPr>
              <w:t>Finalzeit der bestätigten Finalisten</w:t>
            </w:r>
          </w:p>
        </w:tc>
      </w:tr>
      <w:tr>
        <w:tc>
          <w:tcPr>
            <w:tcW w:type="dxa" w:w="4986"/>
            <w:vAlign w:val="center"/>
          </w:tcPr>
          <w:p>
            <w:r/>
            <w:r>
              <w:rPr>
                <w:b w:val="0"/>
                <w:sz w:val="18"/>
              </w:rPr>
              <w:t>ab 4</w:t>
            </w:r>
          </w:p>
        </w:tc>
        <w:tc>
          <w:tcPr>
            <w:tcW w:type="dxa" w:w="4986"/>
            <w:vAlign w:val="center"/>
          </w:tcPr>
          <w:p>
            <w:r/>
            <w:r>
              <w:rPr>
                <w:b w:val="0"/>
                <w:sz w:val="18"/>
              </w:rPr>
              <w:t>Beste Qualifikationszeit der Nicht-Finalisten</w:t>
            </w:r>
          </w:p>
        </w:tc>
      </w:tr>
    </w:tbl>
    <w:p/>
    <w:p>
      <w:pPr>
        <w:pStyle w:val="Heading1"/>
      </w:pPr>
      <w:r>
        <w:t>8. Hauptmodule der Anwendung</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Modul</w:t>
            </w:r>
          </w:p>
        </w:tc>
        <w:tc>
          <w:tcPr>
            <w:tcW w:type="dxa" w:w="4986"/>
            <w:vAlign w:val="center"/>
            <w:shd w:fill="D9EAF7"/>
          </w:tcPr>
          <w:p>
            <w:r/>
            <w:r>
              <w:rPr>
                <w:b/>
                <w:sz w:val="18"/>
              </w:rPr>
              <w:t>Funktion</w:t>
            </w:r>
          </w:p>
        </w:tc>
      </w:tr>
      <w:tr>
        <w:tc>
          <w:tcPr>
            <w:tcW w:type="dxa" w:w="4986"/>
            <w:vAlign w:val="center"/>
          </w:tcPr>
          <w:p>
            <w:r/>
            <w:r>
              <w:rPr>
                <w:b w:val="0"/>
                <w:sz w:val="18"/>
              </w:rPr>
              <w:t>Dashboard</w:t>
            </w:r>
          </w:p>
        </w:tc>
        <w:tc>
          <w:tcPr>
            <w:tcW w:type="dxa" w:w="4986"/>
            <w:vAlign w:val="center"/>
          </w:tcPr>
          <w:p>
            <w:r/>
            <w:r>
              <w:rPr>
                <w:b w:val="0"/>
                <w:sz w:val="18"/>
              </w:rPr>
              <w:t>Übersicht über aktiven Anlass, erfasste Personen, offene Zeiten, Finalistenstatus</w:t>
            </w:r>
          </w:p>
        </w:tc>
      </w:tr>
      <w:tr>
        <w:tc>
          <w:tcPr>
            <w:tcW w:type="dxa" w:w="4986"/>
            <w:vAlign w:val="center"/>
          </w:tcPr>
          <w:p>
            <w:r/>
            <w:r>
              <w:rPr>
                <w:b w:val="0"/>
                <w:sz w:val="18"/>
              </w:rPr>
              <w:t>Anlassverwaltung</w:t>
            </w:r>
          </w:p>
        </w:tc>
        <w:tc>
          <w:tcPr>
            <w:tcW w:type="dxa" w:w="4986"/>
            <w:vAlign w:val="center"/>
          </w:tcPr>
          <w:p>
            <w:r/>
            <w:r>
              <w:rPr>
                <w:b w:val="0"/>
                <w:sz w:val="18"/>
              </w:rPr>
              <w:t>Anlass erstellen, bearbeiten, aktivieren, abschliessen, archivieren</w:t>
            </w:r>
          </w:p>
        </w:tc>
      </w:tr>
      <w:tr>
        <w:tc>
          <w:tcPr>
            <w:tcW w:type="dxa" w:w="4986"/>
            <w:vAlign w:val="center"/>
          </w:tcPr>
          <w:p>
            <w:r/>
            <w:r>
              <w:rPr>
                <w:b w:val="0"/>
                <w:sz w:val="18"/>
              </w:rPr>
              <w:t>Jahrgangsgruppen</w:t>
            </w:r>
          </w:p>
        </w:tc>
        <w:tc>
          <w:tcPr>
            <w:tcW w:type="dxa" w:w="4986"/>
            <w:vAlign w:val="center"/>
          </w:tcPr>
          <w:p>
            <w:r/>
            <w:r>
              <w:rPr>
                <w:b w:val="0"/>
                <w:sz w:val="18"/>
              </w:rPr>
              <w:t>Kategorien als Jahrgangsbereiche editieren und validieren</w:t>
            </w:r>
          </w:p>
        </w:tc>
      </w:tr>
      <w:tr>
        <w:tc>
          <w:tcPr>
            <w:tcW w:type="dxa" w:w="4986"/>
            <w:vAlign w:val="center"/>
          </w:tcPr>
          <w:p>
            <w:r/>
            <w:r>
              <w:rPr>
                <w:b w:val="0"/>
                <w:sz w:val="18"/>
              </w:rPr>
              <w:t>Teilnehmer erfassen</w:t>
            </w:r>
          </w:p>
        </w:tc>
        <w:tc>
          <w:tcPr>
            <w:tcW w:type="dxa" w:w="4986"/>
            <w:vAlign w:val="center"/>
          </w:tcPr>
          <w:p>
            <w:r/>
            <w:r>
              <w:rPr>
                <w:b w:val="0"/>
                <w:sz w:val="18"/>
              </w:rPr>
              <w:t>Personendaten mit Laufzettel-ID erfassen</w:t>
            </w:r>
          </w:p>
        </w:tc>
      </w:tr>
      <w:tr>
        <w:tc>
          <w:tcPr>
            <w:tcW w:type="dxa" w:w="4986"/>
            <w:vAlign w:val="center"/>
          </w:tcPr>
          <w:p>
            <w:r/>
            <w:r>
              <w:rPr>
                <w:b w:val="0"/>
                <w:sz w:val="18"/>
              </w:rPr>
              <w:t>Qualifikationszeiten erfassen</w:t>
            </w:r>
          </w:p>
        </w:tc>
        <w:tc>
          <w:tcPr>
            <w:tcW w:type="dxa" w:w="4986"/>
            <w:vAlign w:val="center"/>
          </w:tcPr>
          <w:p>
            <w:r/>
            <w:r>
              <w:rPr>
                <w:b w:val="0"/>
                <w:sz w:val="18"/>
              </w:rPr>
              <w:t>Lauf 1 und Lauf 2 nachtragen</w:t>
            </w:r>
          </w:p>
        </w:tc>
      </w:tr>
      <w:tr>
        <w:tc>
          <w:tcPr>
            <w:tcW w:type="dxa" w:w="4986"/>
            <w:vAlign w:val="center"/>
          </w:tcPr>
          <w:p>
            <w:r/>
            <w:r>
              <w:rPr>
                <w:b w:val="0"/>
                <w:sz w:val="18"/>
              </w:rPr>
              <w:t>Schnellerfassung</w:t>
            </w:r>
          </w:p>
        </w:tc>
        <w:tc>
          <w:tcPr>
            <w:tcW w:type="dxa" w:w="4986"/>
            <w:vAlign w:val="center"/>
          </w:tcPr>
          <w:p>
            <w:r/>
            <w:r>
              <w:rPr>
                <w:b w:val="0"/>
                <w:sz w:val="18"/>
              </w:rPr>
              <w:t>Personendaten und Zeiten auf einer Maske erfassen</w:t>
            </w:r>
          </w:p>
        </w:tc>
      </w:tr>
      <w:tr>
        <w:tc>
          <w:tcPr>
            <w:tcW w:type="dxa" w:w="4986"/>
            <w:vAlign w:val="center"/>
          </w:tcPr>
          <w:p>
            <w:r/>
            <w:r>
              <w:rPr>
                <w:b w:val="0"/>
                <w:sz w:val="18"/>
              </w:rPr>
              <w:t>Qualifikationsrangliste</w:t>
            </w:r>
          </w:p>
        </w:tc>
        <w:tc>
          <w:tcPr>
            <w:tcW w:type="dxa" w:w="4986"/>
            <w:vAlign w:val="center"/>
          </w:tcPr>
          <w:p>
            <w:r/>
            <w:r>
              <w:rPr>
                <w:b w:val="0"/>
                <w:sz w:val="18"/>
              </w:rPr>
              <w:t>Auswertung der regulären Läufe</w:t>
            </w:r>
          </w:p>
        </w:tc>
      </w:tr>
      <w:tr>
        <w:tc>
          <w:tcPr>
            <w:tcW w:type="dxa" w:w="4986"/>
            <w:vAlign w:val="center"/>
          </w:tcPr>
          <w:p>
            <w:r/>
            <w:r>
              <w:rPr>
                <w:b w:val="0"/>
                <w:sz w:val="18"/>
              </w:rPr>
              <w:t>Finalistenliste</w:t>
            </w:r>
          </w:p>
        </w:tc>
        <w:tc>
          <w:tcPr>
            <w:tcW w:type="dxa" w:w="4986"/>
            <w:vAlign w:val="center"/>
          </w:tcPr>
          <w:p>
            <w:r/>
            <w:r>
              <w:rPr>
                <w:b w:val="0"/>
                <w:sz w:val="18"/>
              </w:rPr>
              <w:t>Top 3 pro Wertungsgruppe vorschlagen und bestätigen</w:t>
            </w:r>
          </w:p>
        </w:tc>
      </w:tr>
      <w:tr>
        <w:tc>
          <w:tcPr>
            <w:tcW w:type="dxa" w:w="4986"/>
            <w:vAlign w:val="center"/>
          </w:tcPr>
          <w:p>
            <w:r/>
            <w:r>
              <w:rPr>
                <w:b w:val="0"/>
                <w:sz w:val="18"/>
              </w:rPr>
              <w:t>Finalzeiten erfassen</w:t>
            </w:r>
          </w:p>
        </w:tc>
        <w:tc>
          <w:tcPr>
            <w:tcW w:type="dxa" w:w="4986"/>
            <w:vAlign w:val="center"/>
          </w:tcPr>
          <w:p>
            <w:r/>
            <w:r>
              <w:rPr>
                <w:b w:val="0"/>
                <w:sz w:val="18"/>
              </w:rPr>
              <w:t>Finalzeiten und Finalstatus erfassen</w:t>
            </w:r>
          </w:p>
        </w:tc>
      </w:tr>
      <w:tr>
        <w:tc>
          <w:tcPr>
            <w:tcW w:type="dxa" w:w="4986"/>
            <w:vAlign w:val="center"/>
          </w:tcPr>
          <w:p>
            <w:r/>
            <w:r>
              <w:rPr>
                <w:b w:val="0"/>
                <w:sz w:val="18"/>
              </w:rPr>
              <w:t>Endrangliste</w:t>
            </w:r>
          </w:p>
        </w:tc>
        <w:tc>
          <w:tcPr>
            <w:tcW w:type="dxa" w:w="4986"/>
            <w:vAlign w:val="center"/>
          </w:tcPr>
          <w:p>
            <w:r/>
            <w:r>
              <w:rPr>
                <w:b w:val="0"/>
                <w:sz w:val="18"/>
              </w:rPr>
              <w:t>Finalwertung und Gesamtausgabe</w:t>
            </w:r>
          </w:p>
        </w:tc>
      </w:tr>
      <w:tr>
        <w:tc>
          <w:tcPr>
            <w:tcW w:type="dxa" w:w="4986"/>
            <w:vAlign w:val="center"/>
          </w:tcPr>
          <w:p>
            <w:r/>
            <w:r>
              <w:rPr>
                <w:b w:val="0"/>
                <w:sz w:val="18"/>
              </w:rPr>
              <w:t>PDF-Ausgabe</w:t>
            </w:r>
          </w:p>
        </w:tc>
        <w:tc>
          <w:tcPr>
            <w:tcW w:type="dxa" w:w="4986"/>
            <w:vAlign w:val="center"/>
          </w:tcPr>
          <w:p>
            <w:r/>
            <w:r>
              <w:rPr>
                <w:b w:val="0"/>
                <w:sz w:val="18"/>
              </w:rPr>
              <w:t>Laufzettel, Qualifikationsrangliste, Finalistenliste, Endrangliste</w:t>
            </w:r>
          </w:p>
        </w:tc>
      </w:tr>
      <w:tr>
        <w:tc>
          <w:tcPr>
            <w:tcW w:type="dxa" w:w="4986"/>
            <w:vAlign w:val="center"/>
          </w:tcPr>
          <w:p>
            <w:r/>
            <w:r>
              <w:rPr>
                <w:b w:val="0"/>
                <w:sz w:val="18"/>
              </w:rPr>
              <w:t>CSV/Backup</w:t>
            </w:r>
          </w:p>
        </w:tc>
        <w:tc>
          <w:tcPr>
            <w:tcW w:type="dxa" w:w="4986"/>
            <w:vAlign w:val="center"/>
          </w:tcPr>
          <w:p>
            <w:r/>
            <w:r>
              <w:rPr>
                <w:b w:val="0"/>
                <w:sz w:val="18"/>
              </w:rPr>
              <w:t>Export von Teilnehmern, Resultaten und Ranglisten</w:t>
            </w:r>
          </w:p>
        </w:tc>
      </w:tr>
    </w:tbl>
    <w:p/>
    <w:p>
      <w:pPr>
        <w:pStyle w:val="Heading1"/>
      </w:pPr>
      <w:r>
        <w:t>9. Masken und Bedienung</w:t>
      </w:r>
    </w:p>
    <w:p>
      <w:pPr>
        <w:pStyle w:val="Heading2"/>
      </w:pPr>
      <w:r>
        <w:t>9.1 Teilnehmer erfassen</w:t>
      </w:r>
    </w:p>
    <w:p>
      <w:pPr>
        <w:pStyle w:val="ListBullet"/>
      </w:pPr>
      <w:r>
        <w:t>Laufzettel-ID, Name, Vorname, Jahrgang, Geschlecht, Klasse, Ort, Bemerkung.</w:t>
      </w:r>
    </w:p>
    <w:p>
      <w:pPr>
        <w:pStyle w:val="ListBullet"/>
      </w:pPr>
      <w:r>
        <w:t>Kategorie wird automatisch angezeigt.</w:t>
      </w:r>
    </w:p>
    <w:p>
      <w:pPr>
        <w:pStyle w:val="ListBullet"/>
      </w:pPr>
      <w:r>
        <w:t>Dublettenwarnung bei gleicher Kombination aus Name, Vorname, Jahrgang und Geschlecht.</w:t>
      </w:r>
    </w:p>
    <w:p>
      <w:pPr>
        <w:pStyle w:val="ListBullet"/>
      </w:pPr>
      <w:r>
        <w:t>Speichern und nächster Zettel für schnelle Office-Erfassung.</w:t>
      </w:r>
    </w:p>
    <w:p>
      <w:pPr>
        <w:pStyle w:val="Heading2"/>
      </w:pPr>
      <w:r>
        <w:t>9.2 Qualifikationszeiten erfassen</w:t>
      </w:r>
    </w:p>
    <w:p>
      <w:pPr>
        <w:pStyle w:val="ListBullet"/>
      </w:pPr>
      <w:r>
        <w:t>Suche über Laufzettel-ID, Name, Vorname, Jahrgang, Klasse oder Kategorie.</w:t>
      </w:r>
    </w:p>
    <w:p>
      <w:pPr>
        <w:pStyle w:val="ListBullet"/>
      </w:pPr>
      <w:r>
        <w:t>Anzeige der Personendaten zur Gegenprüfung gegen den Zeitenzettel.</w:t>
      </w:r>
    </w:p>
    <w:p>
      <w:pPr>
        <w:pStyle w:val="ListBullet"/>
      </w:pPr>
      <w:r>
        <w:t>Eingabe von Lauf 1 und Lauf 2.</w:t>
      </w:r>
    </w:p>
    <w:p>
      <w:pPr>
        <w:pStyle w:val="ListBullet"/>
      </w:pPr>
      <w:r>
        <w:t>Automatische Berechnung und Anzeige der besten Qualifikationszeit.</w:t>
      </w:r>
    </w:p>
    <w:p>
      <w:pPr>
        <w:pStyle w:val="Heading2"/>
      </w:pPr>
      <w:r>
        <w:t>9.3 Finalisten und Finalzeiten</w:t>
      </w:r>
    </w:p>
    <w:p>
      <w:pPr>
        <w:pStyle w:val="ListBullet"/>
      </w:pPr>
      <w:r>
        <w:t>Finalistenliste pro Wertungsgruppe anzeigen.</w:t>
      </w:r>
    </w:p>
    <w:p>
      <w:pPr>
        <w:pStyle w:val="ListBullet"/>
      </w:pPr>
      <w:r>
        <w:t>Finalisten manuell bestätigen.</w:t>
      </w:r>
    </w:p>
    <w:p>
      <w:pPr>
        <w:pStyle w:val="ListBullet"/>
      </w:pPr>
      <w:r>
        <w:t>Warnungen bei Gleichstand oder unvollständigen Daten anzeigen.</w:t>
      </w:r>
    </w:p>
    <w:p>
      <w:pPr>
        <w:pStyle w:val="ListBullet"/>
      </w:pPr>
      <w:r>
        <w:t>Finalzeit oder Finalstatus erfassen.</w:t>
      </w:r>
    </w:p>
    <w:p>
      <w:pPr>
        <w:pStyle w:val="ListBullet"/>
      </w:pPr>
      <w:r>
        <w:t>Vorschau der Endrangliste anzeigen.</w:t>
      </w:r>
    </w:p>
    <w:p>
      <w:pPr>
        <w:pStyle w:val="Heading1"/>
      </w:pPr>
      <w:r>
        <w:t>10. Technisches Konzept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Komponente</w:t>
            </w:r>
          </w:p>
        </w:tc>
        <w:tc>
          <w:tcPr>
            <w:tcW w:type="dxa" w:w="4986"/>
            <w:vAlign w:val="center"/>
            <w:shd w:fill="D9EAF7"/>
          </w:tcPr>
          <w:p>
            <w:r/>
            <w:r>
              <w:rPr>
                <w:b/>
                <w:sz w:val="18"/>
              </w:rPr>
              <w:t>Vorschlag</w:t>
            </w:r>
          </w:p>
        </w:tc>
      </w:tr>
      <w:tr>
        <w:tc>
          <w:tcPr>
            <w:tcW w:type="dxa" w:w="4986"/>
            <w:vAlign w:val="center"/>
          </w:tcPr>
          <w:p>
            <w:r/>
            <w:r>
              <w:rPr>
                <w:b w:val="0"/>
                <w:sz w:val="18"/>
              </w:rPr>
              <w:t>Betriebssystem</w:t>
            </w:r>
          </w:p>
        </w:tc>
        <w:tc>
          <w:tcPr>
            <w:tcW w:type="dxa" w:w="4986"/>
            <w:vAlign w:val="center"/>
          </w:tcPr>
          <w:p>
            <w:r/>
            <w:r>
              <w:rPr>
                <w:b w:val="0"/>
                <w:sz w:val="18"/>
              </w:rPr>
              <w:t>Ubuntu Server 24.04 LTS oder neuer</w:t>
            </w:r>
          </w:p>
        </w:tc>
      </w:tr>
      <w:tr>
        <w:tc>
          <w:tcPr>
            <w:tcW w:type="dxa" w:w="4986"/>
            <w:vAlign w:val="center"/>
          </w:tcPr>
          <w:p>
            <w:r/>
            <w:r>
              <w:rPr>
                <w:b w:val="0"/>
                <w:sz w:val="18"/>
              </w:rPr>
              <w:t>Webserver</w:t>
            </w:r>
          </w:p>
        </w:tc>
        <w:tc>
          <w:tcPr>
            <w:tcW w:type="dxa" w:w="4986"/>
            <w:vAlign w:val="center"/>
          </w:tcPr>
          <w:p>
            <w:r/>
            <w:r>
              <w:rPr>
                <w:b w:val="0"/>
                <w:sz w:val="18"/>
              </w:rPr>
              <w:t>Apache 2</w:t>
            </w:r>
          </w:p>
        </w:tc>
      </w:tr>
      <w:tr>
        <w:tc>
          <w:tcPr>
            <w:tcW w:type="dxa" w:w="4986"/>
            <w:vAlign w:val="center"/>
          </w:tcPr>
          <w:p>
            <w:r/>
            <w:r>
              <w:rPr>
                <w:b w:val="0"/>
                <w:sz w:val="18"/>
              </w:rPr>
              <w:t>Datenbank</w:t>
            </w:r>
          </w:p>
        </w:tc>
        <w:tc>
          <w:tcPr>
            <w:tcW w:type="dxa" w:w="4986"/>
            <w:vAlign w:val="center"/>
          </w:tcPr>
          <w:p>
            <w:r/>
            <w:r>
              <w:rPr>
                <w:b w:val="0"/>
                <w:sz w:val="18"/>
              </w:rPr>
              <w:t>MariaDB/MySQL</w:t>
            </w:r>
          </w:p>
        </w:tc>
      </w:tr>
      <w:tr>
        <w:tc>
          <w:tcPr>
            <w:tcW w:type="dxa" w:w="4986"/>
            <w:vAlign w:val="center"/>
          </w:tcPr>
          <w:p>
            <w:r/>
            <w:r>
              <w:rPr>
                <w:b w:val="0"/>
                <w:sz w:val="18"/>
              </w:rPr>
              <w:t>Backend</w:t>
            </w:r>
          </w:p>
        </w:tc>
        <w:tc>
          <w:tcPr>
            <w:tcW w:type="dxa" w:w="4986"/>
            <w:vAlign w:val="center"/>
          </w:tcPr>
          <w:p>
            <w:r/>
            <w:r>
              <w:rPr>
                <w:b w:val="0"/>
                <w:sz w:val="18"/>
              </w:rPr>
              <w:t>PHP 8.3 oder neuer</w:t>
            </w:r>
          </w:p>
        </w:tc>
      </w:tr>
      <w:tr>
        <w:tc>
          <w:tcPr>
            <w:tcW w:type="dxa" w:w="4986"/>
            <w:vAlign w:val="center"/>
          </w:tcPr>
          <w:p>
            <w:r/>
            <w:r>
              <w:rPr>
                <w:b w:val="0"/>
                <w:sz w:val="18"/>
              </w:rPr>
              <w:t>Frontend</w:t>
            </w:r>
          </w:p>
        </w:tc>
        <w:tc>
          <w:tcPr>
            <w:tcW w:type="dxa" w:w="4986"/>
            <w:vAlign w:val="center"/>
          </w:tcPr>
          <w:p>
            <w:r/>
            <w:r>
              <w:rPr>
                <w:b w:val="0"/>
                <w:sz w:val="18"/>
              </w:rPr>
              <w:t>HTML, CSS, JavaScript</w:t>
            </w:r>
          </w:p>
        </w:tc>
      </w:tr>
      <w:tr>
        <w:tc>
          <w:tcPr>
            <w:tcW w:type="dxa" w:w="4986"/>
            <w:vAlign w:val="center"/>
          </w:tcPr>
          <w:p>
            <w:r/>
            <w:r>
              <w:rPr>
                <w:b w:val="0"/>
                <w:sz w:val="18"/>
              </w:rPr>
              <w:t>PDF-Erzeugung</w:t>
            </w:r>
          </w:p>
        </w:tc>
        <w:tc>
          <w:tcPr>
            <w:tcW w:type="dxa" w:w="4986"/>
            <w:vAlign w:val="center"/>
          </w:tcPr>
          <w:p>
            <w:r/>
            <w:r>
              <w:rPr>
                <w:b w:val="0"/>
                <w:sz w:val="18"/>
              </w:rPr>
              <w:t>Dompdf oder TCPDF</w:t>
            </w:r>
          </w:p>
        </w:tc>
      </w:tr>
      <w:tr>
        <w:tc>
          <w:tcPr>
            <w:tcW w:type="dxa" w:w="4986"/>
            <w:vAlign w:val="center"/>
          </w:tcPr>
          <w:p>
            <w:r/>
            <w:r>
              <w:rPr>
                <w:b w:val="0"/>
                <w:sz w:val="18"/>
              </w:rPr>
              <w:t>Architektur</w:t>
            </w:r>
          </w:p>
        </w:tc>
        <w:tc>
          <w:tcPr>
            <w:tcW w:type="dxa" w:w="4986"/>
            <w:vAlign w:val="center"/>
          </w:tcPr>
          <w:p>
            <w:r/>
            <w:r>
              <w:rPr>
                <w:b w:val="0"/>
                <w:sz w:val="18"/>
              </w:rPr>
              <w:t>schlanker PHP-MVC-Aufbau ohne grosses Framework</w:t>
            </w:r>
          </w:p>
        </w:tc>
      </w:tr>
    </w:tbl>
    <w:p/>
    <w:p>
      <w:pPr>
        <w:pStyle w:val="Heading2"/>
      </w:pPr>
      <w:r>
        <w:t>10.1 Empfohlene Projektstruktur</w:t>
      </w:r>
    </w:p>
    <w:p>
      <w:pPr/>
      <w:r>
        <w:rPr>
          <w:rFonts w:ascii="Courier New" w:hAnsi="Courier New" w:eastAsia="Courier New"/>
          <w:sz w:val="17"/>
        </w:rPr>
        <w:t>/var/www/sportlauf/</w:t>
        <w:br/>
        <w:t>├── public/</w:t>
        <w:br/>
        <w:t>│   ├── index.php</w:t>
        <w:br/>
        <w:t>│   └── assets/</w:t>
        <w:br/>
        <w:t>├── app/</w:t>
        <w:br/>
        <w:t>│   ├── Controllers/</w:t>
        <w:br/>
        <w:t>│   ├── Models/</w:t>
        <w:br/>
        <w:t>│   ├── Services/</w:t>
        <w:br/>
        <w:t>│   ├── Views/</w:t>
        <w:br/>
        <w:t>│   └── Helpers/</w:t>
        <w:br/>
        <w:t>├── config/</w:t>
        <w:br/>
        <w:t>├── database/</w:t>
        <w:br/>
        <w:t>├── storage/</w:t>
        <w:br/>
        <w:t>├── vendor/</w:t>
        <w:br/>
        <w:t>├── composer.json</w:t>
        <w:br/>
        <w:t>└── README.md</w:t>
      </w:r>
    </w:p>
    <w:p>
      <w:pPr>
        <w:pStyle w:val="Heading1"/>
      </w:pPr>
      <w:r>
        <w:t>11. Datenmodell</w:t>
      </w:r>
    </w:p>
    <w:p>
      <w:pPr>
        <w:pStyle w:val="Heading2"/>
      </w:pPr>
      <w:r>
        <w:t>11.1 Tabellenübersicht</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Tabelle</w:t>
            </w:r>
          </w:p>
        </w:tc>
        <w:tc>
          <w:tcPr>
            <w:tcW w:type="dxa" w:w="4986"/>
            <w:vAlign w:val="center"/>
            <w:shd w:fill="D9EAF7"/>
          </w:tcPr>
          <w:p>
            <w:r/>
            <w:r>
              <w:rPr>
                <w:b/>
                <w:sz w:val="18"/>
              </w:rPr>
              <w:t>Zweck</w:t>
            </w:r>
          </w:p>
        </w:tc>
      </w:tr>
      <w:tr>
        <w:tc>
          <w:tcPr>
            <w:tcW w:type="dxa" w:w="4986"/>
            <w:vAlign w:val="center"/>
          </w:tcPr>
          <w:p>
            <w:r/>
            <w:r>
              <w:rPr>
                <w:b w:val="0"/>
                <w:sz w:val="18"/>
              </w:rPr>
              <w:t>events</w:t>
            </w:r>
          </w:p>
        </w:tc>
        <w:tc>
          <w:tcPr>
            <w:tcW w:type="dxa" w:w="4986"/>
            <w:vAlign w:val="center"/>
          </w:tcPr>
          <w:p>
            <w:r/>
            <w:r>
              <w:rPr>
                <w:b w:val="0"/>
                <w:sz w:val="18"/>
              </w:rPr>
              <w:t>Anlässe</w:t>
            </w:r>
          </w:p>
        </w:tc>
      </w:tr>
      <w:tr>
        <w:tc>
          <w:tcPr>
            <w:tcW w:type="dxa" w:w="4986"/>
            <w:vAlign w:val="center"/>
          </w:tcPr>
          <w:p>
            <w:r/>
            <w:r>
              <w:rPr>
                <w:b w:val="0"/>
                <w:sz w:val="18"/>
              </w:rPr>
              <w:t>categories</w:t>
            </w:r>
          </w:p>
        </w:tc>
        <w:tc>
          <w:tcPr>
            <w:tcW w:type="dxa" w:w="4986"/>
            <w:vAlign w:val="center"/>
          </w:tcPr>
          <w:p>
            <w:r/>
            <w:r>
              <w:rPr>
                <w:b w:val="0"/>
                <w:sz w:val="18"/>
              </w:rPr>
              <w:t>Jahrgangsgruppen pro Anlass</w:t>
            </w:r>
          </w:p>
        </w:tc>
      </w:tr>
      <w:tr>
        <w:tc>
          <w:tcPr>
            <w:tcW w:type="dxa" w:w="4986"/>
            <w:vAlign w:val="center"/>
          </w:tcPr>
          <w:p>
            <w:r/>
            <w:r>
              <w:rPr>
                <w:b w:val="0"/>
                <w:sz w:val="18"/>
              </w:rPr>
              <w:t>participants</w:t>
            </w:r>
          </w:p>
        </w:tc>
        <w:tc>
          <w:tcPr>
            <w:tcW w:type="dxa" w:w="4986"/>
            <w:vAlign w:val="center"/>
          </w:tcPr>
          <w:p>
            <w:r/>
            <w:r>
              <w:rPr>
                <w:b w:val="0"/>
                <w:sz w:val="18"/>
              </w:rPr>
              <w:t>Teilnehmer und Laufzettel-ID</w:t>
            </w:r>
          </w:p>
        </w:tc>
      </w:tr>
      <w:tr>
        <w:tc>
          <w:tcPr>
            <w:tcW w:type="dxa" w:w="4986"/>
            <w:vAlign w:val="center"/>
          </w:tcPr>
          <w:p>
            <w:r/>
            <w:r>
              <w:rPr>
                <w:b w:val="0"/>
                <w:sz w:val="18"/>
              </w:rPr>
              <w:t>results</w:t>
            </w:r>
          </w:p>
        </w:tc>
        <w:tc>
          <w:tcPr>
            <w:tcW w:type="dxa" w:w="4986"/>
            <w:vAlign w:val="center"/>
          </w:tcPr>
          <w:p>
            <w:r/>
            <w:r>
              <w:rPr>
                <w:b w:val="0"/>
                <w:sz w:val="18"/>
              </w:rPr>
              <w:t>Qualifikationszeiten, Finalistenstatus, Finalzeit</w:t>
            </w:r>
          </w:p>
        </w:tc>
      </w:tr>
      <w:tr>
        <w:tc>
          <w:tcPr>
            <w:tcW w:type="dxa" w:w="4986"/>
            <w:vAlign w:val="center"/>
          </w:tcPr>
          <w:p>
            <w:r/>
            <w:r>
              <w:rPr>
                <w:b w:val="0"/>
                <w:sz w:val="18"/>
              </w:rPr>
              <w:t>users optional</w:t>
            </w:r>
          </w:p>
        </w:tc>
        <w:tc>
          <w:tcPr>
            <w:tcW w:type="dxa" w:w="4986"/>
            <w:vAlign w:val="center"/>
          </w:tcPr>
          <w:p>
            <w:r/>
            <w:r>
              <w:rPr>
                <w:b w:val="0"/>
                <w:sz w:val="18"/>
              </w:rPr>
              <w:t>lokale Benutzerverwaltung</w:t>
            </w:r>
          </w:p>
        </w:tc>
      </w:tr>
    </w:tbl>
    <w:p/>
    <w:p>
      <w:pPr>
        <w:pStyle w:val="Heading2"/>
      </w:pPr>
      <w:r>
        <w:t>11.2 Zentrale Felder in results</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Feld</w:t>
            </w:r>
          </w:p>
        </w:tc>
        <w:tc>
          <w:tcPr>
            <w:tcW w:type="dxa" w:w="4986"/>
            <w:vAlign w:val="center"/>
            <w:shd w:fill="D9EAF7"/>
          </w:tcPr>
          <w:p>
            <w:r/>
            <w:r>
              <w:rPr>
                <w:b/>
                <w:sz w:val="18"/>
              </w:rPr>
              <w:t>Bedeutung</w:t>
            </w:r>
          </w:p>
        </w:tc>
      </w:tr>
      <w:tr>
        <w:tc>
          <w:tcPr>
            <w:tcW w:type="dxa" w:w="4986"/>
            <w:vAlign w:val="center"/>
          </w:tcPr>
          <w:p>
            <w:r/>
            <w:r>
              <w:rPr>
                <w:b w:val="0"/>
                <w:sz w:val="18"/>
              </w:rPr>
              <w:t>run1_time_tenths</w:t>
            </w:r>
          </w:p>
        </w:tc>
        <w:tc>
          <w:tcPr>
            <w:tcW w:type="dxa" w:w="4986"/>
            <w:vAlign w:val="center"/>
          </w:tcPr>
          <w:p>
            <w:r/>
            <w:r>
              <w:rPr>
                <w:b w:val="0"/>
                <w:sz w:val="18"/>
              </w:rPr>
              <w:t>Zeit Lauf 1 in Zehntelsekunden</w:t>
            </w:r>
          </w:p>
        </w:tc>
      </w:tr>
      <w:tr>
        <w:tc>
          <w:tcPr>
            <w:tcW w:type="dxa" w:w="4986"/>
            <w:vAlign w:val="center"/>
          </w:tcPr>
          <w:p>
            <w:r/>
            <w:r>
              <w:rPr>
                <w:b w:val="0"/>
                <w:sz w:val="18"/>
              </w:rPr>
              <w:t>run2_time_tenths</w:t>
            </w:r>
          </w:p>
        </w:tc>
        <w:tc>
          <w:tcPr>
            <w:tcW w:type="dxa" w:w="4986"/>
            <w:vAlign w:val="center"/>
          </w:tcPr>
          <w:p>
            <w:r/>
            <w:r>
              <w:rPr>
                <w:b w:val="0"/>
                <w:sz w:val="18"/>
              </w:rPr>
              <w:t>Zeit Lauf 2 in Zehntelsekunden</w:t>
            </w:r>
          </w:p>
        </w:tc>
      </w:tr>
      <w:tr>
        <w:tc>
          <w:tcPr>
            <w:tcW w:type="dxa" w:w="4986"/>
            <w:vAlign w:val="center"/>
          </w:tcPr>
          <w:p>
            <w:r/>
            <w:r>
              <w:rPr>
                <w:b w:val="0"/>
                <w:sz w:val="18"/>
              </w:rPr>
              <w:t>best_qualification_time_tenths</w:t>
            </w:r>
          </w:p>
        </w:tc>
        <w:tc>
          <w:tcPr>
            <w:tcW w:type="dxa" w:w="4986"/>
            <w:vAlign w:val="center"/>
          </w:tcPr>
          <w:p>
            <w:r/>
            <w:r>
              <w:rPr>
                <w:b w:val="0"/>
                <w:sz w:val="18"/>
              </w:rPr>
              <w:t>Beste Qualifikationszeit</w:t>
            </w:r>
          </w:p>
        </w:tc>
      </w:tr>
      <w:tr>
        <w:tc>
          <w:tcPr>
            <w:tcW w:type="dxa" w:w="4986"/>
            <w:vAlign w:val="center"/>
          </w:tcPr>
          <w:p>
            <w:r/>
            <w:r>
              <w:rPr>
                <w:b w:val="0"/>
                <w:sz w:val="18"/>
              </w:rPr>
              <w:t>is_finalist</w:t>
            </w:r>
          </w:p>
        </w:tc>
        <w:tc>
          <w:tcPr>
            <w:tcW w:type="dxa" w:w="4986"/>
            <w:vAlign w:val="center"/>
          </w:tcPr>
          <w:p>
            <w:r/>
            <w:r>
              <w:rPr>
                <w:b w:val="0"/>
                <w:sz w:val="18"/>
              </w:rPr>
              <w:t>als Finalist vorgeschlagen</w:t>
            </w:r>
          </w:p>
        </w:tc>
      </w:tr>
      <w:tr>
        <w:tc>
          <w:tcPr>
            <w:tcW w:type="dxa" w:w="4986"/>
            <w:vAlign w:val="center"/>
          </w:tcPr>
          <w:p>
            <w:r/>
            <w:r>
              <w:rPr>
                <w:b w:val="0"/>
                <w:sz w:val="18"/>
              </w:rPr>
              <w:t>finalist_confirmed</w:t>
            </w:r>
          </w:p>
        </w:tc>
        <w:tc>
          <w:tcPr>
            <w:tcW w:type="dxa" w:w="4986"/>
            <w:vAlign w:val="center"/>
          </w:tcPr>
          <w:p>
            <w:r/>
            <w:r>
              <w:rPr>
                <w:b w:val="0"/>
                <w:sz w:val="18"/>
              </w:rPr>
              <w:t>Finalist manuell bestätigt</w:t>
            </w:r>
          </w:p>
        </w:tc>
      </w:tr>
      <w:tr>
        <w:tc>
          <w:tcPr>
            <w:tcW w:type="dxa" w:w="4986"/>
            <w:vAlign w:val="center"/>
          </w:tcPr>
          <w:p>
            <w:r/>
            <w:r>
              <w:rPr>
                <w:b w:val="0"/>
                <w:sz w:val="18"/>
              </w:rPr>
              <w:t>final_time_tenths</w:t>
            </w:r>
          </w:p>
        </w:tc>
        <w:tc>
          <w:tcPr>
            <w:tcW w:type="dxa" w:w="4986"/>
            <w:vAlign w:val="center"/>
          </w:tcPr>
          <w:p>
            <w:r/>
            <w:r>
              <w:rPr>
                <w:b w:val="0"/>
                <w:sz w:val="18"/>
              </w:rPr>
              <w:t>Finalzeit in Zehntelsekunden</w:t>
            </w:r>
          </w:p>
        </w:tc>
      </w:tr>
      <w:tr>
        <w:tc>
          <w:tcPr>
            <w:tcW w:type="dxa" w:w="4986"/>
            <w:vAlign w:val="center"/>
          </w:tcPr>
          <w:p>
            <w:r/>
            <w:r>
              <w:rPr>
                <w:b w:val="0"/>
                <w:sz w:val="18"/>
              </w:rPr>
              <w:t>qualification_status</w:t>
            </w:r>
          </w:p>
        </w:tc>
        <w:tc>
          <w:tcPr>
            <w:tcW w:type="dxa" w:w="4986"/>
            <w:vAlign w:val="center"/>
          </w:tcPr>
          <w:p>
            <w:r/>
            <w:r>
              <w:rPr>
                <w:b w:val="0"/>
                <w:sz w:val="18"/>
              </w:rPr>
              <w:t>Status der Qualifikation</w:t>
            </w:r>
          </w:p>
        </w:tc>
      </w:tr>
      <w:tr>
        <w:tc>
          <w:tcPr>
            <w:tcW w:type="dxa" w:w="4986"/>
            <w:vAlign w:val="center"/>
          </w:tcPr>
          <w:p>
            <w:r/>
            <w:r>
              <w:rPr>
                <w:b w:val="0"/>
                <w:sz w:val="18"/>
              </w:rPr>
              <w:t>final_status</w:t>
            </w:r>
          </w:p>
        </w:tc>
        <w:tc>
          <w:tcPr>
            <w:tcW w:type="dxa" w:w="4986"/>
            <w:vAlign w:val="center"/>
          </w:tcPr>
          <w:p>
            <w:r/>
            <w:r>
              <w:rPr>
                <w:b w:val="0"/>
                <w:sz w:val="18"/>
              </w:rPr>
              <w:t>Status des Finales</w:t>
            </w:r>
          </w:p>
        </w:tc>
      </w:tr>
    </w:tbl>
    <w:p/>
    <w:p>
      <w:pPr>
        <w:pStyle w:val="Heading1"/>
      </w:pPr>
      <w:r>
        <w:t>12. Ausgaben und Exporte</w:t>
      </w:r>
    </w:p>
    <w:p>
      <w:pPr>
        <w:pStyle w:val="ListBullet"/>
      </w:pPr>
      <w:r>
        <w:t>Laufzettel-PDF mit zwei Laufzetteln pro A4-Seite.</w:t>
      </w:r>
    </w:p>
    <w:p>
      <w:pPr>
        <w:pStyle w:val="ListBullet"/>
      </w:pPr>
      <w:r>
        <w:t>Qualifikationsrangliste als Browseransicht, Druckansicht und PDF.</w:t>
      </w:r>
    </w:p>
    <w:p>
      <w:pPr>
        <w:pStyle w:val="ListBullet"/>
      </w:pPr>
      <w:r>
        <w:t>Finalistenliste als Browseransicht, Druckansicht und optional PDF.</w:t>
      </w:r>
    </w:p>
    <w:p>
      <w:pPr>
        <w:pStyle w:val="ListBullet"/>
      </w:pPr>
      <w:r>
        <w:t>Endrangliste als Browseransicht, Druckansicht und PDF.</w:t>
      </w:r>
    </w:p>
    <w:p>
      <w:pPr>
        <w:pStyle w:val="ListBullet"/>
      </w:pPr>
      <w:r>
        <w:t>CSV-Export für Teilnehmer, Qualifikationsresultate, Finalresultate und Endrangliste.</w:t>
      </w:r>
    </w:p>
    <w:p>
      <w:pPr>
        <w:pStyle w:val="Heading1"/>
      </w:pPr>
      <w:r>
        <w:t>13. MVP-Umfang</w:t>
      </w:r>
    </w:p>
    <w:p>
      <w:pPr>
        <w:ind w:left="283" w:hanging="283"/>
      </w:pPr>
      <w:r>
        <w:rPr>
          <w:b w:val="0"/>
        </w:rPr>
        <w:t xml:space="preserve">1. </w:t>
      </w:r>
      <w:r>
        <w:t>LAMP-Installation auf Ubuntu Server.</w:t>
      </w:r>
    </w:p>
    <w:p>
      <w:pPr>
        <w:ind w:left="283" w:hanging="283"/>
      </w:pPr>
      <w:r>
        <w:rPr>
          <w:b w:val="0"/>
        </w:rPr>
        <w:t xml:space="preserve">2. </w:t>
      </w:r>
      <w:r>
        <w:t>Lokale Webapplikation über Apache erreichbar.</w:t>
      </w:r>
    </w:p>
    <w:p>
      <w:pPr>
        <w:ind w:left="283" w:hanging="283"/>
      </w:pPr>
      <w:r>
        <w:rPr>
          <w:b w:val="0"/>
        </w:rPr>
        <w:t xml:space="preserve">3. </w:t>
      </w:r>
      <w:r>
        <w:t>Anlassverwaltung.</w:t>
      </w:r>
    </w:p>
    <w:p>
      <w:pPr>
        <w:ind w:left="283" w:hanging="283"/>
      </w:pPr>
      <w:r>
        <w:rPr>
          <w:b w:val="0"/>
        </w:rPr>
        <w:t xml:space="preserve">4. </w:t>
      </w:r>
      <w:r>
        <w:t>Editierbare Jahrgangsgruppen mit Validierung.</w:t>
      </w:r>
    </w:p>
    <w:p>
      <w:pPr>
        <w:ind w:left="283" w:hanging="283"/>
      </w:pPr>
      <w:r>
        <w:rPr>
          <w:b w:val="0"/>
        </w:rPr>
        <w:t xml:space="preserve">5. </w:t>
      </w:r>
      <w:r>
        <w:t>Teilnehmererfassung mit Laufzettel-ID.</w:t>
      </w:r>
    </w:p>
    <w:p>
      <w:pPr>
        <w:ind w:left="283" w:hanging="283"/>
      </w:pPr>
      <w:r>
        <w:rPr>
          <w:b w:val="0"/>
        </w:rPr>
        <w:t xml:space="preserve">6. </w:t>
      </w:r>
      <w:r>
        <w:t>Qualifikationszeiterfassung für zwei Läufe.</w:t>
      </w:r>
    </w:p>
    <w:p>
      <w:pPr>
        <w:ind w:left="283" w:hanging="283"/>
      </w:pPr>
      <w:r>
        <w:rPr>
          <w:b w:val="0"/>
        </w:rPr>
        <w:t xml:space="preserve">7. </w:t>
      </w:r>
      <w:r>
        <w:t>Automatische Berechnung der besten Qualifikationszeit.</w:t>
      </w:r>
    </w:p>
    <w:p>
      <w:pPr>
        <w:ind w:left="283" w:hanging="283"/>
      </w:pPr>
      <w:r>
        <w:rPr>
          <w:b w:val="0"/>
        </w:rPr>
        <w:t xml:space="preserve">8. </w:t>
      </w:r>
      <w:r>
        <w:t>Qualifikationsrangliste pro Kategorie und Geschlecht.</w:t>
      </w:r>
    </w:p>
    <w:p>
      <w:pPr>
        <w:ind w:left="283" w:hanging="283"/>
      </w:pPr>
      <w:r>
        <w:rPr>
          <w:b w:val="0"/>
        </w:rPr>
        <w:t xml:space="preserve">9. </w:t>
      </w:r>
      <w:r>
        <w:t>Finalistenvorschlag Top 3 pro Wertungsgruppe.</w:t>
      </w:r>
    </w:p>
    <w:p>
      <w:pPr>
        <w:ind w:left="283" w:hanging="283"/>
      </w:pPr>
      <w:r>
        <w:rPr>
          <w:b w:val="0"/>
        </w:rPr>
        <w:t xml:space="preserve">10. </w:t>
      </w:r>
      <w:r>
        <w:t>Warnung bei Gleichstand auf Rang 3.</w:t>
      </w:r>
    </w:p>
    <w:p>
      <w:pPr>
        <w:ind w:left="283" w:hanging="283"/>
      </w:pPr>
      <w:r>
        <w:rPr>
          <w:b w:val="0"/>
        </w:rPr>
        <w:t xml:space="preserve">11. </w:t>
      </w:r>
      <w:r>
        <w:t>Manuelle Finalistenbestätigung.</w:t>
      </w:r>
    </w:p>
    <w:p>
      <w:pPr>
        <w:ind w:left="283" w:hanging="283"/>
      </w:pPr>
      <w:r>
        <w:rPr>
          <w:b w:val="0"/>
        </w:rPr>
        <w:t xml:space="preserve">12. </w:t>
      </w:r>
      <w:r>
        <w:t>Finalzeiterfassung.</w:t>
      </w:r>
    </w:p>
    <w:p>
      <w:pPr>
        <w:ind w:left="283" w:hanging="283"/>
      </w:pPr>
      <w:r>
        <w:rPr>
          <w:b w:val="0"/>
        </w:rPr>
        <w:t xml:space="preserve">13. </w:t>
      </w:r>
      <w:r>
        <w:t>Endrangliste mit Finalwertung.</w:t>
      </w:r>
    </w:p>
    <w:p>
      <w:pPr>
        <w:ind w:left="283" w:hanging="283"/>
      </w:pPr>
      <w:r>
        <w:rPr>
          <w:b w:val="0"/>
        </w:rPr>
        <w:t xml:space="preserve">14. </w:t>
      </w:r>
      <w:r>
        <w:t>PDF-Ausgabe für Laufzettel und Ranglisten.</w:t>
      </w:r>
    </w:p>
    <w:p>
      <w:pPr>
        <w:ind w:left="283" w:hanging="283"/>
      </w:pPr>
      <w:r>
        <w:rPr>
          <w:b w:val="0"/>
        </w:rPr>
        <w:t xml:space="preserve">15. </w:t>
      </w:r>
      <w:r>
        <w:t>CSV-Export als Backup.</w:t>
      </w:r>
    </w:p>
    <w:p>
      <w:pPr>
        <w:pStyle w:val="Heading1"/>
      </w:pPr>
      <w:r>
        <w:t>14. Umsetzung in Phasen</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b/>
                <w:sz w:val="18"/>
              </w:rPr>
              <w:t>Phase</w:t>
            </w:r>
          </w:p>
        </w:tc>
        <w:tc>
          <w:tcPr>
            <w:tcW w:type="dxa" w:w="4986"/>
            <w:vAlign w:val="center"/>
            <w:shd w:fill="D9EAF7"/>
          </w:tcPr>
          <w:p>
            <w:r/>
            <w:r>
              <w:rPr>
                <w:b/>
                <w:sz w:val="18"/>
              </w:rPr>
              <w:t>Inhalt</w:t>
            </w:r>
          </w:p>
        </w:tc>
      </w:tr>
      <w:tr>
        <w:tc>
          <w:tcPr>
            <w:tcW w:type="dxa" w:w="4986"/>
            <w:vAlign w:val="center"/>
          </w:tcPr>
          <w:p>
            <w:r/>
            <w:r>
              <w:rPr>
                <w:b w:val="0"/>
                <w:sz w:val="18"/>
              </w:rPr>
              <w:t>1 Basis</w:t>
            </w:r>
          </w:p>
        </w:tc>
        <w:tc>
          <w:tcPr>
            <w:tcW w:type="dxa" w:w="4986"/>
            <w:vAlign w:val="center"/>
          </w:tcPr>
          <w:p>
            <w:r/>
            <w:r>
              <w:rPr>
                <w:b w:val="0"/>
                <w:sz w:val="18"/>
              </w:rPr>
              <w:t>Projektstruktur, Datenbank, Apache, Layout, Navigation</w:t>
            </w:r>
          </w:p>
        </w:tc>
      </w:tr>
      <w:tr>
        <w:tc>
          <w:tcPr>
            <w:tcW w:type="dxa" w:w="4986"/>
            <w:vAlign w:val="center"/>
          </w:tcPr>
          <w:p>
            <w:r/>
            <w:r>
              <w:rPr>
                <w:b w:val="0"/>
                <w:sz w:val="18"/>
              </w:rPr>
              <w:t>2 Stammdaten</w:t>
            </w:r>
          </w:p>
        </w:tc>
        <w:tc>
          <w:tcPr>
            <w:tcW w:type="dxa" w:w="4986"/>
            <w:vAlign w:val="center"/>
          </w:tcPr>
          <w:p>
            <w:r/>
            <w:r>
              <w:rPr>
                <w:b w:val="0"/>
                <w:sz w:val="18"/>
              </w:rPr>
              <w:t>Anlassverwaltung, Jahrgangsgruppen, Kategorieauflösung</w:t>
            </w:r>
          </w:p>
        </w:tc>
      </w:tr>
      <w:tr>
        <w:tc>
          <w:tcPr>
            <w:tcW w:type="dxa" w:w="4986"/>
            <w:vAlign w:val="center"/>
          </w:tcPr>
          <w:p>
            <w:r/>
            <w:r>
              <w:rPr>
                <w:b w:val="0"/>
                <w:sz w:val="18"/>
              </w:rPr>
              <w:t>3 Erfassung</w:t>
            </w:r>
          </w:p>
        </w:tc>
        <w:tc>
          <w:tcPr>
            <w:tcW w:type="dxa" w:w="4986"/>
            <w:vAlign w:val="center"/>
          </w:tcPr>
          <w:p>
            <w:r/>
            <w:r>
              <w:rPr>
                <w:b w:val="0"/>
                <w:sz w:val="18"/>
              </w:rPr>
              <w:t>Teilnehmer, Laufzettel-ID, Qualifikationszeiten, Schnellerfassung</w:t>
            </w:r>
          </w:p>
        </w:tc>
      </w:tr>
      <w:tr>
        <w:tc>
          <w:tcPr>
            <w:tcW w:type="dxa" w:w="4986"/>
            <w:vAlign w:val="center"/>
          </w:tcPr>
          <w:p>
            <w:r/>
            <w:r>
              <w:rPr>
                <w:b w:val="0"/>
                <w:sz w:val="18"/>
              </w:rPr>
              <w:t>4 Qualifikation</w:t>
            </w:r>
          </w:p>
        </w:tc>
        <w:tc>
          <w:tcPr>
            <w:tcW w:type="dxa" w:w="4986"/>
            <w:vAlign w:val="center"/>
          </w:tcPr>
          <w:p>
            <w:r/>
            <w:r>
              <w:rPr>
                <w:b w:val="0"/>
                <w:sz w:val="18"/>
              </w:rPr>
              <w:t>Beste Zeit, Qualifikationsrangliste, Finalistenvorschlag</w:t>
            </w:r>
          </w:p>
        </w:tc>
      </w:tr>
      <w:tr>
        <w:tc>
          <w:tcPr>
            <w:tcW w:type="dxa" w:w="4986"/>
            <w:vAlign w:val="center"/>
          </w:tcPr>
          <w:p>
            <w:r/>
            <w:r>
              <w:rPr>
                <w:b w:val="0"/>
                <w:sz w:val="18"/>
              </w:rPr>
              <w:t>5 Finale</w:t>
            </w:r>
          </w:p>
        </w:tc>
        <w:tc>
          <w:tcPr>
            <w:tcW w:type="dxa" w:w="4986"/>
            <w:vAlign w:val="center"/>
          </w:tcPr>
          <w:p>
            <w:r/>
            <w:r>
              <w:rPr>
                <w:b w:val="0"/>
                <w:sz w:val="18"/>
              </w:rPr>
              <w:t>Finalistenbestätigung, Finalzeiten, Endrangliste</w:t>
            </w:r>
          </w:p>
        </w:tc>
      </w:tr>
      <w:tr>
        <w:tc>
          <w:tcPr>
            <w:tcW w:type="dxa" w:w="4986"/>
            <w:vAlign w:val="center"/>
          </w:tcPr>
          <w:p>
            <w:r/>
            <w:r>
              <w:rPr>
                <w:b w:val="0"/>
                <w:sz w:val="18"/>
              </w:rPr>
              <w:t>6 Ausgabe</w:t>
            </w:r>
          </w:p>
        </w:tc>
        <w:tc>
          <w:tcPr>
            <w:tcW w:type="dxa" w:w="4986"/>
            <w:vAlign w:val="center"/>
          </w:tcPr>
          <w:p>
            <w:r/>
            <w:r>
              <w:rPr>
                <w:b w:val="0"/>
                <w:sz w:val="18"/>
              </w:rPr>
              <w:t>PDF, Druckansicht, CSV, Backup</w:t>
            </w:r>
          </w:p>
        </w:tc>
      </w:tr>
    </w:tbl>
    <w:p/>
    <w:p>
      <w:pPr>
        <w:pStyle w:val="Heading1"/>
      </w:pPr>
      <w:r>
        <w:t>15. Noch zu klärende Detailpunkte</w:t>
      </w:r>
    </w:p>
    <w:p>
      <w:pPr>
        <w:pStyle w:val="ListBullet"/>
      </w:pPr>
      <w:r>
        <w:t>Wie wird bei Gleichstand auf Rang 3 organisatorisch definitiv entschieden?</w:t>
      </w:r>
    </w:p>
    <w:p>
      <w:pPr>
        <w:pStyle w:val="ListBullet"/>
      </w:pPr>
      <w:r>
        <w:t>Soll die Finalistenliste pro Wertungsgruppe gedruckt werden?</w:t>
      </w:r>
    </w:p>
    <w:p>
      <w:pPr>
        <w:pStyle w:val="ListBullet"/>
      </w:pPr>
      <w:r>
        <w:t>Soll eine Kategorie mit weniger als drei Teilnehmern automatisch ein Finale durchführen oder direkt klassieren?</w:t>
      </w:r>
    </w:p>
    <w:p>
      <w:pPr>
        <w:pStyle w:val="ListBullet"/>
      </w:pPr>
      <w:r>
        <w:t>Soll die Endrangliste die Qualifikationszeit der Finalisten zusätzlich anzeigen?</w:t>
      </w:r>
    </w:p>
    <w:p>
      <w:pPr>
        <w:pStyle w:val="ListBullet"/>
      </w:pPr>
      <w:r>
        <w:t>Soll es einen einfachen Login geben oder reicht lokaler Zugriff im LAN?</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Erweitertes Konzept Laufanlass LAMP mit Finallauf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