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F51D0" w14:textId="77777777" w:rsidR="004250DA" w:rsidRDefault="004250DA" w:rsidP="004250DA">
      <w:pPr>
        <w:rPr>
          <w:sz w:val="44"/>
          <w:szCs w:val="44"/>
        </w:rPr>
      </w:pPr>
      <w:r>
        <w:rPr>
          <w:b/>
          <w:sz w:val="44"/>
          <w:szCs w:val="44"/>
        </w:rPr>
        <w:t>Blog</w:t>
      </w:r>
      <w:r w:rsidRPr="002D2E3A">
        <w:rPr>
          <w:b/>
          <w:sz w:val="44"/>
          <w:szCs w:val="44"/>
        </w:rPr>
        <w:t xml:space="preserve"> Challenge</w:t>
      </w:r>
    </w:p>
    <w:p w14:paraId="15626930" w14:textId="77777777" w:rsidR="004250DA" w:rsidRDefault="004250DA" w:rsidP="004250DA">
      <w:pPr>
        <w:rPr>
          <w:sz w:val="28"/>
          <w:szCs w:val="28"/>
        </w:rPr>
      </w:pPr>
    </w:p>
    <w:p w14:paraId="7B6A1AFE" w14:textId="77777777" w:rsidR="004250DA" w:rsidRDefault="004250DA" w:rsidP="004250DA">
      <w:pPr>
        <w:rPr>
          <w:b/>
          <w:sz w:val="28"/>
          <w:szCs w:val="28"/>
        </w:rPr>
      </w:pPr>
      <w:r w:rsidRPr="002D2E3A">
        <w:rPr>
          <w:b/>
          <w:sz w:val="28"/>
          <w:szCs w:val="28"/>
        </w:rPr>
        <w:t>Rationale</w:t>
      </w:r>
    </w:p>
    <w:p w14:paraId="77947050" w14:textId="77777777" w:rsidR="00AF68EB" w:rsidRPr="002D2E3A" w:rsidRDefault="00AF68EB" w:rsidP="004250DA">
      <w:pPr>
        <w:rPr>
          <w:b/>
          <w:sz w:val="28"/>
          <w:szCs w:val="28"/>
        </w:rPr>
      </w:pPr>
    </w:p>
    <w:p w14:paraId="309A8A32" w14:textId="77777777" w:rsidR="004250DA" w:rsidRDefault="004250DA" w:rsidP="004250DA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</w:rPr>
        <w:t>challenge is an attempt to build a second ‘real-world’ site that demonstrates the first foray in to a non-linear layout. It allows students to practice the skills (and experience the challenges!) of CSS positioning for even a simple layout. It can also be revisited later in the course as an example for re-working with both Bootstrap Grid and flex box, time permitting.</w:t>
      </w:r>
    </w:p>
    <w:p w14:paraId="33B466D3" w14:textId="77777777" w:rsidR="004250DA" w:rsidRDefault="004250DA" w:rsidP="004250DA">
      <w:pPr>
        <w:rPr>
          <w:sz w:val="28"/>
          <w:szCs w:val="28"/>
        </w:rPr>
      </w:pPr>
    </w:p>
    <w:p w14:paraId="2AD96B25" w14:textId="77777777" w:rsidR="004250DA" w:rsidRDefault="004250DA" w:rsidP="0042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Placement</w:t>
      </w:r>
    </w:p>
    <w:p w14:paraId="768C187D" w14:textId="77777777" w:rsidR="00AF68EB" w:rsidRDefault="00AF68EB" w:rsidP="004250DA">
      <w:pPr>
        <w:rPr>
          <w:sz w:val="28"/>
          <w:szCs w:val="28"/>
        </w:rPr>
      </w:pPr>
    </w:p>
    <w:p w14:paraId="4B6E8B90" w14:textId="6AECFA30" w:rsidR="00B51264" w:rsidRDefault="004250DA" w:rsidP="004250DA">
      <w:pPr>
        <w:rPr>
          <w:sz w:val="28"/>
          <w:szCs w:val="28"/>
        </w:rPr>
      </w:pPr>
      <w:r>
        <w:rPr>
          <w:sz w:val="28"/>
          <w:szCs w:val="28"/>
        </w:rPr>
        <w:t>After the display property and floats in positioning, but before the position property (absolute/fixed not needed here). Ideally this should replace the current ‘floating layout’ challenge.</w:t>
      </w:r>
    </w:p>
    <w:p w14:paraId="084B637A" w14:textId="77777777" w:rsidR="00E57AD8" w:rsidRDefault="00E57AD8" w:rsidP="004250DA">
      <w:pPr>
        <w:rPr>
          <w:sz w:val="28"/>
          <w:szCs w:val="28"/>
        </w:rPr>
      </w:pPr>
    </w:p>
    <w:p w14:paraId="4F33F904" w14:textId="17E4E30D" w:rsidR="00E57AD8" w:rsidRDefault="00E57AD8" w:rsidP="004250DA">
      <w:pPr>
        <w:rPr>
          <w:sz w:val="28"/>
          <w:szCs w:val="28"/>
        </w:rPr>
      </w:pPr>
      <w:r>
        <w:rPr>
          <w:b/>
          <w:sz w:val="28"/>
          <w:szCs w:val="28"/>
        </w:rPr>
        <w:t>Execution</w:t>
      </w:r>
    </w:p>
    <w:p w14:paraId="42E71FF9" w14:textId="77777777" w:rsidR="00E57AD8" w:rsidRDefault="00E57AD8" w:rsidP="004250DA">
      <w:pPr>
        <w:rPr>
          <w:sz w:val="28"/>
          <w:szCs w:val="28"/>
        </w:rPr>
      </w:pPr>
    </w:p>
    <w:p w14:paraId="37C25A6A" w14:textId="36136EDF" w:rsidR="00E57AD8" w:rsidRPr="00E57AD8" w:rsidRDefault="00E57AD8" w:rsidP="004250DA">
      <w:pPr>
        <w:rPr>
          <w:sz w:val="28"/>
          <w:szCs w:val="28"/>
        </w:rPr>
      </w:pPr>
      <w:r>
        <w:rPr>
          <w:sz w:val="28"/>
          <w:szCs w:val="28"/>
        </w:rPr>
        <w:t>Should be run as a challenge that is taken up together. Potential to split it up in to taking up the header first, then the main section.</w:t>
      </w:r>
    </w:p>
    <w:p w14:paraId="268731B7" w14:textId="77777777" w:rsidR="004250DA" w:rsidRDefault="004250DA" w:rsidP="004250DA">
      <w:pPr>
        <w:rPr>
          <w:sz w:val="28"/>
          <w:szCs w:val="28"/>
        </w:rPr>
      </w:pPr>
    </w:p>
    <w:p w14:paraId="2B8AF20E" w14:textId="77777777" w:rsidR="004250DA" w:rsidRDefault="004250DA" w:rsidP="004250DA">
      <w:pPr>
        <w:rPr>
          <w:sz w:val="28"/>
          <w:szCs w:val="28"/>
        </w:rPr>
      </w:pPr>
      <w:r>
        <w:rPr>
          <w:b/>
          <w:sz w:val="28"/>
          <w:szCs w:val="28"/>
        </w:rPr>
        <w:t>Key objectives</w:t>
      </w:r>
    </w:p>
    <w:p w14:paraId="0C74BBE3" w14:textId="77777777" w:rsidR="004250DA" w:rsidRDefault="004250DA" w:rsidP="004250DA">
      <w:pPr>
        <w:rPr>
          <w:sz w:val="28"/>
          <w:szCs w:val="28"/>
        </w:rPr>
      </w:pPr>
    </w:p>
    <w:p w14:paraId="75589ACD" w14:textId="77777777" w:rsidR="004250DA" w:rsidRDefault="004250DA" w:rsidP="00425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 how to structure a layout in to parts</w:t>
      </w:r>
    </w:p>
    <w:p w14:paraId="6337922C" w14:textId="77777777" w:rsidR="004250DA" w:rsidRDefault="004250DA" w:rsidP="00425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Practice what happens to blocks when they are floated and set inline</w:t>
      </w:r>
    </w:p>
    <w:p w14:paraId="7D981D0A" w14:textId="7F00527F" w:rsidR="007A0005" w:rsidRDefault="007A0005" w:rsidP="00425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a clear example of what happens to content in a page when elements are floated, motivating the need fo</w:t>
      </w:r>
      <w:r w:rsidR="009B206D">
        <w:rPr>
          <w:sz w:val="28"/>
          <w:szCs w:val="28"/>
        </w:rPr>
        <w:t>r clearfix (which really can’t be understood too well from the slides alone)</w:t>
      </w:r>
    </w:p>
    <w:p w14:paraId="65EF8ACF" w14:textId="0F037BEF" w:rsidR="004250DA" w:rsidRDefault="004250DA" w:rsidP="00425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 the finer points of the box model as they pertain to layouts, i.e. elements that sum to 100% don’t fit when borders/margin/padding are applied</w:t>
      </w:r>
      <w:r w:rsidR="00B51264">
        <w:rPr>
          <w:sz w:val="28"/>
          <w:szCs w:val="28"/>
        </w:rPr>
        <w:t xml:space="preserve">. </w:t>
      </w:r>
      <w:r w:rsidR="00B51264">
        <w:rPr>
          <w:b/>
          <w:i/>
          <w:sz w:val="28"/>
          <w:szCs w:val="28"/>
        </w:rPr>
        <w:t>This is why there is a one-pixel border to the right of the side nav, to overflow.</w:t>
      </w:r>
    </w:p>
    <w:p w14:paraId="77D46063" w14:textId="05281507" w:rsidR="005E5E6B" w:rsidRDefault="005E5E6B" w:rsidP="00425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page-level containers as they pertain to fixed-width layouts (using width and margin:auto), with some mention of the fact that we’ll be able to spin them up easier soon (bootstrap)</w:t>
      </w:r>
    </w:p>
    <w:p w14:paraId="31AD0576" w14:textId="77777777" w:rsidR="004250DA" w:rsidRDefault="004250DA" w:rsidP="004250DA">
      <w:pPr>
        <w:rPr>
          <w:b/>
          <w:sz w:val="28"/>
          <w:szCs w:val="28"/>
        </w:rPr>
      </w:pPr>
    </w:p>
    <w:p w14:paraId="55B746AC" w14:textId="77777777" w:rsidR="004250DA" w:rsidRDefault="004250DA" w:rsidP="0042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Additional items</w:t>
      </w:r>
    </w:p>
    <w:p w14:paraId="731F2746" w14:textId="77777777" w:rsidR="004250DA" w:rsidRPr="00AF68EB" w:rsidRDefault="004250DA" w:rsidP="004250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Though not meant to be responsive, this exercise can be used to demonstrate why we’ll need to learn some additional skills to work with different screen sizes.</w:t>
      </w:r>
    </w:p>
    <w:p w14:paraId="3EACFBF2" w14:textId="20C1F10B" w:rsidR="00AF68EB" w:rsidRPr="00360DA5" w:rsidRDefault="00AF68EB" w:rsidP="004250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Use of headings given SEO (i.e. why to use &lt;h1&gt; for the article title and not the site title here)</w:t>
      </w:r>
    </w:p>
    <w:p w14:paraId="46AC4DBF" w14:textId="77777777" w:rsidR="0034159C" w:rsidRDefault="0034159C" w:rsidP="00360DA5">
      <w:pPr>
        <w:rPr>
          <w:b/>
          <w:sz w:val="28"/>
          <w:szCs w:val="28"/>
        </w:rPr>
      </w:pPr>
    </w:p>
    <w:p w14:paraId="2A3E9A5B" w14:textId="6CD973AA" w:rsidR="00360DA5" w:rsidRDefault="00360DA5" w:rsidP="00360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Instructor Note</w:t>
      </w:r>
      <w:r>
        <w:rPr>
          <w:sz w:val="28"/>
          <w:szCs w:val="28"/>
        </w:rPr>
        <w:t>s</w:t>
      </w:r>
    </w:p>
    <w:p w14:paraId="6D37393D" w14:textId="77777777" w:rsidR="00360DA5" w:rsidRDefault="00360DA5" w:rsidP="00360DA5">
      <w:pPr>
        <w:rPr>
          <w:b/>
          <w:sz w:val="28"/>
          <w:szCs w:val="28"/>
        </w:rPr>
      </w:pPr>
    </w:p>
    <w:p w14:paraId="29D850D2" w14:textId="0B40B6A2" w:rsidR="0034159C" w:rsidRDefault="0034159C">
      <w:pPr>
        <w:rPr>
          <w:sz w:val="28"/>
          <w:szCs w:val="28"/>
        </w:rPr>
      </w:pPr>
      <w:r>
        <w:rPr>
          <w:sz w:val="28"/>
          <w:szCs w:val="28"/>
        </w:rPr>
        <w:t>I suggest</w:t>
      </w:r>
      <w:r w:rsidR="00E57AD8">
        <w:rPr>
          <w:sz w:val="28"/>
          <w:szCs w:val="28"/>
        </w:rPr>
        <w:t xml:space="preserve"> using floats in the header and only inline-blocks with set widths in the main section to show both methods. </w:t>
      </w:r>
      <w:r>
        <w:rPr>
          <w:sz w:val="28"/>
          <w:szCs w:val="28"/>
        </w:rPr>
        <w:t>Let them run in to the problem of the divs spilling over the 100% mark when they add the border. You’d also have to address the one character of whitespace issue, as well as vertical-alignment.</w:t>
      </w:r>
    </w:p>
    <w:p w14:paraId="4CAB1255" w14:textId="77777777" w:rsidR="0034159C" w:rsidRDefault="0034159C">
      <w:pPr>
        <w:rPr>
          <w:sz w:val="28"/>
          <w:szCs w:val="28"/>
        </w:rPr>
      </w:pPr>
    </w:p>
    <w:p w14:paraId="674ED0B5" w14:textId="1EC9413C" w:rsidR="001022BA" w:rsidRDefault="0034159C">
      <w:pPr>
        <w:rPr>
          <w:sz w:val="28"/>
          <w:szCs w:val="28"/>
        </w:rPr>
      </w:pPr>
      <w:r>
        <w:rPr>
          <w:sz w:val="28"/>
          <w:szCs w:val="28"/>
        </w:rPr>
        <w:t xml:space="preserve"> There are several ways to overcome this:</w:t>
      </w:r>
    </w:p>
    <w:p w14:paraId="6B3E6A07" w14:textId="307CC1B1" w:rsidR="0034159C" w:rsidRDefault="0034159C" w:rsidP="0034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the border on the content (i.e. sidebar nav) instead of the sidebar container</w:t>
      </w:r>
    </w:p>
    <w:p w14:paraId="57A6AE62" w14:textId="6CAC4E2B" w:rsidR="0034159C" w:rsidRDefault="0034159C" w:rsidP="0034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Adjust the box-sizing property</w:t>
      </w:r>
    </w:p>
    <w:p w14:paraId="0E3DE2D9" w14:textId="117C22C1" w:rsidR="0034159C" w:rsidRDefault="0034159C" w:rsidP="0034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outline instead of border</w:t>
      </w:r>
    </w:p>
    <w:p w14:paraId="624DFE9C" w14:textId="1D68B61C" w:rsidR="0034159C" w:rsidRDefault="0034159C" w:rsidP="0034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floats</w:t>
      </w:r>
    </w:p>
    <w:p w14:paraId="652D7EDC" w14:textId="113C6C88" w:rsidR="0034159C" w:rsidRDefault="0034159C" w:rsidP="00341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Likely a few others…</w:t>
      </w:r>
    </w:p>
    <w:p w14:paraId="59EB2A88" w14:textId="77777777" w:rsidR="0034159C" w:rsidRDefault="0034159C" w:rsidP="0034159C">
      <w:pPr>
        <w:rPr>
          <w:sz w:val="28"/>
          <w:szCs w:val="28"/>
        </w:rPr>
      </w:pPr>
    </w:p>
    <w:p w14:paraId="07DB7858" w14:textId="2039BF6F" w:rsidR="0034159C" w:rsidRDefault="0034159C" w:rsidP="0034159C">
      <w:pPr>
        <w:rPr>
          <w:sz w:val="28"/>
          <w:szCs w:val="28"/>
        </w:rPr>
      </w:pPr>
      <w:r>
        <w:rPr>
          <w:sz w:val="28"/>
          <w:szCs w:val="28"/>
        </w:rPr>
        <w:t>Feel free to review one or more methods depending on time and progress, whatever best exhibits the box model’s ins and outs.</w:t>
      </w:r>
    </w:p>
    <w:p w14:paraId="6DBDAA43" w14:textId="77777777" w:rsidR="0034159C" w:rsidRPr="0034159C" w:rsidRDefault="0034159C" w:rsidP="0034159C">
      <w:pPr>
        <w:rPr>
          <w:sz w:val="28"/>
          <w:szCs w:val="28"/>
        </w:rPr>
      </w:pPr>
      <w:bookmarkStart w:id="0" w:name="_GoBack"/>
      <w:bookmarkEnd w:id="0"/>
    </w:p>
    <w:sectPr w:rsidR="0034159C" w:rsidRPr="0034159C" w:rsidSect="00AD4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5548D"/>
    <w:multiLevelType w:val="hybridMultilevel"/>
    <w:tmpl w:val="920E98F0"/>
    <w:lvl w:ilvl="0" w:tplc="A1EEC4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DA"/>
    <w:rsid w:val="0034159C"/>
    <w:rsid w:val="00360DA5"/>
    <w:rsid w:val="004250DA"/>
    <w:rsid w:val="005E5E6B"/>
    <w:rsid w:val="00644A7D"/>
    <w:rsid w:val="007A0005"/>
    <w:rsid w:val="009B206D"/>
    <w:rsid w:val="00AD4C86"/>
    <w:rsid w:val="00AF68EB"/>
    <w:rsid w:val="00B51264"/>
    <w:rsid w:val="00E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3D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O'Donnell</dc:creator>
  <cp:keywords/>
  <dc:description/>
  <cp:lastModifiedBy>Daniel O'Donnell</cp:lastModifiedBy>
  <cp:revision>7</cp:revision>
  <dcterms:created xsi:type="dcterms:W3CDTF">2018-03-23T18:35:00Z</dcterms:created>
  <dcterms:modified xsi:type="dcterms:W3CDTF">2018-03-23T19:01:00Z</dcterms:modified>
</cp:coreProperties>
</file>