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8D" w:rsidRPr="00C0448E" w:rsidRDefault="005D1A8D" w:rsidP="00F148F0">
      <w:pPr>
        <w:pStyle w:val="a4"/>
        <w:spacing w:before="94"/>
        <w:rPr>
          <w:sz w:val="18"/>
          <w:szCs w:val="18"/>
        </w:rPr>
      </w:pPr>
      <w:bookmarkStart w:id="0" w:name="_GoBack"/>
      <w:bookmarkEnd w:id="0"/>
      <w:r w:rsidRPr="00C0448E">
        <w:rPr>
          <w:sz w:val="18"/>
          <w:szCs w:val="18"/>
        </w:rPr>
        <w:t>Анкета ОцінюванняКлієнта–фізичної</w:t>
      </w:r>
      <w:r w:rsidR="006C48EA">
        <w:rPr>
          <w:sz w:val="18"/>
          <w:szCs w:val="18"/>
          <w:lang w:val="ru-RU"/>
        </w:rPr>
        <w:t xml:space="preserve"> </w:t>
      </w:r>
      <w:r w:rsidRPr="00C0448E">
        <w:rPr>
          <w:sz w:val="18"/>
          <w:szCs w:val="18"/>
        </w:rPr>
        <w:t>особи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3607"/>
      </w:tblGrid>
      <w:tr w:rsidR="005D1A8D" w:rsidRPr="00C0448E" w:rsidTr="008C0155">
        <w:trPr>
          <w:trHeight w:val="228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1. Прізвище, ім’я та по-батькові ( </w:t>
            </w:r>
            <w:r w:rsidRPr="00C0448E">
              <w:rPr>
                <w:rFonts w:ascii="Times New Roman" w:hAnsi="Times New Roman" w:cs="Times New Roman"/>
                <w:i/>
                <w:sz w:val="18"/>
                <w:szCs w:val="18"/>
              </w:rPr>
              <w:t>за наявності</w:t>
            </w: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</w:tc>
        <w:tc>
          <w:tcPr>
            <w:tcW w:w="3607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8C0155">
        <w:trPr>
          <w:trHeight w:val="741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>. Реквізити документа, що посвідчує  особу та відповідно до законодавства України може бути використаним на території України для укладення правочинів</w:t>
            </w:r>
          </w:p>
        </w:tc>
        <w:tc>
          <w:tcPr>
            <w:tcW w:w="3607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4E7280">
        <w:trPr>
          <w:trHeight w:val="1857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3. Реєстраційний номер облікової картки платника податків України (або ідентифікаційний номер згідно з Державним реєстром фізичних осіб - платників податків та інших обов'язкових платежів) або номер (та за наявності - серію) паспорта громадянина України,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</w:t>
            </w:r>
          </w:p>
        </w:tc>
        <w:tc>
          <w:tcPr>
            <w:tcW w:w="3607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8C0155">
        <w:trPr>
          <w:trHeight w:val="175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>.  П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ротягом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останніх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чотирьох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кварталів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укладали та виконували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щокварталу не менше 10 правочинів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щод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офінансових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інструментів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?</w:t>
            </w:r>
          </w:p>
        </w:tc>
        <w:tc>
          <w:tcPr>
            <w:tcW w:w="3607" w:type="dxa"/>
            <w:shd w:val="clear" w:color="auto" w:fill="auto"/>
          </w:tcPr>
          <w:tbl>
            <w:tblPr>
              <w:tblW w:w="9669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669"/>
            </w:tblGrid>
            <w:tr w:rsidR="005D1A8D" w:rsidRPr="00C0448E" w:rsidTr="008C0155">
              <w:trPr>
                <w:trHeight w:val="243"/>
              </w:trPr>
              <w:tc>
                <w:tcPr>
                  <w:tcW w:w="9669" w:type="dxa"/>
                  <w:shd w:val="clear" w:color="auto" w:fill="auto"/>
                </w:tcPr>
                <w:p w:rsidR="005D1A8D" w:rsidRPr="00C0448E" w:rsidRDefault="00F46D24" w:rsidP="008C0155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13335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4" name="Прямоугольник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DB91BA" id="Прямоугольник 11" o:spid="_x0000_s1026" style="position:absolute;margin-left:1.05pt;margin-top:1.9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c6QwIAAE4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3" name="Прямоугольник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5BE724" id="Прямоугольник 10" o:spid="_x0000_s1026" style="position:absolute;margin-left:47.55pt;margin-top:1.9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AnXBMYQwIAAE4EAAAO&#10;AAAAAAAAAAAAAAAAAC4CAABkcnMvZTJvRG9jLnhtbFBLAQItABQABgAIAAAAIQDNjKKe2wAAAAcB&#10;AAAPAAAAAAAAAAAAAAAAAJ0EAABkcnMvZG93bnJldi54bWxQSwUGAAAAAAQABADzAAAAp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2" name="Прямоугольник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F542A8" id="Прямоугольник 9" o:spid="_x0000_s1026" style="position:absolute;margin-left:47.55pt;margin-top:1.9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LARAIAAE0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Jz6CwEQCAABNBAAA&#10;DgAAAAAAAAAAAAAAAAAuAgAAZHJzL2Uyb0RvYy54bWxQSwECLQAUAAYACAAAACEAzYyintsAAAAH&#10;AQAADwAAAAAAAAAAAAAAAACeBAAAZHJzL2Rvd25yZXYueG1sUEsFBgAAAAAEAAQA8wAAAKYFAAAA&#10;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26035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14300" cy="114300"/>
                            <wp:effectExtent l="19050" t="19050" r="19050" b="38100"/>
                            <wp:wrapNone/>
                            <wp:docPr id="11" name="Прямоугольник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38100">
                                      <a:solidFill>
                                        <a:srgbClr val="F2F2F2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E3410B" id="Прямоугольник 8" o:spid="_x0000_s1026" style="position:absolute;margin-left:2.05pt;margin-top:1.9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" fillcolor="black" strokecolor="#f2f2f2" strokeweight="3pt">
                            <v:shadow on="t" color="#7f7f7f" opacity=".5" offset="1pt"/>
                          </v:rect>
                        </w:pict>
                      </mc:Fallback>
                    </mc:AlternateContent>
                  </w:r>
                  <w:r w:rsidR="005D1A8D" w:rsidRPr="00C0448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Ні                 Так</w:t>
                  </w:r>
                </w:p>
                <w:p w:rsidR="005D1A8D" w:rsidRPr="00C0448E" w:rsidRDefault="005D1A8D" w:rsidP="008C0155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8C0155">
        <w:trPr>
          <w:trHeight w:val="809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5</w:t>
            </w: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олодієте  коштами, розміщеними на банківських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рахунках, та цінним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ипаперами на суму не менше 0,5 мільйонагривень;</w:t>
            </w:r>
          </w:p>
          <w:p w:rsidR="005D1A8D" w:rsidRPr="00C0448E" w:rsidRDefault="005D1A8D" w:rsidP="008C0155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5D1A8D" w:rsidRPr="00C0448E" w:rsidRDefault="005D1A8D" w:rsidP="008C0155">
            <w:pPr>
              <w:pStyle w:val="a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7" w:type="dxa"/>
            <w:shd w:val="clear" w:color="auto" w:fill="auto"/>
          </w:tcPr>
          <w:p w:rsidR="005D1A8D" w:rsidRPr="00C0448E" w:rsidRDefault="00F46D24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0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66C58" id="Прямоугольник 7" o:spid="_x0000_s1026" style="position:absolute;margin-left:2.05pt;margin-top:1.9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9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53042" id="Прямоугольник 6" o:spid="_x0000_s1026" style="position:absolute;margin-left:47.55pt;margin-top:1.9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DA+urLQwIAAEwEAAAO&#10;AAAAAAAAAAAAAAAAAC4CAABkcnMvZTJvRG9jLnhtbFBLAQItABQABgAIAAAAIQDNjKKe2wAAAAcB&#10;AAAPAAAAAAAAAAAAAAAAAJ0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24765</wp:posOffset>
                      </wp:positionV>
                      <wp:extent cx="114300" cy="114300"/>
                      <wp:effectExtent l="19050" t="19050" r="19050" b="38100"/>
                      <wp:wrapNone/>
                      <wp:docPr id="8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CE63A" id="Прямоугольник 5" o:spid="_x0000_s1026" style="position:absolute;margin-left:2.05pt;margin-top:1.9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8C0155">
        <w:trPr>
          <w:trHeight w:val="990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pStyle w:val="a6"/>
              <w:ind w:left="0"/>
              <w:jc w:val="both"/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>6. М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аєте досвід проведення операцій на ринку цінних паперів не менше одного року або маєте стаж роботи у фінансовій установі (або іноземній юридичній особі, яка має аналогічний статус відповідно до законодавства іншої держави) за відповідним фахом не менше одного року</w:t>
            </w: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607" w:type="dxa"/>
            <w:shd w:val="clear" w:color="auto" w:fill="auto"/>
          </w:tcPr>
          <w:p w:rsidR="005D1A8D" w:rsidRPr="00C0448E" w:rsidRDefault="00F46D24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7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796EB" id="Прямоугольник 4" o:spid="_x0000_s1026" style="position:absolute;margin-left:4.8pt;margin-top:1.9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6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FF921" id="Прямоугольник 3" o:spid="_x0000_s1026" style="position:absolute;margin-left:47.55pt;margin-top:1.9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KpqBI0QCAABM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A8D" w:rsidRPr="00C0448E" w:rsidTr="008C0155">
        <w:trPr>
          <w:trHeight w:val="2541"/>
        </w:trPr>
        <w:tc>
          <w:tcPr>
            <w:tcW w:w="6062" w:type="dxa"/>
            <w:shd w:val="clear" w:color="auto" w:fill="auto"/>
          </w:tcPr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Бажаєте, щоб Вас визнали професійним клієнтом щодо конкретної інвестиційної послуги (інвестиційних послуг) та/або стосовно певного правочину (певних правочинів) щодо фінансових інструментів? 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Професійними клієнтами є: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міжнародні фінансові організації;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іноземні держави та їх центральні банки;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держава Україна в особі центрального органу виконавчої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влади, уповноваженого на реалізацію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державної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бюджетної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політики у сфері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управління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державним боргом та гарантованим державою боргом;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Національний банк України;</w:t>
            </w:r>
          </w:p>
          <w:p w:rsidR="005D1A8D" w:rsidRPr="00C0448E" w:rsidRDefault="00CB5735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рофесійні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учасники фондового ринку;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банки та страхові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компанії, у тому числі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іноземні;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іноземні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інвестиційні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фірми та іноземні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компанії з управління активами;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юридичні особи, у тому числі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створені за законодавством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іншоїд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ержави, якщо вони відповідаютьхоча б двом з таких критеріїв: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підсумок балансу становить не менше 20 мільйонів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гривень;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річний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чистий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дохід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від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реалізації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товарів, робіт і послуг за останній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фінансовий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рік становить не менше 40 мільйонів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гривень;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власнікоштистановлять не менше 2 мільйонівгривень.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Інші особи, крім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вищезазначених, можуть бути визнані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професійними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клієнтами у разі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їх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відповідності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хоча б двом з таких критеріїв:</w:t>
            </w:r>
          </w:p>
          <w:p w:rsidR="005D1A8D" w:rsidRPr="00C0448E" w:rsidRDefault="00CB5735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ротягом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останніх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чотирьох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кварталів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такі особи укладали та виконували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щокварталу не менше 10 правочинів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щодо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фінансових</w:t>
            </w:r>
            <w:r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інструментів;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такі особи володіють коштами, розміщеними на банківських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рахунках, та цінними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паперами на суму не менше 0,5 мільйона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гривень;</w:t>
            </w:r>
          </w:p>
          <w:p w:rsidR="005D1A8D" w:rsidRPr="00C0448E" w:rsidRDefault="005D1A8D" w:rsidP="008C015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такі особи мають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досвід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проведення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операцій на ринку цінних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паперів не менше одного року абомають стаж роботи у фінансовій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установі (або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іноземній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юридичній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особі, яка має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аналогічний статус відповідно до законодавства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іншої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держави) за відповідним</w:t>
            </w:r>
            <w:r w:rsidR="00CB5735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 w:rsidRPr="00C0448E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фахом не менше одного року.</w:t>
            </w:r>
          </w:p>
        </w:tc>
        <w:tc>
          <w:tcPr>
            <w:tcW w:w="3607" w:type="dxa"/>
            <w:shd w:val="clear" w:color="auto" w:fill="auto"/>
          </w:tcPr>
          <w:p w:rsidR="005D1A8D" w:rsidRPr="00C0448E" w:rsidRDefault="00F46D24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5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2627FE" id="Прямоугольник 2" o:spid="_x0000_s1026" style="position:absolute;margin-left:47.55pt;margin-top:1.9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Oi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TolmDEnWftu+3H7vv3c32uvvc3XTfth+6H92X7isZBr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B3LbOiQwIAAEwEAAAO&#10;AAAAAAAAAAAAAAAAAC4CAABkcnMvZTJvRG9jLnhtbFBLAQItABQABgAIAAAAIQDNjKKe2wAAAAcB&#10;AAAPAAAAAAAAAAAAAAAAAJ0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4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D271F" id="Прямоугольник 1" o:spid="_x0000_s1026" style="position:absolute;margin-left:4.8pt;margin-top:1.9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tXQw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3" name="Прямоугольник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1C504" id="Прямоугольник 131" o:spid="_x0000_s1026" style="position:absolute;margin-left:47.55pt;margin-top:1.9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ACtn5JQwIAAE4EAAAO&#10;AAAAAAAAAAAAAAAAAC4CAABkcnMvZTJvRG9jLnhtbFBLAQItABQABgAIAAAAIQDNjKKe2wAAAAcB&#10;AAAPAAAAAAAAAAAAAAAAAJ0EAABkcnMvZG93bnJldi54bWxQSwUGAAAAAAQABADzAAAApQUAAAAA&#10;"/>
                  </w:pict>
                </mc:Fallback>
              </mc:AlternateContent>
            </w:r>
            <w:r w:rsidR="005D1A8D"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  <w:p w:rsidR="005D1A8D" w:rsidRPr="00C0448E" w:rsidRDefault="005D1A8D" w:rsidP="008C015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148F0" w:rsidRPr="00C0448E" w:rsidTr="00F148F0">
        <w:trPr>
          <w:trHeight w:val="983"/>
        </w:trPr>
        <w:tc>
          <w:tcPr>
            <w:tcW w:w="6062" w:type="dxa"/>
            <w:shd w:val="clear" w:color="auto" w:fill="auto"/>
          </w:tcPr>
          <w:p w:rsidR="00F148F0" w:rsidRPr="00F148F0" w:rsidRDefault="00F148F0" w:rsidP="00F148F0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F148F0">
              <w:rPr>
                <w:rFonts w:ascii="Times New Roman" w:hAnsi="Times New Roman" w:cs="Times New Roman"/>
                <w:sz w:val="18"/>
                <w:szCs w:val="18"/>
              </w:rPr>
              <w:t>8. Клієнт  усвідомлює наслідки застосування до Клієнта положень</w:t>
            </w:r>
          </w:p>
          <w:p w:rsidR="00F148F0" w:rsidRPr="00F148F0" w:rsidRDefault="00F148F0" w:rsidP="00F148F0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F148F0">
              <w:rPr>
                <w:rFonts w:ascii="Times New Roman" w:hAnsi="Times New Roman" w:cs="Times New Roman"/>
                <w:sz w:val="18"/>
                <w:szCs w:val="18"/>
              </w:rPr>
              <w:t>законодавства щодо некваліфікованих або кваліфікованих</w:t>
            </w:r>
          </w:p>
          <w:p w:rsidR="00F148F0" w:rsidRPr="00C0448E" w:rsidRDefault="00F148F0" w:rsidP="00F148F0">
            <w:pPr>
              <w:pStyle w:val="a3"/>
            </w:pPr>
            <w:r w:rsidRPr="00F148F0">
              <w:rPr>
                <w:rFonts w:ascii="Times New Roman" w:hAnsi="Times New Roman" w:cs="Times New Roman"/>
                <w:sz w:val="18"/>
                <w:szCs w:val="18"/>
              </w:rPr>
              <w:t>інвесторів, або прийнятних контрагентів</w:t>
            </w:r>
          </w:p>
        </w:tc>
        <w:tc>
          <w:tcPr>
            <w:tcW w:w="3607" w:type="dxa"/>
            <w:shd w:val="clear" w:color="auto" w:fill="auto"/>
          </w:tcPr>
          <w:p w:rsidR="00F148F0" w:rsidRPr="00C0448E" w:rsidRDefault="00F46D24" w:rsidP="00F148F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022A4" id="Прямоугольник 2" o:spid="_x0000_s1026" style="position:absolute;margin-left:47.55pt;margin-top:1.9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f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SolmDEnWftu+3H7vv3c32uvvc3XTfth+6H92X7isZBr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AaXOWfQwIAAEwEAAAO&#10;AAAAAAAAAAAAAAAAAC4CAABkcnMvZTJvRG9jLnhtbFBLAQItABQABgAIAAAAIQDNjKKe2wAAAAcB&#10;AAAPAAAAAAAAAAAAAAAAAJ0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A4027" id="Прямоугольник 1" o:spid="_x0000_s1026" style="position:absolute;margin-left:4.8pt;margin-top:1.9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I8Qg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31" name="Прямоугольник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9AA40" id="Прямоугольник 131" o:spid="_x0000_s1026" style="position:absolute;margin-left:47.55pt;margin-top:1.9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Uz1kR0QCAABQ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F148F0" w:rsidRPr="00C0448E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  <w:p w:rsidR="00F148F0" w:rsidRPr="00E90112" w:rsidRDefault="00F148F0" w:rsidP="008C0155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</w:p>
        </w:tc>
      </w:tr>
    </w:tbl>
    <w:p w:rsidR="005D1A8D" w:rsidRPr="00C0448E" w:rsidRDefault="005D1A8D" w:rsidP="005D1A8D">
      <w:pPr>
        <w:pStyle w:val="a4"/>
        <w:widowControl/>
        <w:autoSpaceDE/>
        <w:autoSpaceDN/>
        <w:adjustRightInd/>
        <w:ind w:right="-908"/>
        <w:jc w:val="both"/>
        <w:rPr>
          <w:snapToGrid w:val="0"/>
          <w:sz w:val="18"/>
          <w:szCs w:val="18"/>
        </w:rPr>
      </w:pPr>
    </w:p>
    <w:p w:rsidR="005D1A8D" w:rsidRPr="00C0448E" w:rsidRDefault="005D1A8D" w:rsidP="005D1A8D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 w:eastAsia="ru-RU"/>
        </w:rPr>
      </w:pPr>
    </w:p>
    <w:p w:rsidR="005D1A8D" w:rsidRPr="00C0448E" w:rsidRDefault="005D1A8D" w:rsidP="005D1A8D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 w:eastAsia="ru-RU"/>
        </w:rPr>
      </w:pPr>
    </w:p>
    <w:p w:rsidR="005D1A8D" w:rsidRPr="00C0448E" w:rsidRDefault="005D1A8D" w:rsidP="00F148F0">
      <w:pPr>
        <w:pStyle w:val="a3"/>
        <w:jc w:val="center"/>
        <w:rPr>
          <w:rFonts w:ascii="Times New Roman" w:hAnsi="Times New Roman" w:cs="Times New Roman"/>
          <w:sz w:val="18"/>
          <w:szCs w:val="18"/>
          <w:lang w:val="ru-RU" w:eastAsia="ru-RU"/>
        </w:rPr>
      </w:pPr>
      <w:r w:rsidRPr="00C0448E">
        <w:rPr>
          <w:rFonts w:ascii="Times New Roman" w:hAnsi="Times New Roman" w:cs="Times New Roman"/>
          <w:sz w:val="18"/>
          <w:szCs w:val="18"/>
          <w:lang w:val="ru-RU" w:eastAsia="ru-RU"/>
        </w:rPr>
        <w:t>ПІБ                     _________________________                  дата</w:t>
      </w:r>
    </w:p>
    <w:p w:rsidR="00191095" w:rsidRDefault="00191095"/>
    <w:sectPr w:rsidR="00191095" w:rsidSect="008E64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8D"/>
    <w:rsid w:val="00191095"/>
    <w:rsid w:val="00273330"/>
    <w:rsid w:val="004E7280"/>
    <w:rsid w:val="005D1A8D"/>
    <w:rsid w:val="006C48EA"/>
    <w:rsid w:val="008E6410"/>
    <w:rsid w:val="00CB5735"/>
    <w:rsid w:val="00E90112"/>
    <w:rsid w:val="00F148F0"/>
    <w:rsid w:val="00F4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21B803-BB99-4032-9AF0-1E995206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A8D"/>
    <w:pPr>
      <w:spacing w:after="0" w:line="240" w:lineRule="auto"/>
    </w:pPr>
  </w:style>
  <w:style w:type="paragraph" w:styleId="a4">
    <w:name w:val="Title"/>
    <w:aliases w:val="Знак11, Знак11"/>
    <w:basedOn w:val="a"/>
    <w:link w:val="a5"/>
    <w:qFormat/>
    <w:rsid w:val="005D1A8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 Знак"/>
    <w:aliases w:val="Знак11 Знак, Знак11 Знак"/>
    <w:basedOn w:val="a0"/>
    <w:link w:val="a4"/>
    <w:rsid w:val="005D1A8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Body Text Indent"/>
    <w:basedOn w:val="a"/>
    <w:link w:val="a7"/>
    <w:semiHidden/>
    <w:rsid w:val="005D1A8D"/>
    <w:pPr>
      <w:spacing w:after="120" w:line="276" w:lineRule="auto"/>
      <w:ind w:left="283"/>
    </w:pPr>
    <w:rPr>
      <w:rFonts w:ascii="Calibri" w:eastAsia="Calibri" w:hAnsi="Calibri" w:cs="Calibri"/>
    </w:rPr>
  </w:style>
  <w:style w:type="character" w:customStyle="1" w:styleId="a7">
    <w:name w:val="Основний текст з відступом Знак"/>
    <w:basedOn w:val="a0"/>
    <w:link w:val="a6"/>
    <w:semiHidden/>
    <w:rsid w:val="005D1A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2171</Words>
  <Characters>1239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Олекс. Бондаренко</dc:creator>
  <cp:keywords/>
  <dc:description/>
  <cp:lastModifiedBy>Юлия Федченко</cp:lastModifiedBy>
  <cp:revision>2</cp:revision>
  <dcterms:created xsi:type="dcterms:W3CDTF">2023-04-14T10:36:00Z</dcterms:created>
  <dcterms:modified xsi:type="dcterms:W3CDTF">2023-04-14T10:36:00Z</dcterms:modified>
</cp:coreProperties>
</file>