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katabulky"/>
        <w:tblW w:w="4897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9"/>
        <w:gridCol w:w="4409"/>
      </w:tblGrid>
      <w:tr w:rsidR="00771F1C" w:rsidRPr="00771F1C" w:rsidTr="00375EFC">
        <w:trPr>
          <w:trHeight w:val="1049"/>
        </w:trPr>
        <w:tc>
          <w:tcPr>
            <w:tcW w:w="5000" w:type="pct"/>
            <w:gridSpan w:val="2"/>
            <w:vAlign w:val="center"/>
          </w:tcPr>
          <w:p w:rsidR="00771F1C" w:rsidRPr="00771F1C" w:rsidRDefault="00771F1C" w:rsidP="00F57521">
            <w:pPr>
              <w:pStyle w:val="vodnstrnka"/>
            </w:pPr>
            <w:r w:rsidRPr="00771F1C">
              <w:t>Gymnázium Dr. J. Pekaře Mladá Boleslav</w:t>
            </w:r>
          </w:p>
        </w:tc>
      </w:tr>
      <w:tr w:rsidR="00771F1C" w:rsidRPr="00771F1C" w:rsidTr="00375EFC">
        <w:trPr>
          <w:trHeight w:val="763"/>
        </w:trPr>
        <w:tc>
          <w:tcPr>
            <w:tcW w:w="5000" w:type="pct"/>
            <w:gridSpan w:val="2"/>
            <w:vAlign w:val="center"/>
          </w:tcPr>
          <w:p w:rsidR="00771F1C" w:rsidRPr="00771F1C" w:rsidRDefault="00771F1C" w:rsidP="00F57521">
            <w:pPr>
              <w:pStyle w:val="vodnstrnka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Maturitní práce</w:t>
            </w:r>
          </w:p>
        </w:tc>
      </w:tr>
      <w:tr w:rsidR="00771F1C" w:rsidRPr="00771F1C" w:rsidTr="00375EFC">
        <w:trPr>
          <w:trHeight w:val="5438"/>
        </w:trPr>
        <w:tc>
          <w:tcPr>
            <w:tcW w:w="5000" w:type="pct"/>
            <w:gridSpan w:val="2"/>
            <w:vAlign w:val="center"/>
          </w:tcPr>
          <w:p w:rsidR="00771F1C" w:rsidRPr="00771F1C" w:rsidRDefault="00771F1C" w:rsidP="00F57521">
            <w:pPr>
              <w:pStyle w:val="vodnstrnka"/>
            </w:pPr>
            <w:r>
              <w:rPr>
                <w:noProof/>
                <w:lang w:eastAsia="cs-CZ"/>
              </w:rPr>
              <w:drawing>
                <wp:inline distT="0" distB="0" distL="0" distR="0" wp14:anchorId="4C7F01BF" wp14:editId="3F72CDD6">
                  <wp:extent cx="1620000" cy="1620000"/>
                  <wp:effectExtent l="0" t="0" r="0" b="0"/>
                  <wp:docPr id="1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KARmodry verze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F1C" w:rsidRPr="00771F1C" w:rsidTr="00375EFC">
        <w:trPr>
          <w:trHeight w:val="1208"/>
        </w:trPr>
        <w:tc>
          <w:tcPr>
            <w:tcW w:w="5000" w:type="pct"/>
            <w:gridSpan w:val="2"/>
            <w:vAlign w:val="center"/>
          </w:tcPr>
          <w:p w:rsidR="00771F1C" w:rsidRPr="00771F1C" w:rsidRDefault="00771F1C" w:rsidP="00F57521">
            <w:pPr>
              <w:pStyle w:val="vodnstrnka"/>
              <w:rPr>
                <w:b/>
                <w:sz w:val="50"/>
                <w:szCs w:val="50"/>
              </w:rPr>
            </w:pPr>
            <w:r>
              <w:rPr>
                <w:b/>
                <w:sz w:val="50"/>
                <w:szCs w:val="50"/>
              </w:rPr>
              <w:t>DIGITALIZACE FORMULÁŘE</w:t>
            </w:r>
          </w:p>
        </w:tc>
      </w:tr>
      <w:tr w:rsidR="00771F1C" w:rsidRPr="00771F1C" w:rsidTr="00375EFC">
        <w:trPr>
          <w:trHeight w:val="1208"/>
        </w:trPr>
        <w:tc>
          <w:tcPr>
            <w:tcW w:w="5000" w:type="pct"/>
            <w:gridSpan w:val="2"/>
            <w:vAlign w:val="center"/>
          </w:tcPr>
          <w:p w:rsidR="00771F1C" w:rsidRPr="00F57521" w:rsidRDefault="00771F1C" w:rsidP="00F57521">
            <w:pPr>
              <w:pStyle w:val="vodnstrnka"/>
              <w:rPr>
                <w:b/>
                <w:sz w:val="40"/>
                <w:szCs w:val="40"/>
              </w:rPr>
            </w:pPr>
            <w:r w:rsidRPr="00F57521">
              <w:rPr>
                <w:b/>
                <w:sz w:val="40"/>
                <w:szCs w:val="40"/>
              </w:rPr>
              <w:t>pomocí programovacího jazyka PHP</w:t>
            </w:r>
          </w:p>
        </w:tc>
      </w:tr>
      <w:tr w:rsidR="00771F1C" w:rsidRPr="00771F1C" w:rsidTr="00375EFC">
        <w:trPr>
          <w:trHeight w:val="2067"/>
        </w:trPr>
        <w:tc>
          <w:tcPr>
            <w:tcW w:w="5000" w:type="pct"/>
            <w:gridSpan w:val="2"/>
            <w:vAlign w:val="center"/>
          </w:tcPr>
          <w:p w:rsidR="00375EFC" w:rsidRPr="00B24266" w:rsidRDefault="00771F1C" w:rsidP="00F57521">
            <w:pPr>
              <w:pStyle w:val="vodnstrnka"/>
              <w:ind w:firstLine="567"/>
              <w:jc w:val="left"/>
              <w:rPr>
                <w:sz w:val="28"/>
                <w:szCs w:val="28"/>
              </w:rPr>
            </w:pPr>
            <w:r w:rsidRPr="00B24266">
              <w:rPr>
                <w:b/>
                <w:sz w:val="28"/>
                <w:szCs w:val="28"/>
              </w:rPr>
              <w:t>Předmět:</w:t>
            </w:r>
            <w:r w:rsidRPr="00B24266">
              <w:rPr>
                <w:sz w:val="28"/>
                <w:szCs w:val="28"/>
              </w:rPr>
              <w:t xml:space="preserve"> Informatika a výpočetní technika</w:t>
            </w:r>
          </w:p>
        </w:tc>
      </w:tr>
      <w:tr w:rsidR="00771F1C" w:rsidRPr="00B24266" w:rsidTr="00375EFC">
        <w:trPr>
          <w:trHeight w:val="382"/>
        </w:trPr>
        <w:tc>
          <w:tcPr>
            <w:tcW w:w="2500" w:type="pct"/>
            <w:vAlign w:val="center"/>
          </w:tcPr>
          <w:p w:rsidR="00771F1C" w:rsidRPr="00B24266" w:rsidRDefault="00B24266" w:rsidP="00F57521">
            <w:pPr>
              <w:pStyle w:val="vodnstrnka"/>
              <w:ind w:firstLine="567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Datum a rok odevzdání:</w:t>
            </w:r>
          </w:p>
        </w:tc>
        <w:tc>
          <w:tcPr>
            <w:tcW w:w="2500" w:type="pct"/>
            <w:vAlign w:val="center"/>
          </w:tcPr>
          <w:p w:rsidR="00771F1C" w:rsidRPr="00B24266" w:rsidRDefault="00B24266" w:rsidP="00F57521">
            <w:pPr>
              <w:pStyle w:val="vodnstrnka"/>
              <w:ind w:firstLine="567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Jméno a příjmení:</w:t>
            </w:r>
          </w:p>
        </w:tc>
      </w:tr>
      <w:tr w:rsidR="00771F1C" w:rsidRPr="00B24266" w:rsidTr="00375EFC">
        <w:trPr>
          <w:trHeight w:val="477"/>
        </w:trPr>
        <w:tc>
          <w:tcPr>
            <w:tcW w:w="2500" w:type="pct"/>
            <w:vAlign w:val="center"/>
          </w:tcPr>
          <w:p w:rsidR="00771F1C" w:rsidRPr="00B24266" w:rsidRDefault="00B24266" w:rsidP="00F57521">
            <w:pPr>
              <w:pStyle w:val="vodnstrnka"/>
              <w:ind w:left="708" w:firstLine="567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fldChar w:fldCharType="begin"/>
            </w:r>
            <w:r>
              <w:rPr>
                <w:b/>
                <w:sz w:val="20"/>
                <w:szCs w:val="20"/>
              </w:rPr>
              <w:instrText xml:space="preserve"> TIME \@ "d.M.yyyy" </w:instrText>
            </w:r>
            <w:r>
              <w:rPr>
                <w:b/>
                <w:sz w:val="20"/>
                <w:szCs w:val="20"/>
              </w:rPr>
              <w:fldChar w:fldCharType="separate"/>
            </w:r>
            <w:r w:rsidR="002574BA">
              <w:rPr>
                <w:b/>
                <w:noProof/>
                <w:sz w:val="20"/>
                <w:szCs w:val="20"/>
              </w:rPr>
              <w:t>27.3.2014</w:t>
            </w:r>
            <w:r>
              <w:rPr>
                <w:b/>
                <w:sz w:val="20"/>
                <w:szCs w:val="20"/>
              </w:rPr>
              <w:fldChar w:fldCharType="end"/>
            </w:r>
          </w:p>
        </w:tc>
        <w:tc>
          <w:tcPr>
            <w:tcW w:w="2500" w:type="pct"/>
            <w:vAlign w:val="center"/>
          </w:tcPr>
          <w:p w:rsidR="00771F1C" w:rsidRPr="00B24266" w:rsidRDefault="00B24266" w:rsidP="00F57521">
            <w:pPr>
              <w:pStyle w:val="vodnstrnka"/>
              <w:ind w:left="708" w:firstLine="567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Pavel DVOŘÁK</w:t>
            </w:r>
          </w:p>
        </w:tc>
      </w:tr>
      <w:tr w:rsidR="00771F1C" w:rsidRPr="00771F1C" w:rsidTr="00F57521">
        <w:trPr>
          <w:trHeight w:val="445"/>
        </w:trPr>
        <w:tc>
          <w:tcPr>
            <w:tcW w:w="5000" w:type="pct"/>
            <w:gridSpan w:val="2"/>
            <w:vAlign w:val="bottom"/>
          </w:tcPr>
          <w:p w:rsidR="00771F1C" w:rsidRPr="00B24266" w:rsidRDefault="00B24266" w:rsidP="00F57521">
            <w:pPr>
              <w:pStyle w:val="vodnstrnka"/>
              <w:ind w:firstLine="567"/>
              <w:jc w:val="left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Ročník: </w:t>
            </w:r>
            <w:proofErr w:type="gramStart"/>
            <w:r>
              <w:rPr>
                <w:b/>
                <w:sz w:val="18"/>
                <w:szCs w:val="18"/>
              </w:rPr>
              <w:t>8.</w:t>
            </w:r>
            <w:r w:rsidR="00322A1D">
              <w:rPr>
                <w:b/>
                <w:sz w:val="18"/>
                <w:szCs w:val="18"/>
              </w:rPr>
              <w:t>O</w:t>
            </w:r>
            <w:proofErr w:type="gramEnd"/>
          </w:p>
        </w:tc>
      </w:tr>
      <w:tr w:rsidR="00771F1C" w:rsidRPr="00771F1C" w:rsidTr="00375EFC">
        <w:trPr>
          <w:trHeight w:val="445"/>
        </w:trPr>
        <w:tc>
          <w:tcPr>
            <w:tcW w:w="5000" w:type="pct"/>
            <w:gridSpan w:val="2"/>
            <w:vAlign w:val="center"/>
          </w:tcPr>
          <w:p w:rsidR="00771F1C" w:rsidRPr="000C682A" w:rsidRDefault="00B24266" w:rsidP="00CE4464">
            <w:pPr>
              <w:pStyle w:val="vodnstrnka"/>
              <w:ind w:firstLine="567"/>
              <w:jc w:val="left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Počet stran: </w:t>
            </w:r>
            <w:r w:rsidR="00C371E9">
              <w:rPr>
                <w:b/>
                <w:sz w:val="18"/>
                <w:szCs w:val="18"/>
              </w:rPr>
              <w:t>3</w:t>
            </w:r>
            <w:r w:rsidR="0015088E">
              <w:rPr>
                <w:b/>
                <w:sz w:val="18"/>
                <w:szCs w:val="18"/>
              </w:rPr>
              <w:t>3</w:t>
            </w:r>
          </w:p>
        </w:tc>
      </w:tr>
      <w:tr w:rsidR="00771F1C" w:rsidRPr="00771F1C" w:rsidTr="00F57521">
        <w:trPr>
          <w:trHeight w:val="445"/>
        </w:trPr>
        <w:tc>
          <w:tcPr>
            <w:tcW w:w="5000" w:type="pct"/>
            <w:gridSpan w:val="2"/>
          </w:tcPr>
          <w:p w:rsidR="00771F1C" w:rsidRPr="00CD6B9D" w:rsidRDefault="00B24266" w:rsidP="00F02F30">
            <w:pPr>
              <w:pStyle w:val="vodnstrnka"/>
              <w:ind w:firstLine="567"/>
              <w:jc w:val="left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Počet příloh: </w:t>
            </w:r>
            <w:r w:rsidR="00F917F5">
              <w:rPr>
                <w:b/>
                <w:sz w:val="18"/>
                <w:szCs w:val="18"/>
              </w:rPr>
              <w:t>1</w:t>
            </w:r>
          </w:p>
        </w:tc>
      </w:tr>
    </w:tbl>
    <w:p w:rsidR="000A50CB" w:rsidRPr="006D35C7" w:rsidRDefault="000A50CB" w:rsidP="006D35C7">
      <w:pPr>
        <w:pStyle w:val="vodnstrnka"/>
        <w:sectPr w:rsidR="000A50CB" w:rsidRPr="006D35C7" w:rsidSect="00771F1C"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CD3DF3" w:rsidRDefault="00CD3DF3" w:rsidP="00F34F44">
      <w:pPr>
        <w:jc w:val="center"/>
        <w:rPr>
          <w:i/>
        </w:rPr>
      </w:pPr>
    </w:p>
    <w:p w:rsidR="00CD3DF3" w:rsidRDefault="00CD3DF3" w:rsidP="00F34F44">
      <w:pPr>
        <w:jc w:val="center"/>
        <w:rPr>
          <w:i/>
        </w:rPr>
      </w:pPr>
    </w:p>
    <w:p w:rsidR="00CD3DF3" w:rsidRDefault="00CD3DF3" w:rsidP="00F34F44">
      <w:pPr>
        <w:jc w:val="center"/>
        <w:rPr>
          <w:i/>
        </w:rPr>
      </w:pPr>
    </w:p>
    <w:p w:rsidR="00CD3DF3" w:rsidRDefault="00CD3DF3" w:rsidP="00F34F44">
      <w:pPr>
        <w:jc w:val="center"/>
        <w:rPr>
          <w:i/>
        </w:rPr>
      </w:pPr>
    </w:p>
    <w:p w:rsidR="00C00E18" w:rsidRDefault="00C00E18" w:rsidP="00F34F44">
      <w:pPr>
        <w:jc w:val="center"/>
        <w:rPr>
          <w:i/>
        </w:rPr>
      </w:pPr>
    </w:p>
    <w:p w:rsidR="00C00E18" w:rsidRDefault="00C00E18" w:rsidP="00F34F44">
      <w:pPr>
        <w:jc w:val="center"/>
        <w:rPr>
          <w:i/>
        </w:rPr>
      </w:pPr>
    </w:p>
    <w:p w:rsidR="00C00E18" w:rsidRDefault="00C00E18" w:rsidP="00F34F44">
      <w:pPr>
        <w:jc w:val="center"/>
        <w:rPr>
          <w:i/>
        </w:rPr>
      </w:pPr>
    </w:p>
    <w:p w:rsidR="00C00E18" w:rsidRDefault="00C00E18" w:rsidP="00F34F44">
      <w:pPr>
        <w:jc w:val="center"/>
        <w:rPr>
          <w:i/>
        </w:rPr>
      </w:pPr>
    </w:p>
    <w:p w:rsidR="00552D52" w:rsidRDefault="00552D52" w:rsidP="00F34F44">
      <w:pPr>
        <w:jc w:val="center"/>
        <w:rPr>
          <w:i/>
        </w:rPr>
      </w:pPr>
    </w:p>
    <w:p w:rsidR="00794989" w:rsidRPr="003F1C42" w:rsidRDefault="00F34F44" w:rsidP="00F34F44">
      <w:pPr>
        <w:jc w:val="center"/>
        <w:rPr>
          <w:i/>
        </w:rPr>
      </w:pPr>
      <w:r w:rsidRPr="003F1C42">
        <w:rPr>
          <w:i/>
        </w:rPr>
        <w:t>Prohlášení</w:t>
      </w:r>
    </w:p>
    <w:p w:rsidR="00E7206B" w:rsidRDefault="00DB69DC" w:rsidP="00C42CDD">
      <w:pPr>
        <w:jc w:val="left"/>
        <w:rPr>
          <w:i/>
        </w:rPr>
      </w:pPr>
      <w:r w:rsidRPr="003F1C42">
        <w:rPr>
          <w:i/>
        </w:rPr>
        <w:t>Prohlašuji, že jsem tuto maturitní práci vypracoval samostatně a že jsem uvedl všechny literární i elektronické prameny, z nichž jsem čerpa</w:t>
      </w:r>
      <w:r w:rsidR="00665BD5">
        <w:rPr>
          <w:i/>
        </w:rPr>
        <w:t>l. Dále prohlašuji, že jsem při </w:t>
      </w:r>
      <w:r w:rsidRPr="003F1C42">
        <w:rPr>
          <w:i/>
        </w:rPr>
        <w:t>práci na projektu, jež je součástí této maturitní práce, nijak nezneužil autorská práva</w:t>
      </w:r>
      <w:r w:rsidR="00074A03">
        <w:rPr>
          <w:i/>
        </w:rPr>
        <w:t xml:space="preserve">, </w:t>
      </w:r>
      <w:r w:rsidRPr="003F1C42">
        <w:rPr>
          <w:i/>
        </w:rPr>
        <w:t>a</w:t>
      </w:r>
      <w:r w:rsidR="00074A03">
        <w:rPr>
          <w:i/>
        </w:rPr>
        <w:t> </w:t>
      </w:r>
      <w:r w:rsidRPr="003F1C42">
        <w:rPr>
          <w:i/>
        </w:rPr>
        <w:t>že jsem všechny licence k použitému kódu</w:t>
      </w:r>
      <w:r w:rsidR="00A310E1">
        <w:rPr>
          <w:i/>
        </w:rPr>
        <w:t xml:space="preserve"> nebo softwaru</w:t>
      </w:r>
      <w:r w:rsidRPr="003F1C42">
        <w:rPr>
          <w:i/>
        </w:rPr>
        <w:t xml:space="preserve"> </w:t>
      </w:r>
      <w:r w:rsidR="00CD2C77">
        <w:rPr>
          <w:i/>
        </w:rPr>
        <w:t>respektoval</w:t>
      </w:r>
      <w:r w:rsidR="00A310E1">
        <w:rPr>
          <w:i/>
        </w:rPr>
        <w:t xml:space="preserve"> a</w:t>
      </w:r>
      <w:r w:rsidR="004A4F86">
        <w:rPr>
          <w:i/>
        </w:rPr>
        <w:t xml:space="preserve"> případně je</w:t>
      </w:r>
      <w:r w:rsidR="00A310E1">
        <w:rPr>
          <w:i/>
        </w:rPr>
        <w:t xml:space="preserve"> řádně uvedl</w:t>
      </w:r>
      <w:r w:rsidR="00425B61">
        <w:rPr>
          <w:i/>
        </w:rPr>
        <w:t>.</w:t>
      </w:r>
    </w:p>
    <w:p w:rsidR="009C6DC5" w:rsidRPr="003F1C42" w:rsidRDefault="009C6DC5" w:rsidP="009C6DC5">
      <w:pPr>
        <w:jc w:val="right"/>
        <w:rPr>
          <w:i/>
        </w:rPr>
      </w:pPr>
      <w:r>
        <w:rPr>
          <w:i/>
        </w:rPr>
        <w:t>……………………………</w:t>
      </w:r>
      <w:r w:rsidR="00F3564E">
        <w:rPr>
          <w:i/>
        </w:rPr>
        <w:t>…</w:t>
      </w:r>
    </w:p>
    <w:p w:rsidR="008703ED" w:rsidRDefault="008703ED">
      <w:pPr>
        <w:spacing w:before="0" w:after="200" w:line="276" w:lineRule="auto"/>
        <w:ind w:firstLine="0"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bidi="ar-SA"/>
        </w:rPr>
        <w:id w:val="-2004189336"/>
        <w:docPartObj>
          <w:docPartGallery w:val="Table of Contents"/>
          <w:docPartUnique/>
        </w:docPartObj>
      </w:sdtPr>
      <w:sdtEndPr/>
      <w:sdtContent>
        <w:p w:rsidR="00077E93" w:rsidRDefault="00077E93" w:rsidP="00077E93">
          <w:pPr>
            <w:pStyle w:val="Nadpisobsahu"/>
            <w:numPr>
              <w:ilvl w:val="0"/>
              <w:numId w:val="0"/>
            </w:numPr>
            <w:ind w:left="432" w:hanging="432"/>
          </w:pPr>
          <w:r>
            <w:t>Obsah</w:t>
          </w:r>
        </w:p>
        <w:p w:rsidR="009C1D0D" w:rsidRDefault="00077E93">
          <w:pPr>
            <w:pStyle w:val="Obsah1"/>
            <w:rPr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665384" w:history="1">
            <w:r w:rsidR="009C1D0D" w:rsidRPr="00E7553B">
              <w:rPr>
                <w:rStyle w:val="Hypertextovodkaz"/>
                <w:noProof/>
              </w:rPr>
              <w:t>1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Úvod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_Toc383665384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4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1"/>
            <w:rPr>
              <w:noProof/>
              <w:sz w:val="22"/>
              <w:lang w:eastAsia="cs-CZ"/>
            </w:rPr>
          </w:pPr>
          <w:hyperlink w:anchor="_Toc383665385" w:history="1">
            <w:r w:rsidR="009C1D0D" w:rsidRPr="00E7553B">
              <w:rPr>
                <w:rStyle w:val="Hypertextovodkaz"/>
                <w:noProof/>
              </w:rPr>
              <w:t>2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Představení použitých technologií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_Toc383665385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7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86" w:history="1">
            <w:r w:rsidR="009C1D0D" w:rsidRPr="00E7553B">
              <w:rPr>
                <w:rStyle w:val="Hypertextovodkaz"/>
                <w:noProof/>
              </w:rPr>
              <w:t>2.1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HTML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_Toc383665386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7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87" w:history="1">
            <w:r w:rsidR="009C1D0D" w:rsidRPr="00E7553B">
              <w:rPr>
                <w:rStyle w:val="Hypertextovodkaz"/>
                <w:noProof/>
              </w:rPr>
              <w:t>2.2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CSS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_Toc383665387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7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88" w:history="1">
            <w:r w:rsidR="009C1D0D" w:rsidRPr="00E7553B">
              <w:rPr>
                <w:rStyle w:val="Hypertextovodkaz"/>
                <w:noProof/>
              </w:rPr>
              <w:t>2.3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JavaScript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_Toc383665388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8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89" w:history="1">
            <w:r w:rsidR="009C1D0D" w:rsidRPr="00E7553B">
              <w:rPr>
                <w:rStyle w:val="Hypertextovodkaz"/>
                <w:noProof/>
              </w:rPr>
              <w:t>2.4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SQL a MySQL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_Toc383665389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9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90" w:history="1">
            <w:r w:rsidR="009C1D0D" w:rsidRPr="00E7553B">
              <w:rPr>
                <w:rStyle w:val="Hypertextovodkaz"/>
                <w:noProof/>
              </w:rPr>
              <w:t>2.5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PHP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_Toc383665390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9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91" w:history="1">
            <w:r w:rsidR="009C1D0D" w:rsidRPr="00E7553B">
              <w:rPr>
                <w:rStyle w:val="Hypertextovodkaz"/>
                <w:noProof/>
              </w:rPr>
              <w:t>2.6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Server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_Toc383665391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9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92" w:history="1">
            <w:r w:rsidR="009C1D0D" w:rsidRPr="00E7553B">
              <w:rPr>
                <w:rStyle w:val="Hypertextovodkaz"/>
                <w:noProof/>
              </w:rPr>
              <w:t>2.7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Editor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_Toc383665392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10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93" w:history="1">
            <w:r w:rsidR="009C1D0D" w:rsidRPr="00E7553B">
              <w:rPr>
                <w:rStyle w:val="Hypertextovodkaz"/>
                <w:noProof/>
              </w:rPr>
              <w:t>2.8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Písmo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_Toc383665393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10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94" w:history="1">
            <w:r w:rsidR="009C1D0D" w:rsidRPr="00E7553B">
              <w:rPr>
                <w:rStyle w:val="Hypertextovodkaz"/>
                <w:noProof/>
              </w:rPr>
              <w:t>2.9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Ikonové písmo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_Toc383665394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10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1"/>
            <w:rPr>
              <w:noProof/>
              <w:sz w:val="22"/>
              <w:lang w:eastAsia="cs-CZ"/>
            </w:rPr>
          </w:pPr>
          <w:hyperlink w:anchor="_Toc383665395" w:history="1">
            <w:r w:rsidR="009C1D0D" w:rsidRPr="00E7553B">
              <w:rPr>
                <w:rStyle w:val="Hypertextovodkaz"/>
                <w:noProof/>
              </w:rPr>
              <w:t>3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Uživatelská část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_Toc383665395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12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96" w:history="1">
            <w:r w:rsidR="009C1D0D" w:rsidRPr="00E7553B">
              <w:rPr>
                <w:rStyle w:val="Hypertextovodkaz"/>
                <w:noProof/>
              </w:rPr>
              <w:t>3.1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Základní struktura formuláře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_Toc383665396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12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97" w:history="1">
            <w:r w:rsidR="009C1D0D" w:rsidRPr="00E7553B">
              <w:rPr>
                <w:rStyle w:val="Hypertextovodkaz"/>
                <w:noProof/>
              </w:rPr>
              <w:t>3.2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Hlavička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_Toc383665397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13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98" w:history="1">
            <w:r w:rsidR="009C1D0D" w:rsidRPr="00E7553B">
              <w:rPr>
                <w:rStyle w:val="Hypertextovodkaz"/>
                <w:noProof/>
              </w:rPr>
              <w:t>3.3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Tělo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_Toc383665398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14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399" w:history="1">
            <w:r w:rsidR="009C1D0D" w:rsidRPr="00E7553B">
              <w:rPr>
                <w:rStyle w:val="Hypertextovodkaz"/>
                <w:noProof/>
              </w:rPr>
              <w:t>3.3.1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Struktura stránky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_Toc383665399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14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00" w:history="1">
            <w:r w:rsidR="009C1D0D" w:rsidRPr="00E7553B">
              <w:rPr>
                <w:rStyle w:val="Hypertextovodkaz"/>
                <w:noProof/>
              </w:rPr>
              <w:t>3.3.2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Formulářová pole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_Toc383665400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14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01" w:history="1">
            <w:r w:rsidR="009C1D0D" w:rsidRPr="00E7553B">
              <w:rPr>
                <w:rStyle w:val="Hypertextovodkaz"/>
                <w:noProof/>
              </w:rPr>
              <w:t>3.3.3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Navigace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_Toc383665401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16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02" w:history="1">
            <w:r w:rsidR="009C1D0D" w:rsidRPr="00E7553B">
              <w:rPr>
                <w:rStyle w:val="Hypertextovodkaz"/>
                <w:noProof/>
              </w:rPr>
              <w:t>3.4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Vzhled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_Toc383665402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16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03" w:history="1">
            <w:r w:rsidR="009C1D0D" w:rsidRPr="00E7553B">
              <w:rPr>
                <w:rStyle w:val="Hypertextovodkaz"/>
                <w:noProof/>
              </w:rPr>
              <w:t>3.4.1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Stránka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_Toc383665403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16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04" w:history="1">
            <w:r w:rsidR="009C1D0D" w:rsidRPr="00E7553B">
              <w:rPr>
                <w:rStyle w:val="Hypertextovodkaz"/>
                <w:noProof/>
              </w:rPr>
              <w:t>3.4.2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Formulářové prvky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_Toc383665404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18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05" w:history="1">
            <w:r w:rsidR="009C1D0D" w:rsidRPr="00E7553B">
              <w:rPr>
                <w:rStyle w:val="Hypertextovodkaz"/>
                <w:noProof/>
              </w:rPr>
              <w:t>3.4.3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Navigace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_Toc383665405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20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06" w:history="1">
            <w:r w:rsidR="009C1D0D" w:rsidRPr="00E7553B">
              <w:rPr>
                <w:rStyle w:val="Hypertextovodkaz"/>
                <w:noProof/>
              </w:rPr>
              <w:t>3.4.4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Písmo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_Toc383665406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20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07" w:history="1">
            <w:r w:rsidR="009C1D0D" w:rsidRPr="00E7553B">
              <w:rPr>
                <w:rStyle w:val="Hypertextovodkaz"/>
                <w:noProof/>
              </w:rPr>
              <w:t>3.4.5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Prefixy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_Toc383665407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21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1"/>
            <w:rPr>
              <w:noProof/>
              <w:sz w:val="22"/>
              <w:lang w:eastAsia="cs-CZ"/>
            </w:rPr>
          </w:pPr>
          <w:hyperlink w:anchor="_Toc383665408" w:history="1">
            <w:r w:rsidR="009C1D0D" w:rsidRPr="00E7553B">
              <w:rPr>
                <w:rStyle w:val="Hypertextovodkaz"/>
                <w:noProof/>
              </w:rPr>
              <w:t>4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Strojová část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_Toc383665408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23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09" w:history="1">
            <w:r w:rsidR="009C1D0D" w:rsidRPr="00E7553B">
              <w:rPr>
                <w:rStyle w:val="Hypertextovodkaz"/>
                <w:noProof/>
              </w:rPr>
              <w:t>4.1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PHP v HTML kódu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_Toc383665409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23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10" w:history="1">
            <w:r w:rsidR="009C1D0D" w:rsidRPr="00E7553B">
              <w:rPr>
                <w:rStyle w:val="Hypertextovodkaz"/>
                <w:noProof/>
              </w:rPr>
              <w:t>4.2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Úvod do sessions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_Toc383665410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23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11" w:history="1">
            <w:r w:rsidR="009C1D0D" w:rsidRPr="00E7553B">
              <w:rPr>
                <w:rStyle w:val="Hypertextovodkaz"/>
                <w:noProof/>
              </w:rPr>
              <w:t>4.3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Limitace sessions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_Toc383665411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24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12" w:history="1">
            <w:r w:rsidR="009C1D0D" w:rsidRPr="00E7553B">
              <w:rPr>
                <w:rStyle w:val="Hypertextovodkaz"/>
                <w:noProof/>
              </w:rPr>
              <w:t>4.4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Zápis dat do cookies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_Toc383665412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25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13" w:history="1">
            <w:r w:rsidR="009C1D0D" w:rsidRPr="00E7553B">
              <w:rPr>
                <w:rStyle w:val="Hypertextovodkaz"/>
                <w:noProof/>
              </w:rPr>
              <w:t>4.5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Zápis dat do databáze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_Toc383665413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26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14" w:history="1">
            <w:r w:rsidR="009C1D0D" w:rsidRPr="00E7553B">
              <w:rPr>
                <w:rStyle w:val="Hypertextovodkaz"/>
                <w:noProof/>
              </w:rPr>
              <w:t>4.6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Zápis dat do souboru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_Toc383665414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28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15" w:history="1">
            <w:r w:rsidR="009C1D0D" w:rsidRPr="00E7553B">
              <w:rPr>
                <w:rStyle w:val="Hypertextovodkaz"/>
                <w:noProof/>
              </w:rPr>
              <w:t>4.7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Odeslání potvrzujícího emailu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_Toc383665415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29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16" w:history="1">
            <w:r w:rsidR="009C1D0D" w:rsidRPr="00E7553B">
              <w:rPr>
                <w:rStyle w:val="Hypertextovodkaz"/>
                <w:noProof/>
              </w:rPr>
              <w:t>4.8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Získání zapsaných dat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_Toc383665416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30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17" w:history="1">
            <w:r w:rsidR="009C1D0D" w:rsidRPr="00E7553B">
              <w:rPr>
                <w:rStyle w:val="Hypertextovodkaz"/>
                <w:noProof/>
              </w:rPr>
              <w:t>4.9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Vícenásobné vkládání kódu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_Toc383665417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32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665418" w:history="1">
            <w:r w:rsidR="009C1D0D" w:rsidRPr="00E7553B">
              <w:rPr>
                <w:rStyle w:val="Hypertextovodkaz"/>
                <w:noProof/>
              </w:rPr>
              <w:t>4.10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Detekce a oprava chyb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_Toc383665418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33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1"/>
            <w:rPr>
              <w:noProof/>
              <w:sz w:val="22"/>
              <w:lang w:eastAsia="cs-CZ"/>
            </w:rPr>
          </w:pPr>
          <w:hyperlink w:anchor="_Toc383665419" w:history="1">
            <w:r w:rsidR="009C1D0D" w:rsidRPr="00E7553B">
              <w:rPr>
                <w:rStyle w:val="Hypertextovodkaz"/>
                <w:noProof/>
              </w:rPr>
              <w:t>5</w:t>
            </w:r>
            <w:r w:rsidR="009C1D0D">
              <w:rPr>
                <w:noProof/>
                <w:sz w:val="22"/>
                <w:lang w:eastAsia="cs-CZ"/>
              </w:rPr>
              <w:tab/>
            </w:r>
            <w:r w:rsidR="009C1D0D" w:rsidRPr="00E7553B">
              <w:rPr>
                <w:rStyle w:val="Hypertextovodkaz"/>
                <w:noProof/>
              </w:rPr>
              <w:t>Závěr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_Toc383665419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36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1"/>
            <w:rPr>
              <w:noProof/>
              <w:sz w:val="22"/>
              <w:lang w:eastAsia="cs-CZ"/>
            </w:rPr>
          </w:pPr>
          <w:hyperlink w:anchor="_Toc383665420" w:history="1">
            <w:r w:rsidR="009C1D0D" w:rsidRPr="00E7553B">
              <w:rPr>
                <w:rStyle w:val="Hypertextovodkaz"/>
                <w:noProof/>
              </w:rPr>
              <w:t>Seznam zdrojů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_Toc383665420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37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1"/>
            <w:rPr>
              <w:noProof/>
              <w:sz w:val="22"/>
              <w:lang w:eastAsia="cs-CZ"/>
            </w:rPr>
          </w:pPr>
          <w:hyperlink w:anchor="_Toc383665421" w:history="1">
            <w:r w:rsidR="009C1D0D" w:rsidRPr="00E7553B">
              <w:rPr>
                <w:rStyle w:val="Hypertextovodkaz"/>
                <w:noProof/>
              </w:rPr>
              <w:t>Seznam obrázků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_Toc383665421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38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1"/>
            <w:rPr>
              <w:noProof/>
              <w:sz w:val="22"/>
              <w:lang w:eastAsia="cs-CZ"/>
            </w:rPr>
          </w:pPr>
          <w:hyperlink w:anchor="_Toc383665422" w:history="1">
            <w:r w:rsidR="009C1D0D" w:rsidRPr="00E7553B">
              <w:rPr>
                <w:rStyle w:val="Hypertextovodkaz"/>
                <w:noProof/>
              </w:rPr>
              <w:t>Seznam ukázek kódu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_Toc383665422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39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9C1D0D" w:rsidRDefault="005309C7">
          <w:pPr>
            <w:pStyle w:val="Obsah1"/>
            <w:rPr>
              <w:noProof/>
              <w:sz w:val="22"/>
              <w:lang w:eastAsia="cs-CZ"/>
            </w:rPr>
          </w:pPr>
          <w:hyperlink w:anchor="_Toc383665423" w:history="1">
            <w:r w:rsidR="009C1D0D" w:rsidRPr="00E7553B">
              <w:rPr>
                <w:rStyle w:val="Hypertextovodkaz"/>
                <w:noProof/>
              </w:rPr>
              <w:t>Seznam příloh</w:t>
            </w:r>
            <w:r w:rsidR="009C1D0D">
              <w:rPr>
                <w:noProof/>
                <w:webHidden/>
              </w:rPr>
              <w:tab/>
            </w:r>
            <w:r w:rsidR="009C1D0D">
              <w:rPr>
                <w:noProof/>
                <w:webHidden/>
              </w:rPr>
              <w:fldChar w:fldCharType="begin"/>
            </w:r>
            <w:r w:rsidR="009C1D0D">
              <w:rPr>
                <w:noProof/>
                <w:webHidden/>
              </w:rPr>
              <w:instrText xml:space="preserve"> PAGEREF _Toc383665423 \h </w:instrText>
            </w:r>
            <w:r w:rsidR="009C1D0D">
              <w:rPr>
                <w:noProof/>
                <w:webHidden/>
              </w:rPr>
            </w:r>
            <w:r w:rsidR="009C1D0D">
              <w:rPr>
                <w:noProof/>
                <w:webHidden/>
              </w:rPr>
              <w:fldChar w:fldCharType="separate"/>
            </w:r>
            <w:r w:rsidR="009C1D0D">
              <w:rPr>
                <w:noProof/>
                <w:webHidden/>
              </w:rPr>
              <w:t>41</w:t>
            </w:r>
            <w:r w:rsidR="009C1D0D">
              <w:rPr>
                <w:noProof/>
                <w:webHidden/>
              </w:rPr>
              <w:fldChar w:fldCharType="end"/>
            </w:r>
          </w:hyperlink>
        </w:p>
        <w:p w:rsidR="00077E93" w:rsidRDefault="00077E93">
          <w:r>
            <w:rPr>
              <w:b/>
              <w:bCs/>
            </w:rPr>
            <w:fldChar w:fldCharType="end"/>
          </w:r>
        </w:p>
      </w:sdtContent>
    </w:sdt>
    <w:p w:rsidR="0058699D" w:rsidRDefault="0058699D" w:rsidP="00AE3FFF">
      <w:pPr>
        <w:ind w:firstLine="0"/>
      </w:pPr>
      <w:r>
        <w:br w:type="page"/>
      </w:r>
    </w:p>
    <w:p w:rsidR="00F34F44" w:rsidRDefault="008703ED" w:rsidP="0058699D">
      <w:pPr>
        <w:pStyle w:val="Nadpis1"/>
        <w:numPr>
          <w:ilvl w:val="0"/>
          <w:numId w:val="14"/>
        </w:numPr>
      </w:pPr>
      <w:bookmarkStart w:id="0" w:name="_Toc383665384"/>
      <w:r>
        <w:lastRenderedPageBreak/>
        <w:t>Úvod</w:t>
      </w:r>
      <w:bookmarkEnd w:id="0"/>
    </w:p>
    <w:p w:rsidR="008703ED" w:rsidRDefault="00C36DD4" w:rsidP="008703ED">
      <w:r>
        <w:t xml:space="preserve">V dobách, kdy </w:t>
      </w:r>
      <w:r w:rsidR="0031176D">
        <w:t xml:space="preserve">technologie propojení počítačů pomocí </w:t>
      </w:r>
      <w:r w:rsidR="00B86892">
        <w:t xml:space="preserve">počítačových </w:t>
      </w:r>
      <w:r w:rsidR="0031176D">
        <w:t>sítí za účelem</w:t>
      </w:r>
      <w:r w:rsidR="007B74E6">
        <w:t xml:space="preserve"> sdílení souborů, dat a </w:t>
      </w:r>
      <w:r w:rsidR="001D72CF">
        <w:t>webových prezentací</w:t>
      </w:r>
      <w:r w:rsidR="0031176D">
        <w:t xml:space="preserve"> pozvolna zaplavuje lidstvo, </w:t>
      </w:r>
      <w:r>
        <w:t>většina lidí používajících počítač a internet hledá způsob, jak by si</w:t>
      </w:r>
      <w:r w:rsidR="009E647D">
        <w:t xml:space="preserve"> díky novým technologiím</w:t>
      </w:r>
      <w:r w:rsidR="001D72CF">
        <w:t xml:space="preserve"> zjednodušila</w:t>
      </w:r>
      <w:r>
        <w:t xml:space="preserve"> práci</w:t>
      </w:r>
      <w:r w:rsidR="009E647D">
        <w:t>.</w:t>
      </w:r>
    </w:p>
    <w:p w:rsidR="009E647D" w:rsidRDefault="009E647D" w:rsidP="008703ED">
      <w:r>
        <w:t xml:space="preserve">Právě v těchto dobách také vychází z módy klasické papírové formuláře a pozvolna je nahrazují ty internetové. Jsou přehledné a jednodušeji uspořádané, uživatel je </w:t>
      </w:r>
      <w:r w:rsidR="00AC24CD">
        <w:t xml:space="preserve">okamžitě </w:t>
      </w:r>
      <w:r>
        <w:t xml:space="preserve">upozorněn, </w:t>
      </w:r>
      <w:r w:rsidR="007B74E6">
        <w:t xml:space="preserve">jestliže </w:t>
      </w:r>
      <w:r>
        <w:t>udělá chybu a může ji snadno</w:t>
      </w:r>
      <w:r w:rsidR="00DF293B">
        <w:t xml:space="preserve"> ihned</w:t>
      </w:r>
      <w:r>
        <w:t xml:space="preserve"> opravit, </w:t>
      </w:r>
      <w:r w:rsidR="008A283F">
        <w:t xml:space="preserve">tyto formuláře </w:t>
      </w:r>
      <w:r>
        <w:t>jsou také lépe strojově</w:t>
      </w:r>
      <w:r w:rsidR="00AC24CD">
        <w:t xml:space="preserve"> i klasicky</w:t>
      </w:r>
      <w:r>
        <w:t xml:space="preserve"> čitelné, </w:t>
      </w:r>
      <w:r w:rsidR="00AC24CD">
        <w:t>díky čemuž jsou</w:t>
      </w:r>
      <w:r>
        <w:t xml:space="preserve"> moderní a široce oblíbené.</w:t>
      </w:r>
    </w:p>
    <w:p w:rsidR="006A435F" w:rsidRDefault="009E647D" w:rsidP="00E33734">
      <w:r>
        <w:t>Jenže</w:t>
      </w:r>
      <w:r w:rsidR="00D72DC9">
        <w:t xml:space="preserve"> i přes to popularita programovacích jazyků příliš neroste. Naprostá většina lidí stále nemá </w:t>
      </w:r>
      <w:r w:rsidR="00783F2C">
        <w:t>s programováním mnoho zkušeností, a</w:t>
      </w:r>
      <w:r w:rsidR="00745372">
        <w:t xml:space="preserve"> proto</w:t>
      </w:r>
      <w:r w:rsidR="00783F2C">
        <w:t xml:space="preserve"> </w:t>
      </w:r>
      <w:r>
        <w:t>každ</w:t>
      </w:r>
      <w:r w:rsidR="006A435F">
        <w:t>ý, kdo</w:t>
      </w:r>
      <w:r w:rsidR="003E4BCE">
        <w:t xml:space="preserve"> potřebuje </w:t>
      </w:r>
      <w:r w:rsidR="005A0BEA">
        <w:t>z</w:t>
      </w:r>
      <w:r w:rsidR="00D52CB3">
        <w:t> </w:t>
      </w:r>
      <w:r w:rsidR="005A0BEA">
        <w:t>jakéhokoliv</w:t>
      </w:r>
      <w:r w:rsidR="003E4BCE">
        <w:t xml:space="preserve"> důvodu vytvořit</w:t>
      </w:r>
      <w:r w:rsidR="006A435F">
        <w:t xml:space="preserve"> </w:t>
      </w:r>
      <w:r w:rsidR="00783F2C">
        <w:t>jednoduchý webový</w:t>
      </w:r>
      <w:r w:rsidR="006A435F">
        <w:t xml:space="preserve"> formulář, řeší vzniklý problém velmi těžce</w:t>
      </w:r>
      <w:r>
        <w:t xml:space="preserve">. </w:t>
      </w:r>
      <w:r w:rsidR="006A435F">
        <w:t>Pokud opravdu chce</w:t>
      </w:r>
      <w:r w:rsidR="00072254">
        <w:t>me</w:t>
      </w:r>
      <w:r w:rsidR="006A435F">
        <w:t xml:space="preserve"> jít s dobou a využít výhod webového formuláře,</w:t>
      </w:r>
      <w:r w:rsidR="00552AC8">
        <w:t xml:space="preserve"> pak se nám nabízí více možností řešení takového problému</w:t>
      </w:r>
      <w:r w:rsidR="00E33734">
        <w:t xml:space="preserve">. </w:t>
      </w:r>
      <w:r w:rsidR="006A435F">
        <w:t>První možností je</w:t>
      </w:r>
      <w:r w:rsidR="009C6DDB">
        <w:t xml:space="preserve"> vytvořit</w:t>
      </w:r>
      <w:r w:rsidR="006A435F">
        <w:t xml:space="preserve"> daný formulář pomocí kancelářského balíku</w:t>
      </w:r>
      <w:r w:rsidR="0015458D">
        <w:t xml:space="preserve">. </w:t>
      </w:r>
      <w:r w:rsidR="006A435F">
        <w:t>Je to možnost sice nejjednodušší, ale postrádá mnoho výhod těch klasických webových formulářů</w:t>
      </w:r>
      <w:r w:rsidR="00791448">
        <w:t>, jaké dobře známe</w:t>
      </w:r>
      <w:r w:rsidR="006A435F">
        <w:t xml:space="preserve">. </w:t>
      </w:r>
      <w:r>
        <w:t>Druhou možností je</w:t>
      </w:r>
      <w:r w:rsidR="00251601">
        <w:t xml:space="preserve"> najmout si</w:t>
      </w:r>
      <w:r>
        <w:t xml:space="preserve"> někoho, kdo takový </w:t>
      </w:r>
      <w:r w:rsidR="00AC7D59">
        <w:t xml:space="preserve">webový formulář </w:t>
      </w:r>
      <w:r>
        <w:t>v</w:t>
      </w:r>
      <w:r w:rsidR="006A435F">
        <w:t>ytvoří</w:t>
      </w:r>
      <w:r w:rsidR="00AC7D59">
        <w:t xml:space="preserve"> za nás</w:t>
      </w:r>
      <w:r>
        <w:t>. Ale podmínkou je, mít dostatek financí, což v dnešní „šetřivé“</w:t>
      </w:r>
      <w:r w:rsidR="006A435F">
        <w:t xml:space="preserve"> době není zcela </w:t>
      </w:r>
      <w:r w:rsidR="00647868">
        <w:t>ekonomick</w:t>
      </w:r>
      <w:r w:rsidR="00974241">
        <w:t>y výhodné</w:t>
      </w:r>
      <w:r w:rsidR="006A435F">
        <w:t>.</w:t>
      </w:r>
    </w:p>
    <w:p w:rsidR="00654D09" w:rsidRDefault="009E647D" w:rsidP="008703ED">
      <w:r>
        <w:t>A tak některým nezbývá, než nějaký jednoduchý internetový formulář</w:t>
      </w:r>
      <w:r w:rsidR="001D72CF">
        <w:t xml:space="preserve"> vypracovat vlastními silami. V tuto chvíli se obvykle naprostý nováček musí „prokousat“ skrz základy programování vůbec, musí se poprat hned s minimálně čtyřmi programovacími jazyky najednou a často musí také dešifrovat kód po </w:t>
      </w:r>
      <w:r w:rsidR="00251601">
        <w:t>svém předchůdci</w:t>
      </w:r>
      <w:r w:rsidR="001D72CF">
        <w:t xml:space="preserve">. </w:t>
      </w:r>
      <w:r w:rsidR="005D76A9">
        <w:t>Zde už závisí právě na</w:t>
      </w:r>
      <w:r w:rsidR="006110C1">
        <w:t> </w:t>
      </w:r>
      <w:r w:rsidR="00084806">
        <w:t>člověku samotném, jakým způsobem chce nebo spíše může daný problém řešit</w:t>
      </w:r>
      <w:r w:rsidR="00654D09">
        <w:t>.</w:t>
      </w:r>
    </w:p>
    <w:p w:rsidR="00782D3D" w:rsidRDefault="00E63D09" w:rsidP="008703ED">
      <w:r>
        <w:t>První možností</w:t>
      </w:r>
      <w:r w:rsidR="00251601">
        <w:t xml:space="preserve"> tvorby vlastního</w:t>
      </w:r>
      <w:r w:rsidR="00F23D42">
        <w:t xml:space="preserve"> webového</w:t>
      </w:r>
      <w:r w:rsidR="00251601">
        <w:t xml:space="preserve"> formuláře</w:t>
      </w:r>
      <w:r>
        <w:t xml:space="preserve"> je tzv.</w:t>
      </w:r>
      <w:r w:rsidR="005D76A9">
        <w:t xml:space="preserve"> redakční systém (například </w:t>
      </w:r>
      <w:proofErr w:type="spellStart"/>
      <w:r w:rsidR="005D76A9">
        <w:t>Drupal</w:t>
      </w:r>
      <w:proofErr w:type="spellEnd"/>
      <w:r w:rsidR="005D76A9">
        <w:t xml:space="preserve"> nebo </w:t>
      </w:r>
      <w:proofErr w:type="spellStart"/>
      <w:r w:rsidR="005D76A9">
        <w:t>Wordpress</w:t>
      </w:r>
      <w:proofErr w:type="spellEnd"/>
      <w:r w:rsidR="005D76A9">
        <w:t>). V tomto případě je proniknutí do takového systému často i bez jakýchkoliv znalostí programovacích jazyků jednoduché a intuitivní. Tento člověk má štěstí</w:t>
      </w:r>
      <w:r w:rsidR="00654D09">
        <w:t xml:space="preserve"> a může se směle pustit do tvorby, přičemž má k dispozici nespočet knih, manuálů, dokumentace i návodů od fanoušků</w:t>
      </w:r>
      <w:r w:rsidR="001749BB">
        <w:t xml:space="preserve"> a to nejen na internetu</w:t>
      </w:r>
      <w:r w:rsidR="0087262E">
        <w:t xml:space="preserve">, ale i v knihkupectví </w:t>
      </w:r>
      <w:r w:rsidR="005649D1">
        <w:t>nebo živě</w:t>
      </w:r>
      <w:r w:rsidR="0087262E">
        <w:t xml:space="preserve"> na přednáškách a diskusích</w:t>
      </w:r>
      <w:r w:rsidR="005D76A9">
        <w:t>.</w:t>
      </w:r>
      <w:r>
        <w:t xml:space="preserve"> Jenže</w:t>
      </w:r>
      <w:r w:rsidR="008D2997">
        <w:t xml:space="preserve"> tahle skvělá možnost má svůj háček. Č</w:t>
      </w:r>
      <w:r>
        <w:t xml:space="preserve">asto by </w:t>
      </w:r>
      <w:r>
        <w:lastRenderedPageBreak/>
        <w:t>to</w:t>
      </w:r>
      <w:r w:rsidR="008D2997">
        <w:t xml:space="preserve"> totiž</w:t>
      </w:r>
      <w:r>
        <w:t xml:space="preserve"> znamenalo přetvořit celý původní</w:t>
      </w:r>
      <w:r w:rsidR="009D495D">
        <w:t>, již dříve vytvořený</w:t>
      </w:r>
      <w:r>
        <w:t xml:space="preserve"> web, do čehož se pouštět je nejen časově, ale i fyzicky</w:t>
      </w:r>
      <w:r w:rsidR="004A6BBB">
        <w:t xml:space="preserve"> </w:t>
      </w:r>
      <w:r w:rsidR="0031776D">
        <w:t>a psychicky</w:t>
      </w:r>
      <w:r>
        <w:t xml:space="preserve"> náročné.</w:t>
      </w:r>
    </w:p>
    <w:p w:rsidR="009E647D" w:rsidRDefault="00E63D09" w:rsidP="008703ED">
      <w:r>
        <w:t>Proto</w:t>
      </w:r>
      <w:r w:rsidR="00FB5814">
        <w:t xml:space="preserve"> </w:t>
      </w:r>
      <w:r w:rsidR="00782D3D">
        <w:t>se člověk často rozhodne na</w:t>
      </w:r>
      <w:r w:rsidR="00AC4A3E">
        <w:t>p</w:t>
      </w:r>
      <w:r w:rsidR="008005F3">
        <w:t>s</w:t>
      </w:r>
      <w:r w:rsidR="00782D3D">
        <w:t>at si takový formulář sám</w:t>
      </w:r>
      <w:r w:rsidR="00935C96">
        <w:t xml:space="preserve"> a ručně</w:t>
      </w:r>
      <w:r w:rsidR="00FB5814">
        <w:t>, přičemž na</w:t>
      </w:r>
      <w:r w:rsidR="00830B76">
        <w:t> </w:t>
      </w:r>
      <w:r w:rsidR="00FB5814">
        <w:t xml:space="preserve">internetu příliš mnoho „kuchařek“ k tomuto </w:t>
      </w:r>
      <w:r w:rsidR="007059FF">
        <w:t>tématu ne</w:t>
      </w:r>
      <w:r w:rsidR="008E7708">
        <w:t>najde</w:t>
      </w:r>
      <w:r w:rsidR="007059FF">
        <w:t>, u knih takový člověk netuší, jakou příručku má zakoupit</w:t>
      </w:r>
      <w:r w:rsidR="00D80E6C">
        <w:t>,</w:t>
      </w:r>
      <w:r w:rsidR="007059FF">
        <w:t xml:space="preserve"> a na přednáškách se už bohužel řeší pouze poněkud pokročilé funkce, kterým z pozice začátečníka rozumět nelze. Na internetových fórech se tedy často setkáme s otázkami typu, co je tenhle (často velice triviální) úsek kódu zač a co dělá?</w:t>
      </w:r>
    </w:p>
    <w:p w:rsidR="007059FF" w:rsidRDefault="007059FF" w:rsidP="008703ED">
      <w:r>
        <w:t xml:space="preserve">Rozhodl jsem se tedy takovouto kuchařku vytvořit. Cílem mojí práce je naučit kohokoliv s mírnými základy HTML a programování webových prezentací, jakým způsobem vytvořit jednoduchý, přehledný, ale hlavně funkční webový formulář a jakým způsobem jej umístit na web. Pro názornost jsem si vybral jeden konkrétní, </w:t>
      </w:r>
      <w:r w:rsidR="009D2656">
        <w:t xml:space="preserve">se </w:t>
      </w:r>
      <w:r>
        <w:t>který</w:t>
      </w:r>
      <w:r w:rsidR="009D2656">
        <w:t>m</w:t>
      </w:r>
      <w:r>
        <w:t xml:space="preserve"> </w:t>
      </w:r>
      <w:r w:rsidR="009D2656">
        <w:t xml:space="preserve">jsem se </w:t>
      </w:r>
      <w:r>
        <w:t xml:space="preserve">v závěrečném ročníku střední školy </w:t>
      </w:r>
      <w:r w:rsidR="009D2656">
        <w:t>setkával</w:t>
      </w:r>
      <w:r>
        <w:t xml:space="preserve"> </w:t>
      </w:r>
      <w:r w:rsidR="002F560D">
        <w:t>v</w:t>
      </w:r>
      <w:r w:rsidR="009D2656">
        <w:t> </w:t>
      </w:r>
      <w:r w:rsidR="002F560D">
        <w:t>digitální</w:t>
      </w:r>
      <w:r w:rsidR="009D2656">
        <w:t xml:space="preserve"> i papírové</w:t>
      </w:r>
      <w:r w:rsidR="002F560D">
        <w:t xml:space="preserve"> podobě</w:t>
      </w:r>
      <w:r>
        <w:t xml:space="preserve"> asi nejvíce. Jedná se o </w:t>
      </w:r>
      <w:r w:rsidR="00031522">
        <w:t>p</w:t>
      </w:r>
      <w:r>
        <w:t>řihlášku ke studiu na vysoké škole.</w:t>
      </w:r>
    </w:p>
    <w:p w:rsidR="007059FF" w:rsidRDefault="00E83CA3" w:rsidP="008703ED">
      <w:r>
        <w:t>Pro nastínění řešení toho problému jsem si vybral programovací jazyk PHP. Jedná se o</w:t>
      </w:r>
      <w:r w:rsidR="003B48A7">
        <w:t xml:space="preserve"> „</w:t>
      </w:r>
      <w:r w:rsidR="003B48A7" w:rsidRPr="003B48A7">
        <w:t>skriptovací programovací jazyk</w:t>
      </w:r>
      <w:r w:rsidR="003B48A7">
        <w:t>, který j</w:t>
      </w:r>
      <w:r w:rsidR="003B48A7" w:rsidRPr="003B48A7">
        <w:t>e určený především pro programování dynamických internetových stránek a webových aplikací například ve formátu HTML</w:t>
      </w:r>
      <w:r w:rsidR="003B48A7">
        <w:t>“</w:t>
      </w:r>
      <w:sdt>
        <w:sdtPr>
          <w:id w:val="91280121"/>
          <w:citation/>
        </w:sdtPr>
        <w:sdtEndPr/>
        <w:sdtContent>
          <w:r w:rsidR="003B48A7">
            <w:fldChar w:fldCharType="begin"/>
          </w:r>
          <w:r w:rsidR="006B71FC">
            <w:instrText xml:space="preserve">CITATION Vac14 \l 1029 </w:instrText>
          </w:r>
          <w:r w:rsidR="003B48A7">
            <w:fldChar w:fldCharType="separate"/>
          </w:r>
          <w:r w:rsidR="00EF2068">
            <w:rPr>
              <w:noProof/>
            </w:rPr>
            <w:t xml:space="preserve"> (Přispěvatelé Wikipedie, 2014)</w:t>
          </w:r>
          <w:r w:rsidR="003B48A7">
            <w:fldChar w:fldCharType="end"/>
          </w:r>
        </w:sdtContent>
      </w:sdt>
      <w:r w:rsidR="003B48A7">
        <w:t>. Jeho nejčastější</w:t>
      </w:r>
      <w:r w:rsidR="00EB3E37">
        <w:t>m</w:t>
      </w:r>
      <w:r w:rsidR="003B48A7">
        <w:t xml:space="preserve"> využití</w:t>
      </w:r>
      <w:r w:rsidR="00EB3E37">
        <w:t>m</w:t>
      </w:r>
      <w:r w:rsidR="00D541E1">
        <w:t xml:space="preserve"> je zajištění komunikace mezi </w:t>
      </w:r>
      <w:r w:rsidR="003B48A7">
        <w:t xml:space="preserve">klientem a serverem, což je pro </w:t>
      </w:r>
      <w:r w:rsidR="0013358F">
        <w:t>zpracování</w:t>
      </w:r>
      <w:r w:rsidR="00175186">
        <w:t xml:space="preserve"> dat z</w:t>
      </w:r>
      <w:r w:rsidR="003B48A7">
        <w:t xml:space="preserve"> formulářů velice důležitá vlastnost. </w:t>
      </w:r>
      <w:r w:rsidR="00BF6771">
        <w:t>Mezi</w:t>
      </w:r>
      <w:r w:rsidR="00D541E1">
        <w:t> </w:t>
      </w:r>
      <w:r w:rsidR="00BF6771">
        <w:t>jeho největší přednosti</w:t>
      </w:r>
      <w:r w:rsidR="001905F1">
        <w:t xml:space="preserve"> dále</w:t>
      </w:r>
      <w:r w:rsidR="00BF6771">
        <w:t xml:space="preserve"> patří</w:t>
      </w:r>
      <w:r w:rsidR="002B2309">
        <w:t xml:space="preserve"> přehledný manuál, a dokumentace k dispozici online, jeho dynamický vývoj, který </w:t>
      </w:r>
      <w:r w:rsidR="00BF6771">
        <w:t>zachovává</w:t>
      </w:r>
      <w:r w:rsidR="002B2309">
        <w:t xml:space="preserve"> ve většině případů </w:t>
      </w:r>
      <w:r w:rsidR="00BF6771">
        <w:t>zpětnou</w:t>
      </w:r>
      <w:r w:rsidR="002B2309">
        <w:t xml:space="preserve"> kompatibil</w:t>
      </w:r>
      <w:r w:rsidR="00BF6771">
        <w:t>itu</w:t>
      </w:r>
      <w:r w:rsidR="002B2309">
        <w:rPr>
          <w:rStyle w:val="Znakapoznpodarou"/>
        </w:rPr>
        <w:footnoteReference w:id="1"/>
      </w:r>
      <w:r w:rsidR="002B2309">
        <w:t>, a naprostá</w:t>
      </w:r>
      <w:r w:rsidR="003B48A7">
        <w:t xml:space="preserve"> jednoducho</w:t>
      </w:r>
      <w:r w:rsidR="002B2309">
        <w:t xml:space="preserve">st i pro úplné začátečníky. Díky tomu a nejen díky tomu je </w:t>
      </w:r>
      <w:r w:rsidR="00BF6771">
        <w:t xml:space="preserve">velmi oblíbený a rozšířený napříč </w:t>
      </w:r>
      <w:proofErr w:type="spellStart"/>
      <w:r w:rsidR="00BF6771">
        <w:t>webhostingy</w:t>
      </w:r>
      <w:proofErr w:type="spellEnd"/>
      <w:r w:rsidR="00BF6771">
        <w:t>.</w:t>
      </w:r>
    </w:p>
    <w:p w:rsidR="006C51A9" w:rsidRDefault="00991E52" w:rsidP="008703ED">
      <w:r>
        <w:t>V práci tedy nejprve</w:t>
      </w:r>
      <w:r w:rsidR="00460D63">
        <w:t xml:space="preserve"> čtenáře seznámím s jednotlivými technologiemi a dalšími programovacími jazyky, které pro vytvoření formuláře budou potřeba. Následně se </w:t>
      </w:r>
      <w:r w:rsidR="00460D63">
        <w:lastRenderedPageBreak/>
        <w:t>zaměřím na uživatelskou část. Rozvrhnu základní strukturu pomocí programovacího jazyka HTML</w:t>
      </w:r>
      <w:r w:rsidR="00DC2392">
        <w:t xml:space="preserve"> </w:t>
      </w:r>
      <w:r w:rsidR="00460D63">
        <w:t xml:space="preserve">a představím základní principy pro vzhled a uživatelskou přívětivost formuláře. Poté </w:t>
      </w:r>
      <w:r>
        <w:t>přejdu</w:t>
      </w:r>
      <w:r w:rsidR="00460D63">
        <w:t xml:space="preserve"> </w:t>
      </w:r>
      <w:r w:rsidR="00DC2392">
        <w:t>k té</w:t>
      </w:r>
      <w:r w:rsidR="00460D63">
        <w:t xml:space="preserve"> složitější, avšak neméně důležit</w:t>
      </w:r>
      <w:r w:rsidR="00DC2392">
        <w:t>é</w:t>
      </w:r>
      <w:r w:rsidR="00460D63">
        <w:t xml:space="preserve"> strojov</w:t>
      </w:r>
      <w:r w:rsidR="00DC2392">
        <w:t>é</w:t>
      </w:r>
      <w:r w:rsidR="00460D63">
        <w:t xml:space="preserve"> část</w:t>
      </w:r>
      <w:r w:rsidR="00DC2392">
        <w:t>i</w:t>
      </w:r>
      <w:r w:rsidR="00460D63">
        <w:t>. Zaměřím se na</w:t>
      </w:r>
      <w:r w:rsidR="008D5DA7">
        <w:t> </w:t>
      </w:r>
      <w:r w:rsidR="00460D63">
        <w:t>vygenerování formuláře počítačem, zpracování údajů do něj vložených a jejich zápis do</w:t>
      </w:r>
      <w:r w:rsidR="00E81D9A">
        <w:t> </w:t>
      </w:r>
      <w:r w:rsidR="00460D63">
        <w:t xml:space="preserve">šablony, odeslání na server nebo emailem, či uložení v klientské části. </w:t>
      </w:r>
      <w:r>
        <w:t>A n</w:t>
      </w:r>
      <w:r w:rsidR="00460D63">
        <w:t xml:space="preserve">a závěr představím další techniky uložení výstupu nebo jeho zpracování, popřípadě vyvolání výstupu kvůli jeho dalšímu použití, zreviduji a otestuji vytvořený formulář a </w:t>
      </w:r>
      <w:r w:rsidR="00E9435D">
        <w:t xml:space="preserve">případně dovysvětlím některé pojmy nebo drobné problémy, které </w:t>
      </w:r>
      <w:r w:rsidR="00373D87">
        <w:t>by mohly</w:t>
      </w:r>
      <w:r w:rsidR="00E9435D">
        <w:t xml:space="preserve"> při návrhu nastat</w:t>
      </w:r>
      <w:r w:rsidR="000D4267">
        <w:t>.</w:t>
      </w:r>
    </w:p>
    <w:p w:rsidR="00A53A2D" w:rsidRDefault="008703ED">
      <w:pPr>
        <w:spacing w:before="0" w:after="200" w:line="276" w:lineRule="auto"/>
        <w:ind w:firstLine="0"/>
        <w:jc w:val="left"/>
      </w:pPr>
      <w:r>
        <w:br w:type="page"/>
      </w:r>
    </w:p>
    <w:p w:rsidR="00A53A2D" w:rsidRDefault="008E7B1A" w:rsidP="00A53A2D">
      <w:pPr>
        <w:pStyle w:val="Nadpis1"/>
      </w:pPr>
      <w:bookmarkStart w:id="1" w:name="_Toc383665385"/>
      <w:r>
        <w:lastRenderedPageBreak/>
        <w:t xml:space="preserve">Představení </w:t>
      </w:r>
      <w:r w:rsidR="00DE395C">
        <w:t>po</w:t>
      </w:r>
      <w:r>
        <w:t>užitých technologií</w:t>
      </w:r>
      <w:bookmarkEnd w:id="1"/>
    </w:p>
    <w:p w:rsidR="003856D4" w:rsidRDefault="008617A9" w:rsidP="00A53A2D">
      <w:r>
        <w:t>Jak jsem již naznačil v úvodní kapitole, w</w:t>
      </w:r>
      <w:r w:rsidR="008E7B1A">
        <w:t xml:space="preserve">ebové prezentace nesestávají z jednoho programovacího jazyka, který by zajišťoval veškeré interakce mezi uživatelem, klientem a serverem. K různým záměrům používáme různé programovací jazyky a </w:t>
      </w:r>
      <w:r w:rsidR="006B18AF">
        <w:t>v našem případě</w:t>
      </w:r>
      <w:r w:rsidR="008E7B1A">
        <w:t xml:space="preserve"> tomu </w:t>
      </w:r>
      <w:r w:rsidR="003856D4">
        <w:t>není jinak.</w:t>
      </w:r>
    </w:p>
    <w:p w:rsidR="003856D4" w:rsidRDefault="003856D4" w:rsidP="00AB6A85">
      <w:pPr>
        <w:pStyle w:val="Nadpis2"/>
      </w:pPr>
      <w:bookmarkStart w:id="2" w:name="_Toc383665386"/>
      <w:r>
        <w:t>HTML</w:t>
      </w:r>
      <w:bookmarkEnd w:id="2"/>
    </w:p>
    <w:p w:rsidR="00A53A2D" w:rsidRDefault="008E7B1A" w:rsidP="00A53A2D">
      <w:r>
        <w:t>První a nejzákladnější jazyk</w:t>
      </w:r>
      <w:r w:rsidR="00C37F7D">
        <w:t>, který budeme potřebovat,</w:t>
      </w:r>
      <w:r>
        <w:t xml:space="preserve"> je jazyk HTML (zkr.</w:t>
      </w:r>
      <w:r w:rsidR="00A02EBE">
        <w:t> 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česky </w:t>
      </w:r>
      <w:r w:rsidR="00C37F7D">
        <w:t>H</w:t>
      </w:r>
      <w:r>
        <w:t xml:space="preserve">ypertextový značkovací jazyk). </w:t>
      </w:r>
      <w:r w:rsidR="00F50750">
        <w:t>Te</w:t>
      </w:r>
      <w:r w:rsidR="00A211BF">
        <w:t>n se stará o</w:t>
      </w:r>
      <w:r w:rsidR="00F72C6E">
        <w:t> </w:t>
      </w:r>
      <w:r w:rsidR="00A211BF">
        <w:t>základní rozvržení</w:t>
      </w:r>
      <w:r w:rsidR="00F50750">
        <w:t xml:space="preserve"> webové stránky a označení jednotlivých prvků</w:t>
      </w:r>
      <w:r w:rsidR="00A211BF">
        <w:t xml:space="preserve"> v ní</w:t>
      </w:r>
      <w:r w:rsidR="00F50750">
        <w:t xml:space="preserve">. </w:t>
      </w:r>
      <w:r w:rsidR="00A211BF">
        <w:t xml:space="preserve">Tímto jazykem vytvoříme strukturu všech stránek a částí formuláře, vložíme do ní jednotlivé formulářové prvky a také vytvoříme šablonu samotné přihlášky, do které se budou zadaná data doplňovat. </w:t>
      </w:r>
      <w:r w:rsidR="00696DC0">
        <w:t>Budeme také potřebovat použít některé moderní technologie. Ty však nejsou úplně zpětně kompatibilní, proto</w:t>
      </w:r>
      <w:r w:rsidR="00A211BF">
        <w:t xml:space="preserve"> si vypomůžeme tzv. </w:t>
      </w:r>
      <w:proofErr w:type="spellStart"/>
      <w:r w:rsidR="007652E6">
        <w:t>polyfilly</w:t>
      </w:r>
      <w:proofErr w:type="spellEnd"/>
      <w:r w:rsidR="007652E6">
        <w:rPr>
          <w:rStyle w:val="Znakapoznpodarou"/>
        </w:rPr>
        <w:footnoteReference w:id="2"/>
      </w:r>
      <w:r w:rsidR="003856D4">
        <w:t xml:space="preserve">, které nám </w:t>
      </w:r>
      <w:r w:rsidR="00166773">
        <w:t>jejich funkčnost zajistí</w:t>
      </w:r>
      <w:r w:rsidR="003856D4">
        <w:t>.</w:t>
      </w:r>
      <w:r w:rsidR="005C00CE">
        <w:t xml:space="preserve"> </w:t>
      </w:r>
    </w:p>
    <w:p w:rsidR="003856D4" w:rsidRDefault="00C37F7D" w:rsidP="00AB6A85">
      <w:pPr>
        <w:pStyle w:val="Nadpis2"/>
      </w:pPr>
      <w:bookmarkStart w:id="3" w:name="_Toc383665387"/>
      <w:r>
        <w:t>CSS</w:t>
      </w:r>
      <w:bookmarkEnd w:id="3"/>
    </w:p>
    <w:p w:rsidR="00C37F7D" w:rsidRDefault="00C37F7D" w:rsidP="00A53A2D">
      <w:r>
        <w:t xml:space="preserve">Druhou základní složkou, doplňující HTML je využití programovacího jazyka CSS (zkr. 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</w:t>
      </w:r>
      <w:proofErr w:type="spellEnd"/>
      <w:r>
        <w:t>, česky Kaskádové styly)</w:t>
      </w:r>
      <w:r w:rsidR="00E270AB">
        <w:t xml:space="preserve">. Tento jazyk </w:t>
      </w:r>
      <w:r w:rsidR="00A96C15">
        <w:t xml:space="preserve">určuje </w:t>
      </w:r>
      <w:r w:rsidR="00E270AB">
        <w:t>vzhled samotných</w:t>
      </w:r>
      <w:r w:rsidR="00362692">
        <w:t xml:space="preserve"> HTML</w:t>
      </w:r>
      <w:r w:rsidR="00E270AB">
        <w:t xml:space="preserve"> prvků. Většina</w:t>
      </w:r>
      <w:r w:rsidR="007142B3">
        <w:t xml:space="preserve"> </w:t>
      </w:r>
      <w:r w:rsidR="00E270AB">
        <w:t>klientů má již pro samotné prvky přednastavený styl vzhledu, některé styly jsou dokonce zakomponovány do samotné specifikace HTML</w:t>
      </w:r>
      <w:r w:rsidR="005C00CE">
        <w:t>. Každopádně takový základní vzhled rozhodně nestačí k vytvoření uživatelsky přehledného a příjemného formul</w:t>
      </w:r>
      <w:r w:rsidR="001217B0">
        <w:t>áře, pro naše účely se tedy budou některé úpravy</w:t>
      </w:r>
      <w:r w:rsidR="005C00CE">
        <w:t xml:space="preserve"> hodit. </w:t>
      </w:r>
      <w:r w:rsidR="00A47942">
        <w:t>Výhodou Kaskádových stylů</w:t>
      </w:r>
      <w:r w:rsidR="005C00CE">
        <w:t xml:space="preserve"> je možnost ke každému prvku HTML struktury přiřadit libovolný počet libovolných možností nastavení vzhledu jednoduchou formou. </w:t>
      </w:r>
      <w:r w:rsidR="000C0AB8">
        <w:t xml:space="preserve">V poslední době se snaží klasické CSS </w:t>
      </w:r>
      <w:r w:rsidR="000C0AB8">
        <w:lastRenderedPageBreak/>
        <w:t xml:space="preserve">nahradit tzv. CSS </w:t>
      </w:r>
      <w:r w:rsidR="006F1E56">
        <w:t>preproce</w:t>
      </w:r>
      <w:r w:rsidR="000C0AB8">
        <w:t xml:space="preserve">sory, které rozšiřují samotné CSS o ještě rozsáhlejší </w:t>
      </w:r>
      <w:proofErr w:type="spellStart"/>
      <w:r w:rsidR="000C0AB8">
        <w:t>kaskádovost</w:t>
      </w:r>
      <w:proofErr w:type="spellEnd"/>
      <w:r w:rsidR="000C0AB8">
        <w:t xml:space="preserve"> nebo o funkce skriptovacích jazyků (například</w:t>
      </w:r>
      <w:r w:rsidR="00F37756">
        <w:t xml:space="preserve"> o proměnné</w:t>
      </w:r>
      <w:r w:rsidR="000C0AB8">
        <w:t>). Jsou však o</w:t>
      </w:r>
      <w:r w:rsidR="00F72C6E">
        <w:t> </w:t>
      </w:r>
      <w:r w:rsidR="000C0AB8">
        <w:t>mnoho složitější a jejich pochopení vyžaduje pokročilé znalosti programování, proto pro</w:t>
      </w:r>
      <w:r w:rsidR="00F72C6E">
        <w:t> </w:t>
      </w:r>
      <w:r w:rsidR="000C0AB8">
        <w:t>naše potřeby bude bohatě stačit základní</w:t>
      </w:r>
      <w:r w:rsidR="00141A6E">
        <w:t xml:space="preserve"> forma</w:t>
      </w:r>
      <w:r w:rsidR="000C0AB8">
        <w:t xml:space="preserve"> CSS.</w:t>
      </w:r>
    </w:p>
    <w:p w:rsidR="006C4837" w:rsidRDefault="006C4837" w:rsidP="00AB6A85">
      <w:pPr>
        <w:pStyle w:val="Nadpis2"/>
      </w:pPr>
      <w:bookmarkStart w:id="4" w:name="_Toc383665388"/>
      <w:proofErr w:type="spellStart"/>
      <w:r>
        <w:t>JavaScript</w:t>
      </w:r>
      <w:bookmarkEnd w:id="4"/>
      <w:proofErr w:type="spellEnd"/>
    </w:p>
    <w:p w:rsidR="006C4837" w:rsidRDefault="006C4837" w:rsidP="006C4837">
      <w:r>
        <w:t xml:space="preserve">Jedním z dalších základních programovacích jazyků pro návrh webu je široce rozšířený </w:t>
      </w:r>
      <w:proofErr w:type="spellStart"/>
      <w:r>
        <w:t>JavaScript</w:t>
      </w:r>
      <w:proofErr w:type="spellEnd"/>
      <w:r w:rsidR="002B4F66">
        <w:t xml:space="preserve"> (čti „</w:t>
      </w:r>
      <w:proofErr w:type="spellStart"/>
      <w:r w:rsidR="002B4F66">
        <w:t>džavaskript</w:t>
      </w:r>
      <w:proofErr w:type="spellEnd"/>
      <w:r w:rsidR="002B4F66">
        <w:t>“)</w:t>
      </w:r>
      <w:r>
        <w:t>. Jedná se o skriptovací jazyk, jehož základní předností ve tvorbě webových stránek je</w:t>
      </w:r>
      <w:r w:rsidR="002B4F66">
        <w:t xml:space="preserve"> jeho výrazná podpora</w:t>
      </w:r>
      <w:r>
        <w:t xml:space="preserve"> práce s </w:t>
      </w:r>
      <w:proofErr w:type="gramStart"/>
      <w:r>
        <w:t>DOM</w:t>
      </w:r>
      <w:proofErr w:type="gramEnd"/>
      <w:r>
        <w:rPr>
          <w:rStyle w:val="Znakapoznpodarou"/>
        </w:rPr>
        <w:footnoteReference w:id="3"/>
      </w:r>
      <w:r>
        <w:t xml:space="preserve"> stránky, </w:t>
      </w:r>
      <w:r w:rsidR="002B4F66">
        <w:t xml:space="preserve">díky čemuž je nejvíce rozšířen mezi webovými prohlížeči. Jeho nevýhody však velmi markantně ovlivňují tvorbu webových aplikací, proto není příliš vhodné </w:t>
      </w:r>
      <w:r w:rsidR="00366F1A">
        <w:t>na něm stavět funkčnost celé stránky</w:t>
      </w:r>
      <w:r w:rsidR="00D0126A">
        <w:t xml:space="preserve"> a proto jej také používat pro tento formulář </w:t>
      </w:r>
      <w:r w:rsidR="007B6734">
        <w:t>až na výjimečné případy</w:t>
      </w:r>
      <w:r w:rsidR="00D0126A">
        <w:t xml:space="preserve"> nebudeme</w:t>
      </w:r>
      <w:r w:rsidR="002B4F66">
        <w:t xml:space="preserve">. Pro názorný příklad jsem vybral ty nejmarkantnější nevýhody, jakými </w:t>
      </w:r>
      <w:proofErr w:type="spellStart"/>
      <w:r w:rsidR="002B4F66">
        <w:t>JavaScript</w:t>
      </w:r>
      <w:proofErr w:type="spellEnd"/>
      <w:r w:rsidR="002B4F66">
        <w:t xml:space="preserve"> trpí:</w:t>
      </w:r>
    </w:p>
    <w:p w:rsidR="002B4F66" w:rsidRDefault="002B4F66" w:rsidP="002B4F66">
      <w:pPr>
        <w:pStyle w:val="Odstavecseseznamem"/>
        <w:numPr>
          <w:ilvl w:val="0"/>
          <w:numId w:val="15"/>
        </w:numPr>
      </w:pPr>
      <w:r>
        <w:t>Uživatel si jej může ve svém klientovi (v našem případě ve webovém prohlížeči) úplně vypnout</w:t>
      </w:r>
    </w:p>
    <w:p w:rsidR="002B4F66" w:rsidRDefault="002B4F66" w:rsidP="002B4F66">
      <w:pPr>
        <w:pStyle w:val="Odstavecseseznamem"/>
        <w:numPr>
          <w:ilvl w:val="0"/>
          <w:numId w:val="15"/>
        </w:numPr>
      </w:pPr>
      <w:r>
        <w:t xml:space="preserve">Prohlížeče (převážně mobilní) často vypnutí </w:t>
      </w:r>
      <w:proofErr w:type="spellStart"/>
      <w:r>
        <w:t>JavaScriptu</w:t>
      </w:r>
      <w:proofErr w:type="spellEnd"/>
      <w:r>
        <w:t xml:space="preserve"> provádějí také automaticky, pokud je pomalé internetové připojení nebo pokud vědí, že dané zařízení (například mobilní telefon) nebude schopno tento kód správně interpretovat</w:t>
      </w:r>
    </w:p>
    <w:p w:rsidR="002B4F66" w:rsidRDefault="002B4F66" w:rsidP="002B4F66">
      <w:pPr>
        <w:pStyle w:val="Odstavecseseznamem"/>
        <w:numPr>
          <w:ilvl w:val="0"/>
          <w:numId w:val="15"/>
        </w:numPr>
      </w:pPr>
      <w:r>
        <w:t xml:space="preserve">Podpora jeho jednotlivých funkcí napříč prohlížeči se velmi liší a ani v nejnovějších prohlížečích nefungují funkce z </w:t>
      </w:r>
      <w:r w:rsidR="00C43ED1">
        <w:t>několika</w:t>
      </w:r>
      <w:r>
        <w:t xml:space="preserve"> let starých specifikací</w:t>
      </w:r>
      <w:r w:rsidR="00C43ED1">
        <w:t xml:space="preserve">. Dalo by se říci, že webové prohlížeče si </w:t>
      </w:r>
      <w:proofErr w:type="spellStart"/>
      <w:r w:rsidR="00C43ED1">
        <w:t>JavaScript</w:t>
      </w:r>
      <w:proofErr w:type="spellEnd"/>
      <w:r w:rsidR="00C43ED1">
        <w:t xml:space="preserve"> interpretují každý po svém.</w:t>
      </w:r>
    </w:p>
    <w:p w:rsidR="00C43ED1" w:rsidRDefault="00C43ED1" w:rsidP="002B4F66">
      <w:pPr>
        <w:pStyle w:val="Odstavecseseznamem"/>
        <w:numPr>
          <w:ilvl w:val="0"/>
          <w:numId w:val="15"/>
        </w:numPr>
      </w:pPr>
      <w:proofErr w:type="spellStart"/>
      <w:r>
        <w:t>JavaScript</w:t>
      </w:r>
      <w:proofErr w:type="spellEnd"/>
      <w:r>
        <w:t xml:space="preserve"> je díky podmínkám jeho vzniku (vznikl v době označované jako „válka prohlížečů“ a </w:t>
      </w:r>
      <w:r w:rsidR="00D21277">
        <w:t xml:space="preserve">byl </w:t>
      </w:r>
      <w:r>
        <w:t>jejím hlavním předmětem sporů</w:t>
      </w:r>
      <w:r w:rsidR="00D21277">
        <w:t xml:space="preserve">, každý prohlížeč totiž vyvíjel vlastní skriptovací jazyk pro tyto účely a </w:t>
      </w:r>
      <w:proofErr w:type="spellStart"/>
      <w:r w:rsidR="00D21277">
        <w:t>JavaScript</w:t>
      </w:r>
      <w:proofErr w:type="spellEnd"/>
      <w:r w:rsidR="00D21277">
        <w:t xml:space="preserve"> byl ten, </w:t>
      </w:r>
      <w:r w:rsidR="00D21277">
        <w:lastRenderedPageBreak/>
        <w:t>který zvítězil</w:t>
      </w:r>
      <w:r>
        <w:t>)</w:t>
      </w:r>
      <w:r w:rsidR="009D0616">
        <w:t xml:space="preserve"> velice </w:t>
      </w:r>
      <w:proofErr w:type="spellStart"/>
      <w:r w:rsidR="009D0616">
        <w:t>programátorsky</w:t>
      </w:r>
      <w:proofErr w:type="spellEnd"/>
      <w:r w:rsidR="009D0616">
        <w:t xml:space="preserve"> neintuitivní a obtížně použivatelný s mnoha chybami a nejasnými funkcemi</w:t>
      </w:r>
    </w:p>
    <w:p w:rsidR="009D0616" w:rsidRDefault="009D0616" w:rsidP="002B4F66">
      <w:pPr>
        <w:pStyle w:val="Odstavecseseznamem"/>
        <w:numPr>
          <w:ilvl w:val="0"/>
          <w:numId w:val="15"/>
        </w:numPr>
      </w:pPr>
      <w:r>
        <w:t>Jeho funkce jsou také velmi zastaralé nebo zastarale interpretované, mluví se o jeho nahrazení v dohledné době, to však pomalu způsobuje možné další pokračování války prohlížečů, protože každý prohlížeč se připravuje na jeho nahrazení jiným jazykem (často jazykem z vlastních dílen).</w:t>
      </w:r>
    </w:p>
    <w:p w:rsidR="00D0126A" w:rsidRDefault="00D0126A" w:rsidP="00AB6A85">
      <w:pPr>
        <w:pStyle w:val="Nadpis2"/>
      </w:pPr>
      <w:bookmarkStart w:id="5" w:name="_Toc383665389"/>
      <w:r>
        <w:t>SQL</w:t>
      </w:r>
      <w:r w:rsidR="00EF3583">
        <w:t xml:space="preserve"> a </w:t>
      </w:r>
      <w:proofErr w:type="spellStart"/>
      <w:r w:rsidR="00EF3583">
        <w:t>MySQL</w:t>
      </w:r>
      <w:bookmarkEnd w:id="5"/>
      <w:proofErr w:type="spellEnd"/>
    </w:p>
    <w:p w:rsidR="00D0126A" w:rsidRDefault="00D0126A" w:rsidP="00D0126A">
      <w:r>
        <w:t>Další důležitý jazyk</w:t>
      </w:r>
      <w:r w:rsidR="00AB5705">
        <w:t xml:space="preserve"> pro naplnění našich představ a potřeb pro </w:t>
      </w:r>
      <w:r w:rsidR="00366F1A">
        <w:t>zpracování zadaných dat z</w:t>
      </w:r>
      <w:r w:rsidR="00AB5705">
        <w:t xml:space="preserve"> formuláře je jazyk SQL (zkr. </w:t>
      </w:r>
      <w:proofErr w:type="spellStart"/>
      <w:r w:rsidR="00AB5705">
        <w:t>Structured</w:t>
      </w:r>
      <w:proofErr w:type="spellEnd"/>
      <w:r w:rsidR="00AB5705">
        <w:t> </w:t>
      </w:r>
      <w:proofErr w:type="spellStart"/>
      <w:r w:rsidR="00AB5705">
        <w:t>Query</w:t>
      </w:r>
      <w:proofErr w:type="spellEnd"/>
      <w:r w:rsidR="00AB5705">
        <w:t xml:space="preserve"> </w:t>
      </w:r>
      <w:proofErr w:type="spellStart"/>
      <w:r w:rsidR="00AB5705">
        <w:t>Language</w:t>
      </w:r>
      <w:proofErr w:type="spellEnd"/>
      <w:r w:rsidR="00AB5705">
        <w:t xml:space="preserve">, česky </w:t>
      </w:r>
      <w:r w:rsidR="00902B46">
        <w:t>Strukturovaný dotazovací jazyk</w:t>
      </w:r>
      <w:r w:rsidR="00AB5705">
        <w:t xml:space="preserve">). </w:t>
      </w:r>
      <w:r w:rsidR="00902B46">
        <w:t xml:space="preserve">Jako takový je vhodný pro mnoho účelů, často při </w:t>
      </w:r>
      <w:r w:rsidR="00654314">
        <w:t>komunikaci mezi</w:t>
      </w:r>
      <w:r w:rsidR="00080D43">
        <w:t> </w:t>
      </w:r>
      <w:r w:rsidR="00701139">
        <w:t>dvěma</w:t>
      </w:r>
      <w:r w:rsidR="00902B46">
        <w:t xml:space="preserve"> zařízeními. Jeho nejčastější využití však spočívá v ukládání dat do dat</w:t>
      </w:r>
      <w:r w:rsidR="006F128C">
        <w:t>abází a jejich vyvolávání zpět. Na jazyku SQL je postaveno mnoho databázových systémů. V</w:t>
      </w:r>
      <w:r w:rsidR="00A63644">
        <w:t>elmi rozšířen</w:t>
      </w:r>
      <w:r w:rsidR="006F128C">
        <w:t xml:space="preserve">ou </w:t>
      </w:r>
      <w:r w:rsidR="00A63644">
        <w:t xml:space="preserve">mezi </w:t>
      </w:r>
      <w:proofErr w:type="spellStart"/>
      <w:r w:rsidR="00A63644">
        <w:t>webhostingy</w:t>
      </w:r>
      <w:proofErr w:type="spellEnd"/>
      <w:r w:rsidR="00EF3583">
        <w:t xml:space="preserve"> a také velmi populární mezi programátory </w:t>
      </w:r>
      <w:r w:rsidR="00902B46">
        <w:t xml:space="preserve">je </w:t>
      </w:r>
      <w:r w:rsidR="006F128C">
        <w:t xml:space="preserve">databáze </w:t>
      </w:r>
      <w:proofErr w:type="spellStart"/>
      <w:r w:rsidR="00902B46">
        <w:t>MySQL</w:t>
      </w:r>
      <w:proofErr w:type="spellEnd"/>
      <w:sdt>
        <w:sdtPr>
          <w:id w:val="-93329602"/>
          <w:citation/>
        </w:sdtPr>
        <w:sdtEndPr/>
        <w:sdtContent>
          <w:r w:rsidR="00902B46">
            <w:fldChar w:fldCharType="begin"/>
          </w:r>
          <w:r w:rsidR="0069160B">
            <w:instrText xml:space="preserve">CITATION Pet05 \l 1029 </w:instrText>
          </w:r>
          <w:r w:rsidR="00902B46">
            <w:fldChar w:fldCharType="separate"/>
          </w:r>
          <w:r w:rsidR="00EF2068">
            <w:rPr>
              <w:noProof/>
            </w:rPr>
            <w:t xml:space="preserve"> (Zajíc, 2005)</w:t>
          </w:r>
          <w:r w:rsidR="00902B46">
            <w:fldChar w:fldCharType="end"/>
          </w:r>
        </w:sdtContent>
      </w:sdt>
      <w:r w:rsidR="006F128C">
        <w:t xml:space="preserve">. </w:t>
      </w:r>
      <w:r w:rsidR="00EF3583">
        <w:t>Databázový systém</w:t>
      </w:r>
      <w:r w:rsidR="00902B46">
        <w:t xml:space="preserve"> </w:t>
      </w:r>
      <w:proofErr w:type="spellStart"/>
      <w:r w:rsidR="00902B46">
        <w:t>MySQL</w:t>
      </w:r>
      <w:proofErr w:type="spellEnd"/>
      <w:r w:rsidR="00EF3583">
        <w:t xml:space="preserve"> je navíc</w:t>
      </w:r>
      <w:r w:rsidR="00902B46">
        <w:t xml:space="preserve"> </w:t>
      </w:r>
      <w:r w:rsidR="00A63644">
        <w:t>vel</w:t>
      </w:r>
      <w:r w:rsidR="00A02AB8">
        <w:t>ice</w:t>
      </w:r>
      <w:r w:rsidR="00A63644">
        <w:t xml:space="preserve"> rychl</w:t>
      </w:r>
      <w:r w:rsidR="00EF3583">
        <w:t>ý</w:t>
      </w:r>
      <w:r w:rsidR="00A63644">
        <w:t xml:space="preserve"> a spolehliv</w:t>
      </w:r>
      <w:r w:rsidR="00EF3583">
        <w:t>ý</w:t>
      </w:r>
      <w:r w:rsidR="00902B46">
        <w:t xml:space="preserve">, proto </w:t>
      </w:r>
      <w:r w:rsidR="00EF3583">
        <w:t>jej</w:t>
      </w:r>
      <w:r w:rsidR="00902B46">
        <w:t xml:space="preserve"> využijeme ke správě naší databáze vyplněných a odeslaných formulářů.</w:t>
      </w:r>
      <w:r w:rsidR="00DA5B02">
        <w:t xml:space="preserve"> Je nezbytně nutné, aby bylo rozhraní </w:t>
      </w:r>
      <w:proofErr w:type="spellStart"/>
      <w:r w:rsidR="00DA5B02">
        <w:t>MySQL</w:t>
      </w:r>
      <w:proofErr w:type="spellEnd"/>
      <w:r w:rsidR="00DA5B02">
        <w:t xml:space="preserve"> na serveru nainstalováno</w:t>
      </w:r>
      <w:r w:rsidR="00D81DEE">
        <w:t xml:space="preserve"> </w:t>
      </w:r>
      <w:r w:rsidR="00EA2CA4">
        <w:t xml:space="preserve">jakožto CGI skript (jakožto rozšíření </w:t>
      </w:r>
      <w:proofErr w:type="spellStart"/>
      <w:r w:rsidR="00EA2CA4">
        <w:t>Apache</w:t>
      </w:r>
      <w:proofErr w:type="spellEnd"/>
      <w:r w:rsidR="00EA2CA4">
        <w:t xml:space="preserve"> serveru), nikoliv jako spustitelný program a to </w:t>
      </w:r>
      <w:r w:rsidR="00D81DEE">
        <w:t>alespoň ve verzi 5, nejlépe</w:t>
      </w:r>
      <w:r w:rsidR="00BC49A8">
        <w:t xml:space="preserve"> však</w:t>
      </w:r>
      <w:r w:rsidR="00D81DEE">
        <w:t xml:space="preserve"> v té nejaktuálnější</w:t>
      </w:r>
      <w:r w:rsidR="00DA5B02">
        <w:t>.</w:t>
      </w:r>
    </w:p>
    <w:p w:rsidR="006F1E56" w:rsidRDefault="006F1E56" w:rsidP="00AB6A85">
      <w:pPr>
        <w:pStyle w:val="Nadpis2"/>
      </w:pPr>
      <w:bookmarkStart w:id="6" w:name="_Toc383665390"/>
      <w:r>
        <w:t>PHP</w:t>
      </w:r>
      <w:bookmarkEnd w:id="6"/>
    </w:p>
    <w:p w:rsidR="006F1E56" w:rsidRPr="006F1E56" w:rsidRDefault="006F1E56" w:rsidP="006F1E56">
      <w:r>
        <w:t xml:space="preserve">A konečně se na závěr dostáváme k jádru celého našeho počínání. PHP (rekurzivní zkr. </w:t>
      </w:r>
      <w:r w:rsidRPr="006F1E56">
        <w:t xml:space="preserve">PHP: Hypertext </w:t>
      </w:r>
      <w:proofErr w:type="spellStart"/>
      <w:r w:rsidRPr="006F1E56">
        <w:t>Preprocessor</w:t>
      </w:r>
      <w:proofErr w:type="spellEnd"/>
      <w:r>
        <w:t>, česky PHP: hypertextový preprocesor)</w:t>
      </w:r>
      <w:r w:rsidR="00B96934">
        <w:t>. Ten jsem již představil v úvodu, proto teď nebudu zabíhat do podrobností. Je nezbytně nutné, aby bylo rozhraní PHP na serveru nainstalováno</w:t>
      </w:r>
      <w:r w:rsidR="00EA2CA4">
        <w:t xml:space="preserve"> tak</w:t>
      </w:r>
      <w:r w:rsidR="00FB6420">
        <w:t>é</w:t>
      </w:r>
      <w:r w:rsidR="005E3BB5">
        <w:t xml:space="preserve"> jakožto CGI skript</w:t>
      </w:r>
      <w:r w:rsidR="00B96934">
        <w:t xml:space="preserve"> </w:t>
      </w:r>
      <w:r w:rsidR="005E3BB5">
        <w:t xml:space="preserve">a </w:t>
      </w:r>
      <w:r w:rsidR="00FB6420">
        <w:t>také</w:t>
      </w:r>
      <w:r w:rsidR="005E3BB5">
        <w:t xml:space="preserve"> </w:t>
      </w:r>
      <w:r w:rsidR="00B96934">
        <w:t>alespoň ve verzi 5, nejlépe však v té nejaktuálnější.</w:t>
      </w:r>
      <w:r w:rsidR="001A3524">
        <w:t xml:space="preserve"> Podpora jednotlivých funkcí u různých verzí PHP se však mírně liší, proto raději upozorním, pokud použiji funkci, která vyžaduje ještě novější verzi, než je verze 5.</w:t>
      </w:r>
    </w:p>
    <w:p w:rsidR="004D4CE2" w:rsidRDefault="00F046E9" w:rsidP="00AB6A85">
      <w:pPr>
        <w:pStyle w:val="Nadpis2"/>
      </w:pPr>
      <w:bookmarkStart w:id="7" w:name="_Toc383665391"/>
      <w:r>
        <w:t>Server</w:t>
      </w:r>
      <w:bookmarkEnd w:id="7"/>
    </w:p>
    <w:p w:rsidR="00C273DD" w:rsidRDefault="00667129" w:rsidP="00C273DD">
      <w:r>
        <w:t>Pro naše účely bude důležité, aby webové str</w:t>
      </w:r>
      <w:r w:rsidR="00297634">
        <w:t xml:space="preserve">ánky běžely na tzv. </w:t>
      </w:r>
      <w:proofErr w:type="spellStart"/>
      <w:r w:rsidR="00297634">
        <w:t>Apache</w:t>
      </w:r>
      <w:proofErr w:type="spellEnd"/>
      <w:r w:rsidR="00297634">
        <w:t xml:space="preserve"> HTTP</w:t>
      </w:r>
      <w:r>
        <w:t xml:space="preserve"> serveru. Podle Wikipedie v </w:t>
      </w:r>
      <w:r w:rsidRPr="00667129">
        <w:t xml:space="preserve">současné době dodává prohlížečům na celém světě většinu </w:t>
      </w:r>
      <w:r w:rsidRPr="00667129">
        <w:lastRenderedPageBreak/>
        <w:t>internetových stránek</w:t>
      </w:r>
      <w:sdt>
        <w:sdtPr>
          <w:id w:val="1543709949"/>
          <w:citation/>
        </w:sdtPr>
        <w:sdtEndPr/>
        <w:sdtContent>
          <w:r>
            <w:fldChar w:fldCharType="begin"/>
          </w:r>
          <w:r w:rsidR="006B71FC">
            <w:instrText xml:space="preserve">CITATION Pas14 \l 1029 </w:instrText>
          </w:r>
          <w:r>
            <w:fldChar w:fldCharType="separate"/>
          </w:r>
          <w:r w:rsidR="00EF2068">
            <w:rPr>
              <w:noProof/>
            </w:rPr>
            <w:t xml:space="preserve"> (Přispěvatelé Wikipedie, 2014)</w:t>
          </w:r>
          <w:r>
            <w:fldChar w:fldCharType="end"/>
          </w:r>
        </w:sdtContent>
      </w:sdt>
      <w:r>
        <w:t xml:space="preserve">, proto si myslím, že by s jeho zajištěním na straně </w:t>
      </w:r>
      <w:proofErr w:type="spellStart"/>
      <w:r>
        <w:t>webhostingu</w:t>
      </w:r>
      <w:proofErr w:type="spellEnd"/>
      <w:r>
        <w:t xml:space="preserve"> neměl být problém</w:t>
      </w:r>
      <w:r w:rsidRPr="00667129">
        <w:t>.</w:t>
      </w:r>
      <w:r>
        <w:t xml:space="preserve"> Budeme si na něm ukazovat některá drobná nastavení. Samozřejmě ta jdou provést také v dalších serverech (jako např. </w:t>
      </w:r>
      <w:proofErr w:type="spellStart"/>
      <w:r>
        <w:t>Nginx</w:t>
      </w:r>
      <w:proofErr w:type="spellEnd"/>
      <w:r>
        <w:t>), ovšem vyžaduje to pokročilou orientaci v takovém serveru a převedení všech příkazů a nastavení z</w:t>
      </w:r>
      <w:r w:rsidR="00327F88">
        <w:t> </w:t>
      </w:r>
      <w:proofErr w:type="spellStart"/>
      <w:r w:rsidR="00DA5B02">
        <w:t>Apache</w:t>
      </w:r>
      <w:proofErr w:type="spellEnd"/>
      <w:r w:rsidR="00327F88">
        <w:t>, která si budeme ukazovat</w:t>
      </w:r>
      <w:r w:rsidR="00DA5B02">
        <w:t>.</w:t>
      </w:r>
    </w:p>
    <w:p w:rsidR="00F046E9" w:rsidRDefault="004C0E4D" w:rsidP="00AB6A85">
      <w:pPr>
        <w:pStyle w:val="Nadpis2"/>
      </w:pPr>
      <w:bookmarkStart w:id="8" w:name="_Toc383665392"/>
      <w:r>
        <w:t>Editor</w:t>
      </w:r>
      <w:bookmarkEnd w:id="8"/>
    </w:p>
    <w:p w:rsidR="00C03524" w:rsidRDefault="00125772" w:rsidP="00C03524">
      <w:r>
        <w:t xml:space="preserve">Jednou z důležitých pomůcek je bezesporu také </w:t>
      </w:r>
      <w:r w:rsidR="00757F04">
        <w:t>kvalitní</w:t>
      </w:r>
      <w:r>
        <w:t xml:space="preserve"> textový editor. Na výběr je mnoho možností od těch nejzákladnějších, jako například poznámkový blok</w:t>
      </w:r>
      <w:r w:rsidR="00353296">
        <w:t xml:space="preserve"> nebo tzv. </w:t>
      </w:r>
      <w:r w:rsidR="00676F2F">
        <w:t>Notepad2, až po ty</w:t>
      </w:r>
      <w:r w:rsidR="004518F2">
        <w:t xml:space="preserve"> pokročilejší, mezi kterými bych </w:t>
      </w:r>
      <w:r w:rsidR="00E666AC">
        <w:t>vybral například</w:t>
      </w:r>
      <w:r w:rsidR="004518F2">
        <w:t xml:space="preserve"> český </w:t>
      </w:r>
      <w:proofErr w:type="spellStart"/>
      <w:r w:rsidR="004518F2">
        <w:t>PSPad</w:t>
      </w:r>
      <w:proofErr w:type="spellEnd"/>
      <w:r w:rsidR="00E666AC">
        <w:t>. O</w:t>
      </w:r>
      <w:r w:rsidR="00353296">
        <w:t> </w:t>
      </w:r>
      <w:r w:rsidR="00E666AC">
        <w:t>výběr rozhodně není nou</w:t>
      </w:r>
      <w:r w:rsidR="003A0D01">
        <w:t>ze, je však důležité, aby</w:t>
      </w:r>
      <w:r w:rsidR="00E666AC">
        <w:t xml:space="preserve"> byl </w:t>
      </w:r>
      <w:r w:rsidR="00952336">
        <w:t>programátor</w:t>
      </w:r>
      <w:r w:rsidR="003A0D01">
        <w:t xml:space="preserve"> na editor</w:t>
      </w:r>
      <w:r w:rsidR="00E666AC">
        <w:t xml:space="preserve"> zvyklý a aby se mu v </w:t>
      </w:r>
      <w:r w:rsidR="003A0D01">
        <w:t>něm</w:t>
      </w:r>
      <w:r w:rsidR="00E666AC">
        <w:t xml:space="preserve"> dobře pracovalo.</w:t>
      </w:r>
      <w:r w:rsidR="0081077D">
        <w:t xml:space="preserve"> Pro jednoduchou a přehlednou správu projektů je doporučován i editor </w:t>
      </w:r>
      <w:proofErr w:type="spellStart"/>
      <w:r w:rsidR="0081077D">
        <w:t>Brackets</w:t>
      </w:r>
      <w:proofErr w:type="spellEnd"/>
      <w:r w:rsidR="0081077D">
        <w:t>, který použiji k ukázkám kódu.</w:t>
      </w:r>
    </w:p>
    <w:p w:rsidR="00F046E9" w:rsidRDefault="00F046E9" w:rsidP="00AB6A85">
      <w:pPr>
        <w:pStyle w:val="Nadpis2"/>
      </w:pPr>
      <w:bookmarkStart w:id="9" w:name="_Toc383665393"/>
      <w:r>
        <w:t>Písmo</w:t>
      </w:r>
      <w:bookmarkEnd w:id="9"/>
    </w:p>
    <w:p w:rsidR="00F046E9" w:rsidRDefault="008C64A8" w:rsidP="00F046E9">
      <w:r>
        <w:t>Najít vhodné písmo pro webový formulář nebo čistě pro webovou stránku je velmi složitý oříšek. Naštěstí je pro tyto potřeby na internetu k nalezení mnoho zajímavých článků o „</w:t>
      </w:r>
      <w:proofErr w:type="spellStart"/>
      <w:r>
        <w:t>typeface</w:t>
      </w:r>
      <w:proofErr w:type="spellEnd"/>
      <w:r>
        <w:t>“, čili o využití různých druhů písem při různých příležitostech. Těmi se však mnoho zabývat nebudeme, protože to není předmětem této práce. Nejjednodušší pro</w:t>
      </w:r>
      <w:r w:rsidR="00CF3DF4">
        <w:t> </w:t>
      </w:r>
      <w:r>
        <w:t xml:space="preserve">nás bude využít písmo z databáze Google </w:t>
      </w:r>
      <w:proofErr w:type="spellStart"/>
      <w:r>
        <w:t>Fonts</w:t>
      </w:r>
      <w:proofErr w:type="spellEnd"/>
      <w:r>
        <w:t xml:space="preserve">, </w:t>
      </w:r>
      <w:r w:rsidR="005278AA">
        <w:t xml:space="preserve">která nabízí možnost vybrat si </w:t>
      </w:r>
      <w:r>
        <w:t xml:space="preserve">hezké a </w:t>
      </w:r>
      <w:proofErr w:type="spellStart"/>
      <w:r>
        <w:t>designově</w:t>
      </w:r>
      <w:proofErr w:type="spellEnd"/>
      <w:r>
        <w:t xml:space="preserve"> propracované písmo a vložit jej</w:t>
      </w:r>
      <w:r w:rsidR="005278AA">
        <w:t xml:space="preserve"> přímo</w:t>
      </w:r>
      <w:r>
        <w:t xml:space="preserve"> do webové stránky. </w:t>
      </w:r>
      <w:r w:rsidR="00CE7480">
        <w:t xml:space="preserve">Doporučuji ještě </w:t>
      </w:r>
      <w:r>
        <w:t>využít aplikaci českého vývojáře zvanou „</w:t>
      </w:r>
      <w:proofErr w:type="spellStart"/>
      <w:r>
        <w:t>Fontokuk</w:t>
      </w:r>
      <w:proofErr w:type="spellEnd"/>
      <w:r>
        <w:t>“</w:t>
      </w:r>
      <w:sdt>
        <w:sdtPr>
          <w:id w:val="1194807468"/>
          <w:citation/>
        </w:sdtPr>
        <w:sdtEndPr/>
        <w:sdtContent>
          <w:r>
            <w:fldChar w:fldCharType="begin"/>
          </w:r>
          <w:r w:rsidR="0069160B">
            <w:instrText xml:space="preserve">CITATION Cha14 \l 1029 </w:instrText>
          </w:r>
          <w:r>
            <w:fldChar w:fldCharType="separate"/>
          </w:r>
          <w:r w:rsidR="00EF2068">
            <w:rPr>
              <w:noProof/>
            </w:rPr>
            <w:t xml:space="preserve"> (Michálek, 2014)</w:t>
          </w:r>
          <w:r>
            <w:fldChar w:fldCharType="end"/>
          </w:r>
        </w:sdtContent>
      </w:sdt>
      <w:r>
        <w:t xml:space="preserve">, která z písem dostupných v databázi Google </w:t>
      </w:r>
      <w:proofErr w:type="spellStart"/>
      <w:r>
        <w:t>Fonts</w:t>
      </w:r>
      <w:proofErr w:type="spellEnd"/>
      <w:r>
        <w:t xml:space="preserve"> vybere pouze ty, které zobrazují českou diakritiku.</w:t>
      </w:r>
      <w:r w:rsidR="001739A0">
        <w:t xml:space="preserve"> Pro naše účely jsem jako příklad vybral uživatelsky příjemné a velice oblíbené a rozšířené písmo </w:t>
      </w:r>
      <w:proofErr w:type="spellStart"/>
      <w:r w:rsidR="001739A0">
        <w:t>Ubuntu</w:t>
      </w:r>
      <w:proofErr w:type="spellEnd"/>
      <w:r w:rsidR="001739A0">
        <w:t>.</w:t>
      </w:r>
    </w:p>
    <w:p w:rsidR="00F046E9" w:rsidRDefault="00E12880" w:rsidP="00AB6A85">
      <w:pPr>
        <w:pStyle w:val="Nadpis2"/>
      </w:pPr>
      <w:bookmarkStart w:id="10" w:name="_Toc383665394"/>
      <w:r>
        <w:t>Ikon</w:t>
      </w:r>
      <w:r w:rsidR="00F046E9">
        <w:t>ové písmo</w:t>
      </w:r>
      <w:bookmarkEnd w:id="10"/>
    </w:p>
    <w:p w:rsidR="00C273DD" w:rsidRPr="00C273DD" w:rsidRDefault="001739A0" w:rsidP="00C273DD">
      <w:r>
        <w:t xml:space="preserve">Poslední důležitou roli v navigaci </w:t>
      </w:r>
      <w:r w:rsidR="004C7767">
        <w:t>ve formuláři hrají moderní ikon</w:t>
      </w:r>
      <w:r>
        <w:t>ová písma. Jde o</w:t>
      </w:r>
      <w:r w:rsidR="00CF3DF4">
        <w:t> </w:t>
      </w:r>
      <w:r>
        <w:t xml:space="preserve">klasická písma pro zobrazení textu, namísto písmen textu se však zobrazí ikonky. Písma se dají buď stahovat a používat jednotlivě jako celek (tak jako klasická písma) nebo si lze pomocí různých online služeb namixovat z dostupných ikonek písmo dle vlastního výběru. </w:t>
      </w:r>
      <w:r>
        <w:lastRenderedPageBreak/>
        <w:t>My to však nebudeme komplikovat a pro názorný příklad využijeme jedno z již přednastavených písem</w:t>
      </w:r>
      <w:r w:rsidR="00331DBD">
        <w:t xml:space="preserve"> MFG </w:t>
      </w:r>
      <w:proofErr w:type="spellStart"/>
      <w:r w:rsidR="00331DBD">
        <w:t>Labs</w:t>
      </w:r>
      <w:proofErr w:type="spellEnd"/>
      <w:r w:rsidR="00331DBD">
        <w:t xml:space="preserve"> </w:t>
      </w:r>
      <w:proofErr w:type="spellStart"/>
      <w:r w:rsidR="00331DBD">
        <w:t>icon</w:t>
      </w:r>
      <w:proofErr w:type="spellEnd"/>
      <w:r w:rsidR="00331DBD">
        <w:t xml:space="preserve"> set</w:t>
      </w:r>
      <w:r>
        <w:t>, které je dostupné ke stažení zdarma</w:t>
      </w:r>
      <w:r w:rsidR="003A08BF">
        <w:t>.</w:t>
      </w:r>
    </w:p>
    <w:p w:rsidR="00162515" w:rsidRDefault="00162515">
      <w:pPr>
        <w:spacing w:before="0" w:after="200" w:line="276" w:lineRule="auto"/>
        <w:ind w:firstLine="0"/>
        <w:jc w:val="left"/>
      </w:pPr>
      <w:r>
        <w:br w:type="page"/>
      </w:r>
    </w:p>
    <w:p w:rsidR="00F046E9" w:rsidRDefault="007218C9" w:rsidP="00162515">
      <w:pPr>
        <w:pStyle w:val="Nadpis1"/>
      </w:pPr>
      <w:bookmarkStart w:id="11" w:name="_Toc383665395"/>
      <w:r>
        <w:lastRenderedPageBreak/>
        <w:t>Uživatelská část</w:t>
      </w:r>
      <w:bookmarkEnd w:id="11"/>
    </w:p>
    <w:p w:rsidR="007218C9" w:rsidRDefault="007218C9" w:rsidP="007218C9">
      <w:pPr>
        <w:pStyle w:val="Nadpis2"/>
      </w:pPr>
      <w:bookmarkStart w:id="12" w:name="_Toc383665396"/>
      <w:r>
        <w:t>Základní struktura formuláře</w:t>
      </w:r>
      <w:bookmarkEnd w:id="12"/>
    </w:p>
    <w:p w:rsidR="007218C9" w:rsidRDefault="007070F2" w:rsidP="007218C9">
      <w:r>
        <w:t>I pro nováčky v HTML by tato kapitola měla</w:t>
      </w:r>
      <w:r w:rsidR="0023669E">
        <w:t xml:space="preserve"> být spíš </w:t>
      </w:r>
      <w:r w:rsidR="00751660">
        <w:t>jednodušší</w:t>
      </w:r>
      <w:r w:rsidR="0023669E">
        <w:t>. Začneme nejprve základní strukturou webové stránky</w:t>
      </w:r>
      <w:r w:rsidR="00333DFC">
        <w:t>.</w:t>
      </w:r>
    </w:p>
    <w:p w:rsidR="003C6BA2" w:rsidRDefault="003C6BA2" w:rsidP="003C6BA2">
      <w:pPr>
        <w:keepNext/>
      </w:pPr>
      <w:r>
        <w:rPr>
          <w:noProof/>
          <w:lang w:eastAsia="cs-CZ"/>
        </w:rPr>
        <w:drawing>
          <wp:inline distT="0" distB="0" distL="0" distR="0" wp14:anchorId="0BEF1FDA" wp14:editId="6FA59BC0">
            <wp:extent cx="5579745" cy="1189958"/>
            <wp:effectExtent l="0" t="0" r="190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223" w:rsidRDefault="003C6BA2" w:rsidP="003C6BA2">
      <w:pPr>
        <w:pStyle w:val="Titulek"/>
      </w:pPr>
      <w:bookmarkStart w:id="13" w:name="_Toc383435789"/>
      <w:bookmarkStart w:id="14" w:name="_Toc383665310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</w:t>
      </w:r>
      <w:r w:rsidR="005309C7">
        <w:rPr>
          <w:noProof/>
        </w:rPr>
        <w:fldChar w:fldCharType="end"/>
      </w:r>
      <w:r>
        <w:t>: Základní struktura HTML stránky</w:t>
      </w:r>
      <w:bookmarkEnd w:id="13"/>
      <w:bookmarkEnd w:id="14"/>
    </w:p>
    <w:p w:rsidR="005C0363" w:rsidRDefault="00DD62D4" w:rsidP="003C6BA2">
      <w:r>
        <w:t>Každá HTML stránka by měla obsahovat nejprve typ dokumentu, neboli tzv.</w:t>
      </w:r>
      <w:r w:rsidR="00CF3DF4">
        <w:t> </w:t>
      </w:r>
      <w:proofErr w:type="spellStart"/>
      <w:r w:rsidR="000B75E6" w:rsidRPr="003A30B1">
        <w:rPr>
          <w:i/>
        </w:rPr>
        <w:t>d</w:t>
      </w:r>
      <w:r w:rsidRPr="003A30B1">
        <w:rPr>
          <w:i/>
        </w:rPr>
        <w:t>octype</w:t>
      </w:r>
      <w:proofErr w:type="spellEnd"/>
      <w:r w:rsidR="00994DFB">
        <w:t>. V něm je deklarován formát dokumentu. S</w:t>
      </w:r>
      <w:r w:rsidR="001D0C41">
        <w:t>amotný obsah stránky ohraničuj</w:t>
      </w:r>
      <w:r w:rsidR="004A4143">
        <w:t>í</w:t>
      </w:r>
      <w:r w:rsidR="001D0C41">
        <w:t xml:space="preserve"> párov</w:t>
      </w:r>
      <w:r w:rsidR="004A4143">
        <w:t>é</w:t>
      </w:r>
      <w:r w:rsidR="001D0C41">
        <w:t xml:space="preserve"> značk</w:t>
      </w:r>
      <w:r w:rsidR="004A4143">
        <w:t>y</w:t>
      </w:r>
      <w:r w:rsidR="001D0C41">
        <w:t xml:space="preserve"> </w:t>
      </w:r>
      <w:r w:rsidR="0080712F" w:rsidRPr="0025099F">
        <w:rPr>
          <w:i/>
        </w:rPr>
        <w:t>&lt;</w:t>
      </w:r>
      <w:proofErr w:type="spellStart"/>
      <w:r w:rsidR="001D0C41" w:rsidRPr="0025099F">
        <w:rPr>
          <w:i/>
        </w:rPr>
        <w:t>h</w:t>
      </w:r>
      <w:r w:rsidR="00994DFB" w:rsidRPr="0025099F">
        <w:rPr>
          <w:i/>
        </w:rPr>
        <w:t>tml</w:t>
      </w:r>
      <w:proofErr w:type="spellEnd"/>
      <w:r w:rsidR="00994DFB" w:rsidRPr="0025099F">
        <w:rPr>
          <w:i/>
        </w:rPr>
        <w:t>&gt;</w:t>
      </w:r>
      <w:r w:rsidR="00C3449C" w:rsidRPr="0025099F">
        <w:t xml:space="preserve">. </w:t>
      </w:r>
      <w:r w:rsidR="001D0C41">
        <w:t>Obsah</w:t>
      </w:r>
      <w:r w:rsidR="00C3449C">
        <w:t xml:space="preserve"> se dělí na </w:t>
      </w:r>
      <w:r w:rsidR="000C46A0">
        <w:t>hlavičku</w:t>
      </w:r>
      <w:r w:rsidR="00640EBC">
        <w:t xml:space="preserve"> </w:t>
      </w:r>
      <w:r w:rsidR="001D0C41">
        <w:t>(p</w:t>
      </w:r>
      <w:r w:rsidR="008E4D1C">
        <w:t>á</w:t>
      </w:r>
      <w:r w:rsidR="001D0C41">
        <w:t>rov</w:t>
      </w:r>
      <w:r w:rsidR="004A4143">
        <w:t>é</w:t>
      </w:r>
      <w:r w:rsidR="001D0C41">
        <w:t xml:space="preserve"> značk</w:t>
      </w:r>
      <w:r w:rsidR="004A4143">
        <w:t>y</w:t>
      </w:r>
      <w:r w:rsidR="001D0C41">
        <w:t xml:space="preserve"> </w:t>
      </w:r>
      <w:r w:rsidR="00C3449C" w:rsidRPr="0025099F">
        <w:rPr>
          <w:i/>
        </w:rPr>
        <w:t>&lt;</w:t>
      </w:r>
      <w:proofErr w:type="spellStart"/>
      <w:r w:rsidR="001D0C41" w:rsidRPr="0025099F">
        <w:rPr>
          <w:i/>
        </w:rPr>
        <w:t>h</w:t>
      </w:r>
      <w:r w:rsidR="00C3449C" w:rsidRPr="0025099F">
        <w:rPr>
          <w:i/>
        </w:rPr>
        <w:t>ead</w:t>
      </w:r>
      <w:proofErr w:type="spellEnd"/>
      <w:r w:rsidR="00C3449C" w:rsidRPr="0025099F">
        <w:rPr>
          <w:i/>
        </w:rPr>
        <w:t>&gt;</w:t>
      </w:r>
      <w:r w:rsidR="001D0C41">
        <w:t>)</w:t>
      </w:r>
      <w:r w:rsidR="00C3449C">
        <w:t xml:space="preserve"> a </w:t>
      </w:r>
      <w:r w:rsidR="00A82A13">
        <w:t>tělo</w:t>
      </w:r>
      <w:r w:rsidR="00640EBC">
        <w:t xml:space="preserve"> </w:t>
      </w:r>
      <w:r w:rsidR="001D0C41">
        <w:t>(párov</w:t>
      </w:r>
      <w:r w:rsidR="004A4143">
        <w:t>é</w:t>
      </w:r>
      <w:r w:rsidR="001D0C41">
        <w:t xml:space="preserve"> značk</w:t>
      </w:r>
      <w:r w:rsidR="004A4143">
        <w:t>y</w:t>
      </w:r>
      <w:r w:rsidR="001D0C41">
        <w:t xml:space="preserve"> </w:t>
      </w:r>
      <w:r w:rsidR="00640EBC" w:rsidRPr="0025099F">
        <w:rPr>
          <w:i/>
        </w:rPr>
        <w:t>&lt;</w:t>
      </w:r>
      <w:r w:rsidR="001D0C41" w:rsidRPr="0025099F">
        <w:rPr>
          <w:i/>
        </w:rPr>
        <w:t>b</w:t>
      </w:r>
      <w:r w:rsidR="00640EBC" w:rsidRPr="0025099F">
        <w:rPr>
          <w:i/>
        </w:rPr>
        <w:t>ody&gt;</w:t>
      </w:r>
      <w:r w:rsidR="001D0C41">
        <w:t>)</w:t>
      </w:r>
      <w:r w:rsidR="00685C7A">
        <w:t>. Do hlavičky se zapisují informace, které nejsou uživateli viditelné a slouží pro zpracování strojově. Naopak do těla se píše přímo samostatný obsah stránky.</w:t>
      </w:r>
      <w:r w:rsidR="000B75E6">
        <w:t xml:space="preserve"> Do</w:t>
      </w:r>
      <w:r w:rsidR="006073D0">
        <w:t> </w:t>
      </w:r>
      <w:r w:rsidR="000B75E6">
        <w:t xml:space="preserve">hlavičky ještě doplníme titulek stránky </w:t>
      </w:r>
      <w:r w:rsidR="004A4143">
        <w:t xml:space="preserve">(párové značky </w:t>
      </w:r>
      <w:r w:rsidR="000B75E6" w:rsidRPr="0025099F">
        <w:rPr>
          <w:i/>
        </w:rPr>
        <w:t>&lt;</w:t>
      </w:r>
      <w:proofErr w:type="spellStart"/>
      <w:r w:rsidR="004A4143" w:rsidRPr="0025099F">
        <w:rPr>
          <w:i/>
        </w:rPr>
        <w:t>t</w:t>
      </w:r>
      <w:r w:rsidR="000B75E6" w:rsidRPr="0025099F">
        <w:rPr>
          <w:i/>
        </w:rPr>
        <w:t>itle</w:t>
      </w:r>
      <w:proofErr w:type="spellEnd"/>
      <w:r w:rsidR="000B75E6" w:rsidRPr="0025099F">
        <w:rPr>
          <w:i/>
        </w:rPr>
        <w:t>&gt;</w:t>
      </w:r>
      <w:r w:rsidR="004A4143">
        <w:t>)</w:t>
      </w:r>
      <w:r w:rsidR="000B75E6">
        <w:t>, který se zobrazí v názvu otevřené záložky v</w:t>
      </w:r>
      <w:r w:rsidR="005C0363">
        <w:t> </w:t>
      </w:r>
      <w:r w:rsidR="000B75E6">
        <w:t>prohlížeči</w:t>
      </w:r>
      <w:r w:rsidR="005C0363">
        <w:t>.</w:t>
      </w:r>
    </w:p>
    <w:p w:rsidR="003C6BA2" w:rsidRDefault="005C0363" w:rsidP="003C6BA2">
      <w:r>
        <w:t>N</w:t>
      </w:r>
      <w:r w:rsidR="000B75E6">
        <w:t>esmíme</w:t>
      </w:r>
      <w:r>
        <w:t xml:space="preserve"> ještě</w:t>
      </w:r>
      <w:r w:rsidR="000B75E6">
        <w:t xml:space="preserve"> zapomenout na</w:t>
      </w:r>
      <w:r w:rsidR="00DA510B">
        <w:t xml:space="preserve"> nepárovou značku </w:t>
      </w:r>
      <w:r w:rsidR="00DA510B" w:rsidRPr="006F2760">
        <w:rPr>
          <w:i/>
        </w:rPr>
        <w:t>&lt;meta&gt;</w:t>
      </w:r>
      <w:r w:rsidR="00DA510B">
        <w:t xml:space="preserve"> s vlastností</w:t>
      </w:r>
      <w:r w:rsidR="000B75E6">
        <w:t xml:space="preserve"> </w:t>
      </w:r>
      <w:proofErr w:type="spellStart"/>
      <w:r w:rsidR="000B75E6" w:rsidRPr="00B55A2E">
        <w:rPr>
          <w:i/>
        </w:rPr>
        <w:t>charset</w:t>
      </w:r>
      <w:proofErr w:type="spellEnd"/>
      <w:r w:rsidR="000B75E6">
        <w:t>, čili sad</w:t>
      </w:r>
      <w:r w:rsidR="00DA510B">
        <w:t>o</w:t>
      </w:r>
      <w:r w:rsidR="000B75E6">
        <w:t xml:space="preserve">u znaků. Základní sada znaků je v českém prostředí většinou </w:t>
      </w:r>
      <w:r w:rsidR="00F8655C" w:rsidRPr="00746F1F">
        <w:rPr>
          <w:i/>
        </w:rPr>
        <w:t>w</w:t>
      </w:r>
      <w:r w:rsidR="000B75E6" w:rsidRPr="00746F1F">
        <w:rPr>
          <w:i/>
        </w:rPr>
        <w:t>indows-1250</w:t>
      </w:r>
      <w:r w:rsidR="00EA1F4C">
        <w:t xml:space="preserve">, pokročilá zase třeba </w:t>
      </w:r>
      <w:r w:rsidR="00567DE5" w:rsidRPr="00746F1F">
        <w:rPr>
          <w:i/>
        </w:rPr>
        <w:t>i</w:t>
      </w:r>
      <w:r w:rsidR="00EA1F4C" w:rsidRPr="00746F1F">
        <w:rPr>
          <w:i/>
        </w:rPr>
        <w:t>so-8859-2</w:t>
      </w:r>
      <w:r w:rsidR="000B75E6">
        <w:t xml:space="preserve">, ale </w:t>
      </w:r>
      <w:r w:rsidR="00943D6F">
        <w:t>nej</w:t>
      </w:r>
      <w:r w:rsidR="004E259B">
        <w:t xml:space="preserve">univerzálnější pro náš účel bude mezinárodní sada znaků </w:t>
      </w:r>
      <w:proofErr w:type="spellStart"/>
      <w:r w:rsidR="004E259B">
        <w:t>Unicode</w:t>
      </w:r>
      <w:proofErr w:type="spellEnd"/>
      <w:r w:rsidR="004E259B">
        <w:t xml:space="preserve"> (</w:t>
      </w:r>
      <w:r w:rsidR="00567DE5" w:rsidRPr="00746F1F">
        <w:rPr>
          <w:i/>
        </w:rPr>
        <w:t>u</w:t>
      </w:r>
      <w:r w:rsidR="004E259B" w:rsidRPr="00746F1F">
        <w:rPr>
          <w:i/>
        </w:rPr>
        <w:t>tf-8</w:t>
      </w:r>
      <w:r w:rsidR="004E259B">
        <w:t xml:space="preserve">). Každý editor by měl nějakým způsobem nabídnout alespoň dvě sady znaků k výběru ať už při psaní, nebo při ukládání dokumentu. </w:t>
      </w:r>
      <w:r w:rsidR="00167447">
        <w:t>Sadu znaků</w:t>
      </w:r>
      <w:r w:rsidR="002121F9">
        <w:t xml:space="preserve"> </w:t>
      </w:r>
      <w:r w:rsidR="00746F1F">
        <w:t>později už měnit nemůžeme</w:t>
      </w:r>
      <w:r w:rsidR="002121F9">
        <w:t>, proto si ji nadefinujeme te</w:t>
      </w:r>
      <w:r>
        <w:t>ď.</w:t>
      </w:r>
      <w:r w:rsidR="00435814">
        <w:t xml:space="preserve"> </w:t>
      </w:r>
      <w:r w:rsidR="00435C9C">
        <w:t>Zvolenou sadu znaků musíme poté použít naprosto stejnou všude, kde bude potřeba.</w:t>
      </w:r>
    </w:p>
    <w:p w:rsidR="00377195" w:rsidRDefault="005C0363" w:rsidP="003C6BA2">
      <w:r>
        <w:t>Takto připravenou šablonu zapíšeme tedy do edi</w:t>
      </w:r>
      <w:r w:rsidR="00A30AD1">
        <w:t>toru a uložíme s </w:t>
      </w:r>
      <w:proofErr w:type="gramStart"/>
      <w:r w:rsidR="00A30AD1">
        <w:t xml:space="preserve">příponou </w:t>
      </w:r>
      <w:r w:rsidR="00A30AD1" w:rsidRPr="00A30AD1">
        <w:rPr>
          <w:i/>
        </w:rPr>
        <w:t>.</w:t>
      </w:r>
      <w:proofErr w:type="spellStart"/>
      <w:r w:rsidR="00A30AD1" w:rsidRPr="00A30AD1">
        <w:rPr>
          <w:i/>
        </w:rPr>
        <w:t>php</w:t>
      </w:r>
      <w:proofErr w:type="spellEnd"/>
      <w:proofErr w:type="gramEnd"/>
      <w:r>
        <w:t>.</w:t>
      </w:r>
      <w:r w:rsidR="00ED6462">
        <w:t xml:space="preserve"> Úvodní stránka by se na všech serverech </w:t>
      </w:r>
      <w:proofErr w:type="spellStart"/>
      <w:r w:rsidR="00A30AD1">
        <w:t>Apache</w:t>
      </w:r>
      <w:proofErr w:type="spellEnd"/>
      <w:r w:rsidR="00A30AD1">
        <w:t xml:space="preserve"> měla jmenovat </w:t>
      </w:r>
      <w:proofErr w:type="spellStart"/>
      <w:r w:rsidR="00A30AD1" w:rsidRPr="00A30AD1">
        <w:rPr>
          <w:i/>
        </w:rPr>
        <w:t>index.xyz</w:t>
      </w:r>
      <w:proofErr w:type="spellEnd"/>
      <w:r w:rsidR="00ED6462">
        <w:t>, proto náš první soubor bud</w:t>
      </w:r>
      <w:r w:rsidR="00C97D4F">
        <w:t xml:space="preserve">e mít výsledný název </w:t>
      </w:r>
      <w:proofErr w:type="spellStart"/>
      <w:r w:rsidR="00C97D4F" w:rsidRPr="00C97D4F">
        <w:rPr>
          <w:i/>
        </w:rPr>
        <w:t>index.php</w:t>
      </w:r>
      <w:proofErr w:type="spellEnd"/>
      <w:r w:rsidR="00ED6462">
        <w:t>.</w:t>
      </w:r>
      <w:r w:rsidR="00C85DA3">
        <w:t xml:space="preserve"> Pokud se náš formulář nevejde na jednu stránku, další stránky můžeme buď sloučit do jednoho dokumentu a pomocí skriptovacích jazyků upravit</w:t>
      </w:r>
      <w:r w:rsidR="00377195">
        <w:t xml:space="preserve"> přecházení mezi nimi, nebo mnohem jednodušeji rozdělit formulář do více </w:t>
      </w:r>
      <w:r w:rsidR="00377195">
        <w:lastRenderedPageBreak/>
        <w:t>stránek. P</w:t>
      </w:r>
      <w:r w:rsidR="00C85DA3">
        <w:t>ro každou další stránku poté můžeme zvolit název, jaký se nám zlíbí. Avšak opatrně, nejlépe bez diakritiky a samozřejmě tak, aby se název vztahoval k obsahu.</w:t>
      </w:r>
    </w:p>
    <w:p w:rsidR="005C0363" w:rsidRDefault="00401450" w:rsidP="003C6BA2">
      <w:r>
        <w:t xml:space="preserve">Ještě podotknu, že vše, co jsme zatím do souboru napsali, může být tzv. „case </w:t>
      </w:r>
      <w:proofErr w:type="spellStart"/>
      <w:r>
        <w:t>insensitive</w:t>
      </w:r>
      <w:proofErr w:type="spellEnd"/>
      <w:r>
        <w:t xml:space="preserve">“, čili může být zapsáno jak velkými, tak malými písmeny, a může být zapsáno také kombinovaně. </w:t>
      </w:r>
      <w:r w:rsidR="004D7F94">
        <w:t>V ukázkách používám první písmena velká pouze pro přehlednost.</w:t>
      </w:r>
    </w:p>
    <w:p w:rsidR="00DD011A" w:rsidRDefault="00DD011A" w:rsidP="00DD011A">
      <w:pPr>
        <w:pStyle w:val="Nadpis2"/>
      </w:pPr>
      <w:bookmarkStart w:id="15" w:name="_Toc383665397"/>
      <w:r>
        <w:t>Hlavička</w:t>
      </w:r>
      <w:bookmarkEnd w:id="15"/>
    </w:p>
    <w:p w:rsidR="00DD011A" w:rsidRDefault="00453828" w:rsidP="00DD011A">
      <w:r>
        <w:t>Do hlavičky bychom měli zapsat ještě další informace o dokumentu. Jednak by měla obsahovat zadání písem a stylů, také bychom měli uvést tzv. SEO údaje o stránce pro</w:t>
      </w:r>
      <w:r w:rsidR="006F7AE2">
        <w:t> </w:t>
      </w:r>
      <w:r>
        <w:t>webové vyhledávače</w:t>
      </w:r>
      <w:r w:rsidR="002B129F">
        <w:t xml:space="preserve">, případně deklarovat další aplikace a </w:t>
      </w:r>
      <w:proofErr w:type="spellStart"/>
      <w:r w:rsidR="002B129F">
        <w:t>polyfilly</w:t>
      </w:r>
      <w:proofErr w:type="spellEnd"/>
      <w:r w:rsidR="002B129F">
        <w:t>, které použijeme</w:t>
      </w:r>
      <w:r>
        <w:t>.</w:t>
      </w:r>
    </w:p>
    <w:p w:rsidR="00776082" w:rsidRDefault="00776082" w:rsidP="00776082">
      <w:pPr>
        <w:keepNext/>
      </w:pPr>
      <w:r>
        <w:rPr>
          <w:noProof/>
          <w:lang w:eastAsia="cs-CZ"/>
        </w:rPr>
        <w:drawing>
          <wp:inline distT="0" distB="0" distL="0" distR="0" wp14:anchorId="3F54FF60" wp14:editId="3AD5CBA2">
            <wp:extent cx="5579745" cy="1850240"/>
            <wp:effectExtent l="0" t="0" r="190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65C" w:rsidRDefault="00776082" w:rsidP="00776082">
      <w:pPr>
        <w:pStyle w:val="Titulek"/>
      </w:pPr>
      <w:bookmarkStart w:id="16" w:name="_Toc383435790"/>
      <w:bookmarkStart w:id="17" w:name="_Toc383665311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</w:t>
      </w:r>
      <w:r w:rsidR="005309C7">
        <w:rPr>
          <w:noProof/>
        </w:rPr>
        <w:fldChar w:fldCharType="end"/>
      </w:r>
      <w:r>
        <w:t>: Hlavička stránky</w:t>
      </w:r>
      <w:bookmarkEnd w:id="16"/>
      <w:bookmarkEnd w:id="17"/>
    </w:p>
    <w:p w:rsidR="00776082" w:rsidRDefault="00E518C4" w:rsidP="00776082">
      <w:r>
        <w:t xml:space="preserve">Dalšími </w:t>
      </w:r>
      <w:r w:rsidRPr="00694E82">
        <w:rPr>
          <w:i/>
        </w:rPr>
        <w:t>&lt;m</w:t>
      </w:r>
      <w:r w:rsidR="00C179CE" w:rsidRPr="00694E82">
        <w:rPr>
          <w:i/>
        </w:rPr>
        <w:t>eta&gt;</w:t>
      </w:r>
      <w:r w:rsidR="00C179CE">
        <w:t xml:space="preserve"> značkami</w:t>
      </w:r>
      <w:r w:rsidR="00E67008">
        <w:t xml:space="preserve"> a jejich vlastnostmi (viz Ukázka 2)</w:t>
      </w:r>
      <w:r w:rsidR="00C179CE">
        <w:t xml:space="preserve"> doplníme tedy libovolné popisky pro webové vyhledávače. K dispozici máme název, autora, popis, </w:t>
      </w:r>
      <w:r w:rsidR="00F828E8">
        <w:t>generátor (ji</w:t>
      </w:r>
      <w:r w:rsidR="00973B35">
        <w:t>nými slovy</w:t>
      </w:r>
      <w:r w:rsidR="00F828E8">
        <w:t xml:space="preserve"> editor)</w:t>
      </w:r>
      <w:r w:rsidR="00C179CE">
        <w:t xml:space="preserve"> a klíčová slova (oddělují se čárkou).</w:t>
      </w:r>
      <w:r w:rsidR="00DF509D">
        <w:t xml:space="preserve"> </w:t>
      </w:r>
      <w:r w:rsidR="002B030D">
        <w:t xml:space="preserve">Další </w:t>
      </w:r>
      <w:r w:rsidR="002B030D" w:rsidRPr="00BB6DCB">
        <w:rPr>
          <w:i/>
        </w:rPr>
        <w:t>&lt;</w:t>
      </w:r>
      <w:r w:rsidR="00124A68" w:rsidRPr="00BB6DCB">
        <w:rPr>
          <w:i/>
        </w:rPr>
        <w:t>m</w:t>
      </w:r>
      <w:r w:rsidR="002B030D" w:rsidRPr="00BB6DCB">
        <w:rPr>
          <w:i/>
        </w:rPr>
        <w:t>eta&gt;</w:t>
      </w:r>
      <w:r w:rsidR="002B030D">
        <w:t xml:space="preserve"> značka s vlastností</w:t>
      </w:r>
      <w:r w:rsidR="002528E2">
        <w:t xml:space="preserve"> </w:t>
      </w:r>
      <w:proofErr w:type="spellStart"/>
      <w:r w:rsidR="002528E2" w:rsidRPr="002528E2">
        <w:rPr>
          <w:i/>
        </w:rPr>
        <w:t>robots</w:t>
      </w:r>
      <w:proofErr w:type="spellEnd"/>
      <w:r w:rsidR="00DF509D">
        <w:t xml:space="preserve"> udává</w:t>
      </w:r>
      <w:r w:rsidR="00A01F35">
        <w:t>, jakým způsobem se ma</w:t>
      </w:r>
      <w:r w:rsidR="00BD5EB8">
        <w:t xml:space="preserve">jí vyhledávače k obsahu chovat. </w:t>
      </w:r>
      <w:proofErr w:type="spellStart"/>
      <w:r w:rsidR="00BD5EB8" w:rsidRPr="00BD5EB8">
        <w:rPr>
          <w:i/>
        </w:rPr>
        <w:t>f</w:t>
      </w:r>
      <w:r w:rsidR="00982210" w:rsidRPr="00BD5EB8">
        <w:rPr>
          <w:i/>
        </w:rPr>
        <w:t>ollow</w:t>
      </w:r>
      <w:proofErr w:type="spellEnd"/>
      <w:r w:rsidR="00982210">
        <w:t xml:space="preserve"> znamená, že mají následovat odkazy a ukládat také strán</w:t>
      </w:r>
      <w:r w:rsidR="00382EDF">
        <w:t xml:space="preserve">ky, na které odkazujeme. </w:t>
      </w:r>
      <w:proofErr w:type="gramStart"/>
      <w:r w:rsidR="00382EDF" w:rsidRPr="00382EDF">
        <w:rPr>
          <w:i/>
        </w:rPr>
        <w:t>index</w:t>
      </w:r>
      <w:proofErr w:type="gramEnd"/>
      <w:r w:rsidR="00982210">
        <w:t xml:space="preserve"> zase určuje, že se </w:t>
      </w:r>
      <w:r w:rsidR="007C1984">
        <w:t>ukládá stránka samotná</w:t>
      </w:r>
      <w:r w:rsidR="002201B8">
        <w:t>,</w:t>
      </w:r>
      <w:r w:rsidR="00327172">
        <w:t xml:space="preserve"> a </w:t>
      </w:r>
      <w:r w:rsidR="00327172" w:rsidRPr="007819A6">
        <w:rPr>
          <w:i/>
        </w:rPr>
        <w:t>archive</w:t>
      </w:r>
      <w:r w:rsidR="00327172">
        <w:t xml:space="preserve"> určuje, zda se má stránka archivovat (ukládat její k</w:t>
      </w:r>
      <w:r w:rsidR="00EC2411">
        <w:t xml:space="preserve">opie vyhledávači, či </w:t>
      </w:r>
      <w:proofErr w:type="spellStart"/>
      <w:r w:rsidR="00EC2411">
        <w:t>archivátoru</w:t>
      </w:r>
      <w:proofErr w:type="spellEnd"/>
      <w:r w:rsidR="00327172">
        <w:t xml:space="preserve"> stránek)</w:t>
      </w:r>
      <w:r w:rsidR="007C1984">
        <w:t>. Případnou negaci provedeme</w:t>
      </w:r>
      <w:r w:rsidR="00C913C3">
        <w:t xml:space="preserve"> přidání</w:t>
      </w:r>
      <w:r w:rsidR="00DC4ECC">
        <w:t xml:space="preserve">m předpony </w:t>
      </w:r>
      <w:r w:rsidR="00DC4ECC" w:rsidRPr="00DC4ECC">
        <w:rPr>
          <w:i/>
        </w:rPr>
        <w:t>no</w:t>
      </w:r>
      <w:r w:rsidR="00DC4ECC">
        <w:t xml:space="preserve"> (př.: </w:t>
      </w:r>
      <w:proofErr w:type="spellStart"/>
      <w:r w:rsidR="00DC4ECC" w:rsidRPr="00DC4ECC">
        <w:rPr>
          <w:i/>
        </w:rPr>
        <w:t>nofollow</w:t>
      </w:r>
      <w:proofErr w:type="spellEnd"/>
      <w:r w:rsidR="00C913C3">
        <w:t>).</w:t>
      </w:r>
    </w:p>
    <w:p w:rsidR="002B030D" w:rsidRDefault="002B030D" w:rsidP="00776082">
      <w:r>
        <w:t xml:space="preserve">Následují </w:t>
      </w:r>
      <w:r w:rsidR="00000017">
        <w:t xml:space="preserve">nepárové </w:t>
      </w:r>
      <w:r>
        <w:t xml:space="preserve">značky </w:t>
      </w:r>
      <w:r w:rsidRPr="00C06B1A">
        <w:rPr>
          <w:i/>
        </w:rPr>
        <w:t>&lt;</w:t>
      </w:r>
      <w:r w:rsidR="00000017" w:rsidRPr="00C06B1A">
        <w:rPr>
          <w:i/>
        </w:rPr>
        <w:t>l</w:t>
      </w:r>
      <w:r w:rsidRPr="00C06B1A">
        <w:rPr>
          <w:i/>
        </w:rPr>
        <w:t>ink&gt;</w:t>
      </w:r>
      <w:r>
        <w:t xml:space="preserve"> pro vkládání obsahu do stránky. První vloží ikonu stránky, která se zobrazí u </w:t>
      </w:r>
      <w:r w:rsidR="00B15A5D">
        <w:t>jejího titulku</w:t>
      </w:r>
      <w:r w:rsidR="002201B8">
        <w:t xml:space="preserve">. Ikona by se měla kvůli zpětné kompatibilitě jmenovat </w:t>
      </w:r>
      <w:proofErr w:type="spellStart"/>
      <w:r w:rsidR="002201B8" w:rsidRPr="002201B8">
        <w:rPr>
          <w:i/>
        </w:rPr>
        <w:t>favicon.ico</w:t>
      </w:r>
      <w:proofErr w:type="spellEnd"/>
      <w:r w:rsidR="006E2822">
        <w:t xml:space="preserve"> a měla by se nacházet v kořenovém adresáři naší webové stránky</w:t>
      </w:r>
      <w:r w:rsidR="006C03AD">
        <w:t xml:space="preserve"> (tzv. </w:t>
      </w:r>
      <w:proofErr w:type="spellStart"/>
      <w:r w:rsidR="006C03AD">
        <w:rPr>
          <w:i/>
        </w:rPr>
        <w:t>rootu</w:t>
      </w:r>
      <w:proofErr w:type="spellEnd"/>
      <w:r w:rsidR="006C03AD">
        <w:t>)</w:t>
      </w:r>
      <w:r>
        <w:t xml:space="preserve">. </w:t>
      </w:r>
      <w:r w:rsidR="00934EB2">
        <w:t>Další jsou</w:t>
      </w:r>
      <w:r>
        <w:t xml:space="preserve"> písma, jejichž vkládání je popsáno v dokumentaci u každého písma, </w:t>
      </w:r>
      <w:r>
        <w:lastRenderedPageBreak/>
        <w:t>případně písmo vložíme přímo do našich stylů (viz kapitola 3.4 Vzhled). N</w:t>
      </w:r>
      <w:r w:rsidR="00605556">
        <w:t>a závěr vložíme</w:t>
      </w:r>
      <w:r>
        <w:t xml:space="preserve"> </w:t>
      </w:r>
      <w:r w:rsidR="00605556">
        <w:t>naše styly</w:t>
      </w:r>
      <w:r>
        <w:t xml:space="preserve"> buď v</w:t>
      </w:r>
      <w:r w:rsidR="00605556">
        <w:t xml:space="preserve"> externím</w:t>
      </w:r>
      <w:r>
        <w:t> souboru, nebo přímo.</w:t>
      </w:r>
    </w:p>
    <w:p w:rsidR="009A00A1" w:rsidRDefault="00380A47" w:rsidP="009A00A1">
      <w:pPr>
        <w:pStyle w:val="Nadpis2"/>
      </w:pPr>
      <w:bookmarkStart w:id="18" w:name="_Toc383665398"/>
      <w:r>
        <w:t>Tělo</w:t>
      </w:r>
      <w:bookmarkEnd w:id="18"/>
    </w:p>
    <w:p w:rsidR="00DE3133" w:rsidRPr="00DE3133" w:rsidRDefault="00DE3133" w:rsidP="00DE3133">
      <w:pPr>
        <w:pStyle w:val="Nadpis3"/>
      </w:pPr>
      <w:bookmarkStart w:id="19" w:name="_Toc383665399"/>
      <w:r>
        <w:t>Struktura</w:t>
      </w:r>
      <w:r w:rsidR="007A5E89">
        <w:t xml:space="preserve"> stránky</w:t>
      </w:r>
      <w:bookmarkEnd w:id="19"/>
    </w:p>
    <w:p w:rsidR="00D8579B" w:rsidRDefault="00D8579B" w:rsidP="00D8579B">
      <w:r>
        <w:t>Základní rozvržení stránky</w:t>
      </w:r>
      <w:r w:rsidR="00CB5FAC">
        <w:t xml:space="preserve"> samotné</w:t>
      </w:r>
      <w:r>
        <w:t xml:space="preserve"> pomocí HTML</w:t>
      </w:r>
      <w:r w:rsidR="00214A9B">
        <w:t xml:space="preserve"> bude</w:t>
      </w:r>
      <w:r w:rsidR="0031519B">
        <w:t xml:space="preserve"> v našem případě</w:t>
      </w:r>
      <w:r w:rsidR="00214A9B">
        <w:t xml:space="preserve"> sestávat ze</w:t>
      </w:r>
      <w:r w:rsidR="00C40A8E">
        <w:t> </w:t>
      </w:r>
      <w:r w:rsidR="00214A9B">
        <w:t>dvou navigačních menu a samotného formuláře.</w:t>
      </w:r>
    </w:p>
    <w:p w:rsidR="003E051B" w:rsidRDefault="003E051B" w:rsidP="003E051B">
      <w:pPr>
        <w:keepNext/>
      </w:pPr>
      <w:r>
        <w:rPr>
          <w:noProof/>
          <w:lang w:eastAsia="cs-CZ"/>
        </w:rPr>
        <w:drawing>
          <wp:inline distT="0" distB="0" distL="0" distR="0" wp14:anchorId="36F1E3D0" wp14:editId="78BD73DB">
            <wp:extent cx="5579745" cy="870585"/>
            <wp:effectExtent l="0" t="0" r="1905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51B" w:rsidRDefault="003E051B" w:rsidP="003E051B">
      <w:pPr>
        <w:pStyle w:val="Titulek"/>
      </w:pPr>
      <w:bookmarkStart w:id="20" w:name="_Toc383435791"/>
      <w:bookmarkStart w:id="21" w:name="_Toc383665312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3</w:t>
      </w:r>
      <w:r w:rsidR="005309C7">
        <w:rPr>
          <w:noProof/>
        </w:rPr>
        <w:fldChar w:fldCharType="end"/>
      </w:r>
      <w:r>
        <w:t>: Tělo stránky</w:t>
      </w:r>
      <w:bookmarkEnd w:id="20"/>
      <w:bookmarkEnd w:id="21"/>
    </w:p>
    <w:p w:rsidR="003E051B" w:rsidRDefault="009A3F38" w:rsidP="003E051B">
      <w:r>
        <w:t xml:space="preserve">Navigační menu jsem </w:t>
      </w:r>
      <w:r w:rsidR="0031519B">
        <w:t xml:space="preserve">ohraničil párovými značkami </w:t>
      </w:r>
      <w:r w:rsidR="0031519B" w:rsidRPr="00CB622C">
        <w:rPr>
          <w:i/>
        </w:rPr>
        <w:t>&lt;div&gt;</w:t>
      </w:r>
      <w:r w:rsidR="00DC76A7">
        <w:t xml:space="preserve"> používanými k ohraničení </w:t>
      </w:r>
      <w:r w:rsidR="0059293E">
        <w:t xml:space="preserve">více </w:t>
      </w:r>
      <w:r w:rsidR="00DC76A7">
        <w:t>prvků</w:t>
      </w:r>
      <w:r w:rsidR="0031519B">
        <w:t xml:space="preserve"> a </w:t>
      </w:r>
      <w:r>
        <w:t>označil třídou, abychom na ně mohli později aplikovat různé styly vzhledu. K</w:t>
      </w:r>
      <w:r w:rsidR="00806B44">
        <w:t> </w:t>
      </w:r>
      <w:r>
        <w:t>formuláři</w:t>
      </w:r>
      <w:r w:rsidR="00806B44">
        <w:t xml:space="preserve"> (párové značky </w:t>
      </w:r>
      <w:r w:rsidR="00806B44" w:rsidRPr="00CB622C">
        <w:rPr>
          <w:i/>
        </w:rPr>
        <w:t>&lt;</w:t>
      </w:r>
      <w:proofErr w:type="spellStart"/>
      <w:r w:rsidR="00806B44" w:rsidRPr="00CB622C">
        <w:rPr>
          <w:i/>
        </w:rPr>
        <w:t>form</w:t>
      </w:r>
      <w:proofErr w:type="spellEnd"/>
      <w:r w:rsidR="00806B44" w:rsidRPr="00CB622C">
        <w:rPr>
          <w:i/>
        </w:rPr>
        <w:t>&gt;</w:t>
      </w:r>
      <w:r w:rsidR="00806B44">
        <w:t>)</w:t>
      </w:r>
      <w:r>
        <w:t xml:space="preserve"> patří vlastnosti </w:t>
      </w:r>
      <w:proofErr w:type="spellStart"/>
      <w:r w:rsidR="000B62F5" w:rsidRPr="000B62F5">
        <w:rPr>
          <w:i/>
        </w:rPr>
        <w:t>action</w:t>
      </w:r>
      <w:proofErr w:type="spellEnd"/>
      <w:r w:rsidR="000B62F5">
        <w:t xml:space="preserve"> a </w:t>
      </w:r>
      <w:proofErr w:type="spellStart"/>
      <w:r w:rsidR="000B62F5" w:rsidRPr="000B62F5">
        <w:rPr>
          <w:i/>
        </w:rPr>
        <w:t>method</w:t>
      </w:r>
      <w:proofErr w:type="spellEnd"/>
      <w:r w:rsidR="000B62F5">
        <w:t xml:space="preserve">. Vlastnost </w:t>
      </w:r>
      <w:proofErr w:type="spellStart"/>
      <w:r w:rsidRPr="000B62F5">
        <w:rPr>
          <w:i/>
        </w:rPr>
        <w:t>action</w:t>
      </w:r>
      <w:proofErr w:type="spellEnd"/>
      <w:r>
        <w:t xml:space="preserve"> určí soubor</w:t>
      </w:r>
      <w:r w:rsidR="00806B44">
        <w:t xml:space="preserve"> nebo skript</w:t>
      </w:r>
      <w:r>
        <w:t>, který zpracuje zadaná da</w:t>
      </w:r>
      <w:r w:rsidR="000B62F5">
        <w:t xml:space="preserve">ta formuláře. Vlastnost </w:t>
      </w:r>
      <w:proofErr w:type="spellStart"/>
      <w:r w:rsidR="000B62F5" w:rsidRPr="000B62F5">
        <w:rPr>
          <w:i/>
        </w:rPr>
        <w:t>method</w:t>
      </w:r>
      <w:proofErr w:type="spellEnd"/>
      <w:r>
        <w:t xml:space="preserve"> zase určuje</w:t>
      </w:r>
      <w:r w:rsidR="003F4446">
        <w:t xml:space="preserve"> způsob předávání zadaných dat ke zpracování. Metoda </w:t>
      </w:r>
      <w:r w:rsidR="003F4446" w:rsidRPr="00F50BD5">
        <w:rPr>
          <w:i/>
        </w:rPr>
        <w:t>GET</w:t>
      </w:r>
      <w:r w:rsidR="00C85702">
        <w:t xml:space="preserve"> předává data přímo v adrese</w:t>
      </w:r>
      <w:r w:rsidR="00E67957">
        <w:t xml:space="preserve"> </w:t>
      </w:r>
      <w:proofErr w:type="spellStart"/>
      <w:r w:rsidR="003F4446">
        <w:t>url</w:t>
      </w:r>
      <w:proofErr w:type="spellEnd"/>
      <w:r w:rsidR="003F4446">
        <w:t>,</w:t>
      </w:r>
      <w:r w:rsidR="00A8791B">
        <w:t xml:space="preserve"> ta</w:t>
      </w:r>
      <w:r w:rsidR="007F6297">
        <w:t xml:space="preserve"> </w:t>
      </w:r>
      <w:r w:rsidR="00A8791B">
        <w:t>jsou</w:t>
      </w:r>
      <w:r w:rsidR="007F6297">
        <w:t xml:space="preserve"> sice</w:t>
      </w:r>
      <w:r w:rsidR="00A8791B">
        <w:t xml:space="preserve"> jednodušeji zpracovateln</w:t>
      </w:r>
      <w:r w:rsidR="00177FA3">
        <w:t>á</w:t>
      </w:r>
      <w:r w:rsidR="00A8791B">
        <w:t xml:space="preserve"> různými </w:t>
      </w:r>
      <w:r w:rsidR="003F4446">
        <w:t>druhy jazyků</w:t>
      </w:r>
      <w:r w:rsidR="007F6297">
        <w:t>, ale kvůli nízké bezpečnosti</w:t>
      </w:r>
      <w:r w:rsidR="00442AFA">
        <w:t xml:space="preserve"> způsobené transparentností těchto dat</w:t>
      </w:r>
      <w:r w:rsidR="006D1BFB">
        <w:t xml:space="preserve"> se tuto metodu</w:t>
      </w:r>
      <w:r w:rsidR="00BD6EBB">
        <w:t xml:space="preserve"> nedoporučuje používat</w:t>
      </w:r>
      <w:r w:rsidR="003F4446">
        <w:t xml:space="preserve">. Oproti tomu metoda </w:t>
      </w:r>
      <w:r w:rsidR="003F4446" w:rsidRPr="00F50BD5">
        <w:rPr>
          <w:i/>
        </w:rPr>
        <w:t>POST</w:t>
      </w:r>
      <w:r w:rsidR="003F4446">
        <w:t xml:space="preserve"> předává data skrytě, na pozadí. </w:t>
      </w:r>
      <w:r w:rsidR="00B754BA">
        <w:t xml:space="preserve">Taková data jsou sice čitelná </w:t>
      </w:r>
      <w:r w:rsidR="003F4446">
        <w:t xml:space="preserve">užším výběrem jazyků, </w:t>
      </w:r>
      <w:r w:rsidR="00B754BA">
        <w:t>lépe se však hodí pro větší objem dat a zaručují vyšší bezpečnost</w:t>
      </w:r>
      <w:r w:rsidR="003F4446">
        <w:t xml:space="preserve">, proto jsem se rozhodl </w:t>
      </w:r>
      <w:r w:rsidR="00914DFD">
        <w:t xml:space="preserve">metodu </w:t>
      </w:r>
      <w:r w:rsidR="00914DFD" w:rsidRPr="00665B0D">
        <w:rPr>
          <w:i/>
        </w:rPr>
        <w:t>POST</w:t>
      </w:r>
      <w:r w:rsidR="003F4446">
        <w:t xml:space="preserve"> použít. Na závěr do formuláře dopíšeme ještě vlastnost</w:t>
      </w:r>
      <w:r w:rsidR="00494088">
        <w:t xml:space="preserve"> </w:t>
      </w:r>
      <w:r w:rsidR="00494088" w:rsidRPr="00494088">
        <w:rPr>
          <w:i/>
        </w:rPr>
        <w:t>id</w:t>
      </w:r>
      <w:r w:rsidR="003F4446">
        <w:t>, kterou formulář pojmenujeme pro případ, kdy budeme chtít některý z prvků formuláře (například odesílací tlačítko) umístit mimo samotný formulář (například do</w:t>
      </w:r>
      <w:r w:rsidR="00E70D01">
        <w:t> </w:t>
      </w:r>
      <w:r w:rsidR="003F4446">
        <w:t>jednoho z</w:t>
      </w:r>
      <w:r w:rsidR="00F57FB9">
        <w:t> </w:t>
      </w:r>
      <w:r w:rsidR="003F4446">
        <w:t>menu</w:t>
      </w:r>
      <w:r w:rsidR="00F57FB9">
        <w:t xml:space="preserve"> – viz </w:t>
      </w:r>
      <w:r w:rsidR="007E7C8B">
        <w:t xml:space="preserve">kapitola 3.3.3 </w:t>
      </w:r>
      <w:r w:rsidR="008342B4">
        <w:t>Navigace</w:t>
      </w:r>
      <w:r w:rsidR="003F4446">
        <w:t>).</w:t>
      </w:r>
    </w:p>
    <w:p w:rsidR="003F4446" w:rsidRDefault="007A5E89" w:rsidP="007A5E89">
      <w:pPr>
        <w:pStyle w:val="Nadpis3"/>
      </w:pPr>
      <w:bookmarkStart w:id="22" w:name="_Toc383665400"/>
      <w:r>
        <w:t>Formulářová pole</w:t>
      </w:r>
      <w:bookmarkEnd w:id="22"/>
    </w:p>
    <w:p w:rsidR="008978C2" w:rsidRDefault="008978C2" w:rsidP="008978C2">
      <w:r>
        <w:t xml:space="preserve">Nejdůležitější součástí formuláře jsou pro nás jednotlivá formulářová pole. Vkládají se pomocí prvků </w:t>
      </w:r>
      <w:r w:rsidRPr="00EE4F47">
        <w:rPr>
          <w:i/>
        </w:rPr>
        <w:t>&lt;</w:t>
      </w:r>
      <w:r w:rsidR="00CC2408" w:rsidRPr="00EE4F47">
        <w:rPr>
          <w:i/>
        </w:rPr>
        <w:t>i</w:t>
      </w:r>
      <w:r w:rsidRPr="00EE4F47">
        <w:rPr>
          <w:i/>
        </w:rPr>
        <w:t>nput&gt;</w:t>
      </w:r>
      <w:r>
        <w:t xml:space="preserve">, </w:t>
      </w:r>
      <w:r w:rsidRPr="00EE4F47">
        <w:rPr>
          <w:i/>
        </w:rPr>
        <w:t>&lt;</w:t>
      </w:r>
      <w:proofErr w:type="spellStart"/>
      <w:r w:rsidR="00CC2408" w:rsidRPr="00EE4F47">
        <w:rPr>
          <w:i/>
        </w:rPr>
        <w:t>t</w:t>
      </w:r>
      <w:r w:rsidRPr="00EE4F47">
        <w:rPr>
          <w:i/>
        </w:rPr>
        <w:t>extarea</w:t>
      </w:r>
      <w:proofErr w:type="spellEnd"/>
      <w:r w:rsidRPr="00EE4F47">
        <w:rPr>
          <w:i/>
        </w:rPr>
        <w:t>&gt;</w:t>
      </w:r>
      <w:r w:rsidR="00C6651C">
        <w:t xml:space="preserve">, </w:t>
      </w:r>
      <w:r w:rsidR="00C6651C" w:rsidRPr="00EE4F47">
        <w:rPr>
          <w:i/>
        </w:rPr>
        <w:t>&lt;</w:t>
      </w:r>
      <w:proofErr w:type="spellStart"/>
      <w:r w:rsidR="00C6651C" w:rsidRPr="00EE4F47">
        <w:rPr>
          <w:i/>
        </w:rPr>
        <w:t>select</w:t>
      </w:r>
      <w:proofErr w:type="spellEnd"/>
      <w:r w:rsidR="00C6651C" w:rsidRPr="00EE4F47">
        <w:rPr>
          <w:i/>
        </w:rPr>
        <w:t>&gt;</w:t>
      </w:r>
      <w:r w:rsidR="00C6651C">
        <w:t xml:space="preserve">, </w:t>
      </w:r>
      <w:r w:rsidR="00C6651C" w:rsidRPr="00EE4F47">
        <w:rPr>
          <w:i/>
        </w:rPr>
        <w:t>&lt;</w:t>
      </w:r>
      <w:proofErr w:type="spellStart"/>
      <w:r w:rsidR="00C6651C" w:rsidRPr="00EE4F47">
        <w:rPr>
          <w:i/>
        </w:rPr>
        <w:t>option</w:t>
      </w:r>
      <w:proofErr w:type="spellEnd"/>
      <w:r w:rsidR="00C6651C" w:rsidRPr="00EE4F47">
        <w:rPr>
          <w:i/>
        </w:rPr>
        <w:t>&gt;</w:t>
      </w:r>
      <w:r>
        <w:t xml:space="preserve"> a </w:t>
      </w:r>
      <w:r w:rsidRPr="00EE4F47">
        <w:rPr>
          <w:i/>
        </w:rPr>
        <w:t>&lt;</w:t>
      </w:r>
      <w:proofErr w:type="spellStart"/>
      <w:r w:rsidR="00CC2408" w:rsidRPr="00EE4F47">
        <w:rPr>
          <w:i/>
        </w:rPr>
        <w:t>b</w:t>
      </w:r>
      <w:r w:rsidRPr="00EE4F47">
        <w:rPr>
          <w:i/>
        </w:rPr>
        <w:t>utton</w:t>
      </w:r>
      <w:proofErr w:type="spellEnd"/>
      <w:r w:rsidRPr="00EE4F47">
        <w:rPr>
          <w:i/>
        </w:rPr>
        <w:t>&gt;</w:t>
      </w:r>
      <w:r>
        <w:t xml:space="preserve">. Více prvků můžeme rozdělit do skupin </w:t>
      </w:r>
      <w:r w:rsidR="00CC2408">
        <w:t xml:space="preserve">párovými </w:t>
      </w:r>
      <w:r>
        <w:t xml:space="preserve">značkami </w:t>
      </w:r>
      <w:r w:rsidRPr="00EE4F47">
        <w:rPr>
          <w:i/>
        </w:rPr>
        <w:t>&lt;</w:t>
      </w:r>
      <w:proofErr w:type="spellStart"/>
      <w:r w:rsidR="00CC2408" w:rsidRPr="00EE4F47">
        <w:rPr>
          <w:i/>
        </w:rPr>
        <w:t>f</w:t>
      </w:r>
      <w:r w:rsidRPr="00EE4F47">
        <w:rPr>
          <w:i/>
        </w:rPr>
        <w:t>ieldset</w:t>
      </w:r>
      <w:proofErr w:type="spellEnd"/>
      <w:r w:rsidRPr="00EE4F47">
        <w:rPr>
          <w:i/>
        </w:rPr>
        <w:t>&gt;</w:t>
      </w:r>
      <w:r>
        <w:t>, do kterých se nepovinně uvádí také</w:t>
      </w:r>
      <w:r w:rsidR="00CC2408">
        <w:t xml:space="preserve"> párové</w:t>
      </w:r>
      <w:r>
        <w:t xml:space="preserve"> značk</w:t>
      </w:r>
      <w:r w:rsidR="00CC2408">
        <w:t xml:space="preserve">y </w:t>
      </w:r>
      <w:r w:rsidR="00CC2408" w:rsidRPr="00EE4F47">
        <w:rPr>
          <w:i/>
        </w:rPr>
        <w:t>&lt;l</w:t>
      </w:r>
      <w:r w:rsidRPr="00EE4F47">
        <w:rPr>
          <w:i/>
        </w:rPr>
        <w:t>egend&gt;</w:t>
      </w:r>
      <w:r>
        <w:t>, jejíž úlohou je nadřazené skupině</w:t>
      </w:r>
      <w:r w:rsidR="00C8772B">
        <w:t xml:space="preserve"> přidělit název.</w:t>
      </w:r>
      <w:r w:rsidR="00C6651C">
        <w:t xml:space="preserve"> Obecně se </w:t>
      </w:r>
      <w:r w:rsidR="00C6651C">
        <w:lastRenderedPageBreak/>
        <w:t xml:space="preserve">doporučuje značku </w:t>
      </w:r>
      <w:proofErr w:type="spellStart"/>
      <w:r w:rsidR="00C6651C" w:rsidRPr="005C29E4">
        <w:rPr>
          <w:i/>
        </w:rPr>
        <w:t>fieldset</w:t>
      </w:r>
      <w:proofErr w:type="spellEnd"/>
      <w:r w:rsidR="00C6651C">
        <w:t xml:space="preserve"> používat, jelikož tato značka fakticky zpřehlední a zjednoduší orientaci uživatele ve formuláři.</w:t>
      </w:r>
    </w:p>
    <w:p w:rsidR="00EC0DFD" w:rsidRDefault="00EC0DFD" w:rsidP="00EC0DFD">
      <w:pPr>
        <w:keepNext/>
      </w:pPr>
      <w:r>
        <w:rPr>
          <w:noProof/>
          <w:lang w:eastAsia="cs-CZ"/>
        </w:rPr>
        <w:drawing>
          <wp:inline distT="0" distB="0" distL="0" distR="0" wp14:anchorId="17129BD6" wp14:editId="3FF11D36">
            <wp:extent cx="5487765" cy="1284522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65" cy="128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DFD" w:rsidRDefault="00EC0DFD" w:rsidP="00EC0DFD">
      <w:pPr>
        <w:pStyle w:val="Titulek"/>
      </w:pPr>
      <w:bookmarkStart w:id="23" w:name="_Toc383435792"/>
      <w:bookmarkStart w:id="24" w:name="_Toc383665313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4</w:t>
      </w:r>
      <w:r w:rsidR="005309C7">
        <w:rPr>
          <w:noProof/>
        </w:rPr>
        <w:fldChar w:fldCharType="end"/>
      </w:r>
      <w:r>
        <w:t>: Jednotlivé prvky formuláře</w:t>
      </w:r>
      <w:bookmarkEnd w:id="23"/>
      <w:bookmarkEnd w:id="24"/>
    </w:p>
    <w:p w:rsidR="00C6651C" w:rsidRDefault="00C6651C" w:rsidP="008978C2">
      <w:r>
        <w:t>Do jednotlivých skupin poté vkládáme prvky uvedené výše. Nepárovými značkami</w:t>
      </w:r>
      <w:r w:rsidR="00DA7E72">
        <w:t xml:space="preserve"> </w:t>
      </w:r>
      <w:r w:rsidR="00DA7E72" w:rsidRPr="00F82AA9">
        <w:rPr>
          <w:i/>
        </w:rPr>
        <w:t>&lt;input&gt;</w:t>
      </w:r>
      <w:r w:rsidR="00DA7E72">
        <w:t xml:space="preserve"> vkládáme samotná vstupní formul</w:t>
      </w:r>
      <w:r w:rsidR="0065300F">
        <w:t xml:space="preserve">ářová pole. </w:t>
      </w:r>
      <w:r w:rsidR="00EE29D0">
        <w:t>Vlastností</w:t>
      </w:r>
      <w:r w:rsidR="0065300F">
        <w:t xml:space="preserve"> </w:t>
      </w:r>
      <w:proofErr w:type="gramStart"/>
      <w:r w:rsidR="0065300F" w:rsidRPr="0065300F">
        <w:rPr>
          <w:i/>
        </w:rPr>
        <w:t>type</w:t>
      </w:r>
      <w:proofErr w:type="gramEnd"/>
      <w:r w:rsidR="00DA7E72">
        <w:t xml:space="preserve"> poté </w:t>
      </w:r>
      <w:proofErr w:type="gramStart"/>
      <w:r w:rsidR="00DA7E72">
        <w:t>určíme</w:t>
      </w:r>
      <w:proofErr w:type="gramEnd"/>
      <w:r w:rsidR="00DA7E72">
        <w:t xml:space="preserve">, jakého typu bude toto pole. Na výběr máme například nejzákladnější textové, zaškrtávací, </w:t>
      </w:r>
      <w:r w:rsidR="00E723E8">
        <w:t>přepínací a číselné pole, dále pole pro vkládání data</w:t>
      </w:r>
      <w:r w:rsidR="00444E94">
        <w:t>, času, barvy, telefonu</w:t>
      </w:r>
      <w:r w:rsidR="00EE3E75">
        <w:t xml:space="preserve"> nebo emailu.</w:t>
      </w:r>
      <w:r w:rsidR="00D30E59">
        <w:t xml:space="preserve"> Jenom upozorním, že pole pro vkládání data, času a barvy nejsou příliš bezpečná k používání, protože je starší prohlížeče nepodporují.</w:t>
      </w:r>
      <w:r w:rsidR="002410E2">
        <w:t xml:space="preserve"> </w:t>
      </w:r>
      <w:r w:rsidR="002311FF">
        <w:t>Pro náš záměr však</w:t>
      </w:r>
      <w:r w:rsidR="006E18D6">
        <w:t xml:space="preserve"> potřeba nebudou, proto se nemusíme příliš bát. Jejich vložení by kvůli zpětné kompatibilitě vyžadovalo doplnění o nějaký </w:t>
      </w:r>
      <w:proofErr w:type="spellStart"/>
      <w:r w:rsidR="006E18D6">
        <w:t>JavaScriptový</w:t>
      </w:r>
      <w:proofErr w:type="spellEnd"/>
      <w:r w:rsidR="000D5BC7">
        <w:t xml:space="preserve"> </w:t>
      </w:r>
      <w:proofErr w:type="spellStart"/>
      <w:r w:rsidR="000D5BC7">
        <w:t>polyfill</w:t>
      </w:r>
      <w:proofErr w:type="spellEnd"/>
      <w:r w:rsidR="000D5BC7">
        <w:t>.</w:t>
      </w:r>
      <w:r w:rsidR="00054F57">
        <w:t xml:space="preserve"> Naštěstí je ve většině případů můžeme nahradit obyčejným textovým polem.</w:t>
      </w:r>
    </w:p>
    <w:p w:rsidR="00EC0DFD" w:rsidRDefault="00EC0DFD" w:rsidP="008978C2">
      <w:r>
        <w:t xml:space="preserve">Párovými značkami </w:t>
      </w:r>
      <w:r w:rsidRPr="00ED0AB5">
        <w:rPr>
          <w:i/>
        </w:rPr>
        <w:t>&lt;</w:t>
      </w:r>
      <w:proofErr w:type="spellStart"/>
      <w:r w:rsidRPr="00ED0AB5">
        <w:rPr>
          <w:i/>
        </w:rPr>
        <w:t>textarea</w:t>
      </w:r>
      <w:proofErr w:type="spellEnd"/>
      <w:r w:rsidRPr="00ED0AB5">
        <w:rPr>
          <w:i/>
        </w:rPr>
        <w:t>&gt;</w:t>
      </w:r>
      <w:r>
        <w:t xml:space="preserve"> můžeme vložit pole ke psaní delších textů. Párové značky </w:t>
      </w:r>
      <w:r w:rsidRPr="00ED0AB5">
        <w:rPr>
          <w:i/>
        </w:rPr>
        <w:t>&lt;</w:t>
      </w:r>
      <w:proofErr w:type="spellStart"/>
      <w:r w:rsidRPr="00ED0AB5">
        <w:rPr>
          <w:i/>
        </w:rPr>
        <w:t>select</w:t>
      </w:r>
      <w:proofErr w:type="spellEnd"/>
      <w:r w:rsidRPr="00ED0AB5">
        <w:rPr>
          <w:i/>
        </w:rPr>
        <w:t>&gt;</w:t>
      </w:r>
      <w:r>
        <w:t xml:space="preserve"> zase vkládají pole pro výběr hodnoty ze seznamu. Jednotlivé hodnoty se vkládají pomocí párových značek </w:t>
      </w:r>
      <w:r w:rsidRPr="00E15299">
        <w:rPr>
          <w:i/>
        </w:rPr>
        <w:t>&lt;</w:t>
      </w:r>
      <w:proofErr w:type="spellStart"/>
      <w:r w:rsidRPr="00E15299">
        <w:rPr>
          <w:i/>
        </w:rPr>
        <w:t>option</w:t>
      </w:r>
      <w:proofErr w:type="spellEnd"/>
      <w:r w:rsidRPr="00E15299">
        <w:rPr>
          <w:i/>
        </w:rPr>
        <w:t>&gt;</w:t>
      </w:r>
      <w:r>
        <w:t xml:space="preserve">. </w:t>
      </w:r>
      <w:r w:rsidR="0009042F">
        <w:t>Poslední</w:t>
      </w:r>
      <w:r w:rsidR="001B4A04">
        <w:t xml:space="preserve">m často používaným prvkem HTML formulářů je tlačítko. Zapisuje se párovými značkami </w:t>
      </w:r>
      <w:r w:rsidR="001B4A04" w:rsidRPr="00E15299">
        <w:rPr>
          <w:i/>
        </w:rPr>
        <w:t>&lt;</w:t>
      </w:r>
      <w:proofErr w:type="spellStart"/>
      <w:r w:rsidR="001B4A04" w:rsidRPr="00E15299">
        <w:rPr>
          <w:i/>
        </w:rPr>
        <w:t>button</w:t>
      </w:r>
      <w:proofErr w:type="spellEnd"/>
      <w:r w:rsidR="001B4A04" w:rsidRPr="00E15299">
        <w:rPr>
          <w:i/>
        </w:rPr>
        <w:t>&gt;</w:t>
      </w:r>
      <w:r w:rsidR="0014007E">
        <w:t xml:space="preserve"> a vlastnost </w:t>
      </w:r>
      <w:r w:rsidR="0014007E" w:rsidRPr="0014007E">
        <w:rPr>
          <w:i/>
        </w:rPr>
        <w:t>type</w:t>
      </w:r>
      <w:r w:rsidR="001B4A04">
        <w:t xml:space="preserve"> určuje, jakým způ</w:t>
      </w:r>
      <w:r w:rsidR="00CB01D4">
        <w:t xml:space="preserve">sobem se bude tlačítko chovat. </w:t>
      </w:r>
      <w:r w:rsidR="00452276">
        <w:t>Parametr</w:t>
      </w:r>
      <w:r w:rsidR="00144555">
        <w:t xml:space="preserve"> </w:t>
      </w:r>
      <w:r w:rsidR="001B4A04" w:rsidRPr="00CB01D4">
        <w:rPr>
          <w:i/>
        </w:rPr>
        <w:t>reset</w:t>
      </w:r>
      <w:r w:rsidR="001B4A04">
        <w:t xml:space="preserve"> vynuluje v</w:t>
      </w:r>
      <w:r w:rsidR="00CB01D4">
        <w:t xml:space="preserve">eškerá zadaná data, </w:t>
      </w:r>
      <w:proofErr w:type="spellStart"/>
      <w:r w:rsidR="001B4A04" w:rsidRPr="00CB01D4">
        <w:rPr>
          <w:i/>
        </w:rPr>
        <w:t>submit</w:t>
      </w:r>
      <w:proofErr w:type="spellEnd"/>
      <w:r w:rsidR="00CB01D4">
        <w:t xml:space="preserve"> data odešle a </w:t>
      </w:r>
      <w:proofErr w:type="spellStart"/>
      <w:r w:rsidR="001B4A04" w:rsidRPr="00CB01D4">
        <w:rPr>
          <w:i/>
        </w:rPr>
        <w:t>button</w:t>
      </w:r>
      <w:proofErr w:type="spellEnd"/>
      <w:r w:rsidR="00F30970">
        <w:t xml:space="preserve"> plní funkci be</w:t>
      </w:r>
      <w:r w:rsidR="001B4A04">
        <w:t xml:space="preserve">zvýznamového tlačítka, kterému </w:t>
      </w:r>
      <w:r w:rsidR="004E2A46">
        <w:t>můžeme přiřadit funkci</w:t>
      </w:r>
      <w:r w:rsidR="001B4A04">
        <w:t xml:space="preserve"> </w:t>
      </w:r>
      <w:r w:rsidR="004E2A46">
        <w:t>skriptovacími jazyky</w:t>
      </w:r>
      <w:r w:rsidR="001B4A04">
        <w:t>.</w:t>
      </w:r>
      <w:r w:rsidR="006E3EF0">
        <w:t xml:space="preserve"> Text, který </w:t>
      </w:r>
      <w:r w:rsidR="00CE7397">
        <w:t>chceme v tlačítku zobrazit</w:t>
      </w:r>
      <w:r w:rsidR="006E3EF0">
        <w:t xml:space="preserve">, pak můžeme </w:t>
      </w:r>
      <w:r w:rsidR="00084626">
        <w:t>vložit</w:t>
      </w:r>
      <w:r w:rsidR="006E3EF0">
        <w:t xml:space="preserve"> mezi párové značky.</w:t>
      </w:r>
    </w:p>
    <w:p w:rsidR="00DA2665" w:rsidRDefault="00824BF4" w:rsidP="008978C2">
      <w:r>
        <w:t>Všechny formulářové prvky dále ob</w:t>
      </w:r>
      <w:r w:rsidR="006A432D">
        <w:t xml:space="preserve">sahují dvojici vlastností </w:t>
      </w:r>
      <w:proofErr w:type="spellStart"/>
      <w:r w:rsidR="006A432D" w:rsidRPr="006A432D">
        <w:rPr>
          <w:i/>
        </w:rPr>
        <w:t>name</w:t>
      </w:r>
      <w:proofErr w:type="spellEnd"/>
      <w:r>
        <w:t xml:space="preserve"> a </w:t>
      </w:r>
      <w:proofErr w:type="spellStart"/>
      <w:r w:rsidRPr="006A432D">
        <w:rPr>
          <w:i/>
        </w:rPr>
        <w:t>value</w:t>
      </w:r>
      <w:proofErr w:type="spellEnd"/>
      <w:r w:rsidR="00404265">
        <w:t xml:space="preserve"> (viz Ukázka 4)</w:t>
      </w:r>
      <w:r>
        <w:t xml:space="preserve">, které určují název a přednastavenou hodnotu předávaných dat. Pro </w:t>
      </w:r>
      <w:r w:rsidR="000607E7">
        <w:t>jednodušší</w:t>
      </w:r>
      <w:r>
        <w:t xml:space="preserve"> orientaci </w:t>
      </w:r>
      <w:r w:rsidR="000607E7">
        <w:t xml:space="preserve">handicapovaných uživatelů </w:t>
      </w:r>
      <w:r>
        <w:t>ve formuláři je také důleži</w:t>
      </w:r>
      <w:r w:rsidR="000607E7">
        <w:t xml:space="preserve">té nastavit vlastnost </w:t>
      </w:r>
      <w:proofErr w:type="spellStart"/>
      <w:r w:rsidR="000607E7" w:rsidRPr="000607E7">
        <w:rPr>
          <w:i/>
        </w:rPr>
        <w:t>tabindex</w:t>
      </w:r>
      <w:proofErr w:type="spellEnd"/>
      <w:r>
        <w:t xml:space="preserve">, která určuje pořadí prvků při </w:t>
      </w:r>
      <w:r w:rsidR="00E22781">
        <w:t>přepínání mezi nimi pomocí klávesy TAB</w:t>
      </w:r>
      <w:r>
        <w:t xml:space="preserve"> (například </w:t>
      </w:r>
      <w:r w:rsidR="00E22781">
        <w:t>u</w:t>
      </w:r>
      <w:r>
        <w:t xml:space="preserve"> nevidom</w:t>
      </w:r>
      <w:r w:rsidR="00E22781">
        <w:t>ých</w:t>
      </w:r>
      <w:r>
        <w:t xml:space="preserve"> </w:t>
      </w:r>
      <w:r w:rsidR="00E22781">
        <w:t>je tato vlastnost klíčová</w:t>
      </w:r>
      <w:r>
        <w:t>).</w:t>
      </w:r>
    </w:p>
    <w:p w:rsidR="00824BF4" w:rsidRDefault="00E0405B" w:rsidP="008978C2">
      <w:r>
        <w:lastRenderedPageBreak/>
        <w:t>Do formulářových polí můžeme ale také vkládat vlastnosti, které nemají žádnou hodnotu a plní funkci</w:t>
      </w:r>
      <w:r w:rsidR="006019E8">
        <w:t xml:space="preserve"> parametru</w:t>
      </w:r>
      <w:r>
        <w:t xml:space="preserve">. </w:t>
      </w:r>
      <w:r w:rsidR="003D3770">
        <w:t xml:space="preserve">Mezi </w:t>
      </w:r>
      <w:r>
        <w:t>těmito</w:t>
      </w:r>
      <w:r w:rsidR="003D3770">
        <w:t xml:space="preserve"> vlastnost</w:t>
      </w:r>
      <w:r w:rsidR="005C649B">
        <w:t>m</w:t>
      </w:r>
      <w:r w:rsidR="003D3770">
        <w:t xml:space="preserve">i formulářových prvků </w:t>
      </w:r>
      <w:r w:rsidR="005C649B">
        <w:t>bych vyzdvihl</w:t>
      </w:r>
      <w:r w:rsidR="001B7741">
        <w:t xml:space="preserve"> </w:t>
      </w:r>
      <w:proofErr w:type="spellStart"/>
      <w:r w:rsidR="001B7741">
        <w:rPr>
          <w:i/>
        </w:rPr>
        <w:t>required</w:t>
      </w:r>
      <w:proofErr w:type="spellEnd"/>
      <w:r w:rsidR="001B7741">
        <w:t xml:space="preserve">, </w:t>
      </w:r>
      <w:r w:rsidR="003B1FD8">
        <w:t xml:space="preserve">jehož přítomnost </w:t>
      </w:r>
      <w:r w:rsidR="00F454D5">
        <w:t>zamezí</w:t>
      </w:r>
      <w:r w:rsidR="00A406FA">
        <w:t xml:space="preserve"> odeslání</w:t>
      </w:r>
      <w:r w:rsidR="003B1FD8">
        <w:t xml:space="preserve"> formulář</w:t>
      </w:r>
      <w:r w:rsidR="00A406FA">
        <w:t>e</w:t>
      </w:r>
      <w:r w:rsidR="003B1FD8">
        <w:t xml:space="preserve"> ke zpracování, pokud </w:t>
      </w:r>
      <w:r w:rsidR="00F454D5">
        <w:t xml:space="preserve">je </w:t>
      </w:r>
      <w:r w:rsidR="007F07B2">
        <w:t>vybrané</w:t>
      </w:r>
      <w:r w:rsidR="00F454D5">
        <w:t xml:space="preserve"> pole prázdné</w:t>
      </w:r>
      <w:r w:rsidR="007F07B2">
        <w:t>,</w:t>
      </w:r>
      <w:r w:rsidR="00786FFB">
        <w:t xml:space="preserve"> nebo třeba</w:t>
      </w:r>
      <w:r w:rsidR="001C6C92">
        <w:t xml:space="preserve"> </w:t>
      </w:r>
      <w:proofErr w:type="spellStart"/>
      <w:r w:rsidR="001C6C92">
        <w:rPr>
          <w:i/>
        </w:rPr>
        <w:t>autofocus</w:t>
      </w:r>
      <w:proofErr w:type="spellEnd"/>
      <w:r w:rsidR="001C6C92">
        <w:t xml:space="preserve">, </w:t>
      </w:r>
      <w:r w:rsidR="00F454D5">
        <w:t>jehož přítomnost</w:t>
      </w:r>
      <w:r>
        <w:t xml:space="preserve"> zajistí automatické přesunutí kurzoru do vybraného pole</w:t>
      </w:r>
      <w:r w:rsidR="007F07B2">
        <w:t xml:space="preserve"> při načtení stránky</w:t>
      </w:r>
      <w:r w:rsidR="005C649B">
        <w:t>.</w:t>
      </w:r>
      <w:r w:rsidR="00824BF4">
        <w:t xml:space="preserve"> Ke každému poli se ještě přidává </w:t>
      </w:r>
      <w:r w:rsidR="00AD7366">
        <w:t xml:space="preserve">párovými značkami označený prvek </w:t>
      </w:r>
      <w:r w:rsidR="00AD7366" w:rsidRPr="00CE08C3">
        <w:rPr>
          <w:i/>
        </w:rPr>
        <w:t>&lt;label&gt;</w:t>
      </w:r>
      <w:r w:rsidR="00AD7366">
        <w:t xml:space="preserve"> sloužící jako jeho po</w:t>
      </w:r>
      <w:r w:rsidR="00D77546">
        <w:t xml:space="preserve">pisek. Používá se s vlastností </w:t>
      </w:r>
      <w:proofErr w:type="spellStart"/>
      <w:r w:rsidR="00AD7366" w:rsidRPr="00D77546">
        <w:rPr>
          <w:i/>
        </w:rPr>
        <w:t>for</w:t>
      </w:r>
      <w:proofErr w:type="spellEnd"/>
      <w:r w:rsidR="00AD7366">
        <w:t>, do které se vepíše id formulářového pole, ke kterému se prvek váže.</w:t>
      </w:r>
    </w:p>
    <w:p w:rsidR="007A5E89" w:rsidRDefault="008342B4" w:rsidP="007A5E89">
      <w:pPr>
        <w:pStyle w:val="Nadpis3"/>
      </w:pPr>
      <w:bookmarkStart w:id="25" w:name="_Toc383665401"/>
      <w:r>
        <w:t>Navigace</w:t>
      </w:r>
      <w:bookmarkEnd w:id="25"/>
    </w:p>
    <w:p w:rsidR="00207944" w:rsidRDefault="00D225F0" w:rsidP="00207944">
      <w:r>
        <w:t xml:space="preserve">Součástí kvalitního formuláře by měla být také kvalitní navigace. Navigací myslím stránkování a intuitivní přecházení mezi jednotlivými stránkami, možnosti uložení anebo odeslání formuláře v průběhu i na </w:t>
      </w:r>
      <w:r w:rsidR="00AB2F99">
        <w:t>konci vyplňování</w:t>
      </w:r>
      <w:r w:rsidR="00B1590C">
        <w:t xml:space="preserve">. </w:t>
      </w:r>
      <w:r w:rsidR="00AB2F99">
        <w:t>Vel</w:t>
      </w:r>
      <w:r>
        <w:t>kou roli v tomto ohledu hrají právě tlačítka</w:t>
      </w:r>
      <w:r w:rsidR="00CA70E7">
        <w:t xml:space="preserve"> a skupiny polí</w:t>
      </w:r>
      <w:r>
        <w:t>, která jsme si připomenuli v předchozí kapitole.</w:t>
      </w:r>
      <w:r w:rsidR="00426CF8">
        <w:t xml:space="preserve"> Veškerou práci</w:t>
      </w:r>
      <w:r w:rsidR="00A15BD5">
        <w:t xml:space="preserve"> v našem formuláři přenecháme souboru </w:t>
      </w:r>
      <w:proofErr w:type="spellStart"/>
      <w:r w:rsidR="00A15BD5" w:rsidRPr="00374ED6">
        <w:rPr>
          <w:i/>
        </w:rPr>
        <w:t>zpracovani.php</w:t>
      </w:r>
      <w:proofErr w:type="spellEnd"/>
      <w:r w:rsidR="00A15BD5">
        <w:t xml:space="preserve">, proto </w:t>
      </w:r>
      <w:proofErr w:type="gramStart"/>
      <w:r w:rsidR="00A15BD5">
        <w:t>můžeme</w:t>
      </w:r>
      <w:proofErr w:type="gramEnd"/>
      <w:r w:rsidR="00A15BD5">
        <w:t xml:space="preserve"> u všech tl</w:t>
      </w:r>
      <w:r w:rsidR="00374ED6">
        <w:t xml:space="preserve">ačítek nastavit vlastnost </w:t>
      </w:r>
      <w:proofErr w:type="gramStart"/>
      <w:r w:rsidR="00374ED6" w:rsidRPr="00374ED6">
        <w:rPr>
          <w:i/>
        </w:rPr>
        <w:t>type</w:t>
      </w:r>
      <w:proofErr w:type="gramEnd"/>
      <w:r w:rsidR="00374ED6">
        <w:t xml:space="preserve"> na hodnotu </w:t>
      </w:r>
      <w:proofErr w:type="spellStart"/>
      <w:r w:rsidR="00374ED6" w:rsidRPr="00374ED6">
        <w:rPr>
          <w:i/>
        </w:rPr>
        <w:t>submit</w:t>
      </w:r>
      <w:proofErr w:type="spellEnd"/>
      <w:r w:rsidR="00356D22">
        <w:t xml:space="preserve">. </w:t>
      </w:r>
      <w:r w:rsidR="00E42B15">
        <w:t>Pro tlačítka v navigačních menu (tj. mimo formulář samotný</w:t>
      </w:r>
      <w:r w:rsidR="00A4222C">
        <w:t xml:space="preserve">) musíme ještě dodat vlastnost </w:t>
      </w:r>
      <w:proofErr w:type="spellStart"/>
      <w:r w:rsidR="00E42B15" w:rsidRPr="00A4222C">
        <w:rPr>
          <w:i/>
        </w:rPr>
        <w:t>form</w:t>
      </w:r>
      <w:proofErr w:type="spellEnd"/>
      <w:r w:rsidR="00E42B15">
        <w:t>, jejíž hodnotu nastavíme na id formuláře, ke kterému se tlačítko váže.</w:t>
      </w:r>
    </w:p>
    <w:p w:rsidR="00876527" w:rsidRDefault="00876527" w:rsidP="00876527">
      <w:pPr>
        <w:pStyle w:val="Nadpis2"/>
      </w:pPr>
      <w:bookmarkStart w:id="26" w:name="_Toc383665402"/>
      <w:r>
        <w:t>Vzhled</w:t>
      </w:r>
      <w:bookmarkEnd w:id="26"/>
    </w:p>
    <w:p w:rsidR="00E73798" w:rsidRDefault="00937B15" w:rsidP="00F95C28">
      <w:r>
        <w:t>Chceme-li, aby byl formulář „user-</w:t>
      </w:r>
      <w:proofErr w:type="spellStart"/>
      <w:r>
        <w:t>friendly</w:t>
      </w:r>
      <w:proofErr w:type="spellEnd"/>
      <w:r>
        <w:t xml:space="preserve">“, čili uživatelsky příjemný k vyplnění, nesmíme jej zanechat v přednastavených stylech. </w:t>
      </w:r>
      <w:r w:rsidR="00E0742E">
        <w:t>P</w:t>
      </w:r>
      <w:r w:rsidR="000A70F3">
        <w:t>ole by</w:t>
      </w:r>
      <w:r w:rsidR="00E0742E">
        <w:t xml:space="preserve"> v takovém formuláři</w:t>
      </w:r>
      <w:r w:rsidR="000A70F3">
        <w:t xml:space="preserve"> neměla správnou délku pro </w:t>
      </w:r>
      <w:r w:rsidR="00A42F69">
        <w:t xml:space="preserve">určený </w:t>
      </w:r>
      <w:r w:rsidR="000A70F3">
        <w:t xml:space="preserve">obsah a </w:t>
      </w:r>
      <w:r w:rsidR="00A42F69">
        <w:t>celý formulář by poté působil stísněně</w:t>
      </w:r>
      <w:r w:rsidR="00E0742E">
        <w:t xml:space="preserve"> a nepřehledně</w:t>
      </w:r>
      <w:sdt>
        <w:sdtPr>
          <w:id w:val="-1425874751"/>
          <w:citation/>
        </w:sdtPr>
        <w:sdtEndPr/>
        <w:sdtContent>
          <w:r w:rsidR="0069160B">
            <w:fldChar w:fldCharType="begin"/>
          </w:r>
          <w:r w:rsidR="0069160B">
            <w:instrText xml:space="preserve"> CITATION Ott12 \l 1029 </w:instrText>
          </w:r>
          <w:r w:rsidR="0069160B">
            <w:fldChar w:fldCharType="separate"/>
          </w:r>
          <w:r w:rsidR="00EF2068">
            <w:rPr>
              <w:noProof/>
            </w:rPr>
            <w:t xml:space="preserve"> (Ott, 2012)</w:t>
          </w:r>
          <w:r w:rsidR="0069160B">
            <w:fldChar w:fldCharType="end"/>
          </w:r>
        </w:sdtContent>
      </w:sdt>
      <w:r w:rsidR="00E0742E">
        <w:t>.</w:t>
      </w:r>
    </w:p>
    <w:p w:rsidR="00F95C28" w:rsidRDefault="00F95C28" w:rsidP="00F95C28">
      <w:pPr>
        <w:keepNext/>
      </w:pPr>
      <w:r>
        <w:rPr>
          <w:noProof/>
          <w:lang w:eastAsia="cs-CZ"/>
        </w:rPr>
        <w:drawing>
          <wp:inline distT="0" distB="0" distL="0" distR="0" wp14:anchorId="1FFA6A80" wp14:editId="64D467B8">
            <wp:extent cx="3896269" cy="1314634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ek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1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28" w:rsidRDefault="00F95C28" w:rsidP="00F95C28">
      <w:pPr>
        <w:pStyle w:val="Titulek"/>
      </w:pPr>
      <w:bookmarkStart w:id="27" w:name="_Toc383668619"/>
      <w:r>
        <w:t xml:space="preserve">Obrázek </w:t>
      </w:r>
      <w:r w:rsidR="005309C7">
        <w:fldChar w:fldCharType="begin"/>
      </w:r>
      <w:r w:rsidR="005309C7">
        <w:instrText xml:space="preserve"> SEQ Obrázek \* ARABIC </w:instrText>
      </w:r>
      <w:r w:rsidR="005309C7">
        <w:fldChar w:fldCharType="separate"/>
      </w:r>
      <w:r w:rsidR="000973C6">
        <w:rPr>
          <w:noProof/>
        </w:rPr>
        <w:t>1</w:t>
      </w:r>
      <w:r w:rsidR="005309C7">
        <w:rPr>
          <w:noProof/>
        </w:rPr>
        <w:fldChar w:fldCharType="end"/>
      </w:r>
      <w:r>
        <w:t>: Jednoduchý formulář bez nastavených stylů</w:t>
      </w:r>
      <w:bookmarkEnd w:id="27"/>
    </w:p>
    <w:p w:rsidR="003C62DE" w:rsidRDefault="00064A65" w:rsidP="003C62DE">
      <w:pPr>
        <w:pStyle w:val="Nadpis3"/>
      </w:pPr>
      <w:bookmarkStart w:id="28" w:name="_Toc383665403"/>
      <w:r>
        <w:t>Stránka</w:t>
      </w:r>
      <w:bookmarkEnd w:id="28"/>
    </w:p>
    <w:p w:rsidR="00D50F1E" w:rsidRDefault="00F74850" w:rsidP="00D50F1E">
      <w:pPr>
        <w:rPr>
          <w:b/>
          <w:bCs/>
          <w:color w:val="4F81BD" w:themeColor="accent1"/>
          <w:sz w:val="18"/>
          <w:szCs w:val="18"/>
        </w:rPr>
      </w:pPr>
      <w:r>
        <w:lastRenderedPageBreak/>
        <w:t xml:space="preserve">Pro základní </w:t>
      </w:r>
      <w:r w:rsidR="0025698A">
        <w:t>rozestavení a barevné schéma stránky budeme nyní pracovat s předpřipraveným HTML dokumentem.</w:t>
      </w:r>
      <w:r w:rsidR="00826763">
        <w:t xml:space="preserve"> Znovu musím dodat, že u všech vlastností, pokud neuvedu jinak, n</w:t>
      </w:r>
      <w:r w:rsidR="00076252">
        <w:t>ezáleží na velikosti písmen, pouze já jsem použil první</w:t>
      </w:r>
      <w:r w:rsidR="00032478">
        <w:t xml:space="preserve"> písmena</w:t>
      </w:r>
      <w:r w:rsidR="00076252">
        <w:t xml:space="preserve"> velká pro</w:t>
      </w:r>
      <w:r w:rsidR="00BF5B67">
        <w:t> </w:t>
      </w:r>
      <w:r w:rsidR="00076252">
        <w:t>přehlednost</w:t>
      </w:r>
      <w:r w:rsidR="00834D54">
        <w:t>.</w:t>
      </w:r>
    </w:p>
    <w:p w:rsidR="00142B0F" w:rsidRDefault="00142B0F" w:rsidP="00D50F1E">
      <w:r>
        <w:t>Kaskádové styly sestávají vždy z označení HTML prvku, za nímž následují složené závorky. Do těch se poté vkládají jednotlivé styly oddělené středníkem. Každý jednotlivý styl je označen názvem, následuje dvojtečka a za ní hodnota. Styly vkládáme buď do</w:t>
      </w:r>
      <w:r w:rsidR="00C63837">
        <w:t> </w:t>
      </w:r>
      <w:r>
        <w:t xml:space="preserve">HTML </w:t>
      </w:r>
      <w:r w:rsidR="00C63837">
        <w:t>stránky</w:t>
      </w:r>
      <w:r>
        <w:t xml:space="preserve"> přímo (do hlavičky </w:t>
      </w:r>
      <w:r w:rsidR="002046C9">
        <w:t>mezi párové</w:t>
      </w:r>
      <w:r>
        <w:t xml:space="preserve"> značk</w:t>
      </w:r>
      <w:r w:rsidR="002046C9">
        <w:t>y</w:t>
      </w:r>
      <w:r>
        <w:t xml:space="preserve"> </w:t>
      </w:r>
      <w:r w:rsidRPr="00142B0F">
        <w:rPr>
          <w:i/>
        </w:rPr>
        <w:t>&lt;style&gt;</w:t>
      </w:r>
      <w:r w:rsidR="000B77DD">
        <w:t>) nebo do</w:t>
      </w:r>
      <w:r w:rsidR="00C63837">
        <w:t> </w:t>
      </w:r>
      <w:r w:rsidR="000B77DD">
        <w:t>odděleného souboru s </w:t>
      </w:r>
      <w:proofErr w:type="gramStart"/>
      <w:r w:rsidR="000B77DD">
        <w:t xml:space="preserve">příponou </w:t>
      </w:r>
      <w:r w:rsidR="000B77DD">
        <w:rPr>
          <w:i/>
        </w:rPr>
        <w:t>.</w:t>
      </w:r>
      <w:proofErr w:type="spellStart"/>
      <w:r w:rsidR="000B77DD">
        <w:rPr>
          <w:i/>
        </w:rPr>
        <w:t>css</w:t>
      </w:r>
      <w:proofErr w:type="spellEnd"/>
      <w:proofErr w:type="gramEnd"/>
      <w:r w:rsidR="000B77DD">
        <w:t xml:space="preserve">, který do HTML stránky vložíme nepárovou značkou </w:t>
      </w:r>
      <w:r w:rsidR="000B77DD">
        <w:rPr>
          <w:i/>
        </w:rPr>
        <w:t>&lt;link&gt;</w:t>
      </w:r>
      <w:r w:rsidR="007874DB">
        <w:t xml:space="preserve"> (viz kapitola 3.2 Hlavička)</w:t>
      </w:r>
      <w:r w:rsidR="000B77DD">
        <w:t>.</w:t>
      </w:r>
    </w:p>
    <w:p w:rsidR="00D50F1E" w:rsidRDefault="00D50F1E" w:rsidP="00D50F1E">
      <w:pPr>
        <w:keepNext/>
      </w:pPr>
      <w:r>
        <w:rPr>
          <w:noProof/>
          <w:lang w:eastAsia="cs-CZ"/>
        </w:rPr>
        <w:drawing>
          <wp:inline distT="0" distB="0" distL="0" distR="0" wp14:anchorId="439BF907" wp14:editId="51AD4CB2">
            <wp:extent cx="5579745" cy="892175"/>
            <wp:effectExtent l="0" t="0" r="1905" b="3175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1E" w:rsidRPr="000B77DD" w:rsidRDefault="00D50F1E" w:rsidP="00D50F1E">
      <w:pPr>
        <w:pStyle w:val="Titulek"/>
      </w:pPr>
      <w:bookmarkStart w:id="29" w:name="_Toc383665314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5</w:t>
      </w:r>
      <w:r w:rsidR="005309C7">
        <w:rPr>
          <w:noProof/>
        </w:rPr>
        <w:fldChar w:fldCharType="end"/>
      </w:r>
      <w:r>
        <w:t>: Styly stránky a formuláře</w:t>
      </w:r>
      <w:bookmarkEnd w:id="29"/>
    </w:p>
    <w:p w:rsidR="00204D8F" w:rsidRDefault="00F424BA" w:rsidP="0025698A">
      <w:r>
        <w:t>Nejprve si</w:t>
      </w:r>
      <w:r w:rsidR="0025698A">
        <w:t xml:space="preserve"> nastavíme společné styly pro tělo stránky</w:t>
      </w:r>
      <w:r>
        <w:t xml:space="preserve"> </w:t>
      </w:r>
      <w:r>
        <w:rPr>
          <w:i/>
        </w:rPr>
        <w:t>body</w:t>
      </w:r>
      <w:r w:rsidR="0025698A">
        <w:t>. Do složených závorek jsem zadal barvu</w:t>
      </w:r>
      <w:r w:rsidR="00D2093F">
        <w:t xml:space="preserve"> pozadí a barvu textu (parametry </w:t>
      </w:r>
      <w:r w:rsidR="00D2093F" w:rsidRPr="00F424BA">
        <w:rPr>
          <w:i/>
        </w:rPr>
        <w:t>background-</w:t>
      </w:r>
      <w:proofErr w:type="spellStart"/>
      <w:r w:rsidR="00D2093F" w:rsidRPr="00F424BA">
        <w:rPr>
          <w:i/>
        </w:rPr>
        <w:t>color</w:t>
      </w:r>
      <w:proofErr w:type="spellEnd"/>
      <w:r w:rsidR="00D2093F">
        <w:t xml:space="preserve"> a </w:t>
      </w:r>
      <w:proofErr w:type="spellStart"/>
      <w:r w:rsidR="00D2093F" w:rsidRPr="00F424BA">
        <w:rPr>
          <w:i/>
        </w:rPr>
        <w:t>color</w:t>
      </w:r>
      <w:proofErr w:type="spellEnd"/>
      <w:r w:rsidR="00D2093F">
        <w:t>)</w:t>
      </w:r>
      <w:r w:rsidR="00F06097">
        <w:t xml:space="preserve">. Jejich hodnotami může být buď anglický název barvy, nebo RGB hodnota barvy, kterou můžeme zadat buď v šestnáctkové soustavě (křížek a dvě číslice pro každou z barev) nebo v desítkové soustavě (heslo </w:t>
      </w:r>
      <w:proofErr w:type="spellStart"/>
      <w:r w:rsidR="00F06097">
        <w:t>rgb</w:t>
      </w:r>
      <w:proofErr w:type="spellEnd"/>
      <w:r w:rsidR="00F06097">
        <w:t xml:space="preserve"> a kulaté závorky, v nichž jsou hodnoty pro každou z barev odděleny čárkami). </w:t>
      </w:r>
      <w:r w:rsidR="00192C4E">
        <w:t>D</w:t>
      </w:r>
      <w:r w:rsidR="00697236">
        <w:t>ále</w:t>
      </w:r>
      <w:r w:rsidR="00192C4E">
        <w:t xml:space="preserve"> jsem zadal</w:t>
      </w:r>
      <w:r w:rsidR="00697236">
        <w:t xml:space="preserve"> typ písma (viz kapitola 3.4.4 Písmo) a na závěr jsem vynulova</w:t>
      </w:r>
      <w:r w:rsidR="00204D8F">
        <w:t>l přednastavené okraje stránky.</w:t>
      </w:r>
    </w:p>
    <w:p w:rsidR="00566070" w:rsidRDefault="00192C4E" w:rsidP="0025698A">
      <w:r>
        <w:t>Navigaci jsem označil</w:t>
      </w:r>
      <w:r w:rsidR="0003408C">
        <w:t xml:space="preserve"> třídou</w:t>
      </w:r>
      <w:r>
        <w:t xml:space="preserve"> </w:t>
      </w:r>
      <w:r>
        <w:rPr>
          <w:i/>
        </w:rPr>
        <w:t>Menu</w:t>
      </w:r>
      <w:r w:rsidR="0003408C">
        <w:t>, proto styl pro navigaci můžeme nyní označit tečkou a názvem třídy. Ale pozor, u tříd záleží na velikosti písma a je</w:t>
      </w:r>
      <w:r>
        <w:t xml:space="preserve"> tedy</w:t>
      </w:r>
      <w:r w:rsidR="0003408C">
        <w:t xml:space="preserve"> rozdíl </w:t>
      </w:r>
      <w:proofErr w:type="gramStart"/>
      <w:r w:rsidR="0003408C">
        <w:t>mezi</w:t>
      </w:r>
      <w:r w:rsidR="007B409E">
        <w:t> </w:t>
      </w:r>
      <w:r w:rsidRPr="00192C4E">
        <w:rPr>
          <w:i/>
        </w:rPr>
        <w:t>.MENU</w:t>
      </w:r>
      <w:proofErr w:type="gramEnd"/>
      <w:r w:rsidR="0003408C">
        <w:t xml:space="preserve"> a</w:t>
      </w:r>
      <w:r>
        <w:t xml:space="preserve"> </w:t>
      </w:r>
      <w:r>
        <w:rPr>
          <w:i/>
        </w:rPr>
        <w:t>.menu</w:t>
      </w:r>
      <w:r w:rsidR="00880FAC">
        <w:t>.</w:t>
      </w:r>
      <w:r w:rsidR="00033B22">
        <w:t xml:space="preserve"> Pro označení prvního a posledního menu </w:t>
      </w:r>
      <w:proofErr w:type="gramStart"/>
      <w:r w:rsidR="00033B22">
        <w:t xml:space="preserve">jsem k </w:t>
      </w:r>
      <w:r w:rsidR="00033B22" w:rsidRPr="00033B22">
        <w:rPr>
          <w:i/>
        </w:rPr>
        <w:t>.</w:t>
      </w:r>
      <w:r w:rsidR="00641A29">
        <w:rPr>
          <w:i/>
        </w:rPr>
        <w:t>M</w:t>
      </w:r>
      <w:r w:rsidR="00033B22" w:rsidRPr="00033B22">
        <w:rPr>
          <w:i/>
        </w:rPr>
        <w:t>enu</w:t>
      </w:r>
      <w:proofErr w:type="gramEnd"/>
      <w:r w:rsidR="00033B22">
        <w:t xml:space="preserve"> </w:t>
      </w:r>
      <w:r w:rsidR="00201492">
        <w:t xml:space="preserve">přidal </w:t>
      </w:r>
      <w:r w:rsidR="00033B22">
        <w:t xml:space="preserve">takzvanou </w:t>
      </w:r>
      <w:r w:rsidR="00201492">
        <w:t>pseudotříd</w:t>
      </w:r>
      <w:r w:rsidR="00033B22">
        <w:t>u</w:t>
      </w:r>
      <w:r w:rsidR="00201492">
        <w:t xml:space="preserve">. Ta se </w:t>
      </w:r>
      <w:r w:rsidR="004F1AC7">
        <w:t>vypíše</w:t>
      </w:r>
      <w:r w:rsidR="00201492">
        <w:t xml:space="preserve"> dvojtečkou a zadaným heslem</w:t>
      </w:r>
      <w:r w:rsidR="0080323C">
        <w:t xml:space="preserve">, v našem případě </w:t>
      </w:r>
      <w:proofErr w:type="gramStart"/>
      <w:r w:rsidR="0080323C">
        <w:t xml:space="preserve">tedy </w:t>
      </w:r>
      <w:r w:rsidR="0080323C">
        <w:rPr>
          <w:i/>
        </w:rPr>
        <w:t>:</w:t>
      </w:r>
      <w:proofErr w:type="spellStart"/>
      <w:r w:rsidR="0080323C">
        <w:rPr>
          <w:i/>
        </w:rPr>
        <w:t>first</w:t>
      </w:r>
      <w:proofErr w:type="spellEnd"/>
      <w:r w:rsidR="0080323C">
        <w:rPr>
          <w:i/>
        </w:rPr>
        <w:t>-</w:t>
      </w:r>
      <w:proofErr w:type="spellStart"/>
      <w:r w:rsidR="0080323C">
        <w:rPr>
          <w:i/>
        </w:rPr>
        <w:t>of</w:t>
      </w:r>
      <w:proofErr w:type="spellEnd"/>
      <w:r w:rsidR="0080323C">
        <w:rPr>
          <w:i/>
        </w:rPr>
        <w:t>-type</w:t>
      </w:r>
      <w:proofErr w:type="gramEnd"/>
      <w:r w:rsidR="0080323C">
        <w:t xml:space="preserve">, </w:t>
      </w:r>
      <w:r w:rsidR="0080323C">
        <w:rPr>
          <w:i/>
        </w:rPr>
        <w:t>:last-</w:t>
      </w:r>
      <w:proofErr w:type="spellStart"/>
      <w:r w:rsidR="0080323C">
        <w:rPr>
          <w:i/>
        </w:rPr>
        <w:t>of</w:t>
      </w:r>
      <w:proofErr w:type="spellEnd"/>
      <w:r w:rsidR="0080323C">
        <w:rPr>
          <w:i/>
        </w:rPr>
        <w:t>-type</w:t>
      </w:r>
      <w:r w:rsidR="0080323C">
        <w:t xml:space="preserve"> nebo třeba </w:t>
      </w:r>
      <w:r w:rsidR="0080323C">
        <w:rPr>
          <w:i/>
        </w:rPr>
        <w:t>:</w:t>
      </w:r>
      <w:proofErr w:type="spellStart"/>
      <w:r w:rsidR="0080323C">
        <w:rPr>
          <w:i/>
        </w:rPr>
        <w:t>nth</w:t>
      </w:r>
      <w:proofErr w:type="spellEnd"/>
      <w:r w:rsidR="0080323C">
        <w:rPr>
          <w:i/>
        </w:rPr>
        <w:t>-</w:t>
      </w:r>
      <w:proofErr w:type="spellStart"/>
      <w:r w:rsidR="0080323C">
        <w:rPr>
          <w:i/>
        </w:rPr>
        <w:t>of</w:t>
      </w:r>
      <w:proofErr w:type="spellEnd"/>
      <w:r w:rsidR="0080323C">
        <w:rPr>
          <w:i/>
        </w:rPr>
        <w:t>-type(n)</w:t>
      </w:r>
      <w:r w:rsidR="0080323C">
        <w:t xml:space="preserve">, přičemž místo </w:t>
      </w:r>
      <w:r w:rsidR="0080323C">
        <w:rPr>
          <w:i/>
        </w:rPr>
        <w:t>n</w:t>
      </w:r>
      <w:r w:rsidR="0080323C">
        <w:t xml:space="preserve"> doplníme pořadové číslo prvku</w:t>
      </w:r>
      <w:r w:rsidR="00641A29">
        <w:t>.</w:t>
      </w:r>
      <w:r w:rsidR="001407F0">
        <w:t xml:space="preserve"> </w:t>
      </w:r>
      <w:r w:rsidR="00177333">
        <w:t>Jelikož chceme, aby navigace zůstala uživateli viditelná vždy, i když uživatel odroluje na s</w:t>
      </w:r>
      <w:r>
        <w:t xml:space="preserve">tránce níž, nastavíme parametr </w:t>
      </w:r>
      <w:proofErr w:type="spellStart"/>
      <w:r w:rsidR="00177333" w:rsidRPr="00192C4E">
        <w:rPr>
          <w:i/>
        </w:rPr>
        <w:t>position</w:t>
      </w:r>
      <w:proofErr w:type="spellEnd"/>
      <w:r w:rsidR="00FE0869">
        <w:t xml:space="preserve"> na hodnotu </w:t>
      </w:r>
      <w:proofErr w:type="spellStart"/>
      <w:r w:rsidR="00177333" w:rsidRPr="00FE0869">
        <w:rPr>
          <w:i/>
        </w:rPr>
        <w:t>fixed</w:t>
      </w:r>
      <w:proofErr w:type="spellEnd"/>
      <w:r w:rsidR="00177333">
        <w:t>.</w:t>
      </w:r>
      <w:r w:rsidR="006E1BE4">
        <w:t xml:space="preserve"> Nyní ještě doplníme pozici těchto menu parametry</w:t>
      </w:r>
      <w:r w:rsidR="009906B1">
        <w:t xml:space="preserve"> vzdáleností</w:t>
      </w:r>
      <w:r w:rsidR="00CE3068">
        <w:t xml:space="preserve"> od okraj</w:t>
      </w:r>
      <w:r w:rsidR="009906B1">
        <w:t>ů</w:t>
      </w:r>
      <w:r w:rsidR="00CE3068">
        <w:t xml:space="preserve"> stránky</w:t>
      </w:r>
      <w:r w:rsidR="00FE0869">
        <w:t xml:space="preserve"> </w:t>
      </w:r>
      <w:r w:rsidR="00FE0869" w:rsidRPr="00FE0869">
        <w:rPr>
          <w:i/>
        </w:rPr>
        <w:t>top</w:t>
      </w:r>
      <w:r w:rsidR="00FE0869">
        <w:t xml:space="preserve">, </w:t>
      </w:r>
      <w:proofErr w:type="spellStart"/>
      <w:r w:rsidR="00FE0869" w:rsidRPr="00FE0869">
        <w:rPr>
          <w:i/>
        </w:rPr>
        <w:t>left</w:t>
      </w:r>
      <w:proofErr w:type="spellEnd"/>
      <w:r w:rsidR="00FE0869">
        <w:t xml:space="preserve">, </w:t>
      </w:r>
      <w:proofErr w:type="spellStart"/>
      <w:r w:rsidR="00FE0869" w:rsidRPr="00FE0869">
        <w:rPr>
          <w:i/>
        </w:rPr>
        <w:t>bottom</w:t>
      </w:r>
      <w:proofErr w:type="spellEnd"/>
      <w:r w:rsidR="00FE0869">
        <w:t xml:space="preserve"> a </w:t>
      </w:r>
      <w:proofErr w:type="spellStart"/>
      <w:r w:rsidR="00FE0869" w:rsidRPr="00FE0869">
        <w:rPr>
          <w:i/>
        </w:rPr>
        <w:t>right</w:t>
      </w:r>
      <w:proofErr w:type="spellEnd"/>
      <w:r w:rsidR="00CE3068">
        <w:t>. Také můžeme d</w:t>
      </w:r>
      <w:r w:rsidR="00650F0A">
        <w:t xml:space="preserve">oplnit parametry výšky a šířky </w:t>
      </w:r>
      <w:proofErr w:type="spellStart"/>
      <w:r w:rsidR="00CE3068" w:rsidRPr="00650F0A">
        <w:rPr>
          <w:i/>
        </w:rPr>
        <w:t>height</w:t>
      </w:r>
      <w:proofErr w:type="spellEnd"/>
      <w:r w:rsidR="00650F0A">
        <w:t xml:space="preserve"> a </w:t>
      </w:r>
      <w:proofErr w:type="spellStart"/>
      <w:r w:rsidR="00CE3068" w:rsidRPr="00650F0A">
        <w:rPr>
          <w:i/>
        </w:rPr>
        <w:t>width</w:t>
      </w:r>
      <w:proofErr w:type="spellEnd"/>
      <w:r w:rsidR="00566070">
        <w:t>.</w:t>
      </w:r>
    </w:p>
    <w:p w:rsidR="00B37889" w:rsidRDefault="00CE3068" w:rsidP="0025698A">
      <w:r>
        <w:lastRenderedPageBreak/>
        <w:t xml:space="preserve">Všechny tyto vlastnosti </w:t>
      </w:r>
      <w:r w:rsidR="004E0B38">
        <w:t>se mohou nastavit v různých jednotkách. K dispozici máme pixely (</w:t>
      </w:r>
      <w:proofErr w:type="spellStart"/>
      <w:r w:rsidR="004E0B38">
        <w:t>px</w:t>
      </w:r>
      <w:proofErr w:type="spellEnd"/>
      <w:r w:rsidR="004E0B38">
        <w:t>), centimetry a milimetry (cm, mm</w:t>
      </w:r>
      <w:r w:rsidR="00550750">
        <w:t>), relativní výšku</w:t>
      </w:r>
      <w:r w:rsidR="004E0B38">
        <w:t xml:space="preserve"> základního velkého písma M (</w:t>
      </w:r>
      <w:proofErr w:type="spellStart"/>
      <w:r w:rsidR="004E0B38">
        <w:t>em</w:t>
      </w:r>
      <w:proofErr w:type="spellEnd"/>
      <w:r w:rsidR="004E0B38">
        <w:t>) nebo malého písma x (ex)</w:t>
      </w:r>
      <w:r w:rsidR="00550750">
        <w:t>, případně i</w:t>
      </w:r>
      <w:r w:rsidR="00357015">
        <w:t> procent</w:t>
      </w:r>
      <w:r w:rsidR="00550750">
        <w:t>a</w:t>
      </w:r>
      <w:r w:rsidR="00357015">
        <w:t xml:space="preserve"> (%) a </w:t>
      </w:r>
      <w:r w:rsidR="00255301">
        <w:t xml:space="preserve">dalších </w:t>
      </w:r>
      <w:r w:rsidR="00C12A0C">
        <w:t>zhruba</w:t>
      </w:r>
      <w:r w:rsidR="00255301">
        <w:t xml:space="preserve"> dvanáct jednotek</w:t>
      </w:r>
      <w:r w:rsidR="00357015">
        <w:t>.</w:t>
      </w:r>
      <w:r w:rsidR="004E3BDF">
        <w:t xml:space="preserve"> Nejčastější jsou však ty výše vy</w:t>
      </w:r>
      <w:r w:rsidR="00B37889">
        <w:t>psané a s nimi budeme pracovat.</w:t>
      </w:r>
    </w:p>
    <w:p w:rsidR="0025698A" w:rsidRDefault="00A86EA4" w:rsidP="0025698A">
      <w:r>
        <w:t xml:space="preserve">Chceme-li nějaký prvek vycentrovat (ať už horizontálně, či vertikálně), použijeme </w:t>
      </w:r>
      <w:r w:rsidR="00480088">
        <w:t>drobný „</w:t>
      </w:r>
      <w:proofErr w:type="spellStart"/>
      <w:r w:rsidR="00480088">
        <w:t>hack</w:t>
      </w:r>
      <w:proofErr w:type="spellEnd"/>
      <w:r w:rsidR="00480088">
        <w:t>“ ve formě automatických okrajů. Pro tento prvek nastavíme</w:t>
      </w:r>
      <w:r w:rsidR="00F615EF">
        <w:t xml:space="preserve"> </w:t>
      </w:r>
      <w:proofErr w:type="spellStart"/>
      <w:r w:rsidR="00F615EF" w:rsidRPr="00255301">
        <w:rPr>
          <w:i/>
        </w:rPr>
        <w:t>margin</w:t>
      </w:r>
      <w:proofErr w:type="spellEnd"/>
      <w:r w:rsidR="006B5967">
        <w:t>,</w:t>
      </w:r>
      <w:r w:rsidR="00480088">
        <w:t xml:space="preserve"> </w:t>
      </w:r>
      <w:r w:rsidR="00F615EF">
        <w:t>prostor mezi prvkem a jeho obalem,</w:t>
      </w:r>
      <w:r w:rsidR="00255301">
        <w:t xml:space="preserve"> na hodnotu </w:t>
      </w:r>
      <w:r w:rsidR="00480088" w:rsidRPr="00255301">
        <w:rPr>
          <w:i/>
        </w:rPr>
        <w:t>auto</w:t>
      </w:r>
      <w:r w:rsidR="00480088">
        <w:t xml:space="preserve"> a dále musíme nastavit vzdálenosti od</w:t>
      </w:r>
      <w:r w:rsidR="007B409E">
        <w:t> </w:t>
      </w:r>
      <w:r w:rsidR="00480088">
        <w:t>okraje stránky ve směru, ve kterém chceme prvek vycentrovat, na nulovou hodnotu. Nesmíme zapomenout také nastavit rozměr prvku v daném směru (</w:t>
      </w:r>
      <w:proofErr w:type="spellStart"/>
      <w:r w:rsidR="00480088" w:rsidRPr="006B5967">
        <w:rPr>
          <w:i/>
        </w:rPr>
        <w:t>height</w:t>
      </w:r>
      <w:proofErr w:type="spellEnd"/>
      <w:r w:rsidR="00480088">
        <w:t xml:space="preserve"> nebo </w:t>
      </w:r>
      <w:proofErr w:type="spellStart"/>
      <w:r w:rsidR="00480088" w:rsidRPr="006B5967">
        <w:rPr>
          <w:i/>
        </w:rPr>
        <w:t>width</w:t>
      </w:r>
      <w:proofErr w:type="spellEnd"/>
      <w:r w:rsidR="00480088">
        <w:t>). Ještě doplním, že chceme-li určitý parametr nastavit na nulovou hodnotu, nemusíme uvést žádnou jednotku.</w:t>
      </w:r>
      <w:r w:rsidR="00DF733E">
        <w:t xml:space="preserve"> </w:t>
      </w:r>
      <w:r w:rsidR="00FE271A">
        <w:t>Nakonec j</w:t>
      </w:r>
      <w:r w:rsidR="00DF733E">
        <w:t xml:space="preserve">e tu skrytá podmínka, že prvek musí mít také parametr </w:t>
      </w:r>
      <w:proofErr w:type="spellStart"/>
      <w:r w:rsidR="00DF733E" w:rsidRPr="008A0A9E">
        <w:rPr>
          <w:i/>
        </w:rPr>
        <w:t>position</w:t>
      </w:r>
      <w:proofErr w:type="spellEnd"/>
      <w:r w:rsidR="00DF733E">
        <w:t xml:space="preserve"> nastave</w:t>
      </w:r>
      <w:r w:rsidR="008A0A9E">
        <w:t xml:space="preserve">ný na jakoukoliv hodnotu kromě </w:t>
      </w:r>
      <w:proofErr w:type="spellStart"/>
      <w:r w:rsidR="00DF733E" w:rsidRPr="008A0A9E">
        <w:rPr>
          <w:i/>
        </w:rPr>
        <w:t>relative</w:t>
      </w:r>
      <w:proofErr w:type="spellEnd"/>
      <w:r w:rsidR="00DF733E">
        <w:t>.</w:t>
      </w:r>
      <w:r w:rsidR="002F5CE3">
        <w:t xml:space="preserve"> Prvek vycentrovaný v horizontálním i vertikálním směru by tedy v kaskádových stylech měl nastaveno toto:</w:t>
      </w:r>
    </w:p>
    <w:p w:rsidR="002F5CE3" w:rsidRDefault="002F5CE3" w:rsidP="002F5CE3">
      <w:pPr>
        <w:keepNext/>
      </w:pPr>
      <w:r>
        <w:rPr>
          <w:noProof/>
          <w:lang w:eastAsia="cs-CZ"/>
        </w:rPr>
        <w:drawing>
          <wp:inline distT="0" distB="0" distL="0" distR="0" wp14:anchorId="006429A0" wp14:editId="1D9D9440">
            <wp:extent cx="5579745" cy="319256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CE3" w:rsidRDefault="002F5CE3" w:rsidP="002F5CE3">
      <w:pPr>
        <w:pStyle w:val="Titulek"/>
      </w:pPr>
      <w:bookmarkStart w:id="30" w:name="_Toc383435794"/>
      <w:bookmarkStart w:id="31" w:name="_Toc383665315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6</w:t>
      </w:r>
      <w:r w:rsidR="005309C7">
        <w:rPr>
          <w:noProof/>
        </w:rPr>
        <w:fldChar w:fldCharType="end"/>
      </w:r>
      <w:r>
        <w:t>: Absolutně vycentrovaný prvek</w:t>
      </w:r>
      <w:bookmarkEnd w:id="30"/>
      <w:bookmarkEnd w:id="31"/>
    </w:p>
    <w:p w:rsidR="00F8792F" w:rsidRDefault="00966AFB" w:rsidP="00DB698F">
      <w:r>
        <w:t>Jak jsem již dříve uvedl, uživatelsky příjemný formulář by neměl působit příliš stísněně. Měli bychom tedy jednotlivým prvkům formuláře nastavit dostatečně veliké okraje</w:t>
      </w:r>
      <w:r w:rsidR="006E5259">
        <w:t xml:space="preserve">. </w:t>
      </w:r>
      <w:r w:rsidR="00FE2294">
        <w:t>Mezi</w:t>
      </w:r>
      <w:r w:rsidR="006E5259">
        <w:t xml:space="preserve"> prvkem a </w:t>
      </w:r>
      <w:r w:rsidR="00126CAE">
        <w:t xml:space="preserve">jeho obsahem se </w:t>
      </w:r>
      <w:r w:rsidR="00FE2294">
        <w:t xml:space="preserve">o velikost okrajů </w:t>
      </w:r>
      <w:r w:rsidR="00126CAE">
        <w:t xml:space="preserve">stará parametr </w:t>
      </w:r>
      <w:proofErr w:type="spellStart"/>
      <w:r w:rsidR="006E5259" w:rsidRPr="00126CAE">
        <w:rPr>
          <w:i/>
        </w:rPr>
        <w:t>padding</w:t>
      </w:r>
      <w:proofErr w:type="spellEnd"/>
      <w:r w:rsidR="00FE2294">
        <w:t xml:space="preserve">, </w:t>
      </w:r>
      <w:r w:rsidR="006E5259">
        <w:t>mezi</w:t>
      </w:r>
      <w:r w:rsidR="007B409E">
        <w:t> </w:t>
      </w:r>
      <w:r w:rsidR="006E5259">
        <w:t>prvkem a jeho obalem zase</w:t>
      </w:r>
      <w:r w:rsidR="00126CAE">
        <w:t xml:space="preserve"> výše zmíněný</w:t>
      </w:r>
      <w:r w:rsidR="006E5259">
        <w:t xml:space="preserve"> </w:t>
      </w:r>
      <w:proofErr w:type="spellStart"/>
      <w:r w:rsidR="006E5259" w:rsidRPr="00126CAE">
        <w:rPr>
          <w:i/>
        </w:rPr>
        <w:t>margin</w:t>
      </w:r>
      <w:proofErr w:type="spellEnd"/>
      <w:r w:rsidR="00852B07">
        <w:t>.</w:t>
      </w:r>
      <w:r w:rsidR="00666604">
        <w:t xml:space="preserve"> Formulář s nastavenými okraji by pak mohl vypadat například takto:</w:t>
      </w:r>
    </w:p>
    <w:p w:rsidR="00966AFB" w:rsidRDefault="00966AFB" w:rsidP="00966AFB">
      <w:pPr>
        <w:keepNext/>
      </w:pPr>
      <w:r>
        <w:rPr>
          <w:noProof/>
          <w:lang w:eastAsia="cs-CZ"/>
        </w:rPr>
        <w:drawing>
          <wp:inline distT="0" distB="0" distL="0" distR="0" wp14:anchorId="414D2CC6" wp14:editId="48BB81C5">
            <wp:extent cx="5144218" cy="1876687"/>
            <wp:effectExtent l="0" t="0" r="0" b="952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ek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7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FB" w:rsidRPr="002F5CE3" w:rsidRDefault="00966AFB" w:rsidP="00966AFB">
      <w:pPr>
        <w:pStyle w:val="Titulek"/>
      </w:pPr>
      <w:bookmarkStart w:id="32" w:name="_Toc383668620"/>
      <w:r>
        <w:t xml:space="preserve">Obrázek </w:t>
      </w:r>
      <w:r w:rsidR="005309C7">
        <w:fldChar w:fldCharType="begin"/>
      </w:r>
      <w:r w:rsidR="005309C7">
        <w:instrText xml:space="preserve"> SEQ Obrázek \* AR</w:instrText>
      </w:r>
      <w:r w:rsidR="005309C7">
        <w:instrText xml:space="preserve">ABIC </w:instrText>
      </w:r>
      <w:r w:rsidR="005309C7">
        <w:fldChar w:fldCharType="separate"/>
      </w:r>
      <w:r w:rsidR="000973C6">
        <w:rPr>
          <w:noProof/>
        </w:rPr>
        <w:t>2</w:t>
      </w:r>
      <w:r w:rsidR="005309C7">
        <w:rPr>
          <w:noProof/>
        </w:rPr>
        <w:fldChar w:fldCharType="end"/>
      </w:r>
      <w:r>
        <w:t xml:space="preserve">: Jednoduchý formulář </w:t>
      </w:r>
      <w:r w:rsidR="00C00FC4">
        <w:t xml:space="preserve">s nastavenými </w:t>
      </w:r>
      <w:r w:rsidR="004F39B1">
        <w:t>styly</w:t>
      </w:r>
      <w:bookmarkEnd w:id="32"/>
    </w:p>
    <w:p w:rsidR="003C62DE" w:rsidRPr="003C62DE" w:rsidRDefault="00064A65" w:rsidP="003C62DE">
      <w:pPr>
        <w:pStyle w:val="Nadpis3"/>
      </w:pPr>
      <w:bookmarkStart w:id="33" w:name="_Toc383665404"/>
      <w:r>
        <w:t>Formulářové prvky</w:t>
      </w:r>
      <w:bookmarkEnd w:id="33"/>
    </w:p>
    <w:p w:rsidR="0011162D" w:rsidRDefault="00AF714E" w:rsidP="0011162D">
      <w:r>
        <w:lastRenderedPageBreak/>
        <w:t>Pro formulářová pole je časté zaoblování rohů, a stínování. Těchto efe</w:t>
      </w:r>
      <w:r w:rsidR="00DB698F">
        <w:t xml:space="preserve">ktů dosáhneme pomocí parametrů </w:t>
      </w:r>
      <w:proofErr w:type="spellStart"/>
      <w:r w:rsidR="00DB698F" w:rsidRPr="00DB698F">
        <w:rPr>
          <w:i/>
        </w:rPr>
        <w:t>border-radius</w:t>
      </w:r>
      <w:proofErr w:type="spellEnd"/>
      <w:r>
        <w:t xml:space="preserve"> pro zaoblené rohy</w:t>
      </w:r>
      <w:r w:rsidR="00DB698F">
        <w:t xml:space="preserve"> a </w:t>
      </w:r>
      <w:r w:rsidR="00DB698F" w:rsidRPr="00DB698F">
        <w:rPr>
          <w:i/>
        </w:rPr>
        <w:t>box-</w:t>
      </w:r>
      <w:proofErr w:type="spellStart"/>
      <w:r w:rsidR="00DB698F" w:rsidRPr="00DB698F">
        <w:rPr>
          <w:i/>
        </w:rPr>
        <w:t>shadow</w:t>
      </w:r>
      <w:proofErr w:type="spellEnd"/>
      <w:r w:rsidR="009B0C24">
        <w:t xml:space="preserve"> (případně </w:t>
      </w:r>
      <w:r w:rsidR="009B0C24" w:rsidRPr="00DB698F">
        <w:rPr>
          <w:i/>
        </w:rPr>
        <w:t>text-</w:t>
      </w:r>
      <w:proofErr w:type="spellStart"/>
      <w:r w:rsidR="009B0C24" w:rsidRPr="00DB698F">
        <w:rPr>
          <w:i/>
        </w:rPr>
        <w:t>shadow</w:t>
      </w:r>
      <w:proofErr w:type="spellEnd"/>
      <w:r w:rsidR="009B0C24">
        <w:t>) pro stín</w:t>
      </w:r>
      <w:r w:rsidR="00DB698F">
        <w:t>y</w:t>
      </w:r>
      <w:r>
        <w:t xml:space="preserve">. </w:t>
      </w:r>
      <w:r w:rsidR="009B0C24">
        <w:t>Parametr pro stín</w:t>
      </w:r>
      <w:r w:rsidR="00D20CD0">
        <w:t>ování</w:t>
      </w:r>
      <w:r w:rsidR="009B0C24">
        <w:t xml:space="preserve"> obsahuje posunutí ve vertikálním směru, posunutí v horizontálním směru a velikost rozmazání</w:t>
      </w:r>
      <w:r w:rsidR="006474DD">
        <w:t xml:space="preserve"> stínu</w:t>
      </w:r>
      <w:r w:rsidR="009B0C24">
        <w:t xml:space="preserve">. Může také obsahovat heslo </w:t>
      </w:r>
      <w:proofErr w:type="spellStart"/>
      <w:r w:rsidR="009B0C24" w:rsidRPr="004B3E15">
        <w:rPr>
          <w:i/>
        </w:rPr>
        <w:t>inset</w:t>
      </w:r>
      <w:proofErr w:type="spellEnd"/>
      <w:r w:rsidR="009B0C24">
        <w:t xml:space="preserve"> na</w:t>
      </w:r>
      <w:r w:rsidR="007B409E">
        <w:t> </w:t>
      </w:r>
      <w:r w:rsidR="009B0C24">
        <w:t xml:space="preserve">začátku, pokud potřebujeme nastavit vnitřní stín. Barva stínu se bere z barvy textu, můžeme ji však změnit přidáním libovolné barvy na závěr parametru. </w:t>
      </w:r>
      <w:r w:rsidR="00AC259A">
        <w:t>Všimněte si tedy například</w:t>
      </w:r>
      <w:r w:rsidR="009B0C24">
        <w:t xml:space="preserve"> stínu pro text i </w:t>
      </w:r>
      <w:r w:rsidR="0071710B">
        <w:t xml:space="preserve">samotný prvek u stylu pro </w:t>
      </w:r>
      <w:proofErr w:type="spellStart"/>
      <w:r w:rsidR="0071710B" w:rsidRPr="00F971CD">
        <w:rPr>
          <w:i/>
        </w:rPr>
        <w:t>button:hover</w:t>
      </w:r>
      <w:proofErr w:type="spellEnd"/>
      <w:r w:rsidR="000932B2">
        <w:t xml:space="preserve"> a </w:t>
      </w:r>
      <w:proofErr w:type="spellStart"/>
      <w:r w:rsidR="0071710B" w:rsidRPr="000932B2">
        <w:rPr>
          <w:i/>
        </w:rPr>
        <w:t>button:active</w:t>
      </w:r>
      <w:proofErr w:type="spellEnd"/>
      <w:r w:rsidR="0071710B">
        <w:t xml:space="preserve">. </w:t>
      </w:r>
      <w:proofErr w:type="gramStart"/>
      <w:r w:rsidR="002062F5">
        <w:t>Pseudotřída</w:t>
      </w:r>
      <w:r w:rsidR="00AB3AFE">
        <w:t xml:space="preserve"> </w:t>
      </w:r>
      <w:r w:rsidR="0071710B" w:rsidRPr="00A1655B">
        <w:rPr>
          <w:i/>
        </w:rPr>
        <w:t>:</w:t>
      </w:r>
      <w:proofErr w:type="spellStart"/>
      <w:r w:rsidR="0071710B" w:rsidRPr="00A1655B">
        <w:rPr>
          <w:i/>
        </w:rPr>
        <w:t>hover</w:t>
      </w:r>
      <w:proofErr w:type="spellEnd"/>
      <w:proofErr w:type="gramEnd"/>
      <w:r w:rsidR="0071710B">
        <w:t xml:space="preserve"> znamená, že se nad prvkem nachází myš (styly se použijí při</w:t>
      </w:r>
      <w:r w:rsidR="002D2DFF">
        <w:t xml:space="preserve"> najetí myši),</w:t>
      </w:r>
      <w:r w:rsidR="00AB3AFE">
        <w:t xml:space="preserve"> </w:t>
      </w:r>
      <w:r w:rsidR="00AB3AFE" w:rsidRPr="00AB3AFE">
        <w:rPr>
          <w:i/>
        </w:rPr>
        <w:t>:</w:t>
      </w:r>
      <w:proofErr w:type="spellStart"/>
      <w:r w:rsidR="00AB3AFE" w:rsidRPr="00AB3AFE">
        <w:rPr>
          <w:i/>
        </w:rPr>
        <w:t>active</w:t>
      </w:r>
      <w:proofErr w:type="spellEnd"/>
      <w:r w:rsidR="0071710B">
        <w:t xml:space="preserve"> zase znamená, že je prvek </w:t>
      </w:r>
      <w:r w:rsidR="008C485F">
        <w:t>aktivován (je na něj kliknuto).</w:t>
      </w:r>
    </w:p>
    <w:p w:rsidR="009157AB" w:rsidRDefault="009157AB" w:rsidP="009157AB">
      <w:pPr>
        <w:keepNext/>
      </w:pPr>
      <w:r>
        <w:rPr>
          <w:noProof/>
          <w:lang w:eastAsia="cs-CZ"/>
        </w:rPr>
        <w:drawing>
          <wp:inline distT="0" distB="0" distL="0" distR="0" wp14:anchorId="5C6E343D" wp14:editId="0AD6E18E">
            <wp:extent cx="5481263" cy="1176084"/>
            <wp:effectExtent l="0" t="0" r="5715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263" cy="117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10B" w:rsidRDefault="009157AB" w:rsidP="009157AB">
      <w:pPr>
        <w:pStyle w:val="Titulek"/>
      </w:pPr>
      <w:bookmarkStart w:id="34" w:name="_Toc383435795"/>
      <w:bookmarkStart w:id="35" w:name="_Toc383665316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7</w:t>
      </w:r>
      <w:r w:rsidR="005309C7">
        <w:rPr>
          <w:noProof/>
        </w:rPr>
        <w:fldChar w:fldCharType="end"/>
      </w:r>
      <w:r>
        <w:t>: Různé styly formulářových prvků</w:t>
      </w:r>
      <w:bookmarkEnd w:id="34"/>
      <w:bookmarkEnd w:id="35"/>
    </w:p>
    <w:p w:rsidR="003D24ED" w:rsidRDefault="0011162D" w:rsidP="003D24ED">
      <w:r>
        <w:t xml:space="preserve">Když už jsem zmínil vzhled tlačítek, bylo by dobré jejich vzhled ještě vylepšit. Můžeme například vynulovat nebo nastavit okrajovou linii tlačítka pomocí parametru </w:t>
      </w:r>
      <w:proofErr w:type="spellStart"/>
      <w:r>
        <w:rPr>
          <w:i/>
        </w:rPr>
        <w:t>border</w:t>
      </w:r>
      <w:proofErr w:type="spellEnd"/>
      <w:r>
        <w:t xml:space="preserve">. </w:t>
      </w:r>
      <w:r w:rsidR="00553F69">
        <w:t xml:space="preserve">Hodnota tohoto parametru sestává z tloušťky, </w:t>
      </w:r>
      <w:r w:rsidR="00553F69" w:rsidRPr="00553F69">
        <w:t>styl</w:t>
      </w:r>
      <w:r w:rsidR="00553F69">
        <w:t>u</w:t>
      </w:r>
      <w:r w:rsidR="00553F69" w:rsidRPr="00553F69">
        <w:t xml:space="preserve"> (plný, čerchovaný, apod.)</w:t>
      </w:r>
      <w:r w:rsidR="00553F69">
        <w:t xml:space="preserve"> a barvy. Jednotlivé hodnoty musíme oddělit mezerami.</w:t>
      </w:r>
      <w:r w:rsidR="003D24ED">
        <w:t xml:space="preserve"> Všimněte si také parametrů </w:t>
      </w:r>
      <w:r w:rsidR="003D24ED">
        <w:rPr>
          <w:i/>
        </w:rPr>
        <w:t>font-</w:t>
      </w:r>
      <w:proofErr w:type="spellStart"/>
      <w:r w:rsidR="003D24ED">
        <w:rPr>
          <w:i/>
        </w:rPr>
        <w:t>size</w:t>
      </w:r>
      <w:proofErr w:type="spellEnd"/>
      <w:r w:rsidR="003D24ED">
        <w:t xml:space="preserve"> a </w:t>
      </w:r>
      <w:r w:rsidR="003D24ED">
        <w:rPr>
          <w:i/>
        </w:rPr>
        <w:t>text-</w:t>
      </w:r>
      <w:proofErr w:type="spellStart"/>
      <w:r w:rsidR="003D24ED">
        <w:rPr>
          <w:i/>
        </w:rPr>
        <w:t>transform</w:t>
      </w:r>
      <w:proofErr w:type="spellEnd"/>
      <w:r w:rsidR="003D24ED">
        <w:t>. První určuje velikost písma, druhá zase velikost písmen</w:t>
      </w:r>
      <w:r w:rsidR="006E4247">
        <w:t xml:space="preserve">. U </w:t>
      </w:r>
      <w:proofErr w:type="gramStart"/>
      <w:r w:rsidR="006E4247">
        <w:rPr>
          <w:i/>
        </w:rPr>
        <w:t>text-</w:t>
      </w:r>
      <w:proofErr w:type="spellStart"/>
      <w:r w:rsidR="006E4247">
        <w:rPr>
          <w:i/>
        </w:rPr>
        <w:t>transform</w:t>
      </w:r>
      <w:proofErr w:type="spellEnd"/>
      <w:proofErr w:type="gramEnd"/>
      <w:r w:rsidR="006E4247">
        <w:t xml:space="preserve"> máme k dispozici hodnoty </w:t>
      </w:r>
      <w:proofErr w:type="spellStart"/>
      <w:r w:rsidR="006E4247">
        <w:rPr>
          <w:i/>
        </w:rPr>
        <w:t>uppercase</w:t>
      </w:r>
      <w:proofErr w:type="spellEnd"/>
      <w:r w:rsidR="006E4247">
        <w:t xml:space="preserve"> pro velká písmena, </w:t>
      </w:r>
      <w:proofErr w:type="spellStart"/>
      <w:r w:rsidR="006E4247">
        <w:rPr>
          <w:i/>
        </w:rPr>
        <w:t>lowercase</w:t>
      </w:r>
      <w:proofErr w:type="spellEnd"/>
      <w:r w:rsidR="006E4247">
        <w:t xml:space="preserve"> pro malá písmena nebo </w:t>
      </w:r>
      <w:proofErr w:type="spellStart"/>
      <w:r w:rsidR="006E4247" w:rsidRPr="006E4247">
        <w:rPr>
          <w:i/>
        </w:rPr>
        <w:t>capitalize</w:t>
      </w:r>
      <w:proofErr w:type="spellEnd"/>
      <w:r w:rsidR="006E4247">
        <w:t xml:space="preserve"> pro první písmena velká. Nebo můžeme hodnotu vynulovat heslem </w:t>
      </w:r>
      <w:proofErr w:type="spellStart"/>
      <w:r w:rsidR="006E4247">
        <w:rPr>
          <w:i/>
        </w:rPr>
        <w:t>none</w:t>
      </w:r>
      <w:proofErr w:type="spellEnd"/>
      <w:r w:rsidR="006E4247">
        <w:t>.</w:t>
      </w:r>
    </w:p>
    <w:p w:rsidR="005D4709" w:rsidRDefault="005D4709" w:rsidP="003D24ED">
      <w:r>
        <w:t xml:space="preserve">Můžete si ještě všimnout, že jsem tlačítku doplnil parametr </w:t>
      </w:r>
      <w:proofErr w:type="spellStart"/>
      <w:r>
        <w:rPr>
          <w:i/>
        </w:rPr>
        <w:t>cursor</w:t>
      </w:r>
      <w:proofErr w:type="spellEnd"/>
      <w:r>
        <w:t xml:space="preserve"> s hodnotou </w:t>
      </w:r>
      <w:r>
        <w:rPr>
          <w:i/>
        </w:rPr>
        <w:t>pointer</w:t>
      </w:r>
      <w:r>
        <w:t>, která zajistí, že kurzor myši nad tlačítkem bude „ukazující ruka“.</w:t>
      </w:r>
      <w:r w:rsidR="0015199B">
        <w:t xml:space="preserve"> Možná by mi někdo vytknul, že nad tlačítky se kurzor mění na ruku vždy. Pokud ovšem změníme vzhled tlačítka kaskádovými styly, musíme znovu nastavit také chování kurzoru. </w:t>
      </w:r>
      <w:r w:rsidR="007B47FF">
        <w:t>Zde jde o</w:t>
      </w:r>
      <w:r w:rsidR="007B409E">
        <w:t> </w:t>
      </w:r>
      <w:r w:rsidR="0015199B">
        <w:t>historicky podloženou chybu prohlížečů, raději se proto podřídíme.</w:t>
      </w:r>
    </w:p>
    <w:p w:rsidR="005D4709" w:rsidRPr="005D4709" w:rsidRDefault="005D4709" w:rsidP="003D24ED">
      <w:r>
        <w:t xml:space="preserve">Dále si povšimněte, že jsem nastavil délku textových polí. Ke každému vstupnímu textovému poli bude zapotřebí přiřadit jednu z nastavených tříd. Tímto jsem využil </w:t>
      </w:r>
      <w:proofErr w:type="spellStart"/>
      <w:r>
        <w:t>kaskádovosti</w:t>
      </w:r>
      <w:proofErr w:type="spellEnd"/>
      <w:r>
        <w:t xml:space="preserve"> jazyka CSS, který mi umožňuje nastavit jeden vzhled pro více prvků. Zároveň si můžete všimnout více prvků před složenou závorkou. Tyto prvky jsou od</w:t>
      </w:r>
      <w:r w:rsidR="007B409E">
        <w:t> </w:t>
      </w:r>
      <w:r>
        <w:t xml:space="preserve">sebe odděleny čárkou a pro </w:t>
      </w:r>
      <w:r w:rsidR="00BA5C90">
        <w:t>ně pak</w:t>
      </w:r>
      <w:r>
        <w:t xml:space="preserve"> </w:t>
      </w:r>
      <w:r w:rsidR="00BA5C90">
        <w:t xml:space="preserve">platí </w:t>
      </w:r>
      <w:r w:rsidR="00787D90">
        <w:t>totožné</w:t>
      </w:r>
      <w:r w:rsidR="00BA5C90">
        <w:t xml:space="preserve"> styly</w:t>
      </w:r>
      <w:r>
        <w:t>.</w:t>
      </w:r>
    </w:p>
    <w:p w:rsidR="003C62DE" w:rsidRDefault="00064A65" w:rsidP="003C62DE">
      <w:pPr>
        <w:pStyle w:val="Nadpis3"/>
      </w:pPr>
      <w:bookmarkStart w:id="36" w:name="_Toc383665405"/>
      <w:r>
        <w:lastRenderedPageBreak/>
        <w:t>Navigace</w:t>
      </w:r>
      <w:bookmarkEnd w:id="36"/>
    </w:p>
    <w:p w:rsidR="006F7604" w:rsidRDefault="005B13F5" w:rsidP="00064A65">
      <w:r>
        <w:t>Jestliže chceme uživateli nabídnout plný uživatelský komfort, musíme mu umožn</w:t>
      </w:r>
      <w:r w:rsidR="003239B4">
        <w:t>i</w:t>
      </w:r>
      <w:r>
        <w:t xml:space="preserve">t se po našem formuláři jednoduše a rychle pohybovat. </w:t>
      </w:r>
      <w:r w:rsidR="00C85DA3">
        <w:t xml:space="preserve">Proto bychom měli přidat nejen tlačítko na další stránku formuláře, ale také tlačítko </w:t>
      </w:r>
      <w:r w:rsidR="003239B4">
        <w:t>zpět, menu pro přechod na libovolnou stránku a možnost kdykoliv odeslat formulář ke schválení nebo si data průběžně u</w:t>
      </w:r>
      <w:r w:rsidR="000D44AF">
        <w:t>kládat</w:t>
      </w:r>
      <w:r w:rsidR="003239B4">
        <w:t>.</w:t>
      </w:r>
      <w:r w:rsidR="000B51C1">
        <w:t xml:space="preserve"> Na tohle vše by nám měly posloužit tlačítka (</w:t>
      </w:r>
      <w:r w:rsidR="000B51C1">
        <w:rPr>
          <w:i/>
        </w:rPr>
        <w:t>&lt;</w:t>
      </w:r>
      <w:proofErr w:type="spellStart"/>
      <w:r w:rsidR="000B51C1">
        <w:rPr>
          <w:i/>
        </w:rPr>
        <w:t>button</w:t>
      </w:r>
      <w:proofErr w:type="spellEnd"/>
      <w:r w:rsidR="000B51C1">
        <w:rPr>
          <w:i/>
        </w:rPr>
        <w:t>&gt;</w:t>
      </w:r>
      <w:r w:rsidR="000B51C1">
        <w:t>), případně odkazy (</w:t>
      </w:r>
      <w:r w:rsidR="000B51C1">
        <w:rPr>
          <w:i/>
        </w:rPr>
        <w:t>&lt;a&gt;</w:t>
      </w:r>
      <w:r w:rsidR="000B51C1">
        <w:t>).</w:t>
      </w:r>
    </w:p>
    <w:p w:rsidR="00064A65" w:rsidRDefault="006366AD" w:rsidP="00064A65">
      <w:r>
        <w:t>Oblíbená a moderní jsou v dnešní době také tzv. „</w:t>
      </w:r>
      <w:proofErr w:type="spellStart"/>
      <w:r>
        <w:t>bullets</w:t>
      </w:r>
      <w:proofErr w:type="spellEnd"/>
      <w:r>
        <w:t>“, čili</w:t>
      </w:r>
      <w:r w:rsidR="008328FC">
        <w:t xml:space="preserve"> kulatá</w:t>
      </w:r>
      <w:r>
        <w:t xml:space="preserve"> tlačítka ve</w:t>
      </w:r>
      <w:r w:rsidR="007B409E">
        <w:t> </w:t>
      </w:r>
      <w:r>
        <w:t xml:space="preserve">tvaru puntíku. Jejich vytvoření není nijak složité. V HTML </w:t>
      </w:r>
      <w:r w:rsidR="00550D8B">
        <w:t xml:space="preserve">místo názvu vepíšeme </w:t>
      </w:r>
      <w:r w:rsidR="00550D8B">
        <w:rPr>
          <w:i/>
        </w:rPr>
        <w:t>&amp;</w:t>
      </w:r>
      <w:proofErr w:type="spellStart"/>
      <w:r w:rsidR="00550D8B">
        <w:rPr>
          <w:i/>
        </w:rPr>
        <w:t>nbsp</w:t>
      </w:r>
      <w:proofErr w:type="spellEnd"/>
      <w:r w:rsidR="00550D8B">
        <w:rPr>
          <w:i/>
        </w:rPr>
        <w:t>;</w:t>
      </w:r>
      <w:r w:rsidR="00550D8B">
        <w:t xml:space="preserve">, což je zástupný ASCII symbol pro nezlomitelnou mezeru (používanou </w:t>
      </w:r>
      <w:r w:rsidR="00015E61">
        <w:t>v</w:t>
      </w:r>
      <w:r w:rsidR="007B409E">
        <w:t> </w:t>
      </w:r>
      <w:r w:rsidR="00015E61">
        <w:t>případech</w:t>
      </w:r>
      <w:r w:rsidR="00550D8B">
        <w:t xml:space="preserve">, </w:t>
      </w:r>
      <w:r w:rsidR="00015E61">
        <w:t>kdy nechceme, aby se mezi</w:t>
      </w:r>
      <w:r w:rsidR="00E66030">
        <w:t xml:space="preserve"> slovy zala</w:t>
      </w:r>
      <w:r w:rsidR="00015E61">
        <w:t>moval řádek</w:t>
      </w:r>
      <w:r w:rsidR="00550D8B">
        <w:t xml:space="preserve">). </w:t>
      </w:r>
      <w:r w:rsidR="006F7604">
        <w:t xml:space="preserve">Kdybychom tam vepsali klasickou mezeru nebo nechali text tlačítka prázdný, tlačítko by se vůbec nezobrazilo. Takto jsme si </w:t>
      </w:r>
      <w:r w:rsidR="005F58BB">
        <w:t xml:space="preserve">tedy </w:t>
      </w:r>
      <w:r w:rsidR="006F7604">
        <w:t>vytvořili prázdné tlačítko a nyní nám chybí zaoblit jeho okraje</w:t>
      </w:r>
      <w:r w:rsidR="00195A46">
        <w:t xml:space="preserve"> dokulata</w:t>
      </w:r>
      <w:r w:rsidR="006F7604">
        <w:t>.</w:t>
      </w:r>
    </w:p>
    <w:p w:rsidR="00475F23" w:rsidRDefault="00475F23" w:rsidP="00475F23">
      <w:pPr>
        <w:keepNext/>
      </w:pPr>
      <w:r>
        <w:rPr>
          <w:noProof/>
          <w:lang w:eastAsia="cs-CZ"/>
        </w:rPr>
        <w:drawing>
          <wp:inline distT="0" distB="0" distL="0" distR="0" wp14:anchorId="7097AC72" wp14:editId="05BF8389">
            <wp:extent cx="5491668" cy="46418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668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604" w:rsidRDefault="00475F23" w:rsidP="00475F23">
      <w:pPr>
        <w:pStyle w:val="Titulek"/>
      </w:pPr>
      <w:bookmarkStart w:id="37" w:name="_Toc383435796"/>
      <w:bookmarkStart w:id="38" w:name="_Toc383665317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8</w:t>
      </w:r>
      <w:r w:rsidR="005309C7">
        <w:rPr>
          <w:noProof/>
        </w:rPr>
        <w:fldChar w:fldCharType="end"/>
      </w:r>
      <w:r>
        <w:t>:</w:t>
      </w:r>
      <w:r w:rsidR="00FD00AC">
        <w:t>Kulatá</w:t>
      </w:r>
      <w:r>
        <w:t xml:space="preserve"> tlačítka</w:t>
      </w:r>
      <w:bookmarkEnd w:id="37"/>
      <w:bookmarkEnd w:id="38"/>
    </w:p>
    <w:p w:rsidR="00475F23" w:rsidRDefault="00475F23" w:rsidP="00475F23">
      <w:r>
        <w:t xml:space="preserve">Další </w:t>
      </w:r>
      <w:r w:rsidR="00EC6F42">
        <w:t>funkcí Kaskádových stylů je možnost vybrat prvek, který je uvnitř prvku jiného. Používá se k tomu jednoduše mezera. V</w:t>
      </w:r>
      <w:r w:rsidR="006E268C">
        <w:t> </w:t>
      </w:r>
      <w:r w:rsidR="00EC6F42">
        <w:t>příkladu</w:t>
      </w:r>
      <w:r w:rsidR="006E268C">
        <w:t xml:space="preserve"> tedy </w:t>
      </w:r>
      <w:r w:rsidR="00E119E2">
        <w:t xml:space="preserve">vybírám všechna tlačítka z druhého menu a přiděluji jim styly. Chci-li dosáhnout kulatého tlačítka, musím mu nejprve nastavit stejnou šířku i výšku, a poté nastavit zaoblené </w:t>
      </w:r>
      <w:r w:rsidR="000852FD">
        <w:t>rohy</w:t>
      </w:r>
      <w:r w:rsidR="00E119E2">
        <w:t xml:space="preserve"> tak, aby bylo zaoblení minimálně stejně veliké, jako šířka a výška. Nakonec už jenom vynuluji vnitřní okraje v tlačítku a přidám barvu pro samotné tlačítko i barvu pro aktivní tlačítko. Výsledek poté vypadá zhruba takto:</w:t>
      </w:r>
    </w:p>
    <w:p w:rsidR="00FD00AC" w:rsidRDefault="00841523" w:rsidP="00FD00AC">
      <w:pPr>
        <w:keepNext/>
      </w:pPr>
      <w:r>
        <w:rPr>
          <w:noProof/>
          <w:lang w:eastAsia="cs-CZ"/>
        </w:rPr>
        <w:drawing>
          <wp:inline distT="0" distB="0" distL="0" distR="0" wp14:anchorId="1F25C476" wp14:editId="06EEA45C">
            <wp:extent cx="4887007" cy="666843"/>
            <wp:effectExtent l="0" t="0" r="889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6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E2" w:rsidRPr="00475F23" w:rsidRDefault="00FD00AC" w:rsidP="00FD00AC">
      <w:pPr>
        <w:pStyle w:val="Titulek"/>
      </w:pPr>
      <w:bookmarkStart w:id="39" w:name="_Toc383435788"/>
      <w:bookmarkStart w:id="40" w:name="_Toc383668621"/>
      <w:r>
        <w:t xml:space="preserve">Obrázek </w:t>
      </w:r>
      <w:r w:rsidR="005309C7">
        <w:fldChar w:fldCharType="begin"/>
      </w:r>
      <w:r w:rsidR="005309C7">
        <w:instrText xml:space="preserve"> SE</w:instrText>
      </w:r>
      <w:r w:rsidR="005309C7">
        <w:instrText xml:space="preserve">Q Obrázek \* ARABIC </w:instrText>
      </w:r>
      <w:r w:rsidR="005309C7">
        <w:fldChar w:fldCharType="separate"/>
      </w:r>
      <w:r w:rsidR="000973C6">
        <w:rPr>
          <w:noProof/>
        </w:rPr>
        <w:t>3</w:t>
      </w:r>
      <w:r w:rsidR="005309C7">
        <w:rPr>
          <w:noProof/>
        </w:rPr>
        <w:fldChar w:fldCharType="end"/>
      </w:r>
      <w:r>
        <w:t>: Kulatá tlačítka</w:t>
      </w:r>
      <w:bookmarkEnd w:id="39"/>
      <w:bookmarkEnd w:id="40"/>
    </w:p>
    <w:p w:rsidR="00F74850" w:rsidRDefault="00F74850" w:rsidP="00F74850">
      <w:pPr>
        <w:pStyle w:val="Nadpis3"/>
      </w:pPr>
      <w:bookmarkStart w:id="41" w:name="_Toc383665406"/>
      <w:r>
        <w:t>Písmo</w:t>
      </w:r>
      <w:bookmarkEnd w:id="41"/>
    </w:p>
    <w:p w:rsidR="00F74850" w:rsidRDefault="00D53CE5" w:rsidP="00F74850">
      <w:r>
        <w:t>Slíbil jsem, že se na písmo a jeho vkládání podíváme blíže. Slib dodržím, ale upozorňuji, že je to jedna z náročnějších funkcí našeho formuláře.</w:t>
      </w:r>
      <w:r w:rsidR="009F003C">
        <w:t xml:space="preserve"> Možností pro vložení písma do stránky je samozřejmě více. Záleží na tom, v jakém formátu písmo máme uložené. Nejjednodušší k vložení jsou tzv. systémová písma (např.: </w:t>
      </w:r>
      <w:proofErr w:type="spellStart"/>
      <w:r w:rsidR="009F003C">
        <w:t>Times</w:t>
      </w:r>
      <w:proofErr w:type="spellEnd"/>
      <w:r w:rsidR="009F003C">
        <w:t xml:space="preserve"> New Roman </w:t>
      </w:r>
      <w:r w:rsidR="009F003C">
        <w:lastRenderedPageBreak/>
        <w:t xml:space="preserve">nebo </w:t>
      </w:r>
      <w:proofErr w:type="spellStart"/>
      <w:r w:rsidR="009F003C">
        <w:t>Arial</w:t>
      </w:r>
      <w:proofErr w:type="spellEnd"/>
      <w:r w:rsidR="009F003C">
        <w:t xml:space="preserve">). Ta jsou součástí všech operačních systémů a můžeme je tedy rovnou použít v našich </w:t>
      </w:r>
      <w:r w:rsidR="005A5409">
        <w:t xml:space="preserve">stylech pomocí parametru </w:t>
      </w:r>
      <w:r w:rsidR="005A5409">
        <w:rPr>
          <w:i/>
        </w:rPr>
        <w:t>font-</w:t>
      </w:r>
      <w:proofErr w:type="spellStart"/>
      <w:r w:rsidR="005A5409">
        <w:rPr>
          <w:i/>
        </w:rPr>
        <w:t>family</w:t>
      </w:r>
      <w:proofErr w:type="spellEnd"/>
      <w:r w:rsidR="005A5409">
        <w:t>:</w:t>
      </w:r>
    </w:p>
    <w:p w:rsidR="005A5409" w:rsidRDefault="005A5409" w:rsidP="005A5409">
      <w:pPr>
        <w:keepNext/>
      </w:pPr>
      <w:r>
        <w:rPr>
          <w:noProof/>
          <w:lang w:eastAsia="cs-CZ"/>
        </w:rPr>
        <w:drawing>
          <wp:inline distT="0" distB="0" distL="0" distR="0" wp14:anchorId="0C240776" wp14:editId="5D3EE985">
            <wp:extent cx="5579745" cy="348615"/>
            <wp:effectExtent l="0" t="0" r="190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09" w:rsidRDefault="005A5409" w:rsidP="005A5409">
      <w:pPr>
        <w:pStyle w:val="Titulek"/>
      </w:pPr>
      <w:bookmarkStart w:id="42" w:name="_Toc383435797"/>
      <w:bookmarkStart w:id="43" w:name="_Toc383665318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9</w:t>
      </w:r>
      <w:r w:rsidR="005309C7">
        <w:rPr>
          <w:noProof/>
        </w:rPr>
        <w:fldChar w:fldCharType="end"/>
      </w:r>
      <w:r>
        <w:t>: Vložení písma do souboru</w:t>
      </w:r>
      <w:bookmarkEnd w:id="42"/>
      <w:bookmarkEnd w:id="43"/>
    </w:p>
    <w:p w:rsidR="005A5409" w:rsidRDefault="00D0190C" w:rsidP="005A5409">
      <w:r>
        <w:t>Jednotlivá použitá písma se oddělují čárkami, víceslovné názvy písem se uzavírají do</w:t>
      </w:r>
      <w:r w:rsidR="007B409E">
        <w:t> </w:t>
      </w:r>
      <w:r>
        <w:t>uvozovek.</w:t>
      </w:r>
      <w:r w:rsidR="00707827">
        <w:t xml:space="preserve"> Roli zde hraje také velikost písmen, raději proto název písma přesně opište.</w:t>
      </w:r>
      <w:r>
        <w:t xml:space="preserve"> Platí zde pravidlo, že </w:t>
      </w:r>
      <w:r w:rsidR="008C1C51">
        <w:t xml:space="preserve">se </w:t>
      </w:r>
      <w:r>
        <w:t xml:space="preserve">prohlížeč pokusí načíst první písmo, a pokud se mu </w:t>
      </w:r>
      <w:r w:rsidR="006F6241">
        <w:t>to nepovede</w:t>
      </w:r>
      <w:r>
        <w:t xml:space="preserve">, přejde na další v řadě. Na závěr je tedy vhodné vložit jedno z klíčových slov </w:t>
      </w:r>
      <w:r>
        <w:rPr>
          <w:i/>
        </w:rPr>
        <w:t>serif</w:t>
      </w:r>
      <w:r>
        <w:t xml:space="preserve"> (patkové), </w:t>
      </w:r>
      <w:proofErr w:type="spellStart"/>
      <w:r>
        <w:rPr>
          <w:i/>
        </w:rPr>
        <w:t>sans</w:t>
      </w:r>
      <w:proofErr w:type="spellEnd"/>
      <w:r>
        <w:rPr>
          <w:i/>
        </w:rPr>
        <w:t>-serif</w:t>
      </w:r>
      <w:r>
        <w:t xml:space="preserve"> (bezpatkové), </w:t>
      </w:r>
      <w:proofErr w:type="spellStart"/>
      <w:r>
        <w:rPr>
          <w:i/>
        </w:rPr>
        <w:t>cursive</w:t>
      </w:r>
      <w:proofErr w:type="spellEnd"/>
      <w:r>
        <w:t xml:space="preserve"> (stočené, psací), </w:t>
      </w:r>
      <w:r>
        <w:rPr>
          <w:i/>
        </w:rPr>
        <w:t>fantasy</w:t>
      </w:r>
      <w:r>
        <w:t xml:space="preserve"> (dekorativní, expresivní) a </w:t>
      </w:r>
      <w:proofErr w:type="spellStart"/>
      <w:r>
        <w:rPr>
          <w:i/>
        </w:rPr>
        <w:t>monospace</w:t>
      </w:r>
      <w:proofErr w:type="spellEnd"/>
      <w:r>
        <w:t xml:space="preserve"> (se stejnou šířkou písmen, počítačové).</w:t>
      </w:r>
      <w:r w:rsidR="008D1E70">
        <w:t xml:space="preserve"> Prohlížeč pak za</w:t>
      </w:r>
      <w:r w:rsidR="007B409E">
        <w:t> </w:t>
      </w:r>
      <w:r w:rsidR="008D1E70">
        <w:t xml:space="preserve">dané klíčové slovo dosadí nejběžnější systémové písmo pro danou kategorii (např.: </w:t>
      </w:r>
      <w:proofErr w:type="spellStart"/>
      <w:r w:rsidR="008D1E70">
        <w:t>Times</w:t>
      </w:r>
      <w:proofErr w:type="spellEnd"/>
      <w:r w:rsidR="008D1E70">
        <w:t xml:space="preserve"> New Roman pro klíčové slovo </w:t>
      </w:r>
      <w:r w:rsidR="008D1E70">
        <w:rPr>
          <w:i/>
        </w:rPr>
        <w:t>serif</w:t>
      </w:r>
      <w:r w:rsidR="008D1E70">
        <w:t>).</w:t>
      </w:r>
    </w:p>
    <w:p w:rsidR="005D61DD" w:rsidRDefault="003B53A6" w:rsidP="005A5409">
      <w:r>
        <w:t xml:space="preserve">Horší jsou však další případy, kdy chceme použít nesystémové písmo. Jestliže jsme takové písmo získali z online databází (například z Google </w:t>
      </w:r>
      <w:proofErr w:type="spellStart"/>
      <w:r>
        <w:t>Fonts</w:t>
      </w:r>
      <w:proofErr w:type="spellEnd"/>
      <w:r>
        <w:t>), pak je u každého písma doplněný většinou i návod k použití, často i s</w:t>
      </w:r>
      <w:r w:rsidR="007B409E">
        <w:t xml:space="preserve"> předpřipraveným</w:t>
      </w:r>
      <w:r>
        <w:t xml:space="preserve"> kódem. Ten pak stačí už jen vložit na</w:t>
      </w:r>
      <w:r w:rsidR="007B409E">
        <w:t> </w:t>
      </w:r>
      <w:r>
        <w:t>příslušné místo a vše je hotovo.</w:t>
      </w:r>
    </w:p>
    <w:p w:rsidR="003B53A6" w:rsidRDefault="003B53A6" w:rsidP="005A5409">
      <w:r>
        <w:t>Největší problém nám však bude dělat písmo, které máme k dispozici v souboru na</w:t>
      </w:r>
      <w:r w:rsidR="006232CF">
        <w:t> </w:t>
      </w:r>
      <w:r>
        <w:t xml:space="preserve">našem počítači. Takové písmo je většinou ve </w:t>
      </w:r>
      <w:proofErr w:type="gramStart"/>
      <w:r>
        <w:t xml:space="preserve">formátu </w:t>
      </w:r>
      <w:r w:rsidRPr="003B53A6">
        <w:rPr>
          <w:i/>
        </w:rPr>
        <w:t>.</w:t>
      </w:r>
      <w:proofErr w:type="spellStart"/>
      <w:r w:rsidRPr="003B53A6">
        <w:rPr>
          <w:i/>
        </w:rPr>
        <w:t>ttf</w:t>
      </w:r>
      <w:proofErr w:type="spellEnd"/>
      <w:proofErr w:type="gramEnd"/>
      <w:r>
        <w:t xml:space="preserve"> nebo </w:t>
      </w:r>
      <w:r w:rsidRPr="003B53A6">
        <w:rPr>
          <w:i/>
        </w:rPr>
        <w:t>.</w:t>
      </w:r>
      <w:proofErr w:type="spellStart"/>
      <w:r w:rsidRPr="003B53A6">
        <w:rPr>
          <w:i/>
        </w:rPr>
        <w:t>otf</w:t>
      </w:r>
      <w:proofErr w:type="spellEnd"/>
      <w:r>
        <w:t xml:space="preserve">. Zde nejprve musíme písmo zkonvertovat do dalších formátů pomocí nějakého konvertoru. Písmo kvůli zpětné kompatibilitě totiž budeme potřebovat ve </w:t>
      </w:r>
      <w:proofErr w:type="gramStart"/>
      <w:r>
        <w:t xml:space="preserve">formátech </w:t>
      </w:r>
      <w:r>
        <w:rPr>
          <w:i/>
        </w:rPr>
        <w:t>.</w:t>
      </w:r>
      <w:proofErr w:type="spellStart"/>
      <w:r>
        <w:rPr>
          <w:i/>
        </w:rPr>
        <w:t>eot</w:t>
      </w:r>
      <w:proofErr w:type="spellEnd"/>
      <w:proofErr w:type="gramEnd"/>
      <w:r>
        <w:t xml:space="preserve">, </w:t>
      </w:r>
      <w:r>
        <w:rPr>
          <w:i/>
        </w:rPr>
        <w:t>.</w:t>
      </w:r>
      <w:proofErr w:type="spellStart"/>
      <w:r>
        <w:rPr>
          <w:i/>
        </w:rPr>
        <w:t>svg</w:t>
      </w:r>
      <w:proofErr w:type="spellEnd"/>
      <w:r>
        <w:t xml:space="preserve">, </w:t>
      </w:r>
      <w:r>
        <w:rPr>
          <w:i/>
        </w:rPr>
        <w:t>.</w:t>
      </w:r>
      <w:proofErr w:type="spellStart"/>
      <w:r>
        <w:rPr>
          <w:i/>
        </w:rPr>
        <w:t>woff</w:t>
      </w:r>
      <w:proofErr w:type="spellEnd"/>
      <w:r>
        <w:t xml:space="preserve"> a </w:t>
      </w:r>
      <w:r w:rsidRPr="003B53A6">
        <w:rPr>
          <w:i/>
        </w:rPr>
        <w:t>.</w:t>
      </w:r>
      <w:proofErr w:type="spellStart"/>
      <w:r w:rsidRPr="003B53A6">
        <w:rPr>
          <w:i/>
        </w:rPr>
        <w:t>ttf</w:t>
      </w:r>
      <w:proofErr w:type="spellEnd"/>
      <w:r w:rsidRPr="003B53A6">
        <w:t xml:space="preserve"> </w:t>
      </w:r>
      <w:r>
        <w:t>nebo</w:t>
      </w:r>
      <w:r w:rsidRPr="003B53A6">
        <w:t xml:space="preserve"> </w:t>
      </w:r>
      <w:r w:rsidRPr="003B53A6">
        <w:rPr>
          <w:i/>
        </w:rPr>
        <w:t>.</w:t>
      </w:r>
      <w:proofErr w:type="spellStart"/>
      <w:r w:rsidRPr="003B53A6">
        <w:rPr>
          <w:i/>
        </w:rPr>
        <w:t>otf</w:t>
      </w:r>
      <w:proofErr w:type="spellEnd"/>
      <w:r w:rsidR="00875C0B">
        <w:t>. Takto připravené čtyři soubory poté musíme v</w:t>
      </w:r>
      <w:r w:rsidR="008F726F">
        <w:t>epsat</w:t>
      </w:r>
      <w:r w:rsidR="00875C0B">
        <w:t xml:space="preserve"> do našich stylů přesně podle zadané formule:</w:t>
      </w:r>
    </w:p>
    <w:p w:rsidR="00875C0B" w:rsidRDefault="00875C0B" w:rsidP="00875C0B">
      <w:pPr>
        <w:keepNext/>
      </w:pPr>
      <w:r>
        <w:rPr>
          <w:noProof/>
          <w:lang w:eastAsia="cs-CZ"/>
        </w:rPr>
        <w:drawing>
          <wp:inline distT="0" distB="0" distL="0" distR="0" wp14:anchorId="5191813C" wp14:editId="5617C68B">
            <wp:extent cx="5579745" cy="1073865"/>
            <wp:effectExtent l="0" t="0" r="190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7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C0B" w:rsidRPr="00875C0B" w:rsidRDefault="00875C0B" w:rsidP="00875C0B">
      <w:pPr>
        <w:pStyle w:val="Titulek"/>
      </w:pPr>
      <w:bookmarkStart w:id="44" w:name="_Toc383435798"/>
      <w:bookmarkStart w:id="45" w:name="_Toc383665319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10</w:t>
      </w:r>
      <w:r w:rsidR="005309C7">
        <w:rPr>
          <w:noProof/>
        </w:rPr>
        <w:fldChar w:fldCharType="end"/>
      </w:r>
      <w:r>
        <w:t>: Formule pro vložení písma</w:t>
      </w:r>
      <w:r>
        <w:rPr>
          <w:noProof/>
        </w:rPr>
        <w:t xml:space="preserve"> do stránky</w:t>
      </w:r>
      <w:bookmarkEnd w:id="44"/>
      <w:bookmarkEnd w:id="45"/>
    </w:p>
    <w:p w:rsidR="005B13F5" w:rsidRDefault="005B13F5" w:rsidP="005B13F5">
      <w:pPr>
        <w:pStyle w:val="Nadpis3"/>
      </w:pPr>
      <w:bookmarkStart w:id="46" w:name="_Toc383665407"/>
      <w:r>
        <w:t>Prefixy</w:t>
      </w:r>
      <w:bookmarkEnd w:id="46"/>
    </w:p>
    <w:p w:rsidR="003D4E79" w:rsidRDefault="00C7451D" w:rsidP="003D4E79">
      <w:r>
        <w:t>Na závěr uživatelské části se ještě musím zmínit o tzv. „</w:t>
      </w:r>
      <w:proofErr w:type="spellStart"/>
      <w:r>
        <w:t>prefixes</w:t>
      </w:r>
      <w:proofErr w:type="spellEnd"/>
      <w:r>
        <w:t>“, čili předponách u</w:t>
      </w:r>
      <w:r w:rsidR="006232CF">
        <w:t> </w:t>
      </w:r>
      <w:r>
        <w:t xml:space="preserve">jednotlivých stylů. Některé styly, které jsme použili výše, totiž nejsou zcela zpětně kompatibilní. Jedná se například o zaoblené </w:t>
      </w:r>
      <w:r w:rsidR="00021E38">
        <w:t>rohy</w:t>
      </w:r>
      <w:r>
        <w:t xml:space="preserve">. U takových si poté musíme zjistit, jaké </w:t>
      </w:r>
      <w:r>
        <w:lastRenderedPageBreak/>
        <w:t xml:space="preserve">předpony máme doplnit těmto stylům, aby fungovali i na některých starších prohlížečích. K tomu nám může posloužit například internetová stránka CanIUse.com, která obsahuje databázi všech parametrů Kaskádových stylů, které je nějakým způsobem třeba opravit </w:t>
      </w:r>
      <w:r w:rsidR="006232CF">
        <w:t xml:space="preserve">kvůli </w:t>
      </w:r>
      <w:r>
        <w:t>zpětn</w:t>
      </w:r>
      <w:r w:rsidR="006232CF">
        <w:t>é</w:t>
      </w:r>
      <w:r>
        <w:t xml:space="preserve"> kompatibilit</w:t>
      </w:r>
      <w:r w:rsidR="006232CF">
        <w:t>ě</w:t>
      </w:r>
      <w:r>
        <w:t xml:space="preserve">. Taková předpona sestává z pomlčky, jména prohlížeče, který tuto funkci podporuje ve starších verzích, pomlčky a poté již následuje klasický zápis stylu. Pro zaoblené rohy tedy plný </w:t>
      </w:r>
      <w:proofErr w:type="spellStart"/>
      <w:r>
        <w:t>prefixovaný</w:t>
      </w:r>
      <w:proofErr w:type="spellEnd"/>
      <w:r>
        <w:t xml:space="preserve"> kód bude vypadat následovně:</w:t>
      </w:r>
    </w:p>
    <w:p w:rsidR="00C7451D" w:rsidRDefault="00C7451D" w:rsidP="00C7451D">
      <w:pPr>
        <w:keepNext/>
      </w:pPr>
      <w:r>
        <w:rPr>
          <w:noProof/>
          <w:lang w:eastAsia="cs-CZ"/>
        </w:rPr>
        <w:drawing>
          <wp:inline distT="0" distB="0" distL="0" distR="0" wp14:anchorId="6928A3FA" wp14:editId="572793B9">
            <wp:extent cx="5579745" cy="341630"/>
            <wp:effectExtent l="0" t="0" r="1905" b="127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51D" w:rsidRPr="003D4E79" w:rsidRDefault="00C7451D" w:rsidP="00C7451D">
      <w:pPr>
        <w:pStyle w:val="Titulek"/>
      </w:pPr>
      <w:bookmarkStart w:id="47" w:name="_Toc383435799"/>
      <w:bookmarkStart w:id="48" w:name="_Toc383665320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11</w:t>
      </w:r>
      <w:r w:rsidR="005309C7">
        <w:rPr>
          <w:noProof/>
        </w:rPr>
        <w:fldChar w:fldCharType="end"/>
      </w:r>
      <w:r>
        <w:t xml:space="preserve">: </w:t>
      </w:r>
      <w:proofErr w:type="spellStart"/>
      <w:r>
        <w:t>Prefixované</w:t>
      </w:r>
      <w:proofErr w:type="spellEnd"/>
      <w:r>
        <w:t xml:space="preserve"> zaoblené rohy u tlačítka</w:t>
      </w:r>
      <w:bookmarkEnd w:id="47"/>
      <w:bookmarkEnd w:id="48"/>
    </w:p>
    <w:p w:rsidR="00A53A2D" w:rsidRDefault="00A53A2D">
      <w:pPr>
        <w:spacing w:before="0" w:after="200" w:line="276" w:lineRule="auto"/>
        <w:ind w:firstLine="0"/>
        <w:jc w:val="left"/>
      </w:pPr>
      <w:r>
        <w:br w:type="page"/>
      </w:r>
    </w:p>
    <w:p w:rsidR="0083345E" w:rsidRDefault="00CF3325" w:rsidP="0083345E">
      <w:pPr>
        <w:pStyle w:val="Nadpis1"/>
      </w:pPr>
      <w:bookmarkStart w:id="49" w:name="_Toc383665408"/>
      <w:r>
        <w:lastRenderedPageBreak/>
        <w:t>Strojová část</w:t>
      </w:r>
      <w:bookmarkEnd w:id="49"/>
    </w:p>
    <w:p w:rsidR="0083345E" w:rsidRDefault="0083345E" w:rsidP="0083345E">
      <w:r>
        <w:t xml:space="preserve">Dosud jsme se zabývali strukturou a vzhledem formuláře. Ten by nyní měl vypadat uživatelsky i </w:t>
      </w:r>
      <w:proofErr w:type="spellStart"/>
      <w:r>
        <w:t>designově</w:t>
      </w:r>
      <w:proofErr w:type="spellEnd"/>
      <w:r>
        <w:t xml:space="preserve"> perfektně, stále nám však nefunguje ani jedno tlačítko. Nyní tedy přichází na scénu ta nejdůležitější část zajišťující jeho funkčnost.</w:t>
      </w:r>
    </w:p>
    <w:p w:rsidR="0083345E" w:rsidRDefault="00FD0815" w:rsidP="0083345E">
      <w:pPr>
        <w:pStyle w:val="Nadpis2"/>
      </w:pPr>
      <w:bookmarkStart w:id="50" w:name="_Toc383665409"/>
      <w:r>
        <w:t>PHP v HTML kódu</w:t>
      </w:r>
      <w:bookmarkEnd w:id="50"/>
    </w:p>
    <w:p w:rsidR="0083345E" w:rsidRDefault="0083345E" w:rsidP="0035718D">
      <w:r>
        <w:t xml:space="preserve">Abychom mohli do souboru umístit kód PHP, musíme jej od ostatního obsahu souboru (například od kódu HTML nebo od Kaskádových stylů) oddělit. K tomu nám slouží otevírací </w:t>
      </w:r>
      <w:r>
        <w:rPr>
          <w:i/>
        </w:rPr>
        <w:t>&lt;?</w:t>
      </w:r>
      <w:proofErr w:type="spellStart"/>
      <w:r>
        <w:rPr>
          <w:i/>
        </w:rPr>
        <w:t>php</w:t>
      </w:r>
      <w:proofErr w:type="spellEnd"/>
      <w:r>
        <w:t xml:space="preserve"> a </w:t>
      </w:r>
      <w:proofErr w:type="gramStart"/>
      <w:r>
        <w:t xml:space="preserve">zavírací </w:t>
      </w:r>
      <w:r>
        <w:rPr>
          <w:i/>
        </w:rPr>
        <w:t>?&gt;</w:t>
      </w:r>
      <w:r>
        <w:t xml:space="preserve"> </w:t>
      </w:r>
      <w:r w:rsidR="009D1D6B">
        <w:t>značky</w:t>
      </w:r>
      <w:proofErr w:type="gramEnd"/>
      <w:r w:rsidR="003A5F0E">
        <w:t>, mezi které</w:t>
      </w:r>
      <w:r>
        <w:t xml:space="preserve"> </w:t>
      </w:r>
      <w:r w:rsidR="009D1D6B">
        <w:t>poté umístíme náš kód. Vždy jej ale od těchto značek musíme oddělit alespoň jednou mezerou nebo novým řádkem.</w:t>
      </w:r>
      <w:r w:rsidR="0035718D">
        <w:t xml:space="preserve"> Samotný kód pak obsahuje jednotlivé příkazy, které oddělujeme středníkem.</w:t>
      </w:r>
    </w:p>
    <w:p w:rsidR="009D1D6B" w:rsidRDefault="009D1D6B" w:rsidP="009D1D6B">
      <w:pPr>
        <w:keepNext/>
      </w:pPr>
      <w:r>
        <w:rPr>
          <w:noProof/>
          <w:lang w:eastAsia="cs-CZ"/>
        </w:rPr>
        <w:drawing>
          <wp:inline distT="0" distB="0" distL="0" distR="0" wp14:anchorId="245AFB3F" wp14:editId="51656DF6">
            <wp:extent cx="5579745" cy="567055"/>
            <wp:effectExtent l="0" t="0" r="1905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D6B" w:rsidRDefault="009D1D6B" w:rsidP="009D1D6B">
      <w:pPr>
        <w:pStyle w:val="Titulek"/>
      </w:pPr>
      <w:bookmarkStart w:id="51" w:name="_Toc383435800"/>
      <w:bookmarkStart w:id="52" w:name="_Toc383665321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12</w:t>
      </w:r>
      <w:r w:rsidR="005309C7">
        <w:rPr>
          <w:noProof/>
        </w:rPr>
        <w:fldChar w:fldCharType="end"/>
      </w:r>
      <w:r>
        <w:t>: vložení PHP kódu do HTML dokumentu</w:t>
      </w:r>
      <w:bookmarkEnd w:id="51"/>
      <w:bookmarkEnd w:id="52"/>
    </w:p>
    <w:p w:rsidR="00623F9B" w:rsidRDefault="00611CDA" w:rsidP="00623F9B">
      <w:pPr>
        <w:pStyle w:val="Nadpis2"/>
      </w:pPr>
      <w:bookmarkStart w:id="53" w:name="_Toc383665410"/>
      <w:r>
        <w:t>Úvod</w:t>
      </w:r>
      <w:r w:rsidR="00AB6A85">
        <w:t xml:space="preserve"> do</w:t>
      </w:r>
      <w:r w:rsidR="009339FF">
        <w:t xml:space="preserve"> </w:t>
      </w:r>
      <w:proofErr w:type="spellStart"/>
      <w:r w:rsidR="009339FF">
        <w:t>s</w:t>
      </w:r>
      <w:r w:rsidR="0096554A">
        <w:t>essions</w:t>
      </w:r>
      <w:bookmarkEnd w:id="53"/>
      <w:proofErr w:type="spellEnd"/>
    </w:p>
    <w:p w:rsidR="00D50DEA" w:rsidRDefault="00CF5ED5" w:rsidP="00D50DEA">
      <w:r>
        <w:t xml:space="preserve">Funkce </w:t>
      </w:r>
      <w:proofErr w:type="spellStart"/>
      <w:r>
        <w:rPr>
          <w:i/>
        </w:rPr>
        <w:t>s</w:t>
      </w:r>
      <w:r w:rsidRPr="00CF5ED5">
        <w:rPr>
          <w:i/>
        </w:rPr>
        <w:t>essions</w:t>
      </w:r>
      <w:proofErr w:type="spellEnd"/>
      <w:r>
        <w:t xml:space="preserve"> nám v PHP umožňují pracovat s daty mezi více stránkami. Jejich v</w:t>
      </w:r>
      <w:r w:rsidR="00FA3BF3">
        <w:t>yužití je tedy například u více</w:t>
      </w:r>
      <w:r>
        <w:t xml:space="preserve">stránkového formuláře více než jasné. </w:t>
      </w:r>
      <w:r w:rsidRPr="00CF5ED5">
        <w:rPr>
          <w:i/>
        </w:rPr>
        <w:t>Session</w:t>
      </w:r>
      <w:r>
        <w:t xml:space="preserve"> nám umožní průběžně ukládat data, dále je zpracovávat a doplňovat již zadaná data, či s nimi jinak nakládat. Každá </w:t>
      </w:r>
      <w:r w:rsidRPr="00CF5ED5">
        <w:rPr>
          <w:i/>
        </w:rPr>
        <w:t>session</w:t>
      </w:r>
      <w:r>
        <w:t xml:space="preserve"> má navíc svoje vlastní</w:t>
      </w:r>
      <w:r w:rsidR="001B0237">
        <w:t xml:space="preserve"> unikátní </w:t>
      </w:r>
      <w:r w:rsidR="008B06DE">
        <w:rPr>
          <w:i/>
        </w:rPr>
        <w:t>session id</w:t>
      </w:r>
      <w:r w:rsidR="001B0237">
        <w:t>, jehož pomocí budeme moct zadaná data třídit</w:t>
      </w:r>
      <w:r w:rsidR="00693198">
        <w:t xml:space="preserve"> a řadit</w:t>
      </w:r>
      <w:r w:rsidR="001B0237">
        <w:t>.</w:t>
      </w:r>
    </w:p>
    <w:p w:rsidR="00B928CC" w:rsidRDefault="0035718D" w:rsidP="007A54DA">
      <w:r>
        <w:t xml:space="preserve">Pokud chceme s daty pracovat pomocí </w:t>
      </w:r>
      <w:proofErr w:type="spellStart"/>
      <w:r>
        <w:rPr>
          <w:i/>
        </w:rPr>
        <w:t>sessions</w:t>
      </w:r>
      <w:proofErr w:type="spellEnd"/>
      <w:r>
        <w:t xml:space="preserve">, musíme nejprve </w:t>
      </w:r>
      <w:r>
        <w:rPr>
          <w:i/>
        </w:rPr>
        <w:t>session</w:t>
      </w:r>
      <w:r>
        <w:t xml:space="preserve"> spustit. K tomu slouží příkaz</w:t>
      </w:r>
      <w:r w:rsidR="001B0237">
        <w:t xml:space="preserve"> </w:t>
      </w:r>
      <w:proofErr w:type="spellStart"/>
      <w:r w:rsidR="001B0237">
        <w:rPr>
          <w:i/>
        </w:rPr>
        <w:t>session_start</w:t>
      </w:r>
      <w:proofErr w:type="spellEnd"/>
      <w:r w:rsidR="001B0237">
        <w:rPr>
          <w:i/>
        </w:rPr>
        <w:t>()</w:t>
      </w:r>
      <w:r>
        <w:t>, který</w:t>
      </w:r>
      <w:r w:rsidR="00982523">
        <w:t xml:space="preserve"> nejenže</w:t>
      </w:r>
      <w:r>
        <w:t xml:space="preserve"> spustí v daném souboru </w:t>
      </w:r>
      <w:r>
        <w:rPr>
          <w:i/>
        </w:rPr>
        <w:t>session</w:t>
      </w:r>
      <w:r w:rsidR="00982523">
        <w:t xml:space="preserve">, ale také získá </w:t>
      </w:r>
      <w:r w:rsidR="00982523">
        <w:rPr>
          <w:i/>
        </w:rPr>
        <w:t>session</w:t>
      </w:r>
      <w:r w:rsidR="00982523">
        <w:t xml:space="preserve"> data z předchozí stránky</w:t>
      </w:r>
      <w:r>
        <w:t>. Je potřeba jej</w:t>
      </w:r>
      <w:r w:rsidR="00982523">
        <w:t xml:space="preserve"> proto</w:t>
      </w:r>
      <w:r>
        <w:t xml:space="preserve"> uvést v každém souboru, kde chceme s daty v </w:t>
      </w:r>
      <w:r w:rsidRPr="0035718D">
        <w:rPr>
          <w:i/>
        </w:rPr>
        <w:t>session</w:t>
      </w:r>
      <w:r>
        <w:t xml:space="preserve"> pracovat.</w:t>
      </w:r>
      <w:r w:rsidR="001B0237">
        <w:t xml:space="preserve"> </w:t>
      </w:r>
      <w:r w:rsidR="006E7854">
        <w:t>D</w:t>
      </w:r>
      <w:r w:rsidR="004228C9">
        <w:t>ata odeslaná z formuláře se</w:t>
      </w:r>
      <w:r w:rsidR="006E7854">
        <w:t xml:space="preserve"> </w:t>
      </w:r>
      <w:r w:rsidR="006B0A8F">
        <w:t>bohužel</w:t>
      </w:r>
      <w:r w:rsidR="004228C9">
        <w:t xml:space="preserve"> neposílají skrz </w:t>
      </w:r>
      <w:r w:rsidR="004228C9">
        <w:rPr>
          <w:i/>
        </w:rPr>
        <w:t>session</w:t>
      </w:r>
      <w:r w:rsidR="004228C9">
        <w:t xml:space="preserve">, </w:t>
      </w:r>
      <w:r w:rsidR="006E7854">
        <w:t>nýbrž</w:t>
      </w:r>
      <w:r w:rsidR="004228C9">
        <w:t xml:space="preserve"> pomocí polí</w:t>
      </w:r>
      <w:r w:rsidR="001B0237">
        <w:t xml:space="preserve"> </w:t>
      </w:r>
      <w:r w:rsidR="001B0237">
        <w:rPr>
          <w:i/>
        </w:rPr>
        <w:t>POST</w:t>
      </w:r>
      <w:r w:rsidR="001B0237">
        <w:t xml:space="preserve"> nebo </w:t>
      </w:r>
      <w:r w:rsidR="001B0237">
        <w:rPr>
          <w:i/>
        </w:rPr>
        <w:t>GET</w:t>
      </w:r>
      <w:r w:rsidR="001B0237">
        <w:t xml:space="preserve">. </w:t>
      </w:r>
      <w:r w:rsidR="00115DE1">
        <w:t>Proto je z</w:t>
      </w:r>
      <w:r w:rsidR="001B0237">
        <w:t xml:space="preserve"> těchto polí </w:t>
      </w:r>
      <w:r w:rsidR="004228C9">
        <w:t>musíme nejprve</w:t>
      </w:r>
      <w:r w:rsidR="00115DE1">
        <w:t xml:space="preserve"> </w:t>
      </w:r>
      <w:r w:rsidR="004228C9">
        <w:t>do</w:t>
      </w:r>
      <w:r w:rsidR="000A578B">
        <w:t> </w:t>
      </w:r>
      <w:r w:rsidR="004228C9" w:rsidRPr="004228C9">
        <w:rPr>
          <w:i/>
        </w:rPr>
        <w:t>session</w:t>
      </w:r>
      <w:r w:rsidR="004228C9">
        <w:t xml:space="preserve"> přepsat. To uděláme</w:t>
      </w:r>
      <w:r w:rsidR="001B0237">
        <w:t xml:space="preserve"> pomocí příkazů </w:t>
      </w:r>
      <w:r w:rsidR="001B0237">
        <w:rPr>
          <w:i/>
        </w:rPr>
        <w:t>$_POST[‘</w:t>
      </w:r>
      <w:proofErr w:type="spellStart"/>
      <w:r w:rsidR="001B0237">
        <w:rPr>
          <w:i/>
        </w:rPr>
        <w:t>jmeno</w:t>
      </w:r>
      <w:proofErr w:type="spellEnd"/>
      <w:r w:rsidR="001B0237">
        <w:rPr>
          <w:i/>
        </w:rPr>
        <w:t>‘]</w:t>
      </w:r>
      <w:r w:rsidR="001B0237">
        <w:t xml:space="preserve"> nebo </w:t>
      </w:r>
      <w:r w:rsidR="001B0237">
        <w:rPr>
          <w:i/>
        </w:rPr>
        <w:t>$_GET[‘</w:t>
      </w:r>
      <w:proofErr w:type="spellStart"/>
      <w:r w:rsidR="001B0237">
        <w:rPr>
          <w:i/>
        </w:rPr>
        <w:t>jmeno</w:t>
      </w:r>
      <w:proofErr w:type="spellEnd"/>
      <w:r w:rsidR="001B0237">
        <w:rPr>
          <w:i/>
        </w:rPr>
        <w:t>‘]</w:t>
      </w:r>
      <w:r w:rsidR="001B0237">
        <w:t>. Do</w:t>
      </w:r>
      <w:r w:rsidR="000A578B">
        <w:t> </w:t>
      </w:r>
      <w:r w:rsidR="001B0237">
        <w:t xml:space="preserve">proměnné poté data z takových polí přepíšeme takto: </w:t>
      </w:r>
      <w:r w:rsidR="00C11525">
        <w:rPr>
          <w:i/>
        </w:rPr>
        <w:t>$</w:t>
      </w:r>
      <w:proofErr w:type="spellStart"/>
      <w:r w:rsidR="00C11525">
        <w:rPr>
          <w:i/>
        </w:rPr>
        <w:t>Jmeno</w:t>
      </w:r>
      <w:proofErr w:type="spellEnd"/>
      <w:r w:rsidR="00C11525">
        <w:rPr>
          <w:i/>
        </w:rPr>
        <w:t>=$_POST[‘</w:t>
      </w:r>
      <w:proofErr w:type="spellStart"/>
      <w:r w:rsidR="00C11525">
        <w:rPr>
          <w:i/>
        </w:rPr>
        <w:t>jmeno</w:t>
      </w:r>
      <w:proofErr w:type="spellEnd"/>
      <w:r w:rsidR="00C11525">
        <w:rPr>
          <w:i/>
        </w:rPr>
        <w:t>‘]</w:t>
      </w:r>
      <w:r w:rsidR="006E7854">
        <w:t xml:space="preserve">. Obsah těchto proměnných se ale při odchodu z dané stránky smaže, proto je přepíšeme </w:t>
      </w:r>
      <w:r w:rsidR="006E7854">
        <w:lastRenderedPageBreak/>
        <w:t>do</w:t>
      </w:r>
      <w:r w:rsidR="000A578B">
        <w:t> </w:t>
      </w:r>
      <w:r w:rsidR="006E7854">
        <w:t xml:space="preserve">speciálních </w:t>
      </w:r>
      <w:r w:rsidR="006E7854">
        <w:rPr>
          <w:i/>
        </w:rPr>
        <w:t>session</w:t>
      </w:r>
      <w:r w:rsidR="006E7854">
        <w:t xml:space="preserve"> proměnných.</w:t>
      </w:r>
      <w:r w:rsidR="00270CA7">
        <w:t xml:space="preserve"> Náš kód</w:t>
      </w:r>
      <w:r w:rsidR="006C7736">
        <w:t xml:space="preserve"> tedy</w:t>
      </w:r>
      <w:r w:rsidR="00270CA7">
        <w:t xml:space="preserve"> bude vypadat takto: </w:t>
      </w:r>
      <w:r w:rsidR="00270CA7">
        <w:rPr>
          <w:i/>
        </w:rPr>
        <w:t>$_SESSION[‘</w:t>
      </w:r>
      <w:proofErr w:type="spellStart"/>
      <w:r w:rsidR="00270CA7">
        <w:rPr>
          <w:i/>
        </w:rPr>
        <w:t>jmeno</w:t>
      </w:r>
      <w:proofErr w:type="spellEnd"/>
      <w:r w:rsidR="00270CA7">
        <w:rPr>
          <w:i/>
        </w:rPr>
        <w:t>‘]=$_POST[‘</w:t>
      </w:r>
      <w:proofErr w:type="spellStart"/>
      <w:r w:rsidR="00270CA7">
        <w:rPr>
          <w:i/>
        </w:rPr>
        <w:t>jmeno</w:t>
      </w:r>
      <w:proofErr w:type="spellEnd"/>
      <w:r w:rsidR="00270CA7">
        <w:rPr>
          <w:i/>
        </w:rPr>
        <w:t>‘]</w:t>
      </w:r>
      <w:r w:rsidR="00371527">
        <w:t>.</w:t>
      </w:r>
    </w:p>
    <w:p w:rsidR="00062487" w:rsidRDefault="00CE50DA" w:rsidP="00062487">
      <w:pPr>
        <w:rPr>
          <w:b/>
          <w:bCs/>
          <w:color w:val="4F81BD" w:themeColor="accent1"/>
          <w:sz w:val="18"/>
          <w:szCs w:val="18"/>
        </w:rPr>
      </w:pPr>
      <w:r>
        <w:t xml:space="preserve">Pokud máme velmi mnoho </w:t>
      </w:r>
      <w:r w:rsidR="006B257F">
        <w:t>hodnot, které chceme z formuláře zpracovat, pak</w:t>
      </w:r>
      <w:r>
        <w:t xml:space="preserve"> můžeme použít PHP</w:t>
      </w:r>
      <w:r w:rsidR="003E7A7D">
        <w:t xml:space="preserve"> pole</w:t>
      </w:r>
      <w:r>
        <w:t xml:space="preserve">. </w:t>
      </w:r>
      <w:r w:rsidR="0070426E">
        <w:t xml:space="preserve">Názvy jednotlivých </w:t>
      </w:r>
      <w:r w:rsidR="00B351D1">
        <w:t>formulářových prvků</w:t>
      </w:r>
      <w:r w:rsidR="0070426E">
        <w:t xml:space="preserve"> můžeme přepsat do jednoho pole (</w:t>
      </w:r>
      <w:proofErr w:type="spellStart"/>
      <w:r w:rsidR="0070426E">
        <w:rPr>
          <w:i/>
        </w:rPr>
        <w:t>array</w:t>
      </w:r>
      <w:proofErr w:type="spellEnd"/>
      <w:r w:rsidR="0070426E">
        <w:t xml:space="preserve">), a poté je zpracovat cyklem </w:t>
      </w:r>
      <w:proofErr w:type="spellStart"/>
      <w:r w:rsidR="0070426E" w:rsidRPr="0070426E">
        <w:rPr>
          <w:i/>
        </w:rPr>
        <w:t>foreach</w:t>
      </w:r>
      <w:proofErr w:type="spellEnd"/>
      <w:r w:rsidR="0070426E">
        <w:t>. Kód</w:t>
      </w:r>
      <w:r w:rsidR="001F09F3">
        <w:t xml:space="preserve"> </w:t>
      </w:r>
      <w:r w:rsidR="00706044">
        <w:t xml:space="preserve">v souboru </w:t>
      </w:r>
      <w:proofErr w:type="spellStart"/>
      <w:r w:rsidR="00706044" w:rsidRPr="00706044">
        <w:rPr>
          <w:i/>
        </w:rPr>
        <w:t>zpracovani.php</w:t>
      </w:r>
      <w:proofErr w:type="spellEnd"/>
      <w:r w:rsidR="00706044">
        <w:t xml:space="preserve"> </w:t>
      </w:r>
      <w:r w:rsidR="001F09F3">
        <w:t>tedy</w:t>
      </w:r>
      <w:r w:rsidR="00186D1D">
        <w:t xml:space="preserve"> zatím</w:t>
      </w:r>
      <w:r w:rsidR="001F09F3">
        <w:t xml:space="preserve"> bude vypadat</w:t>
      </w:r>
      <w:r w:rsidR="002A58B5">
        <w:t xml:space="preserve"> zhruba</w:t>
      </w:r>
      <w:r w:rsidR="001F09F3">
        <w:t xml:space="preserve"> takto:</w:t>
      </w:r>
    </w:p>
    <w:p w:rsidR="00062487" w:rsidRDefault="00062487" w:rsidP="00062487">
      <w:pPr>
        <w:keepNext/>
      </w:pPr>
      <w:r>
        <w:rPr>
          <w:b/>
          <w:bCs/>
          <w:noProof/>
          <w:color w:val="4F81BD" w:themeColor="accent1"/>
          <w:sz w:val="18"/>
          <w:szCs w:val="18"/>
          <w:lang w:eastAsia="cs-CZ"/>
        </w:rPr>
        <w:drawing>
          <wp:inline distT="0" distB="0" distL="0" distR="0" wp14:anchorId="7F4BC091" wp14:editId="18278346">
            <wp:extent cx="5579745" cy="1291590"/>
            <wp:effectExtent l="0" t="0" r="1905" b="381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487" w:rsidRDefault="00062487" w:rsidP="00062487">
      <w:pPr>
        <w:pStyle w:val="Titulek"/>
        <w:rPr>
          <w:b w:val="0"/>
          <w:bCs w:val="0"/>
        </w:rPr>
      </w:pPr>
      <w:bookmarkStart w:id="54" w:name="_Toc383665322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13</w:t>
      </w:r>
      <w:r w:rsidR="005309C7">
        <w:rPr>
          <w:noProof/>
        </w:rPr>
        <w:fldChar w:fldCharType="end"/>
      </w:r>
      <w:r>
        <w:t xml:space="preserve">: Zpracování velkého množství dat pomocí pole a </w:t>
      </w:r>
      <w:proofErr w:type="spellStart"/>
      <w:r w:rsidRPr="00062487">
        <w:rPr>
          <w:i/>
        </w:rPr>
        <w:t>foreach</w:t>
      </w:r>
      <w:proofErr w:type="spellEnd"/>
      <w:r>
        <w:t xml:space="preserve"> cyklu</w:t>
      </w:r>
      <w:bookmarkEnd w:id="54"/>
    </w:p>
    <w:p w:rsidR="00566EB3" w:rsidRDefault="00E84493" w:rsidP="00062487">
      <w:r>
        <w:t>V</w:t>
      </w:r>
      <w:r w:rsidR="00974373">
        <w:t> </w:t>
      </w:r>
      <w:r>
        <w:t>ukázce</w:t>
      </w:r>
      <w:r w:rsidR="000D6AC1">
        <w:t xml:space="preserve"> 13</w:t>
      </w:r>
      <w:r>
        <w:t xml:space="preserve"> máme pole v proměnné </w:t>
      </w:r>
      <w:r>
        <w:rPr>
          <w:i/>
        </w:rPr>
        <w:t>$Pole</w:t>
      </w:r>
      <w:r w:rsidR="00566EB3">
        <w:t>, v němž jsme vypsali jména všech formulářových p</w:t>
      </w:r>
      <w:r>
        <w:t>rvků</w:t>
      </w:r>
      <w:r w:rsidR="00566EB3">
        <w:t>, které chceme zpracovat</w:t>
      </w:r>
      <w:r w:rsidR="004C3399">
        <w:t xml:space="preserve">. Ta ještě nesmíme </w:t>
      </w:r>
      <w:r w:rsidR="00C26E31">
        <w:t>zapomenout obalit uvozovkami a oddělit čárkami</w:t>
      </w:r>
      <w:r w:rsidR="00566EB3">
        <w:t xml:space="preserve">. Poté následuje </w:t>
      </w:r>
      <w:proofErr w:type="spellStart"/>
      <w:r w:rsidR="00566EB3" w:rsidRPr="00566EB3">
        <w:rPr>
          <w:i/>
        </w:rPr>
        <w:t>foreach</w:t>
      </w:r>
      <w:proofErr w:type="spellEnd"/>
      <w:r w:rsidR="00566EB3">
        <w:t xml:space="preserve"> cyklus, který nám z pole vybere veškeré hodnoty a pro každou hodnotu přepíše </w:t>
      </w:r>
      <w:r>
        <w:t>data z</w:t>
      </w:r>
      <w:r w:rsidR="00566EB3">
        <w:t xml:space="preserve"> </w:t>
      </w:r>
      <w:r w:rsidR="00566EB3">
        <w:rPr>
          <w:i/>
        </w:rPr>
        <w:t>POST</w:t>
      </w:r>
      <w:r w:rsidR="00566EB3">
        <w:t xml:space="preserve"> do </w:t>
      </w:r>
      <w:r w:rsidR="00566EB3">
        <w:rPr>
          <w:i/>
        </w:rPr>
        <w:t>session</w:t>
      </w:r>
      <w:r w:rsidR="00566EB3">
        <w:t xml:space="preserve">. </w:t>
      </w:r>
      <w:r>
        <w:t xml:space="preserve">Nesmíme se ještě zapomenout ujistit, že pole </w:t>
      </w:r>
      <w:r w:rsidRPr="00E84493">
        <w:rPr>
          <w:i/>
        </w:rPr>
        <w:t>POST</w:t>
      </w:r>
      <w:r>
        <w:t xml:space="preserve"> není prázdné, </w:t>
      </w:r>
      <w:r w:rsidR="002E3BAD">
        <w:t>tedy že</w:t>
      </w:r>
      <w:r>
        <w:t xml:space="preserve"> uživatel do formuláře zadal nějak</w:t>
      </w:r>
      <w:r w:rsidR="002E3BAD">
        <w:t>é hodnoty, obdobně také u jednotlivých prvků formuláře, abychom zbytečně nezapisovali prázdná data</w:t>
      </w:r>
      <w:r>
        <w:t>.</w:t>
      </w:r>
    </w:p>
    <w:p w:rsidR="007A54DA" w:rsidRPr="00371527" w:rsidRDefault="00D87EBF" w:rsidP="007A54DA">
      <w:pPr>
        <w:pStyle w:val="Nadpis2"/>
      </w:pPr>
      <w:bookmarkStart w:id="55" w:name="_Toc383665411"/>
      <w:r>
        <w:t xml:space="preserve">Limitace </w:t>
      </w:r>
      <w:proofErr w:type="spellStart"/>
      <w:r>
        <w:t>sessions</w:t>
      </w:r>
      <w:bookmarkEnd w:id="55"/>
      <w:proofErr w:type="spellEnd"/>
    </w:p>
    <w:p w:rsidR="007A54DA" w:rsidRDefault="007A54DA" w:rsidP="007A54DA">
      <w:r>
        <w:t xml:space="preserve">Problém však nastává, pokud má uživatel vypnutá </w:t>
      </w:r>
      <w:proofErr w:type="spellStart"/>
      <w:r w:rsidRPr="00AC67C1">
        <w:rPr>
          <w:i/>
        </w:rPr>
        <w:t>cookies</w:t>
      </w:r>
      <w:proofErr w:type="spellEnd"/>
      <w:r>
        <w:t xml:space="preserve"> ve svém prohlížeči. </w:t>
      </w:r>
      <w:proofErr w:type="spellStart"/>
      <w:r>
        <w:rPr>
          <w:i/>
        </w:rPr>
        <w:t>Sessions</w:t>
      </w:r>
      <w:proofErr w:type="spellEnd"/>
      <w:r>
        <w:t xml:space="preserve"> jsou totiž jinými slovy </w:t>
      </w:r>
      <w:proofErr w:type="spellStart"/>
      <w:r>
        <w:rPr>
          <w:i/>
        </w:rPr>
        <w:t>cookies</w:t>
      </w:r>
      <w:proofErr w:type="spellEnd"/>
      <w:r>
        <w:t xml:space="preserve"> s nulovou platností, což znamená, že jsou data v</w:t>
      </w:r>
      <w:r w:rsidR="000A578B">
        <w:t> </w:t>
      </w:r>
      <w:proofErr w:type="spellStart"/>
      <w:r>
        <w:rPr>
          <w:i/>
        </w:rPr>
        <w:t>sessions</w:t>
      </w:r>
      <w:proofErr w:type="spellEnd"/>
      <w:r>
        <w:t xml:space="preserve"> uchovávána pouze do doby, než je </w:t>
      </w:r>
      <w:r w:rsidRPr="00AC67C1">
        <w:rPr>
          <w:i/>
        </w:rPr>
        <w:t>session</w:t>
      </w:r>
      <w:r>
        <w:t xml:space="preserve"> ukončena nebo je vypnut prohlížeč. Jelikož však </w:t>
      </w:r>
      <w:proofErr w:type="spellStart"/>
      <w:r>
        <w:rPr>
          <w:i/>
        </w:rPr>
        <w:t>sessions</w:t>
      </w:r>
      <w:proofErr w:type="spellEnd"/>
      <w:r>
        <w:t xml:space="preserve"> díky svému krátkodobému charakteru nejsou pravé </w:t>
      </w:r>
      <w:proofErr w:type="spellStart"/>
      <w:r>
        <w:rPr>
          <w:i/>
        </w:rPr>
        <w:t>cookies</w:t>
      </w:r>
      <w:proofErr w:type="spellEnd"/>
      <w:r>
        <w:t xml:space="preserve">, jedná se tak o chybu. Na tuto chybu naštěstí PHP pamatuje, proto pokud je v prohlížeči vypnuto používání </w:t>
      </w:r>
      <w:proofErr w:type="spellStart"/>
      <w:r>
        <w:rPr>
          <w:i/>
        </w:rPr>
        <w:t>cookies</w:t>
      </w:r>
      <w:proofErr w:type="spellEnd"/>
      <w:r>
        <w:t xml:space="preserve">, lze předávání dat v </w:t>
      </w:r>
      <w:r>
        <w:rPr>
          <w:i/>
        </w:rPr>
        <w:t>session</w:t>
      </w:r>
      <w:r>
        <w:t xml:space="preserve"> opravit </w:t>
      </w:r>
      <w:r w:rsidR="00FE0083">
        <w:t>jednoduchým způsobem. Ten</w:t>
      </w:r>
      <w:r>
        <w:t xml:space="preserve"> spočívá v tom, že se v adrese </w:t>
      </w:r>
      <w:proofErr w:type="spellStart"/>
      <w:r>
        <w:t>url</w:t>
      </w:r>
      <w:proofErr w:type="spellEnd"/>
      <w:r>
        <w:t xml:space="preserve"> za znakem otazníku u všech odkazů, které vedou na</w:t>
      </w:r>
      <w:r w:rsidR="000A578B">
        <w:t> </w:t>
      </w:r>
      <w:r>
        <w:t xml:space="preserve">stránku, kde ještě budeme s daty pracovat, uvede název </w:t>
      </w:r>
      <w:r>
        <w:rPr>
          <w:i/>
        </w:rPr>
        <w:t>session</w:t>
      </w:r>
      <w:r>
        <w:t xml:space="preserve"> a </w:t>
      </w:r>
      <w:r>
        <w:rPr>
          <w:i/>
        </w:rPr>
        <w:t>session id</w:t>
      </w:r>
      <w:r>
        <w:t xml:space="preserve">. PHP nám celou opravu ještě zjednoduší, protože nám pro správně sestavený parametr předávaný v adrese </w:t>
      </w:r>
      <w:proofErr w:type="spellStart"/>
      <w:r>
        <w:t>url</w:t>
      </w:r>
      <w:proofErr w:type="spellEnd"/>
      <w:r>
        <w:t xml:space="preserve"> poskytuje speciální proměnnou </w:t>
      </w:r>
      <w:r>
        <w:rPr>
          <w:i/>
        </w:rPr>
        <w:t>SID</w:t>
      </w:r>
      <w:r>
        <w:t xml:space="preserve">. Tu už pak můžeme vložit do adresy </w:t>
      </w:r>
      <w:proofErr w:type="spellStart"/>
      <w:r>
        <w:t>url</w:t>
      </w:r>
      <w:proofErr w:type="spellEnd"/>
      <w:r>
        <w:t xml:space="preserve"> </w:t>
      </w:r>
      <w:r>
        <w:lastRenderedPageBreak/>
        <w:t xml:space="preserve">pomocí funkce </w:t>
      </w:r>
      <w:proofErr w:type="gramStart"/>
      <w:r w:rsidRPr="00D843E4">
        <w:rPr>
          <w:i/>
        </w:rPr>
        <w:t>echo</w:t>
      </w:r>
      <w:r>
        <w:rPr>
          <w:i/>
        </w:rPr>
        <w:t>()</w:t>
      </w:r>
      <w:r>
        <w:t>, která</w:t>
      </w:r>
      <w:proofErr w:type="gramEnd"/>
      <w:r>
        <w:t xml:space="preserve"> jednoduše vypíše hodnotu proměnné nebo textu v uvozovkách. V našem případě tedy upravíme adresu </w:t>
      </w:r>
      <w:proofErr w:type="spellStart"/>
      <w:r>
        <w:t>url</w:t>
      </w:r>
      <w:proofErr w:type="spellEnd"/>
      <w:r>
        <w:t xml:space="preserve"> pro zpracování formuláře takto:</w:t>
      </w:r>
    </w:p>
    <w:p w:rsidR="007A54DA" w:rsidRDefault="007A54DA" w:rsidP="007A54DA">
      <w:pPr>
        <w:keepNext/>
      </w:pPr>
      <w:r>
        <w:rPr>
          <w:noProof/>
          <w:lang w:eastAsia="cs-CZ"/>
        </w:rPr>
        <w:drawing>
          <wp:inline distT="0" distB="0" distL="0" distR="0" wp14:anchorId="6AD247BC" wp14:editId="2016EB23">
            <wp:extent cx="5579745" cy="449580"/>
            <wp:effectExtent l="0" t="0" r="1905" b="762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DA" w:rsidRDefault="007A54DA" w:rsidP="007A54DA">
      <w:pPr>
        <w:pStyle w:val="Titulek"/>
      </w:pPr>
      <w:bookmarkStart w:id="56" w:name="_Toc383665323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14</w:t>
      </w:r>
      <w:r w:rsidR="005309C7">
        <w:rPr>
          <w:noProof/>
        </w:rPr>
        <w:fldChar w:fldCharType="end"/>
      </w:r>
      <w:r>
        <w:t xml:space="preserve">: Doplnění </w:t>
      </w:r>
      <w:r w:rsidRPr="00B928CC">
        <w:rPr>
          <w:i/>
        </w:rPr>
        <w:t>SID</w:t>
      </w:r>
      <w:r>
        <w:t xml:space="preserve"> do adresy </w:t>
      </w:r>
      <w:proofErr w:type="spellStart"/>
      <w:r>
        <w:t>url</w:t>
      </w:r>
      <w:bookmarkEnd w:id="56"/>
      <w:proofErr w:type="spellEnd"/>
    </w:p>
    <w:p w:rsidR="00B80761" w:rsidRPr="008342F2" w:rsidRDefault="00B80761" w:rsidP="00B80761">
      <w:r>
        <w:t xml:space="preserve">Jak jsem již dříve poznamenal u vlastnosti formuláře </w:t>
      </w:r>
      <w:proofErr w:type="spellStart"/>
      <w:r>
        <w:rPr>
          <w:i/>
        </w:rPr>
        <w:t>method</w:t>
      </w:r>
      <w:proofErr w:type="spellEnd"/>
      <w:r w:rsidR="007E255D">
        <w:t xml:space="preserve">, předávání parametrů pomocí metody </w:t>
      </w:r>
      <w:r w:rsidR="007E255D">
        <w:rPr>
          <w:i/>
        </w:rPr>
        <w:t>GET</w:t>
      </w:r>
      <w:r w:rsidR="007E255D">
        <w:t xml:space="preserve"> přímo v adrese </w:t>
      </w:r>
      <w:proofErr w:type="spellStart"/>
      <w:r w:rsidR="007E255D">
        <w:t>url</w:t>
      </w:r>
      <w:proofErr w:type="spellEnd"/>
      <w:r w:rsidR="007E255D">
        <w:t xml:space="preserve"> má jistá bezpečnostní rizika. </w:t>
      </w:r>
      <w:r w:rsidR="00EB0336">
        <w:t>U</w:t>
      </w:r>
      <w:r w:rsidR="00E8145C">
        <w:t> </w:t>
      </w:r>
      <w:r w:rsidR="00EB0336">
        <w:t xml:space="preserve">předávání </w:t>
      </w:r>
      <w:r w:rsidR="00EB0336">
        <w:rPr>
          <w:i/>
        </w:rPr>
        <w:t>session</w:t>
      </w:r>
      <w:r w:rsidR="000A578B">
        <w:rPr>
          <w:i/>
        </w:rPr>
        <w:t> </w:t>
      </w:r>
      <w:r w:rsidR="00EB0336">
        <w:rPr>
          <w:i/>
        </w:rPr>
        <w:t>id</w:t>
      </w:r>
      <w:r w:rsidR="00EB0336">
        <w:t xml:space="preserve"> jsou tato rizika ještě </w:t>
      </w:r>
      <w:r w:rsidR="00F143FE">
        <w:t xml:space="preserve">vyšší. Pokud totiž útočník jakýmkoliv způsobem získá </w:t>
      </w:r>
      <w:r w:rsidR="00F143FE">
        <w:rPr>
          <w:i/>
        </w:rPr>
        <w:t>session</w:t>
      </w:r>
      <w:r w:rsidR="00F839FC">
        <w:rPr>
          <w:i/>
        </w:rPr>
        <w:t> </w:t>
      </w:r>
      <w:r w:rsidR="00F143FE">
        <w:rPr>
          <w:i/>
        </w:rPr>
        <w:t>id</w:t>
      </w:r>
      <w:r w:rsidR="00F143FE">
        <w:t xml:space="preserve"> uživatele, má přístup ke všem jeho datům. </w:t>
      </w:r>
      <w:r w:rsidR="001D269A">
        <w:t xml:space="preserve">Proto je lepší parametr </w:t>
      </w:r>
      <w:r w:rsidR="001D269A">
        <w:rPr>
          <w:i/>
        </w:rPr>
        <w:t>SID</w:t>
      </w:r>
      <w:r w:rsidR="001D269A">
        <w:t xml:space="preserve"> psát do</w:t>
      </w:r>
      <w:r w:rsidR="00ED679B">
        <w:t> </w:t>
      </w:r>
      <w:proofErr w:type="spellStart"/>
      <w:r w:rsidR="001D269A">
        <w:t>url</w:t>
      </w:r>
      <w:proofErr w:type="spellEnd"/>
      <w:r w:rsidR="001D269A">
        <w:t xml:space="preserve"> pouze tehdy, kdy</w:t>
      </w:r>
      <w:r w:rsidR="007A3FEC">
        <w:t>ž má uživatel opravdu vypnutá</w:t>
      </w:r>
      <w:r w:rsidR="009A0876">
        <w:t xml:space="preserve"> </w:t>
      </w:r>
      <w:proofErr w:type="spellStart"/>
      <w:r w:rsidR="009A0876">
        <w:rPr>
          <w:i/>
        </w:rPr>
        <w:t>cookies</w:t>
      </w:r>
      <w:proofErr w:type="spellEnd"/>
      <w:r w:rsidR="009A0876">
        <w:t>.</w:t>
      </w:r>
      <w:r w:rsidR="008342F2">
        <w:t xml:space="preserve"> Toho docílíme například kombinací se skriptovacími jazyky, případně si můžeme přímo v PHP nastavit zkušební</w:t>
      </w:r>
      <w:r w:rsidR="00660AD5">
        <w:t xml:space="preserve"> </w:t>
      </w:r>
      <w:r w:rsidR="00660AD5">
        <w:rPr>
          <w:i/>
        </w:rPr>
        <w:t>session</w:t>
      </w:r>
      <w:r w:rsidR="00660AD5">
        <w:t xml:space="preserve"> nebo </w:t>
      </w:r>
      <w:proofErr w:type="spellStart"/>
      <w:r w:rsidR="00660AD5">
        <w:rPr>
          <w:i/>
        </w:rPr>
        <w:t>cookie</w:t>
      </w:r>
      <w:proofErr w:type="spellEnd"/>
      <w:r w:rsidR="00660AD5">
        <w:t xml:space="preserve"> proměnnou </w:t>
      </w:r>
      <w:r w:rsidR="008342F2">
        <w:t>a při opětovném načtení stránky zjistit, jestli se nám tato</w:t>
      </w:r>
      <w:r w:rsidR="00327FE2">
        <w:t xml:space="preserve"> proměnná u</w:t>
      </w:r>
      <w:r w:rsidR="008342F2">
        <w:t>chovala, či nikoliv.</w:t>
      </w:r>
    </w:p>
    <w:p w:rsidR="00534B16" w:rsidRDefault="00534B16" w:rsidP="00534B16">
      <w:pPr>
        <w:pStyle w:val="Nadpis2"/>
      </w:pPr>
      <w:bookmarkStart w:id="57" w:name="_Toc383665412"/>
      <w:r>
        <w:t xml:space="preserve">Zápis dat do </w:t>
      </w:r>
      <w:proofErr w:type="spellStart"/>
      <w:r>
        <w:t>cookies</w:t>
      </w:r>
      <w:bookmarkEnd w:id="57"/>
      <w:proofErr w:type="spellEnd"/>
    </w:p>
    <w:p w:rsidR="00534B16" w:rsidRDefault="003935DC" w:rsidP="00534B16">
      <w:r>
        <w:t>Nyní již máme data přepsaná v </w:t>
      </w:r>
      <w:r w:rsidRPr="003935DC">
        <w:rPr>
          <w:i/>
        </w:rPr>
        <w:t>session</w:t>
      </w:r>
      <w:r>
        <w:t xml:space="preserve"> proměnných. </w:t>
      </w:r>
      <w:r w:rsidR="006A3053">
        <w:t>Naším dalším</w:t>
      </w:r>
      <w:r w:rsidR="00334C80">
        <w:t xml:space="preserve"> cílem </w:t>
      </w:r>
      <w:r w:rsidR="006A3053">
        <w:t>je</w:t>
      </w:r>
      <w:r w:rsidR="00334C80">
        <w:t xml:space="preserve"> tato data </w:t>
      </w:r>
      <w:r w:rsidR="006A3053">
        <w:t>uložit a zapsat</w:t>
      </w:r>
      <w:r w:rsidR="00334C80">
        <w:t>. Na výběr máme více cest. Data můžeme zapsat jak na server, tak do paměti prohlížeče. Pro zápis dat na server používáme</w:t>
      </w:r>
      <w:r w:rsidR="009763E9">
        <w:t xml:space="preserve"> nejčastěji</w:t>
      </w:r>
      <w:r w:rsidR="00334C80">
        <w:t xml:space="preserve"> </w:t>
      </w:r>
      <w:r w:rsidR="00334C80" w:rsidRPr="009763E9">
        <w:rPr>
          <w:i/>
        </w:rPr>
        <w:t>databáze</w:t>
      </w:r>
      <w:r w:rsidR="009763E9">
        <w:t xml:space="preserve">, v prohlížeči zase využijeme </w:t>
      </w:r>
      <w:proofErr w:type="spellStart"/>
      <w:r w:rsidR="009763E9">
        <w:rPr>
          <w:i/>
        </w:rPr>
        <w:t>cookies</w:t>
      </w:r>
      <w:proofErr w:type="spellEnd"/>
      <w:r w:rsidR="00161A2F">
        <w:t>.</w:t>
      </w:r>
    </w:p>
    <w:p w:rsidR="005C1552" w:rsidRDefault="00486148" w:rsidP="00534B16">
      <w:proofErr w:type="spellStart"/>
      <w:r>
        <w:rPr>
          <w:i/>
        </w:rPr>
        <w:t>Cookies</w:t>
      </w:r>
      <w:proofErr w:type="spellEnd"/>
      <w:r>
        <w:t xml:space="preserve"> zapisují data do paměti prohlížeče. Uživatel je </w:t>
      </w:r>
      <w:r w:rsidR="006A3053">
        <w:t>tím pádem</w:t>
      </w:r>
      <w:r>
        <w:t xml:space="preserve"> může omezit, či úplně zakázat, navíc je může kdykoliv smazat, což nám neumožňuje s nimi pracovat jako s hlavním úložným zařízením. Z pozice sběratele formulářů je také nemůžeme nijak číst. Proto do nich zapíšeme pouze dočasná data, která chceme, aby vydržela v paměti déle, než </w:t>
      </w:r>
      <w:r>
        <w:rPr>
          <w:i/>
        </w:rPr>
        <w:t>session</w:t>
      </w:r>
      <w:r>
        <w:t xml:space="preserve"> data, a jejichž uplatnění bude sloužit jako záložní například v případě, že v průběhu vyplňování formuláře dojde k nějaké chybě, ať už na straně </w:t>
      </w:r>
      <w:r w:rsidR="005141C8">
        <w:t>serveru nebo uživatele</w:t>
      </w:r>
      <w:r>
        <w:t>.</w:t>
      </w:r>
    </w:p>
    <w:p w:rsidR="00B06C84" w:rsidRDefault="00B06C84" w:rsidP="00026A2C">
      <w:r>
        <w:t xml:space="preserve">Zápis se provádí příkazem </w:t>
      </w:r>
      <w:proofErr w:type="spellStart"/>
      <w:r w:rsidRPr="00B06C84">
        <w:rPr>
          <w:i/>
        </w:rPr>
        <w:t>setcookie</w:t>
      </w:r>
      <w:proofErr w:type="spellEnd"/>
      <w:r>
        <w:rPr>
          <w:i/>
        </w:rPr>
        <w:t>()</w:t>
      </w:r>
      <w:r w:rsidR="006A3053">
        <w:t>.</w:t>
      </w:r>
      <w:r>
        <w:t xml:space="preserve"> Ten má v závorce tři parametry oddělené čárkou. Prvním parametrem je jméno</w:t>
      </w:r>
      <w:r w:rsidR="00490A42">
        <w:t xml:space="preserve"> </w:t>
      </w:r>
      <w:proofErr w:type="spellStart"/>
      <w:r w:rsidR="00490A42">
        <w:rPr>
          <w:i/>
        </w:rPr>
        <w:t>cookie</w:t>
      </w:r>
      <w:proofErr w:type="spellEnd"/>
      <w:r>
        <w:t>, druhým</w:t>
      </w:r>
      <w:r w:rsidR="00646673">
        <w:t xml:space="preserve"> její</w:t>
      </w:r>
      <w:r>
        <w:t xml:space="preserve"> hodnota a třetím </w:t>
      </w:r>
      <w:r w:rsidR="00E2007B">
        <w:t>čas</w:t>
      </w:r>
      <w:r w:rsidR="00293B57">
        <w:t xml:space="preserve"> ve vteřinách od 1.</w:t>
      </w:r>
      <w:r w:rsidR="00674A0C">
        <w:t xml:space="preserve"> </w:t>
      </w:r>
      <w:r w:rsidR="004C621B">
        <w:t xml:space="preserve">ledna </w:t>
      </w:r>
      <w:r w:rsidR="00293B57">
        <w:t>1970</w:t>
      </w:r>
      <w:r w:rsidR="00E2007B">
        <w:t>, do kdy</w:t>
      </w:r>
      <w:r>
        <w:t xml:space="preserve"> bud</w:t>
      </w:r>
      <w:r w:rsidR="003D74C5">
        <w:t>e k dispozici</w:t>
      </w:r>
      <w:r w:rsidR="004C621B">
        <w:t xml:space="preserve">. </w:t>
      </w:r>
      <w:r w:rsidR="00026A2C">
        <w:t xml:space="preserve">Pro třetí parametr udávající čas můžeme použít PHP proměnnou </w:t>
      </w:r>
      <w:proofErr w:type="spellStart"/>
      <w:r w:rsidR="00026A2C">
        <w:rPr>
          <w:i/>
        </w:rPr>
        <w:t>time</w:t>
      </w:r>
      <w:proofErr w:type="spellEnd"/>
      <w:r w:rsidR="00026A2C">
        <w:rPr>
          <w:i/>
        </w:rPr>
        <w:t>()</w:t>
      </w:r>
      <w:r w:rsidR="00026A2C">
        <w:t xml:space="preserve">, která vypíše aktuální </w:t>
      </w:r>
      <w:r w:rsidR="00D367BE">
        <w:t>čas</w:t>
      </w:r>
      <w:r w:rsidR="00BA370D">
        <w:t>. K ní pak můžeme přičíst samotnou dobu, po kterou chceme data zachovat</w:t>
      </w:r>
      <w:r w:rsidR="005370A8">
        <w:t xml:space="preserve">. </w:t>
      </w:r>
      <w:r w:rsidR="0091215C">
        <w:t>Zápis hodnoty by pak mohl vypadat například takto:</w:t>
      </w:r>
    </w:p>
    <w:p w:rsidR="0091215C" w:rsidRDefault="00E021A6" w:rsidP="0091215C">
      <w:pPr>
        <w:keepNext/>
      </w:pPr>
      <w:r>
        <w:rPr>
          <w:noProof/>
          <w:lang w:eastAsia="cs-CZ"/>
        </w:rPr>
        <w:lastRenderedPageBreak/>
        <w:drawing>
          <wp:inline distT="0" distB="0" distL="0" distR="0" wp14:anchorId="21F28BA4" wp14:editId="70E3D171">
            <wp:extent cx="5579745" cy="159385"/>
            <wp:effectExtent l="0" t="0" r="190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15C" w:rsidRDefault="0091215C" w:rsidP="0091215C">
      <w:pPr>
        <w:pStyle w:val="Titulek"/>
      </w:pPr>
      <w:bookmarkStart w:id="58" w:name="_Toc383435803"/>
      <w:bookmarkStart w:id="59" w:name="_Toc383665324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15</w:t>
      </w:r>
      <w:r w:rsidR="005309C7">
        <w:rPr>
          <w:noProof/>
        </w:rPr>
        <w:fldChar w:fldCharType="end"/>
      </w:r>
      <w:r>
        <w:t xml:space="preserve">: Uložení jednoduché hodnoty do </w:t>
      </w:r>
      <w:proofErr w:type="spellStart"/>
      <w:r>
        <w:rPr>
          <w:i/>
        </w:rPr>
        <w:t>cookie</w:t>
      </w:r>
      <w:proofErr w:type="spellEnd"/>
      <w:r>
        <w:t xml:space="preserve"> na dobu jednoho dne</w:t>
      </w:r>
      <w:bookmarkEnd w:id="58"/>
      <w:bookmarkEnd w:id="59"/>
    </w:p>
    <w:p w:rsidR="00CA4F16" w:rsidRPr="00293B57" w:rsidRDefault="008D28D0" w:rsidP="00CA4F16">
      <w:r>
        <w:t xml:space="preserve">Větší množství dat zapíšeme podobně, jako jsme je zpracovali. Také využijeme </w:t>
      </w:r>
      <w:proofErr w:type="spellStart"/>
      <w:r>
        <w:rPr>
          <w:i/>
        </w:rPr>
        <w:t>foreach</w:t>
      </w:r>
      <w:proofErr w:type="spellEnd"/>
      <w:r>
        <w:t xml:space="preserve"> cyklu, </w:t>
      </w:r>
      <w:r>
        <w:rPr>
          <w:i/>
        </w:rPr>
        <w:t>$</w:t>
      </w:r>
      <w:proofErr w:type="spellStart"/>
      <w:r>
        <w:rPr>
          <w:i/>
        </w:rPr>
        <w:t>Promenna</w:t>
      </w:r>
      <w:proofErr w:type="spellEnd"/>
      <w:r>
        <w:t xml:space="preserve"> stále zastává jednotlivá jména formulářových polí a do </w:t>
      </w:r>
      <w:proofErr w:type="spellStart"/>
      <w:r w:rsidRPr="008D28D0">
        <w:rPr>
          <w:i/>
        </w:rPr>
        <w:t>cookie</w:t>
      </w:r>
      <w:r>
        <w:rPr>
          <w:i/>
        </w:rPr>
        <w:t>s</w:t>
      </w:r>
      <w:proofErr w:type="spellEnd"/>
      <w:r>
        <w:t xml:space="preserve"> </w:t>
      </w:r>
      <w:r w:rsidR="00384F2D">
        <w:t xml:space="preserve">se </w:t>
      </w:r>
      <w:r>
        <w:t>tedy zapíše jméno i hodnot</w:t>
      </w:r>
      <w:r w:rsidR="00384F2D">
        <w:t>a</w:t>
      </w:r>
      <w:r>
        <w:t>.</w:t>
      </w:r>
    </w:p>
    <w:p w:rsidR="00B06C84" w:rsidRDefault="00E021A6" w:rsidP="00B06C84">
      <w:pPr>
        <w:keepNext/>
      </w:pPr>
      <w:r>
        <w:rPr>
          <w:noProof/>
          <w:lang w:eastAsia="cs-CZ"/>
        </w:rPr>
        <w:drawing>
          <wp:inline distT="0" distB="0" distL="0" distR="0" wp14:anchorId="6EE6C519" wp14:editId="26244340">
            <wp:extent cx="5579745" cy="485775"/>
            <wp:effectExtent l="0" t="0" r="1905" b="952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2A" w:rsidRDefault="00B06C84" w:rsidP="00B06C84">
      <w:pPr>
        <w:pStyle w:val="Titulek"/>
      </w:pPr>
      <w:bookmarkStart w:id="60" w:name="_Toc383435804"/>
      <w:bookmarkStart w:id="61" w:name="_Toc383665325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16</w:t>
      </w:r>
      <w:r w:rsidR="005309C7">
        <w:rPr>
          <w:noProof/>
        </w:rPr>
        <w:fldChar w:fldCharType="end"/>
      </w:r>
      <w:r>
        <w:t>: Zápis</w:t>
      </w:r>
      <w:r w:rsidR="0091215C">
        <w:t xml:space="preserve"> </w:t>
      </w:r>
      <w:r w:rsidR="00CA4F16">
        <w:t>většího množství dat</w:t>
      </w:r>
      <w:r>
        <w:t xml:space="preserve"> hodnot do </w:t>
      </w:r>
      <w:r>
        <w:rPr>
          <w:i/>
          <w:noProof/>
        </w:rPr>
        <w:t>cookies</w:t>
      </w:r>
      <w:bookmarkEnd w:id="60"/>
      <w:bookmarkEnd w:id="61"/>
    </w:p>
    <w:p w:rsidR="00534B16" w:rsidRDefault="00534B16" w:rsidP="00534B16">
      <w:pPr>
        <w:pStyle w:val="Nadpis2"/>
      </w:pPr>
      <w:bookmarkStart w:id="62" w:name="_Toc383665413"/>
      <w:r>
        <w:t>Zápis dat do databáze</w:t>
      </w:r>
      <w:bookmarkEnd w:id="62"/>
    </w:p>
    <w:p w:rsidR="00534B16" w:rsidRDefault="00367B8B" w:rsidP="00534B16">
      <w:r>
        <w:t>Nejb</w:t>
      </w:r>
      <w:r w:rsidR="00535A07">
        <w:t xml:space="preserve">ezpečnější možností zápisu dat jsou bezpochyby serverové databáze. Důležité je mít na serveru databázi přednastavenou a mít připravenou tabulku s kolonkami, do kterých budeme data vkládat. Vše můžeme </w:t>
      </w:r>
      <w:r w:rsidR="00DF48C0">
        <w:t>připravit</w:t>
      </w:r>
      <w:r w:rsidR="00C311CA">
        <w:t xml:space="preserve"> buď pomocí jazyka SQL, nebo můžeme použít</w:t>
      </w:r>
      <w:r w:rsidR="001A4DEC">
        <w:t xml:space="preserve"> například</w:t>
      </w:r>
      <w:r w:rsidR="00C311CA">
        <w:t xml:space="preserve"> nástroj</w:t>
      </w:r>
      <w:r w:rsidR="00535A07">
        <w:t xml:space="preserve"> </w:t>
      </w:r>
      <w:proofErr w:type="spellStart"/>
      <w:r w:rsidR="00535A07">
        <w:rPr>
          <w:i/>
        </w:rPr>
        <w:t>phpMyAdmin</w:t>
      </w:r>
      <w:proofErr w:type="spellEnd"/>
      <w:r w:rsidR="00535A07">
        <w:t>.</w:t>
      </w:r>
    </w:p>
    <w:p w:rsidR="00F06FA2" w:rsidRDefault="00F06FA2" w:rsidP="00534B16">
      <w:r>
        <w:t xml:space="preserve">S databází </w:t>
      </w:r>
      <w:proofErr w:type="spellStart"/>
      <w:r>
        <w:t>MySQL</w:t>
      </w:r>
      <w:proofErr w:type="spellEnd"/>
      <w:r w:rsidR="003D7402">
        <w:t xml:space="preserve"> pak</w:t>
      </w:r>
      <w:r>
        <w:t xml:space="preserve"> můžeme v PHP pracovat třemi různými způsoby. Prvním z nich je</w:t>
      </w:r>
      <w:r w:rsidR="00CF6C9B">
        <w:t xml:space="preserve"> procedurální</w:t>
      </w:r>
      <w:r>
        <w:t xml:space="preserve"> rozšíření </w:t>
      </w:r>
      <w:r w:rsidR="00C4640B">
        <w:t xml:space="preserve">PHP </w:t>
      </w:r>
      <w:proofErr w:type="spellStart"/>
      <w:r w:rsidR="00C4640B">
        <w:t>MySQL</w:t>
      </w:r>
      <w:proofErr w:type="spellEnd"/>
      <w:r w:rsidR="00C4640B">
        <w:t>. Je to původní a nejstarší možnost, jak s databází pomocí PHP</w:t>
      </w:r>
      <w:r w:rsidR="00CF6C9B">
        <w:t xml:space="preserve"> pracovat. Má to </w:t>
      </w:r>
      <w:r w:rsidR="00C4640B">
        <w:t xml:space="preserve">ale háček. </w:t>
      </w:r>
      <w:r w:rsidR="00C859EA">
        <w:t xml:space="preserve">Toto rozšíření od verze </w:t>
      </w:r>
      <w:proofErr w:type="spellStart"/>
      <w:r w:rsidR="00C859EA">
        <w:t>MySQL</w:t>
      </w:r>
      <w:proofErr w:type="spellEnd"/>
      <w:r w:rsidR="00C859EA">
        <w:t xml:space="preserve"> 4.1.3 neumožňuje</w:t>
      </w:r>
      <w:r w:rsidR="005E449A">
        <w:t xml:space="preserve"> používat</w:t>
      </w:r>
      <w:r w:rsidR="00C859EA">
        <w:t xml:space="preserve"> některé nové</w:t>
      </w:r>
      <w:r w:rsidR="005E449A">
        <w:t xml:space="preserve"> funkce </w:t>
      </w:r>
      <w:r w:rsidR="00CF6C9B">
        <w:t>tohoto jazyka</w:t>
      </w:r>
      <w:r w:rsidR="00C859EA">
        <w:t xml:space="preserve">, proto není doporučeno jej používat </w:t>
      </w:r>
      <w:sdt>
        <w:sdtPr>
          <w:id w:val="-815802620"/>
          <w:citation/>
        </w:sdtPr>
        <w:sdtEndPr/>
        <w:sdtContent>
          <w:r w:rsidR="00C859EA">
            <w:fldChar w:fldCharType="begin"/>
          </w:r>
          <w:r w:rsidR="0069160B">
            <w:instrText xml:space="preserve">CITATION Zde \l 1029 </w:instrText>
          </w:r>
          <w:r w:rsidR="00C859EA">
            <w:fldChar w:fldCharType="separate"/>
          </w:r>
          <w:r w:rsidR="00EF2068">
            <w:rPr>
              <w:noProof/>
            </w:rPr>
            <w:t>(Moravec, 2010)</w:t>
          </w:r>
          <w:r w:rsidR="00C859EA">
            <w:fldChar w:fldCharType="end"/>
          </w:r>
        </w:sdtContent>
      </w:sdt>
      <w:r w:rsidR="00C859EA">
        <w:t xml:space="preserve">. Druhou možností je tzv. </w:t>
      </w:r>
      <w:r w:rsidR="00C859EA" w:rsidRPr="00C859EA">
        <w:rPr>
          <w:i/>
        </w:rPr>
        <w:t>PDO</w:t>
      </w:r>
      <w:r w:rsidR="00C859EA">
        <w:t>, což je objektov</w:t>
      </w:r>
      <w:r w:rsidR="005E449A">
        <w:t>ě orientovaná</w:t>
      </w:r>
      <w:r w:rsidR="00C859EA">
        <w:t xml:space="preserve"> vrstva</w:t>
      </w:r>
      <w:r w:rsidR="00CF6C9B">
        <w:t xml:space="preserve"> PHP pro práci s databázemi</w:t>
      </w:r>
      <w:r w:rsidR="00C859EA">
        <w:t xml:space="preserve">. </w:t>
      </w:r>
      <w:r w:rsidR="00CF6C9B">
        <w:t>Je vyvíjena tak, aby pomocí této vrstvy bylo možno pracovat</w:t>
      </w:r>
      <w:r w:rsidR="00C859EA">
        <w:t xml:space="preserve"> s více druhy databází</w:t>
      </w:r>
      <w:r w:rsidR="00CF6C9B">
        <w:t xml:space="preserve">, nejenom s </w:t>
      </w:r>
      <w:proofErr w:type="spellStart"/>
      <w:r w:rsidR="00CF6C9B">
        <w:t>MySQL</w:t>
      </w:r>
      <w:proofErr w:type="spellEnd"/>
      <w:r w:rsidR="00C859EA">
        <w:t>, avšak pro začátečníky není</w:t>
      </w:r>
      <w:r w:rsidR="00CF6C9B">
        <w:t xml:space="preserve"> kvůli jejímu objektově orientovanému přístupu</w:t>
      </w:r>
      <w:r w:rsidR="00C859EA">
        <w:t xml:space="preserve"> zcela vhodná. </w:t>
      </w:r>
      <w:r w:rsidR="00B775D4">
        <w:t>Poslední možností je rozšíření</w:t>
      </w:r>
      <w:r w:rsidR="00CF6C9B">
        <w:t xml:space="preserve"> PHP</w:t>
      </w:r>
      <w:r w:rsidR="00B775D4">
        <w:t xml:space="preserve"> </w:t>
      </w:r>
      <w:proofErr w:type="spellStart"/>
      <w:r w:rsidR="00B775D4">
        <w:t>MySQLi</w:t>
      </w:r>
      <w:proofErr w:type="spellEnd"/>
      <w:r w:rsidR="00B775D4">
        <w:t xml:space="preserve"> (</w:t>
      </w:r>
      <w:proofErr w:type="spellStart"/>
      <w:r w:rsidR="00B775D4">
        <w:t>MySQL</w:t>
      </w:r>
      <w:proofErr w:type="spellEnd"/>
      <w:r w:rsidR="00B775D4">
        <w:t xml:space="preserve"> </w:t>
      </w:r>
      <w:proofErr w:type="spellStart"/>
      <w:r w:rsidR="00B775D4">
        <w:t>Improved</w:t>
      </w:r>
      <w:proofErr w:type="spellEnd"/>
      <w:r w:rsidR="00B775D4">
        <w:t>), což je vlastně původní ro</w:t>
      </w:r>
      <w:r w:rsidR="00CF6C9B">
        <w:t xml:space="preserve">zšíření </w:t>
      </w:r>
      <w:proofErr w:type="spellStart"/>
      <w:r w:rsidR="00CF6C9B">
        <w:t>MySQL</w:t>
      </w:r>
      <w:proofErr w:type="spellEnd"/>
      <w:r w:rsidR="00CF6C9B">
        <w:t xml:space="preserve"> doplněné o</w:t>
      </w:r>
      <w:r w:rsidR="00ED679B">
        <w:t> </w:t>
      </w:r>
      <w:r w:rsidR="00CF6C9B">
        <w:t xml:space="preserve">nové funkce </w:t>
      </w:r>
      <w:r w:rsidR="000C0C05">
        <w:t>tohoto jazyka</w:t>
      </w:r>
      <w:r w:rsidR="00CF6C9B">
        <w:t xml:space="preserve">. Navíc umožňuje jak objektově orientovaný, tak procedurální přístup k databázi a v podstatě se mnoho neliší od původního rozšíření PHP </w:t>
      </w:r>
      <w:proofErr w:type="spellStart"/>
      <w:r w:rsidR="00CF6C9B">
        <w:t>MySQL</w:t>
      </w:r>
      <w:proofErr w:type="spellEnd"/>
      <w:r w:rsidR="00CF6C9B">
        <w:t>.</w:t>
      </w:r>
    </w:p>
    <w:p w:rsidR="009533D5" w:rsidRDefault="009533D5" w:rsidP="00534B16">
      <w:r>
        <w:t xml:space="preserve">Abychom mohli s naší databází pracovat, musíme se k ní </w:t>
      </w:r>
      <w:r w:rsidR="00640BFF">
        <w:t xml:space="preserve">nejprve připojit. Toho docílíme pomocí </w:t>
      </w:r>
      <w:r w:rsidR="00BB2B4C">
        <w:t>funkce</w:t>
      </w:r>
      <w:r w:rsidR="00640BFF">
        <w:t xml:space="preserve"> </w:t>
      </w:r>
      <w:proofErr w:type="spellStart"/>
      <w:r w:rsidR="00640BFF">
        <w:rPr>
          <w:i/>
        </w:rPr>
        <w:t>mysqli_connect</w:t>
      </w:r>
      <w:proofErr w:type="spellEnd"/>
      <w:r w:rsidR="00640BFF">
        <w:rPr>
          <w:i/>
        </w:rPr>
        <w:t>()</w:t>
      </w:r>
      <w:r w:rsidR="00732186">
        <w:t>, která</w:t>
      </w:r>
      <w:r w:rsidR="00640BFF">
        <w:t xml:space="preserve"> má čtyři parametry. Tím prvním je adresa serveru, kde databáze běží</w:t>
      </w:r>
      <w:r w:rsidR="00667024">
        <w:t>,</w:t>
      </w:r>
      <w:r w:rsidR="00640BFF">
        <w:t xml:space="preserve"> a následuje uživatelské jméno</w:t>
      </w:r>
      <w:r w:rsidR="006745E8">
        <w:t xml:space="preserve"> a</w:t>
      </w:r>
      <w:r w:rsidR="00640BFF">
        <w:t xml:space="preserve"> heslo</w:t>
      </w:r>
      <w:r w:rsidR="006745E8">
        <w:t xml:space="preserve"> k připojení do databáze</w:t>
      </w:r>
      <w:r w:rsidR="00640BFF">
        <w:t xml:space="preserve"> a jméno</w:t>
      </w:r>
      <w:r w:rsidR="006745E8">
        <w:t xml:space="preserve"> samotné</w:t>
      </w:r>
      <w:r w:rsidR="00640BFF">
        <w:t xml:space="preserve"> databáze</w:t>
      </w:r>
      <w:r w:rsidR="006745E8">
        <w:t>.</w:t>
      </w:r>
      <w:r w:rsidR="005A3F9F">
        <w:t xml:space="preserve"> Cel</w:t>
      </w:r>
      <w:r w:rsidR="00BB2B4C">
        <w:t>ou funkci</w:t>
      </w:r>
      <w:r w:rsidR="005A3F9F">
        <w:t xml:space="preserve"> je ještě vhodné vložit do proměnné, protože pomocí </w:t>
      </w:r>
      <w:r w:rsidR="00BB2B4C">
        <w:t>ní</w:t>
      </w:r>
      <w:r w:rsidR="005A3F9F">
        <w:t xml:space="preserve"> budeme dále k databázi přistupovat.</w:t>
      </w:r>
      <w:r w:rsidR="0072452C">
        <w:t xml:space="preserve"> Tato proměnná se nyní bude vkládat do</w:t>
      </w:r>
      <w:r w:rsidR="00ED679B">
        <w:t> </w:t>
      </w:r>
      <w:r w:rsidR="0072452C">
        <w:t>prvního parametru všech příkazů souvisejících s naší databází.</w:t>
      </w:r>
    </w:p>
    <w:p w:rsidR="002511F3" w:rsidRDefault="002511F3" w:rsidP="002511F3">
      <w:pPr>
        <w:keepNext/>
      </w:pPr>
      <w:r>
        <w:rPr>
          <w:noProof/>
          <w:lang w:eastAsia="cs-CZ"/>
        </w:rPr>
        <w:lastRenderedPageBreak/>
        <w:drawing>
          <wp:inline distT="0" distB="0" distL="0" distR="0" wp14:anchorId="5834A8C5" wp14:editId="773B6215">
            <wp:extent cx="5579745" cy="160020"/>
            <wp:effectExtent l="0" t="0" r="1905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F9F" w:rsidRDefault="002511F3" w:rsidP="002511F3">
      <w:pPr>
        <w:pStyle w:val="Titulek"/>
      </w:pPr>
      <w:bookmarkStart w:id="63" w:name="_Toc383435805"/>
      <w:bookmarkStart w:id="64" w:name="_Toc383665326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17</w:t>
      </w:r>
      <w:r w:rsidR="005309C7">
        <w:rPr>
          <w:noProof/>
        </w:rPr>
        <w:fldChar w:fldCharType="end"/>
      </w:r>
      <w:r>
        <w:t>: Připojení k databázi</w:t>
      </w:r>
      <w:bookmarkEnd w:id="63"/>
      <w:bookmarkEnd w:id="64"/>
    </w:p>
    <w:p w:rsidR="005A3F9F" w:rsidRDefault="005A3F9F" w:rsidP="00534B16">
      <w:r>
        <w:t xml:space="preserve">Dále musíme stanovit sadu znaků pro přístup k databázi. Toho dosáhneme pomocí </w:t>
      </w:r>
      <w:r w:rsidR="00BB2B4C">
        <w:t>funkce</w:t>
      </w:r>
      <w:r>
        <w:t xml:space="preserve"> </w:t>
      </w:r>
      <w:proofErr w:type="spellStart"/>
      <w:r>
        <w:rPr>
          <w:i/>
        </w:rPr>
        <w:t>mysqli_set_charset</w:t>
      </w:r>
      <w:proofErr w:type="spellEnd"/>
      <w:r>
        <w:rPr>
          <w:i/>
        </w:rPr>
        <w:t>()</w:t>
      </w:r>
      <w:r>
        <w:t>, je</w:t>
      </w:r>
      <w:r w:rsidR="00BB2B4C">
        <w:t>jímž</w:t>
      </w:r>
      <w:r>
        <w:t xml:space="preserve"> prvním parametrem je </w:t>
      </w:r>
      <w:r w:rsidR="0072452C">
        <w:t xml:space="preserve">právě </w:t>
      </w:r>
      <w:r w:rsidR="00BB2B4C">
        <w:t>funkce</w:t>
      </w:r>
      <w:r w:rsidR="00D15DB2">
        <w:t xml:space="preserve"> </w:t>
      </w:r>
      <w:proofErr w:type="spellStart"/>
      <w:r w:rsidR="00D15DB2">
        <w:rPr>
          <w:i/>
        </w:rPr>
        <w:t>mysqli_connect</w:t>
      </w:r>
      <w:proofErr w:type="spellEnd"/>
      <w:r w:rsidR="00D15DB2">
        <w:rPr>
          <w:i/>
        </w:rPr>
        <w:t>()</w:t>
      </w:r>
      <w:r>
        <w:t>, a druhým parametrem pak je samotn</w:t>
      </w:r>
      <w:r w:rsidR="00D15DB2">
        <w:t xml:space="preserve">á </w:t>
      </w:r>
      <w:r w:rsidR="00E30D64">
        <w:t>sada znaků</w:t>
      </w:r>
      <w:r>
        <w:t>.</w:t>
      </w:r>
      <w:r w:rsidR="00E30D64">
        <w:t xml:space="preserve"> Zápis sady znaků se zde ale řídí podle jazyka SQL, proto musíme sadu </w:t>
      </w:r>
      <w:r w:rsidR="00E30D64">
        <w:rPr>
          <w:i/>
        </w:rPr>
        <w:t>windows-1250</w:t>
      </w:r>
      <w:r w:rsidR="00E30D64">
        <w:t xml:space="preserve"> změnit na </w:t>
      </w:r>
      <w:r w:rsidR="00E30D64">
        <w:rPr>
          <w:i/>
        </w:rPr>
        <w:t>cp1250</w:t>
      </w:r>
      <w:r w:rsidR="00E30D64">
        <w:t xml:space="preserve">, sadu </w:t>
      </w:r>
      <w:r w:rsidR="00E30D64">
        <w:rPr>
          <w:i/>
        </w:rPr>
        <w:t>iso-8859-2</w:t>
      </w:r>
      <w:r w:rsidR="00E30D64">
        <w:t xml:space="preserve"> na</w:t>
      </w:r>
      <w:r w:rsidR="00ED679B">
        <w:t> </w:t>
      </w:r>
      <w:r w:rsidR="00E30D64">
        <w:rPr>
          <w:i/>
        </w:rPr>
        <w:t>latin2</w:t>
      </w:r>
      <w:r w:rsidR="00E30D64">
        <w:t xml:space="preserve"> a </w:t>
      </w:r>
      <w:r w:rsidR="00E30D64">
        <w:rPr>
          <w:i/>
        </w:rPr>
        <w:t>utf-8</w:t>
      </w:r>
      <w:r w:rsidR="00E30D64">
        <w:t xml:space="preserve"> na </w:t>
      </w:r>
      <w:r w:rsidR="00E30D64">
        <w:rPr>
          <w:i/>
        </w:rPr>
        <w:t>utf8</w:t>
      </w:r>
      <w:r w:rsidR="00E30D64">
        <w:t>.</w:t>
      </w:r>
    </w:p>
    <w:p w:rsidR="00C902B2" w:rsidRDefault="002511F3" w:rsidP="00C902B2">
      <w:pPr>
        <w:keepNext/>
      </w:pPr>
      <w:r>
        <w:rPr>
          <w:noProof/>
          <w:lang w:eastAsia="cs-CZ"/>
        </w:rPr>
        <w:drawing>
          <wp:inline distT="0" distB="0" distL="0" distR="0" wp14:anchorId="3C2EBBA3" wp14:editId="67E1275E">
            <wp:extent cx="5579745" cy="159385"/>
            <wp:effectExtent l="0" t="0" r="1905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8F" w:rsidRDefault="00C902B2" w:rsidP="00C902B2">
      <w:pPr>
        <w:pStyle w:val="Titulek"/>
      </w:pPr>
      <w:bookmarkStart w:id="65" w:name="_Toc383435806"/>
      <w:bookmarkStart w:id="66" w:name="_Toc383665327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18</w:t>
      </w:r>
      <w:r w:rsidR="005309C7">
        <w:rPr>
          <w:noProof/>
        </w:rPr>
        <w:fldChar w:fldCharType="end"/>
      </w:r>
      <w:r>
        <w:t>: Nastavení sady znaků pro práci s databází</w:t>
      </w:r>
      <w:bookmarkEnd w:id="65"/>
      <w:bookmarkEnd w:id="66"/>
    </w:p>
    <w:p w:rsidR="007D768F" w:rsidRDefault="007D768F" w:rsidP="00534B16">
      <w:r>
        <w:t xml:space="preserve">Teď již můžeme začít pracovat s databází. Nejprve sestavíme </w:t>
      </w:r>
      <w:r w:rsidR="00A17761">
        <w:t>příkaz SQL obsahující data, která chceme do databáze zapsat</w:t>
      </w:r>
      <w:r>
        <w:t xml:space="preserve">, a poté </w:t>
      </w:r>
      <w:r w:rsidR="00C439DA">
        <w:t>tento příkaz zpracujeme</w:t>
      </w:r>
      <w:r>
        <w:t xml:space="preserve"> pomocí </w:t>
      </w:r>
      <w:r w:rsidR="00BB2B4C">
        <w:t>funkce</w:t>
      </w:r>
      <w:r>
        <w:t xml:space="preserve"> </w:t>
      </w:r>
      <w:proofErr w:type="spellStart"/>
      <w:r>
        <w:rPr>
          <w:i/>
        </w:rPr>
        <w:t>mysqli_</w:t>
      </w:r>
      <w:r w:rsidR="00C439DA">
        <w:rPr>
          <w:i/>
        </w:rPr>
        <w:t>query</w:t>
      </w:r>
      <w:proofErr w:type="spellEnd"/>
      <w:r w:rsidR="00C439DA">
        <w:rPr>
          <w:i/>
        </w:rPr>
        <w:t>()</w:t>
      </w:r>
      <w:r w:rsidR="00BB2B4C">
        <w:t xml:space="preserve">. </w:t>
      </w:r>
      <w:r w:rsidR="00C439DA">
        <w:t xml:space="preserve">Příkaz SQL pro zapsání dat do tabulky databáze je </w:t>
      </w:r>
      <w:r w:rsidR="00C439DA">
        <w:rPr>
          <w:i/>
        </w:rPr>
        <w:t xml:space="preserve">insert </w:t>
      </w:r>
      <w:proofErr w:type="spellStart"/>
      <w:r w:rsidR="00C439DA">
        <w:rPr>
          <w:i/>
        </w:rPr>
        <w:t>into</w:t>
      </w:r>
      <w:proofErr w:type="spellEnd"/>
      <w:r w:rsidR="00C439DA">
        <w:t xml:space="preserve">, za nímž následuje název tabulky. </w:t>
      </w:r>
      <w:r w:rsidR="00BC108F">
        <w:t>Další je</w:t>
      </w:r>
      <w:r w:rsidR="00C439DA">
        <w:t xml:space="preserve"> příkaz </w:t>
      </w:r>
      <w:r w:rsidR="00C439DA">
        <w:rPr>
          <w:i/>
        </w:rPr>
        <w:t>set</w:t>
      </w:r>
      <w:r w:rsidR="00C439DA">
        <w:t xml:space="preserve">, za nímž </w:t>
      </w:r>
      <w:r w:rsidR="00C92381">
        <w:t>se uvádí</w:t>
      </w:r>
      <w:r w:rsidR="00C439DA">
        <w:t xml:space="preserve"> zapisovaná jednotlivá data. Ta se vkládají ve formátu </w:t>
      </w:r>
      <w:r w:rsidR="00C439DA">
        <w:rPr>
          <w:i/>
        </w:rPr>
        <w:t>Sloupec=‘Hodnota‘</w:t>
      </w:r>
      <w:r w:rsidR="00C439DA">
        <w:t xml:space="preserve"> a oddělují se čárkou.</w:t>
      </w:r>
      <w:r w:rsidR="00B95CC8">
        <w:t xml:space="preserve"> Celý </w:t>
      </w:r>
      <w:r w:rsidR="00843D2E">
        <w:t>samotný příkaz jazyka SQL by pak mohl vypadat nějak takto:</w:t>
      </w:r>
    </w:p>
    <w:p w:rsidR="00BE199A" w:rsidRDefault="00BE199A" w:rsidP="00BE199A">
      <w:pPr>
        <w:keepNext/>
      </w:pPr>
      <w:r>
        <w:rPr>
          <w:noProof/>
          <w:lang w:eastAsia="cs-CZ"/>
        </w:rPr>
        <w:drawing>
          <wp:inline distT="0" distB="0" distL="0" distR="0" wp14:anchorId="43B0221B" wp14:editId="5719414C">
            <wp:extent cx="5579745" cy="340995"/>
            <wp:effectExtent l="0" t="0" r="1905" b="190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2E" w:rsidRDefault="00BE199A" w:rsidP="00BE199A">
      <w:pPr>
        <w:pStyle w:val="Titulek"/>
      </w:pPr>
      <w:bookmarkStart w:id="67" w:name="_Toc383435807"/>
      <w:bookmarkStart w:id="68" w:name="_Toc383665328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19</w:t>
      </w:r>
      <w:r w:rsidR="005309C7">
        <w:rPr>
          <w:noProof/>
        </w:rPr>
        <w:fldChar w:fldCharType="end"/>
      </w:r>
      <w:r>
        <w:t>: Příkaz jazyka SQL pro zápis do databáze</w:t>
      </w:r>
      <w:bookmarkEnd w:id="67"/>
      <w:bookmarkEnd w:id="68"/>
    </w:p>
    <w:p w:rsidR="00BE199A" w:rsidRDefault="00260030" w:rsidP="00E934B3">
      <w:r>
        <w:t xml:space="preserve">Ještě, než příkaz odešleme, musíme ale veškeré hodnoty zadané uživatelem přepsat do strojově čitelné hodnoty. Musíme tedy znaky, které jsou příkazy jazyka SQL nebo které nejsou zahrnuty v nastavené sadě znaků tzv. </w:t>
      </w:r>
      <w:proofErr w:type="spellStart"/>
      <w:r>
        <w:rPr>
          <w:i/>
        </w:rPr>
        <w:t>escapovat</w:t>
      </w:r>
      <w:proofErr w:type="spellEnd"/>
      <w:r>
        <w:t xml:space="preserve"> (čti „</w:t>
      </w:r>
      <w:proofErr w:type="spellStart"/>
      <w:r>
        <w:t>iskejpovat</w:t>
      </w:r>
      <w:proofErr w:type="spellEnd"/>
      <w:r>
        <w:t xml:space="preserve">“), k čemuž slouží </w:t>
      </w:r>
      <w:r w:rsidR="00351498">
        <w:t>funkce</w:t>
      </w:r>
      <w:r>
        <w:t xml:space="preserve"> </w:t>
      </w:r>
      <w:proofErr w:type="spellStart"/>
      <w:r>
        <w:rPr>
          <w:i/>
        </w:rPr>
        <w:t>mysqli_real_escape_string</w:t>
      </w:r>
      <w:proofErr w:type="spellEnd"/>
      <w:r>
        <w:rPr>
          <w:i/>
        </w:rPr>
        <w:t>()</w:t>
      </w:r>
      <w:r w:rsidR="008D12B6">
        <w:t>.</w:t>
      </w:r>
      <w:r w:rsidR="00BB2B4C">
        <w:t xml:space="preserve"> </w:t>
      </w:r>
      <w:r w:rsidR="008D12B6">
        <w:t>Jejím</w:t>
      </w:r>
      <w:r w:rsidR="00BB2B4C">
        <w:t xml:space="preserve"> prvním parametrem je </w:t>
      </w:r>
      <w:r w:rsidR="0072452C">
        <w:t>stále</w:t>
      </w:r>
      <w:r w:rsidR="00BB2B4C">
        <w:t xml:space="preserve"> příkaz </w:t>
      </w:r>
      <w:proofErr w:type="spellStart"/>
      <w:r w:rsidR="00BB2B4C">
        <w:rPr>
          <w:i/>
        </w:rPr>
        <w:t>mysqli_connect</w:t>
      </w:r>
      <w:proofErr w:type="spellEnd"/>
      <w:r w:rsidR="00BB2B4C">
        <w:rPr>
          <w:i/>
        </w:rPr>
        <w:t>()</w:t>
      </w:r>
      <w:r w:rsidR="00BB2B4C">
        <w:t xml:space="preserve"> a druhým parametrem je SQL příkaz, který chceme přepsat.</w:t>
      </w:r>
      <w:r w:rsidR="00C64CB6">
        <w:t xml:space="preserve"> Proměnné, v nichž máme uložené hodnoty, které chceme do tabulky napsat, pak můžeme</w:t>
      </w:r>
      <w:r w:rsidR="00D2363E">
        <w:t xml:space="preserve"> do příkazu</w:t>
      </w:r>
      <w:r w:rsidR="00C64CB6">
        <w:t xml:space="preserve"> vložit přímo dovnitř </w:t>
      </w:r>
      <w:r w:rsidR="00087315">
        <w:t>dvojitých</w:t>
      </w:r>
      <w:r w:rsidR="00D2363E">
        <w:t xml:space="preserve"> uvozovek</w:t>
      </w:r>
      <w:r w:rsidR="00C34380">
        <w:t>.</w:t>
      </w:r>
    </w:p>
    <w:p w:rsidR="00E934B3" w:rsidRDefault="00D02FA2" w:rsidP="00E934B3">
      <w:pPr>
        <w:keepNext/>
      </w:pPr>
      <w:r>
        <w:rPr>
          <w:noProof/>
          <w:lang w:eastAsia="cs-CZ"/>
        </w:rPr>
        <w:drawing>
          <wp:inline distT="0" distB="0" distL="0" distR="0" wp14:anchorId="7EEAD221" wp14:editId="118C2DCF">
            <wp:extent cx="5579745" cy="377190"/>
            <wp:effectExtent l="0" t="0" r="1905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4B3" w:rsidRDefault="00E934B3" w:rsidP="00E934B3">
      <w:pPr>
        <w:pStyle w:val="Titulek"/>
      </w:pPr>
      <w:bookmarkStart w:id="69" w:name="_Toc383435808"/>
      <w:bookmarkStart w:id="70" w:name="_Toc383665329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20</w:t>
      </w:r>
      <w:r w:rsidR="005309C7">
        <w:rPr>
          <w:noProof/>
        </w:rPr>
        <w:fldChar w:fldCharType="end"/>
      </w:r>
      <w:r>
        <w:t xml:space="preserve">: Zpracování </w:t>
      </w:r>
      <w:r w:rsidR="00844ECD">
        <w:t xml:space="preserve">SQL </w:t>
      </w:r>
      <w:r>
        <w:t>příkazu</w:t>
      </w:r>
      <w:bookmarkEnd w:id="69"/>
      <w:bookmarkEnd w:id="70"/>
    </w:p>
    <w:p w:rsidR="00D8175F" w:rsidRDefault="00BB2B4C" w:rsidP="00534B16">
      <w:r>
        <w:t xml:space="preserve">Takto připravený SQL příkaz pak již můžeme </w:t>
      </w:r>
      <w:r w:rsidR="00FC3706">
        <w:t xml:space="preserve">zapsat do funkce </w:t>
      </w:r>
      <w:proofErr w:type="spellStart"/>
      <w:r w:rsidR="00FC3706">
        <w:rPr>
          <w:i/>
        </w:rPr>
        <w:t>mysqli_query</w:t>
      </w:r>
      <w:proofErr w:type="spellEnd"/>
      <w:r w:rsidR="00FC3706">
        <w:rPr>
          <w:i/>
        </w:rPr>
        <w:t>()</w:t>
      </w:r>
      <w:r w:rsidR="00FC3706">
        <w:t xml:space="preserve">, jejíž parametry jsou totožné s funkcí </w:t>
      </w:r>
      <w:proofErr w:type="spellStart"/>
      <w:r w:rsidR="00FC3706">
        <w:rPr>
          <w:i/>
        </w:rPr>
        <w:t>mysqli_real_escape_string</w:t>
      </w:r>
      <w:proofErr w:type="spellEnd"/>
      <w:r w:rsidR="00FC3706">
        <w:rPr>
          <w:i/>
        </w:rPr>
        <w:t>()</w:t>
      </w:r>
      <w:r w:rsidR="00FC3706">
        <w:t>.</w:t>
      </w:r>
      <w:r w:rsidR="006C2900">
        <w:t xml:space="preserve"> Na závěr ukončíme spojení s databází pomocí příkazu </w:t>
      </w:r>
      <w:proofErr w:type="spellStart"/>
      <w:r w:rsidR="006C2900">
        <w:rPr>
          <w:i/>
        </w:rPr>
        <w:t>mysqli_close</w:t>
      </w:r>
      <w:proofErr w:type="spellEnd"/>
      <w:r w:rsidR="006C2900">
        <w:rPr>
          <w:i/>
        </w:rPr>
        <w:t>(</w:t>
      </w:r>
      <w:r w:rsidR="0072452C">
        <w:rPr>
          <w:i/>
        </w:rPr>
        <w:t>)</w:t>
      </w:r>
      <w:r w:rsidR="0072452C">
        <w:t>. Ani zde nesmíme zapomenout na první parametr.</w:t>
      </w:r>
    </w:p>
    <w:p w:rsidR="00EC0FB5" w:rsidRDefault="00EC0FB5" w:rsidP="00EC0FB5">
      <w:pPr>
        <w:keepNext/>
      </w:pPr>
      <w:r>
        <w:rPr>
          <w:noProof/>
          <w:lang w:eastAsia="cs-CZ"/>
        </w:rPr>
        <w:lastRenderedPageBreak/>
        <w:drawing>
          <wp:inline distT="0" distB="0" distL="0" distR="0" wp14:anchorId="49C60E61" wp14:editId="4E227136">
            <wp:extent cx="5579745" cy="333375"/>
            <wp:effectExtent l="0" t="0" r="1905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FB5" w:rsidRDefault="00EC0FB5" w:rsidP="00EC0FB5">
      <w:pPr>
        <w:pStyle w:val="Titulek"/>
      </w:pPr>
      <w:bookmarkStart w:id="71" w:name="_Toc383435809"/>
      <w:bookmarkStart w:id="72" w:name="_Toc383665330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21</w:t>
      </w:r>
      <w:r w:rsidR="005309C7">
        <w:rPr>
          <w:noProof/>
        </w:rPr>
        <w:fldChar w:fldCharType="end"/>
      </w:r>
      <w:r>
        <w:t>: Ukončení práce s databází</w:t>
      </w:r>
      <w:bookmarkEnd w:id="71"/>
      <w:bookmarkEnd w:id="72"/>
    </w:p>
    <w:p w:rsidR="00C81927" w:rsidRDefault="00E934B3" w:rsidP="00534B16">
      <w:r>
        <w:t xml:space="preserve">Pokud máme větší množství dat, která chceme zapsat, pak data do příkazu zpracujeme podobně, jako jsme to udělali u </w:t>
      </w:r>
      <w:proofErr w:type="spellStart"/>
      <w:r>
        <w:rPr>
          <w:i/>
        </w:rPr>
        <w:t>cookies</w:t>
      </w:r>
      <w:proofErr w:type="spellEnd"/>
      <w:r>
        <w:t>.</w:t>
      </w:r>
      <w:r w:rsidR="00C64CB6">
        <w:t xml:space="preserve"> </w:t>
      </w:r>
      <w:r w:rsidR="00800431">
        <w:t>U cyklu ještě využijeme principu tzv.</w:t>
      </w:r>
      <w:r w:rsidR="00ED679B">
        <w:t> </w:t>
      </w:r>
      <w:proofErr w:type="spellStart"/>
      <w:r w:rsidR="00800431">
        <w:rPr>
          <w:i/>
        </w:rPr>
        <w:t>string</w:t>
      </w:r>
      <w:proofErr w:type="spellEnd"/>
      <w:r w:rsidR="00800431">
        <w:rPr>
          <w:i/>
        </w:rPr>
        <w:t xml:space="preserve"> </w:t>
      </w:r>
      <w:proofErr w:type="spellStart"/>
      <w:r w:rsidR="00800431">
        <w:rPr>
          <w:i/>
        </w:rPr>
        <w:t>concatenation</w:t>
      </w:r>
      <w:proofErr w:type="spellEnd"/>
      <w:r w:rsidR="00800431">
        <w:t xml:space="preserve">, čili spojování více textů pomocí </w:t>
      </w:r>
      <w:proofErr w:type="gramStart"/>
      <w:r w:rsidR="0081729B">
        <w:t xml:space="preserve">operátoru </w:t>
      </w:r>
      <w:r w:rsidR="0081729B">
        <w:rPr>
          <w:i/>
        </w:rPr>
        <w:t>.</w:t>
      </w:r>
      <w:r w:rsidR="0081729B">
        <w:t xml:space="preserve"> (</w:t>
      </w:r>
      <w:r w:rsidR="00A519B0">
        <w:t>tečka</w:t>
      </w:r>
      <w:proofErr w:type="gramEnd"/>
      <w:r w:rsidR="0081729B">
        <w:t>)</w:t>
      </w:r>
      <w:r w:rsidR="00800431">
        <w:t>.</w:t>
      </w:r>
      <w:r w:rsidR="00C81927">
        <w:t xml:space="preserve"> Příprava takového příkazu bude poté vypadat zhruba takto:</w:t>
      </w:r>
    </w:p>
    <w:p w:rsidR="00E87B1E" w:rsidRDefault="00D613FA" w:rsidP="00E87B1E">
      <w:pPr>
        <w:keepNext/>
      </w:pPr>
      <w:r>
        <w:rPr>
          <w:noProof/>
          <w:lang w:eastAsia="cs-CZ"/>
        </w:rPr>
        <w:drawing>
          <wp:inline distT="0" distB="0" distL="0" distR="0" wp14:anchorId="1A5DF385" wp14:editId="2153F30F">
            <wp:extent cx="5577863" cy="703580"/>
            <wp:effectExtent l="0" t="0" r="3810" b="127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63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B1E" w:rsidRPr="00080309" w:rsidRDefault="00E87B1E" w:rsidP="00E87B1E">
      <w:pPr>
        <w:pStyle w:val="Titulek"/>
      </w:pPr>
      <w:bookmarkStart w:id="73" w:name="_Toc383435810"/>
      <w:bookmarkStart w:id="74" w:name="_Toc383665331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22</w:t>
      </w:r>
      <w:r w:rsidR="005309C7">
        <w:rPr>
          <w:noProof/>
        </w:rPr>
        <w:fldChar w:fldCharType="end"/>
      </w:r>
      <w:r>
        <w:t>: Příprava příkazu pro zápis většího množství dat do databáze</w:t>
      </w:r>
      <w:bookmarkEnd w:id="73"/>
      <w:bookmarkEnd w:id="74"/>
    </w:p>
    <w:p w:rsidR="00534B16" w:rsidRDefault="00534B16" w:rsidP="00534B16">
      <w:pPr>
        <w:pStyle w:val="Nadpis2"/>
      </w:pPr>
      <w:bookmarkStart w:id="75" w:name="_Toc383665414"/>
      <w:r>
        <w:t>Zápis dat do souboru</w:t>
      </w:r>
      <w:bookmarkEnd w:id="75"/>
    </w:p>
    <w:p w:rsidR="00DB1BFE" w:rsidRDefault="006623EC" w:rsidP="0079633E">
      <w:r>
        <w:t>Další možností</w:t>
      </w:r>
      <w:r w:rsidR="000D64C0">
        <w:t>, jak pracovat se zadanými daty uživatele</w:t>
      </w:r>
      <w:r w:rsidR="00DE329B">
        <w:t>, může</w:t>
      </w:r>
      <w:r w:rsidR="00057CF9">
        <w:t xml:space="preserve"> </w:t>
      </w:r>
      <w:r w:rsidR="00DE329B">
        <w:t>být</w:t>
      </w:r>
      <w:r w:rsidR="001136C9">
        <w:t xml:space="preserve"> na serveru</w:t>
      </w:r>
      <w:r w:rsidR="00DE329B">
        <w:t xml:space="preserve"> zápis do souboru. Můžeme jej využít jak k samotnému uložení dat, tak k vygenerování vyplněného formuláře</w:t>
      </w:r>
      <w:r w:rsidR="00D54F02">
        <w:t xml:space="preserve"> pro uživatele</w:t>
      </w:r>
      <w:r w:rsidR="00DE329B">
        <w:t xml:space="preserve"> k</w:t>
      </w:r>
      <w:r w:rsidR="005E1F82">
        <w:t>e stažení nebo vytištění</w:t>
      </w:r>
      <w:r w:rsidR="00DE329B">
        <w:t xml:space="preserve">. Budeme potřebovat funkce </w:t>
      </w:r>
      <w:proofErr w:type="spellStart"/>
      <w:r w:rsidR="00DE329B">
        <w:rPr>
          <w:i/>
        </w:rPr>
        <w:t>fopen</w:t>
      </w:r>
      <w:proofErr w:type="spellEnd"/>
      <w:r w:rsidR="00DE329B">
        <w:rPr>
          <w:i/>
        </w:rPr>
        <w:t>()</w:t>
      </w:r>
      <w:r w:rsidR="00DE329B">
        <w:t xml:space="preserve">, </w:t>
      </w:r>
      <w:proofErr w:type="spellStart"/>
      <w:r w:rsidR="00DE329B">
        <w:rPr>
          <w:i/>
        </w:rPr>
        <w:t>fwrite</w:t>
      </w:r>
      <w:proofErr w:type="spellEnd"/>
      <w:r w:rsidR="00DE329B">
        <w:rPr>
          <w:i/>
        </w:rPr>
        <w:t>()</w:t>
      </w:r>
      <w:r w:rsidR="00DE329B">
        <w:t xml:space="preserve"> a </w:t>
      </w:r>
      <w:proofErr w:type="spellStart"/>
      <w:r w:rsidR="00DE329B">
        <w:rPr>
          <w:i/>
        </w:rPr>
        <w:t>fclose</w:t>
      </w:r>
      <w:proofErr w:type="spellEnd"/>
      <w:r w:rsidR="00DE329B">
        <w:rPr>
          <w:i/>
        </w:rPr>
        <w:t>()</w:t>
      </w:r>
      <w:r w:rsidR="00CE6FCE">
        <w:t>, které k danému účelu slouží</w:t>
      </w:r>
      <w:r w:rsidR="0008170E">
        <w:t xml:space="preserve">. </w:t>
      </w:r>
      <w:r w:rsidR="00A65031">
        <w:t>P</w:t>
      </w:r>
      <w:r w:rsidR="00AB24D9">
        <w:t xml:space="preserve">omocí </w:t>
      </w:r>
      <w:proofErr w:type="spellStart"/>
      <w:r w:rsidR="00AB24D9">
        <w:rPr>
          <w:i/>
        </w:rPr>
        <w:t>fopen</w:t>
      </w:r>
      <w:proofErr w:type="spellEnd"/>
      <w:r w:rsidR="00AB24D9">
        <w:rPr>
          <w:i/>
        </w:rPr>
        <w:t>()</w:t>
      </w:r>
      <w:r w:rsidR="00AB24D9">
        <w:t xml:space="preserve"> vytvoříme soubor nebo jej otevřeme, pokud již byl vytvořen, pomocí </w:t>
      </w:r>
      <w:proofErr w:type="spellStart"/>
      <w:r w:rsidR="00AB24D9">
        <w:rPr>
          <w:i/>
        </w:rPr>
        <w:t>fwrite</w:t>
      </w:r>
      <w:proofErr w:type="spellEnd"/>
      <w:r w:rsidR="00AB24D9">
        <w:rPr>
          <w:i/>
        </w:rPr>
        <w:t>()</w:t>
      </w:r>
      <w:r w:rsidR="00AB24D9">
        <w:t xml:space="preserve"> do něj zapíšeme data a pomocí </w:t>
      </w:r>
      <w:proofErr w:type="spellStart"/>
      <w:r w:rsidR="00AB24D9">
        <w:rPr>
          <w:i/>
        </w:rPr>
        <w:t>fclose</w:t>
      </w:r>
      <w:proofErr w:type="spellEnd"/>
      <w:r w:rsidR="00AB24D9">
        <w:rPr>
          <w:i/>
        </w:rPr>
        <w:t>()</w:t>
      </w:r>
      <w:r w:rsidR="00AB24D9">
        <w:t xml:space="preserve"> ukončíme práci se souborem.</w:t>
      </w:r>
    </w:p>
    <w:p w:rsidR="00F60333" w:rsidRDefault="00847257" w:rsidP="0079633E">
      <w:r>
        <w:t xml:space="preserve">Funkce </w:t>
      </w:r>
      <w:proofErr w:type="spellStart"/>
      <w:r w:rsidR="007F02A1">
        <w:rPr>
          <w:i/>
        </w:rPr>
        <w:t>fopen</w:t>
      </w:r>
      <w:proofErr w:type="spellEnd"/>
      <w:r w:rsidR="007F02A1">
        <w:rPr>
          <w:i/>
        </w:rPr>
        <w:t>()</w:t>
      </w:r>
      <w:r w:rsidR="007F02A1">
        <w:t xml:space="preserve"> má v závorce dva hlavní parametry. Tím prvním je jméno souboru, případně cesta k němu,</w:t>
      </w:r>
      <w:r w:rsidR="00D16CA4">
        <w:t xml:space="preserve"> tím druhým </w:t>
      </w:r>
      <w:r w:rsidR="00183DAE">
        <w:t xml:space="preserve">parametr určující, </w:t>
      </w:r>
      <w:r w:rsidR="00D16CA4">
        <w:t>k jakým operacím budeme chtít soubor použít.</w:t>
      </w:r>
      <w:r w:rsidR="001E633F">
        <w:t xml:space="preserve"> Na výběr máme </w:t>
      </w:r>
      <w:r w:rsidR="00426548">
        <w:t>z více možností. Ke čtení souboru používáme nejčastěji</w:t>
      </w:r>
      <w:r w:rsidR="0087580B">
        <w:t xml:space="preserve"> parametr</w:t>
      </w:r>
      <w:r w:rsidR="004B3D3B">
        <w:t>ů</w:t>
      </w:r>
      <w:r w:rsidR="001E633F">
        <w:t xml:space="preserve"> </w:t>
      </w:r>
      <w:r w:rsidR="00426548">
        <w:rPr>
          <w:i/>
        </w:rPr>
        <w:t>r</w:t>
      </w:r>
      <w:r w:rsidR="00426548">
        <w:t xml:space="preserve"> pro otevření stávajícího souboru a nastavení kurzoru na jeho začátek</w:t>
      </w:r>
      <w:r w:rsidR="001E633F">
        <w:t>,</w:t>
      </w:r>
      <w:r w:rsidR="006E59A0">
        <w:t xml:space="preserve"> </w:t>
      </w:r>
      <w:r w:rsidR="00426548">
        <w:rPr>
          <w:i/>
        </w:rPr>
        <w:t>w</w:t>
      </w:r>
      <w:r w:rsidR="006E59A0">
        <w:t xml:space="preserve"> pro</w:t>
      </w:r>
      <w:r w:rsidR="00ED679B">
        <w:t> </w:t>
      </w:r>
      <w:r w:rsidR="00426548">
        <w:t>vytvoření nového souboru nebo vymazání obsahu stávajícího</w:t>
      </w:r>
      <w:r w:rsidR="00CE4CA1">
        <w:t xml:space="preserve"> a</w:t>
      </w:r>
      <w:r w:rsidR="006E59A0">
        <w:t xml:space="preserve"> </w:t>
      </w:r>
      <w:proofErr w:type="spellStart"/>
      <w:r w:rsidR="00426548">
        <w:rPr>
          <w:i/>
        </w:rPr>
        <w:t>a</w:t>
      </w:r>
      <w:proofErr w:type="spellEnd"/>
      <w:r w:rsidR="006E59A0">
        <w:t xml:space="preserve"> pro</w:t>
      </w:r>
      <w:r w:rsidR="00426548">
        <w:t xml:space="preserve"> vytvoření nového souboru nebo </w:t>
      </w:r>
      <w:r w:rsidR="00CE4CA1">
        <w:t xml:space="preserve">načtení stávajícího, přičemž kurzor se nastaví na konec souboru. </w:t>
      </w:r>
      <w:r w:rsidR="00ED396B">
        <w:t>Ke</w:t>
      </w:r>
      <w:r w:rsidR="00ED679B">
        <w:t> </w:t>
      </w:r>
      <w:r w:rsidR="00ED396B">
        <w:t xml:space="preserve">každému parametru </w:t>
      </w:r>
      <w:r w:rsidR="0079633E">
        <w:t>se ještě přidává</w:t>
      </w:r>
      <w:r w:rsidR="00ED396B">
        <w:t xml:space="preserve"> </w:t>
      </w:r>
      <w:r w:rsidR="00ED396B" w:rsidRPr="00C24A2A">
        <w:rPr>
          <w:i/>
        </w:rPr>
        <w:t>+</w:t>
      </w:r>
      <w:r w:rsidR="00ED396B">
        <w:t>, pokud chceme soubor otevřít</w:t>
      </w:r>
      <w:r w:rsidR="00426548">
        <w:t xml:space="preserve"> i k zápisu</w:t>
      </w:r>
      <w:r w:rsidR="0079633E">
        <w:t>.</w:t>
      </w:r>
      <w:r w:rsidR="00B16E8E">
        <w:t xml:space="preserve"> </w:t>
      </w:r>
      <w:r w:rsidR="00320820">
        <w:t>K</w:t>
      </w:r>
      <w:r w:rsidR="00ED679B">
        <w:t> </w:t>
      </w:r>
      <w:r w:rsidR="00320820">
        <w:t xml:space="preserve">uložení dat je tedy vhodné použít </w:t>
      </w:r>
      <w:r w:rsidR="00320820">
        <w:rPr>
          <w:i/>
        </w:rPr>
        <w:t>a+</w:t>
      </w:r>
      <w:r w:rsidR="00320820">
        <w:t xml:space="preserve">, k vygenerování </w:t>
      </w:r>
      <w:r w:rsidR="007D6744">
        <w:t>unikátního</w:t>
      </w:r>
      <w:r w:rsidR="00320820">
        <w:t xml:space="preserve"> formuláře pro každého uživatele pak </w:t>
      </w:r>
      <w:r w:rsidR="00B9778F">
        <w:t>použijeme</w:t>
      </w:r>
      <w:r w:rsidR="00320820">
        <w:t xml:space="preserve"> </w:t>
      </w:r>
      <w:r w:rsidR="00320820">
        <w:rPr>
          <w:i/>
        </w:rPr>
        <w:t>w+</w:t>
      </w:r>
      <w:r w:rsidR="00D54F02">
        <w:t xml:space="preserve"> v kombinaci s unikátním jménem souboru (</w:t>
      </w:r>
      <w:r w:rsidR="00906562">
        <w:t xml:space="preserve">zde </w:t>
      </w:r>
      <w:r w:rsidR="00D54F02">
        <w:t xml:space="preserve">můžeme například využít </w:t>
      </w:r>
      <w:r w:rsidR="00D54F02">
        <w:rPr>
          <w:i/>
        </w:rPr>
        <w:t>session id</w:t>
      </w:r>
      <w:r w:rsidR="00D54F02">
        <w:t>)</w:t>
      </w:r>
      <w:r w:rsidR="00320820">
        <w:t>.</w:t>
      </w:r>
    </w:p>
    <w:p w:rsidR="0079633E" w:rsidRDefault="00721755" w:rsidP="0079633E">
      <w:r>
        <w:t xml:space="preserve">Funkce </w:t>
      </w:r>
      <w:proofErr w:type="spellStart"/>
      <w:r w:rsidR="0019698B">
        <w:rPr>
          <w:i/>
        </w:rPr>
        <w:t>fwrite</w:t>
      </w:r>
      <w:proofErr w:type="spellEnd"/>
      <w:r w:rsidR="0019698B">
        <w:rPr>
          <w:i/>
        </w:rPr>
        <w:t>()</w:t>
      </w:r>
      <w:r w:rsidR="0019698B">
        <w:t xml:space="preserve"> má také dva parametry. Prvním z nich je funkce </w:t>
      </w:r>
      <w:proofErr w:type="spellStart"/>
      <w:r w:rsidR="0019698B">
        <w:rPr>
          <w:i/>
        </w:rPr>
        <w:t>fopen</w:t>
      </w:r>
      <w:proofErr w:type="spellEnd"/>
      <w:r w:rsidR="0019698B">
        <w:rPr>
          <w:i/>
        </w:rPr>
        <w:t>()</w:t>
      </w:r>
      <w:r w:rsidR="00030AE5">
        <w:t>, kterou jsme si již dříve uložili do proměnné</w:t>
      </w:r>
      <w:r w:rsidR="0019698B">
        <w:t xml:space="preserve">. Druhým parametrem </w:t>
      </w:r>
      <w:r w:rsidR="00E13AD2">
        <w:t>bude</w:t>
      </w:r>
      <w:r w:rsidR="0019698B">
        <w:t xml:space="preserve"> text, který chceme zapsat. </w:t>
      </w:r>
      <w:r w:rsidR="000A3909">
        <w:t xml:space="preserve">I zde </w:t>
      </w:r>
      <w:r w:rsidR="000A3909">
        <w:lastRenderedPageBreak/>
        <w:t>můžeme spojit více textů a proměnn</w:t>
      </w:r>
      <w:r w:rsidR="00B27772">
        <w:t>ých do jednoho pomocí tečky</w:t>
      </w:r>
      <w:r w:rsidR="000A3909">
        <w:t>.</w:t>
      </w:r>
      <w:r w:rsidR="00EE2837">
        <w:t xml:space="preserve"> Funkce</w:t>
      </w:r>
      <w:r w:rsidR="000A3909">
        <w:t xml:space="preserve"> </w:t>
      </w:r>
      <w:proofErr w:type="spellStart"/>
      <w:r w:rsidR="0019698B">
        <w:rPr>
          <w:i/>
        </w:rPr>
        <w:t>fclose</w:t>
      </w:r>
      <w:proofErr w:type="spellEnd"/>
      <w:r w:rsidR="0019698B">
        <w:rPr>
          <w:i/>
        </w:rPr>
        <w:t>()</w:t>
      </w:r>
      <w:r w:rsidR="0015354B">
        <w:t xml:space="preserve"> pak</w:t>
      </w:r>
      <w:r w:rsidR="0019698B">
        <w:t xml:space="preserve"> má jenom jeden parametr totožný s prvním parametrem u </w:t>
      </w:r>
      <w:proofErr w:type="spellStart"/>
      <w:r w:rsidR="0019698B">
        <w:rPr>
          <w:i/>
        </w:rPr>
        <w:t>f</w:t>
      </w:r>
      <w:r w:rsidR="001B668D">
        <w:rPr>
          <w:i/>
        </w:rPr>
        <w:t>write</w:t>
      </w:r>
      <w:proofErr w:type="spellEnd"/>
      <w:r w:rsidR="0019698B">
        <w:rPr>
          <w:i/>
        </w:rPr>
        <w:t>()</w:t>
      </w:r>
      <w:r w:rsidR="00C83D1E">
        <w:t>.</w:t>
      </w:r>
    </w:p>
    <w:p w:rsidR="00663059" w:rsidRDefault="00663059" w:rsidP="00663059">
      <w:pPr>
        <w:keepNext/>
      </w:pPr>
      <w:r>
        <w:rPr>
          <w:noProof/>
          <w:lang w:eastAsia="cs-CZ"/>
        </w:rPr>
        <w:drawing>
          <wp:inline distT="0" distB="0" distL="0" distR="0" wp14:anchorId="2CA053B4" wp14:editId="1DB7DE49">
            <wp:extent cx="5578063" cy="377190"/>
            <wp:effectExtent l="0" t="0" r="3810" b="381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063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C8E" w:rsidRDefault="00663059" w:rsidP="00663059">
      <w:pPr>
        <w:pStyle w:val="Titulek"/>
      </w:pPr>
      <w:bookmarkStart w:id="76" w:name="_Toc383435811"/>
      <w:bookmarkStart w:id="77" w:name="_Toc383665332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23</w:t>
      </w:r>
      <w:r w:rsidR="005309C7">
        <w:rPr>
          <w:noProof/>
        </w:rPr>
        <w:fldChar w:fldCharType="end"/>
      </w:r>
      <w:r>
        <w:t>: Jednoduchý zápis do souboru</w:t>
      </w:r>
      <w:bookmarkEnd w:id="76"/>
      <w:bookmarkEnd w:id="77"/>
    </w:p>
    <w:p w:rsidR="00873D6A" w:rsidRDefault="00F1075E" w:rsidP="00873D6A">
      <w:r>
        <w:t xml:space="preserve">Pokud chceme do souboru data pouze </w:t>
      </w:r>
      <w:r w:rsidR="0001049C">
        <w:t>uložit</w:t>
      </w:r>
      <w:r>
        <w:t xml:space="preserve">, </w:t>
      </w:r>
      <w:r w:rsidR="00EE72DD">
        <w:t>pak nám postačí jeno</w:t>
      </w:r>
      <w:r w:rsidR="00C049B8">
        <w:t>m text</w:t>
      </w:r>
      <w:r w:rsidR="007164A0">
        <w:t>ový vstup</w:t>
      </w:r>
      <w:r w:rsidR="00C049B8">
        <w:t xml:space="preserve"> ob</w:t>
      </w:r>
      <w:r w:rsidR="0001049C">
        <w:t>sahující</w:t>
      </w:r>
      <w:r w:rsidR="00EE72DD">
        <w:t> </w:t>
      </w:r>
      <w:r w:rsidR="007164A0">
        <w:t xml:space="preserve">zapisované </w:t>
      </w:r>
      <w:r w:rsidR="00EE72DD">
        <w:t>proměnn</w:t>
      </w:r>
      <w:r w:rsidR="0001049C">
        <w:t>é</w:t>
      </w:r>
      <w:r w:rsidR="00366FCD">
        <w:t xml:space="preserve"> a obalený v uvozovkách</w:t>
      </w:r>
      <w:r w:rsidR="00EE72DD">
        <w:t>. Pokud chceme v</w:t>
      </w:r>
      <w:r w:rsidR="006E52C9">
        <w:t xml:space="preserve"> zapisovaném textu</w:t>
      </w:r>
      <w:r w:rsidR="00EE72DD">
        <w:t xml:space="preserve"> vytvořit nový řádek, použijeme PHP proměnnou </w:t>
      </w:r>
      <w:r w:rsidR="00EE72DD">
        <w:rPr>
          <w:i/>
        </w:rPr>
        <w:t>PHP_EOL</w:t>
      </w:r>
      <w:r w:rsidR="00964B88">
        <w:t xml:space="preserve">. Pokud však chceme uživateli vygenerovat vyplněný formulář k vytisknutí, pak bude jednodušší </w:t>
      </w:r>
      <w:r w:rsidR="00FA77D7">
        <w:t>nahrát do</w:t>
      </w:r>
      <w:r w:rsidR="00ED679B">
        <w:t> </w:t>
      </w:r>
      <w:proofErr w:type="spellStart"/>
      <w:r w:rsidR="00FA77D7">
        <w:rPr>
          <w:i/>
        </w:rPr>
        <w:t>fwrite</w:t>
      </w:r>
      <w:proofErr w:type="spellEnd"/>
      <w:r w:rsidR="00FA77D7">
        <w:rPr>
          <w:i/>
        </w:rPr>
        <w:t>()</w:t>
      </w:r>
      <w:r w:rsidR="00FA77D7">
        <w:t xml:space="preserve"> předpřipravenou šablonu</w:t>
      </w:r>
      <w:r w:rsidR="00FF72D2">
        <w:t xml:space="preserve"> uloženou v externím souboru</w:t>
      </w:r>
      <w:r w:rsidR="00FA77D7">
        <w:t xml:space="preserve">. </w:t>
      </w:r>
      <w:r w:rsidR="00C73287">
        <w:t>Abychom zpracovali proměnné, v</w:t>
      </w:r>
      <w:r w:rsidR="00FF72D2">
        <w:t>kládané</w:t>
      </w:r>
      <w:r w:rsidR="00C73287">
        <w:t xml:space="preserve"> do této šablony, a zároveň nahráli obsah souboru do</w:t>
      </w:r>
      <w:r w:rsidR="00FF72D2">
        <w:t xml:space="preserve"> </w:t>
      </w:r>
      <w:proofErr w:type="spellStart"/>
      <w:r w:rsidR="00FF72D2">
        <w:rPr>
          <w:i/>
        </w:rPr>
        <w:t>fwrite</w:t>
      </w:r>
      <w:proofErr w:type="spellEnd"/>
      <w:r w:rsidR="00FF72D2">
        <w:rPr>
          <w:i/>
        </w:rPr>
        <w:t>()</w:t>
      </w:r>
      <w:r w:rsidR="00C73287">
        <w:t xml:space="preserve">, musíme použít funkci </w:t>
      </w:r>
      <w:proofErr w:type="spellStart"/>
      <w:r w:rsidR="00C73287" w:rsidRPr="00C73287">
        <w:rPr>
          <w:i/>
        </w:rPr>
        <w:t>include</w:t>
      </w:r>
      <w:proofErr w:type="spellEnd"/>
      <w:r w:rsidR="00C73287">
        <w:rPr>
          <w:i/>
        </w:rPr>
        <w:t>()</w:t>
      </w:r>
      <w:r w:rsidR="00C73287">
        <w:t xml:space="preserve">, jejímž parametrem je jméno souboru šablony, případně cesta k němu. Funkci </w:t>
      </w:r>
      <w:proofErr w:type="spellStart"/>
      <w:r w:rsidR="00C73287">
        <w:rPr>
          <w:i/>
        </w:rPr>
        <w:t>include</w:t>
      </w:r>
      <w:proofErr w:type="spellEnd"/>
      <w:r w:rsidR="00C73287">
        <w:rPr>
          <w:i/>
        </w:rPr>
        <w:t>()</w:t>
      </w:r>
      <w:r w:rsidR="00C73287">
        <w:t xml:space="preserve"> jako takovou však nemůžeme nahrát do proměnné, proto použijeme</w:t>
      </w:r>
      <w:r w:rsidR="00362AFD">
        <w:t xml:space="preserve"> tzv.</w:t>
      </w:r>
      <w:r w:rsidR="00C73287">
        <w:t xml:space="preserve"> </w:t>
      </w:r>
      <w:r w:rsidR="00362AFD">
        <w:rPr>
          <w:i/>
        </w:rPr>
        <w:t xml:space="preserve">output </w:t>
      </w:r>
      <w:proofErr w:type="spellStart"/>
      <w:r w:rsidR="00362AFD">
        <w:rPr>
          <w:i/>
        </w:rPr>
        <w:t>buffering</w:t>
      </w:r>
      <w:proofErr w:type="spellEnd"/>
      <w:r w:rsidR="00362AFD">
        <w:t>.</w:t>
      </w:r>
      <w:r w:rsidR="003E0148">
        <w:t xml:space="preserve"> </w:t>
      </w:r>
      <w:r w:rsidR="00E35ED1">
        <w:t>Pomocí této funkce jazyka PHP</w:t>
      </w:r>
      <w:r w:rsidR="00C73287">
        <w:t xml:space="preserve"> vytvoříme</w:t>
      </w:r>
      <w:r w:rsidR="00A2771F">
        <w:t xml:space="preserve"> dočasně</w:t>
      </w:r>
      <w:r w:rsidR="00C73287">
        <w:t xml:space="preserve"> druhý paralelní běh PHP kódu uvnitř</w:t>
      </w:r>
      <w:r w:rsidR="00417F97">
        <w:t xml:space="preserve"> souboru</w:t>
      </w:r>
      <w:r w:rsidR="00A2771F">
        <w:t>, jakousi vyrovnávací paměť</w:t>
      </w:r>
      <w:r w:rsidR="00C73287">
        <w:t>, kter</w:t>
      </w:r>
      <w:r w:rsidR="00A2771F">
        <w:t>á</w:t>
      </w:r>
      <w:r w:rsidR="00C73287">
        <w:t xml:space="preserve"> je nezávisl</w:t>
      </w:r>
      <w:r w:rsidR="00A2771F">
        <w:t>á</w:t>
      </w:r>
      <w:r w:rsidR="00C73287">
        <w:t xml:space="preserve"> na</w:t>
      </w:r>
      <w:r w:rsidR="00116949">
        <w:t> </w:t>
      </w:r>
      <w:r w:rsidR="00172CE8">
        <w:t>zbytku kódu, ale dovede s </w:t>
      </w:r>
      <w:r w:rsidR="003E0148">
        <w:t>okolím</w:t>
      </w:r>
      <w:r w:rsidR="00172CE8">
        <w:t xml:space="preserve"> pracovat. Vytvoříme si tak jakousi</w:t>
      </w:r>
      <w:r w:rsidR="00E35ED1">
        <w:t xml:space="preserve"> </w:t>
      </w:r>
      <w:r w:rsidR="00172CE8">
        <w:t>„oddělenou místnost“</w:t>
      </w:r>
      <w:r w:rsidR="00633989">
        <w:t xml:space="preserve">. V ní nahrajeme obsah šablony pomocí </w:t>
      </w:r>
      <w:proofErr w:type="spellStart"/>
      <w:r w:rsidR="00633989">
        <w:rPr>
          <w:i/>
        </w:rPr>
        <w:t>include</w:t>
      </w:r>
      <w:proofErr w:type="spellEnd"/>
      <w:r w:rsidR="00633989">
        <w:rPr>
          <w:i/>
        </w:rPr>
        <w:t>()</w:t>
      </w:r>
      <w:r w:rsidR="00633989">
        <w:t xml:space="preserve">, </w:t>
      </w:r>
      <w:r w:rsidR="00417F97">
        <w:t>čímž jej automaticky zpracujeme</w:t>
      </w:r>
      <w:r w:rsidR="00633989">
        <w:t xml:space="preserve"> (proměnné se nahradí jejich hodnotami) a poté celý obsah naší oddělené místnosti uložíme do proměnné.</w:t>
      </w:r>
    </w:p>
    <w:p w:rsidR="00873D6A" w:rsidRDefault="00873D6A" w:rsidP="00873D6A">
      <w:pPr>
        <w:keepNext/>
      </w:pPr>
      <w:r>
        <w:rPr>
          <w:noProof/>
          <w:lang w:eastAsia="cs-CZ"/>
        </w:rPr>
        <w:drawing>
          <wp:inline distT="0" distB="0" distL="0" distR="0" wp14:anchorId="31D74B58" wp14:editId="2B724AFB">
            <wp:extent cx="5579745" cy="485775"/>
            <wp:effectExtent l="0" t="0" r="1905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6A" w:rsidRDefault="00873D6A" w:rsidP="00873D6A">
      <w:pPr>
        <w:pStyle w:val="Titulek"/>
      </w:pPr>
      <w:bookmarkStart w:id="78" w:name="_Toc383435812"/>
      <w:bookmarkStart w:id="79" w:name="_Toc383665333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24</w:t>
      </w:r>
      <w:r w:rsidR="005309C7">
        <w:rPr>
          <w:noProof/>
        </w:rPr>
        <w:fldChar w:fldCharType="end"/>
      </w:r>
      <w:r>
        <w:t xml:space="preserve">: </w:t>
      </w:r>
      <w:r w:rsidR="006159A2">
        <w:t>Nahrání</w:t>
      </w:r>
      <w:r>
        <w:t xml:space="preserve"> </w:t>
      </w:r>
      <w:r w:rsidR="006F0B60">
        <w:t xml:space="preserve">obsahu </w:t>
      </w:r>
      <w:r>
        <w:t xml:space="preserve">šablony </w:t>
      </w:r>
      <w:r w:rsidR="006159A2">
        <w:t xml:space="preserve">do proměnné </w:t>
      </w:r>
      <w:r>
        <w:t xml:space="preserve">pomocí </w:t>
      </w:r>
      <w:r w:rsidRPr="00873D6A">
        <w:rPr>
          <w:i/>
        </w:rPr>
        <w:t xml:space="preserve">output </w:t>
      </w:r>
      <w:proofErr w:type="spellStart"/>
      <w:r w:rsidRPr="00873D6A">
        <w:rPr>
          <w:i/>
        </w:rPr>
        <w:t>bufferingu</w:t>
      </w:r>
      <w:bookmarkEnd w:id="78"/>
      <w:bookmarkEnd w:id="79"/>
      <w:proofErr w:type="spellEnd"/>
    </w:p>
    <w:p w:rsidR="00381EE2" w:rsidRDefault="00DF5704" w:rsidP="00873D6A">
      <w:r>
        <w:t>Oddělenou místnost</w:t>
      </w:r>
      <w:r w:rsidR="00381EE2">
        <w:t xml:space="preserve"> uvedeme pomocí</w:t>
      </w:r>
      <w:r>
        <w:t xml:space="preserve"> konstruktoru</w:t>
      </w:r>
      <w:r w:rsidR="00381EE2">
        <w:t xml:space="preserve"> </w:t>
      </w:r>
      <w:proofErr w:type="spellStart"/>
      <w:r w:rsidR="00381EE2">
        <w:rPr>
          <w:i/>
        </w:rPr>
        <w:t>ob_start</w:t>
      </w:r>
      <w:proofErr w:type="spellEnd"/>
      <w:r w:rsidR="00381EE2">
        <w:rPr>
          <w:i/>
        </w:rPr>
        <w:t>()</w:t>
      </w:r>
      <w:r w:rsidR="00381EE2">
        <w:t>. Následující kód až do</w:t>
      </w:r>
      <w:r w:rsidR="00116949">
        <w:t> </w:t>
      </w:r>
      <w:r w:rsidR="00381EE2">
        <w:t xml:space="preserve">uvedení konstruktoru </w:t>
      </w:r>
      <w:proofErr w:type="spellStart"/>
      <w:r w:rsidR="00381EE2">
        <w:rPr>
          <w:i/>
        </w:rPr>
        <w:t>ob_end</w:t>
      </w:r>
      <w:proofErr w:type="spellEnd"/>
      <w:r>
        <w:rPr>
          <w:i/>
        </w:rPr>
        <w:t>_*</w:t>
      </w:r>
      <w:r w:rsidR="00381EE2">
        <w:rPr>
          <w:i/>
        </w:rPr>
        <w:t>()</w:t>
      </w:r>
      <w:r w:rsidR="00381EE2">
        <w:t xml:space="preserve"> nebo</w:t>
      </w:r>
      <w:r w:rsidR="00DB046F">
        <w:t xml:space="preserve"> do konce samotného souboru už bude uvnitř</w:t>
      </w:r>
      <w:r w:rsidR="00381EE2">
        <w:t> </w:t>
      </w:r>
      <w:r w:rsidR="00417F97">
        <w:t>o</w:t>
      </w:r>
      <w:r w:rsidR="00381EE2">
        <w:t>ddělené místnosti.</w:t>
      </w:r>
      <w:r w:rsidR="00417F97">
        <w:t xml:space="preserve"> Nyní </w:t>
      </w:r>
      <w:r w:rsidR="00C049FC">
        <w:t>tedy</w:t>
      </w:r>
      <w:r w:rsidR="00417F97">
        <w:t xml:space="preserve"> můžeme doplnit funkci </w:t>
      </w:r>
      <w:proofErr w:type="spellStart"/>
      <w:r w:rsidR="00417F97">
        <w:rPr>
          <w:i/>
        </w:rPr>
        <w:t>include</w:t>
      </w:r>
      <w:proofErr w:type="spellEnd"/>
      <w:r w:rsidR="00417F97">
        <w:rPr>
          <w:i/>
        </w:rPr>
        <w:t>()</w:t>
      </w:r>
      <w:r w:rsidR="00417F97">
        <w:t xml:space="preserve">. Pomocí konstruktoru </w:t>
      </w:r>
      <w:proofErr w:type="spellStart"/>
      <w:r w:rsidR="00417F97">
        <w:rPr>
          <w:i/>
        </w:rPr>
        <w:t>ob_get_contents</w:t>
      </w:r>
      <w:proofErr w:type="spellEnd"/>
      <w:r w:rsidR="00417F97">
        <w:rPr>
          <w:i/>
        </w:rPr>
        <w:t>()</w:t>
      </w:r>
      <w:r w:rsidR="00417F97">
        <w:t xml:space="preserve"> nahrajeme obsah oddělené místnosti, čili obsah</w:t>
      </w:r>
      <w:r w:rsidR="00DB046F">
        <w:t xml:space="preserve"> vložené a zpracované</w:t>
      </w:r>
      <w:r w:rsidR="00417F97">
        <w:t xml:space="preserve"> </w:t>
      </w:r>
      <w:r w:rsidR="00DB046F">
        <w:t xml:space="preserve">šablony do proměnné a pomocí konstruktoru </w:t>
      </w:r>
      <w:proofErr w:type="spellStart"/>
      <w:r w:rsidR="00DB046F">
        <w:rPr>
          <w:i/>
        </w:rPr>
        <w:t>ob_end_clean</w:t>
      </w:r>
      <w:proofErr w:type="spellEnd"/>
      <w:r w:rsidR="00DB046F">
        <w:rPr>
          <w:i/>
        </w:rPr>
        <w:t>()</w:t>
      </w:r>
      <w:r w:rsidR="00DB046F">
        <w:t xml:space="preserve"> ukončíme oddělenou místnost a vymažeme dočasná data v ní. Proměnnou pak už můžeme vložit do</w:t>
      </w:r>
      <w:r w:rsidR="00116949">
        <w:t> </w:t>
      </w:r>
      <w:r w:rsidR="00DB046F">
        <w:t xml:space="preserve">příslušného parametru funkce </w:t>
      </w:r>
      <w:proofErr w:type="spellStart"/>
      <w:r w:rsidR="00DB046F">
        <w:rPr>
          <w:i/>
        </w:rPr>
        <w:t>fwrite</w:t>
      </w:r>
      <w:proofErr w:type="spellEnd"/>
      <w:r w:rsidR="00DB046F">
        <w:rPr>
          <w:i/>
        </w:rPr>
        <w:t>()</w:t>
      </w:r>
      <w:r w:rsidR="00DB046F">
        <w:t>, případně s ní dále pracovat.</w:t>
      </w:r>
    </w:p>
    <w:p w:rsidR="00CD5A3B" w:rsidRPr="00CD5A3B" w:rsidRDefault="00CD5A3B" w:rsidP="00CD5A3B">
      <w:pPr>
        <w:pStyle w:val="Nadpis2"/>
      </w:pPr>
      <w:bookmarkStart w:id="80" w:name="_Toc383665415"/>
      <w:r>
        <w:t>Odeslání potvrzujícího emailu</w:t>
      </w:r>
      <w:bookmarkEnd w:id="80"/>
    </w:p>
    <w:p w:rsidR="00B9299B" w:rsidRDefault="00095B20" w:rsidP="00534B16">
      <w:r>
        <w:lastRenderedPageBreak/>
        <w:t>Obdobně</w:t>
      </w:r>
      <w:r w:rsidR="00DE329B">
        <w:t xml:space="preserve"> připravíme a odešleme potvrzovací email.</w:t>
      </w:r>
      <w:r w:rsidR="00DB046F">
        <w:t xml:space="preserve"> Znovu můžeme použít </w:t>
      </w:r>
      <w:r w:rsidR="004F7464">
        <w:rPr>
          <w:i/>
        </w:rPr>
        <w:t xml:space="preserve">output </w:t>
      </w:r>
      <w:proofErr w:type="spellStart"/>
      <w:r w:rsidR="004F7464">
        <w:rPr>
          <w:i/>
        </w:rPr>
        <w:t>buffering</w:t>
      </w:r>
      <w:proofErr w:type="spellEnd"/>
      <w:r w:rsidR="00492EB0">
        <w:t xml:space="preserve"> společně s předpřipravenou šablonou</w:t>
      </w:r>
      <w:r w:rsidR="00DB046F">
        <w:t>, pokud chceme vytvořit složitější email pomocí HTML a Kaskádových stylů.</w:t>
      </w:r>
      <w:r w:rsidR="008E19CC">
        <w:t xml:space="preserve"> </w:t>
      </w:r>
      <w:r w:rsidR="004F7464">
        <w:t xml:space="preserve">Při přípravě šablony emailu ale máme </w:t>
      </w:r>
      <w:r w:rsidR="008E19CC">
        <w:t xml:space="preserve">omezenější možnosti. </w:t>
      </w:r>
      <w:r w:rsidR="00492EB0">
        <w:t>Email by měl být napsán v</w:t>
      </w:r>
      <w:r w:rsidR="00D21D02">
        <w:t> </w:t>
      </w:r>
      <w:r w:rsidR="00492EB0">
        <w:t>jednoduché</w:t>
      </w:r>
      <w:r w:rsidR="00D21D02">
        <w:t xml:space="preserve"> formě</w:t>
      </w:r>
      <w:r w:rsidR="00492EB0">
        <w:t xml:space="preserve"> HTML s použitím co nejjednodušších stylů a nejlépe bez použití skriptovacích jazyků.</w:t>
      </w:r>
      <w:r w:rsidR="00D21D02">
        <w:t xml:space="preserve"> Veškeré vložené soubory, jako například obrázky nebo videa, by měly být vloženy do emailu přímo, například pomocí konstrukce </w:t>
      </w:r>
      <w:r w:rsidR="00D21D02">
        <w:rPr>
          <w:i/>
        </w:rPr>
        <w:t>data</w:t>
      </w:r>
      <w:r w:rsidR="00D21D02">
        <w:t xml:space="preserve">. </w:t>
      </w:r>
      <w:r w:rsidR="00B9299B">
        <w:t>Pro naše účely však postačí i jednoduchý email bez obrázků.</w:t>
      </w:r>
    </w:p>
    <w:p w:rsidR="00534B16" w:rsidRDefault="00B9299B" w:rsidP="00534B16">
      <w:r>
        <w:t>Po</w:t>
      </w:r>
      <w:r w:rsidR="001D53BF">
        <w:t>d</w:t>
      </w:r>
      <w:r>
        <w:t>statněj</w:t>
      </w:r>
      <w:r w:rsidR="00FE2BF1">
        <w:t>š</w:t>
      </w:r>
      <w:r>
        <w:t>í limitací pro nás však bude, že emailová zpráva</w:t>
      </w:r>
      <w:r w:rsidR="00830A0F">
        <w:t xml:space="preserve"> nesmí </w:t>
      </w:r>
      <w:r>
        <w:t>obsahovat</w:t>
      </w:r>
      <w:r w:rsidR="00830A0F">
        <w:t xml:space="preserve"> více než 70 znaků na řád</w:t>
      </w:r>
      <w:r>
        <w:t>ek</w:t>
      </w:r>
      <w:r w:rsidR="00830A0F">
        <w:t>, aby byl</w:t>
      </w:r>
      <w:r>
        <w:t>a</w:t>
      </w:r>
      <w:r w:rsidR="00830A0F">
        <w:t xml:space="preserve"> správně odeslán</w:t>
      </w:r>
      <w:r>
        <w:t>a</w:t>
      </w:r>
      <w:r w:rsidR="00830A0F">
        <w:t xml:space="preserve"> a přečten</w:t>
      </w:r>
      <w:r>
        <w:t>a</w:t>
      </w:r>
      <w:r w:rsidR="008E19CC">
        <w:t xml:space="preserve">. </w:t>
      </w:r>
      <w:r w:rsidR="00F63A9B">
        <w:t>Užitečnou funkcí, díky které nebudeme muset při přípravě šablony emailu myslet na délku řádku, je funkce</w:t>
      </w:r>
      <w:r w:rsidR="00830A0F">
        <w:t xml:space="preserve"> </w:t>
      </w:r>
      <w:proofErr w:type="spellStart"/>
      <w:r w:rsidR="00830A0F">
        <w:rPr>
          <w:i/>
        </w:rPr>
        <w:t>wordw</w:t>
      </w:r>
      <w:r w:rsidR="004F7464">
        <w:rPr>
          <w:i/>
        </w:rPr>
        <w:t>ra</w:t>
      </w:r>
      <w:r w:rsidR="00830A0F">
        <w:rPr>
          <w:i/>
        </w:rPr>
        <w:t>p</w:t>
      </w:r>
      <w:proofErr w:type="spellEnd"/>
      <w:r w:rsidR="00830A0F">
        <w:rPr>
          <w:i/>
        </w:rPr>
        <w:t>()</w:t>
      </w:r>
      <w:r w:rsidR="00830A0F">
        <w:t xml:space="preserve">, která vždy po zadaném počtu znaků </w:t>
      </w:r>
      <w:r w:rsidR="00F63A9B">
        <w:t xml:space="preserve">vloží zadaný oddělovač, například </w:t>
      </w:r>
      <w:r w:rsidR="000F0AE5">
        <w:t>nový řádek</w:t>
      </w:r>
      <w:r w:rsidR="00830A0F">
        <w:t xml:space="preserve">. Do této funkce bychom měli zadat tři parametry. Prvním je zpráva, kterou chceme zpracovat, druhým je počet znaků a třetím je </w:t>
      </w:r>
      <w:r w:rsidR="00426548">
        <w:t>znak, který se vždy po zadaném počtu znaků vkládá do</w:t>
      </w:r>
      <w:r w:rsidR="00116949">
        <w:t> </w:t>
      </w:r>
      <w:r w:rsidR="00426548">
        <w:t xml:space="preserve">zprávy. </w:t>
      </w:r>
      <w:r w:rsidR="006C5AAC">
        <w:t xml:space="preserve">Emailová zpráva by měla vždy obsahovat kompletní tzv. </w:t>
      </w:r>
      <w:r w:rsidR="006C5AAC" w:rsidRPr="006C5AAC">
        <w:rPr>
          <w:i/>
        </w:rPr>
        <w:t>CRLF</w:t>
      </w:r>
      <w:r w:rsidR="006C5AAC">
        <w:t xml:space="preserve"> deklaraci, nemůžeme proto použít proměnnou </w:t>
      </w:r>
      <w:r w:rsidR="006C5AAC" w:rsidRPr="006C5AAC">
        <w:rPr>
          <w:i/>
        </w:rPr>
        <w:t>PHP_EOL</w:t>
      </w:r>
      <w:r w:rsidR="00B620F3">
        <w:t>, která se mění v závislosti na operačním systému</w:t>
      </w:r>
      <w:r w:rsidR="006C5AAC">
        <w:t xml:space="preserve">. </w:t>
      </w:r>
      <w:r w:rsidR="00426548" w:rsidRPr="006C5AAC">
        <w:t>V</w:t>
      </w:r>
      <w:r w:rsidR="00426548">
        <w:t xml:space="preserve"> našem případě by tedy mohla funkce </w:t>
      </w:r>
      <w:proofErr w:type="spellStart"/>
      <w:r w:rsidR="00426548" w:rsidRPr="00426548">
        <w:rPr>
          <w:i/>
        </w:rPr>
        <w:t>wordwrap</w:t>
      </w:r>
      <w:proofErr w:type="spellEnd"/>
      <w:r w:rsidR="00426548" w:rsidRPr="00426548">
        <w:rPr>
          <w:i/>
        </w:rPr>
        <w:t>()</w:t>
      </w:r>
      <w:r w:rsidR="00426548">
        <w:t xml:space="preserve"> vypadat nějak takto:</w:t>
      </w:r>
    </w:p>
    <w:p w:rsidR="00426548" w:rsidRDefault="003B46C6" w:rsidP="00426548">
      <w:pPr>
        <w:keepNext/>
      </w:pPr>
      <w:r>
        <w:rPr>
          <w:noProof/>
          <w:lang w:eastAsia="cs-CZ"/>
        </w:rPr>
        <w:drawing>
          <wp:inline distT="0" distB="0" distL="0" distR="0" wp14:anchorId="5AB35B1F" wp14:editId="2DBB893B">
            <wp:extent cx="5579745" cy="159385"/>
            <wp:effectExtent l="0" t="0" r="1905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548" w:rsidRDefault="00426548" w:rsidP="00426548">
      <w:pPr>
        <w:pStyle w:val="Titulek"/>
      </w:pPr>
      <w:bookmarkStart w:id="81" w:name="_Toc383435813"/>
      <w:bookmarkStart w:id="82" w:name="_Toc383665334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25</w:t>
      </w:r>
      <w:r w:rsidR="005309C7">
        <w:rPr>
          <w:noProof/>
        </w:rPr>
        <w:fldChar w:fldCharType="end"/>
      </w:r>
      <w:r>
        <w:t>: Zpracování emailové zprávy</w:t>
      </w:r>
      <w:bookmarkEnd w:id="81"/>
      <w:bookmarkEnd w:id="82"/>
    </w:p>
    <w:p w:rsidR="00426548" w:rsidRDefault="00B753DD" w:rsidP="00426548">
      <w:r>
        <w:t xml:space="preserve">Samotné odeslání emailu pak provedeme pomocí funkce </w:t>
      </w:r>
      <w:proofErr w:type="gramStart"/>
      <w:r>
        <w:rPr>
          <w:i/>
        </w:rPr>
        <w:t>mail()</w:t>
      </w:r>
      <w:r w:rsidR="00136419">
        <w:t>.</w:t>
      </w:r>
      <w:r>
        <w:t xml:space="preserve"> </w:t>
      </w:r>
      <w:r w:rsidR="00136419">
        <w:t>Jejími</w:t>
      </w:r>
      <w:proofErr w:type="gramEnd"/>
      <w:r w:rsidR="00136419">
        <w:t xml:space="preserve"> čtyřmi nejčastěji používanými parametry jsou postupně email příjemce, předmět, samotná zpráva a hlavička. </w:t>
      </w:r>
      <w:r w:rsidR="004B03CA">
        <w:t xml:space="preserve">Do hlavičky bychom </w:t>
      </w:r>
      <w:proofErr w:type="gramStart"/>
      <w:r w:rsidR="004B03CA">
        <w:t>měli</w:t>
      </w:r>
      <w:proofErr w:type="gramEnd"/>
      <w:r w:rsidR="004B03CA">
        <w:t xml:space="preserve"> zapsat </w:t>
      </w:r>
      <w:proofErr w:type="gramStart"/>
      <w:r w:rsidR="00FE3D07" w:rsidRPr="006719F1">
        <w:rPr>
          <w:i/>
        </w:rPr>
        <w:t>MIME</w:t>
      </w:r>
      <w:proofErr w:type="gramEnd"/>
      <w:r w:rsidR="00FE3D07" w:rsidRPr="006719F1">
        <w:t xml:space="preserve"> deklaraci</w:t>
      </w:r>
      <w:r w:rsidR="00586906">
        <w:t>, použitou sadu znaků</w:t>
      </w:r>
      <w:r w:rsidR="00FE3D07">
        <w:t xml:space="preserve"> </w:t>
      </w:r>
      <w:r w:rsidR="00E74425">
        <w:t>(viz kapitola 3.1 Základní struktura formuláře)</w:t>
      </w:r>
      <w:r w:rsidR="004B03CA">
        <w:t xml:space="preserve"> a odesílatele zprávy</w:t>
      </w:r>
      <w:r w:rsidR="00FE3D07">
        <w:t xml:space="preserve"> a oddělit</w:t>
      </w:r>
      <w:r w:rsidR="009B32EB">
        <w:t xml:space="preserve"> jednotlivé položky hlavičky odřádkováním </w:t>
      </w:r>
      <w:r w:rsidR="009B32EB">
        <w:rPr>
          <w:i/>
        </w:rPr>
        <w:t>CRLF</w:t>
      </w:r>
      <w:r w:rsidR="004B03CA">
        <w:t xml:space="preserve">. </w:t>
      </w:r>
      <w:r w:rsidR="00855815">
        <w:t xml:space="preserve">Celá funkce </w:t>
      </w:r>
      <w:proofErr w:type="gramStart"/>
      <w:r w:rsidR="00855815" w:rsidRPr="00855815">
        <w:rPr>
          <w:i/>
        </w:rPr>
        <w:t>mail()</w:t>
      </w:r>
      <w:r w:rsidR="00E74425">
        <w:t xml:space="preserve"> by</w:t>
      </w:r>
      <w:proofErr w:type="gramEnd"/>
      <w:r w:rsidR="00E74425">
        <w:t xml:space="preserve"> pak mohla vypadat zhruba takto:</w:t>
      </w:r>
    </w:p>
    <w:p w:rsidR="00E74425" w:rsidRDefault="006A2E9E" w:rsidP="00E74425">
      <w:pPr>
        <w:keepNext/>
      </w:pPr>
      <w:r>
        <w:rPr>
          <w:noProof/>
          <w:lang w:eastAsia="cs-CZ"/>
        </w:rPr>
        <w:drawing>
          <wp:inline distT="0" distB="0" distL="0" distR="0" wp14:anchorId="0E8C7587" wp14:editId="3D856E65">
            <wp:extent cx="5579745" cy="485775"/>
            <wp:effectExtent l="0" t="0" r="1905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425" w:rsidRPr="00855815" w:rsidRDefault="00E74425" w:rsidP="00E74425">
      <w:pPr>
        <w:pStyle w:val="Titulek"/>
      </w:pPr>
      <w:bookmarkStart w:id="83" w:name="_Toc383435814"/>
      <w:bookmarkStart w:id="84" w:name="_Toc383665335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26</w:t>
      </w:r>
      <w:r w:rsidR="005309C7">
        <w:rPr>
          <w:noProof/>
        </w:rPr>
        <w:fldChar w:fldCharType="end"/>
      </w:r>
      <w:r>
        <w:t>: Odeslání potvrzovacího emailu</w:t>
      </w:r>
      <w:bookmarkEnd w:id="83"/>
      <w:bookmarkEnd w:id="84"/>
    </w:p>
    <w:p w:rsidR="00B0040D" w:rsidRDefault="00B0040D" w:rsidP="00B0040D">
      <w:pPr>
        <w:pStyle w:val="Nadpis2"/>
      </w:pPr>
      <w:bookmarkStart w:id="85" w:name="_Toc383665416"/>
      <w:r>
        <w:t>Získání zapsaných dat</w:t>
      </w:r>
      <w:bookmarkEnd w:id="85"/>
    </w:p>
    <w:p w:rsidR="00D80083" w:rsidRDefault="00967EB3" w:rsidP="00623F9B">
      <w:r>
        <w:t>Pokud uživatel odešle, uloží nebo jinak opustí formulář (například</w:t>
      </w:r>
      <w:r w:rsidR="008549A2">
        <w:t xml:space="preserve"> neúmyslně</w:t>
      </w:r>
      <w:r>
        <w:t xml:space="preserve"> </w:t>
      </w:r>
      <w:r w:rsidR="008549A2">
        <w:t>chybou</w:t>
      </w:r>
      <w:r>
        <w:t xml:space="preserve"> </w:t>
      </w:r>
      <w:r w:rsidR="008549A2">
        <w:t>serveru nebo klienta</w:t>
      </w:r>
      <w:r>
        <w:t>), měl</w:t>
      </w:r>
      <w:r w:rsidR="00D80083">
        <w:t xml:space="preserve"> by mu náš formulář umožnit</w:t>
      </w:r>
      <w:r>
        <w:t xml:space="preserve"> se k těmto datům vrátit, </w:t>
      </w:r>
      <w:r>
        <w:lastRenderedPageBreak/>
        <w:t xml:space="preserve">získat je zpět, obnovit je. Ukázali jsme si ukládání do </w:t>
      </w:r>
      <w:proofErr w:type="spellStart"/>
      <w:r>
        <w:rPr>
          <w:i/>
        </w:rPr>
        <w:t>sessions</w:t>
      </w:r>
      <w:proofErr w:type="spellEnd"/>
      <w:r>
        <w:t xml:space="preserve">, </w:t>
      </w:r>
      <w:proofErr w:type="spellStart"/>
      <w:r>
        <w:rPr>
          <w:i/>
        </w:rPr>
        <w:t>cookies</w:t>
      </w:r>
      <w:proofErr w:type="spellEnd"/>
      <w:r>
        <w:t>,</w:t>
      </w:r>
      <w:r w:rsidRPr="00967EB3">
        <w:t xml:space="preserve"> databáze nebo souboru.</w:t>
      </w:r>
      <w:r w:rsidR="00D80083">
        <w:t xml:space="preserve"> </w:t>
      </w:r>
      <w:r w:rsidR="000626EC">
        <w:t>Získání dat zpět je až na výjimky obdobné způsobu, jakým jsme data zapisovali</w:t>
      </w:r>
      <w:r w:rsidR="008950B6">
        <w:t>.</w:t>
      </w:r>
    </w:p>
    <w:p w:rsidR="00B0040D" w:rsidRDefault="00967EB3" w:rsidP="00623F9B">
      <w:r>
        <w:t xml:space="preserve">Nejjednodušší je získat data ze </w:t>
      </w:r>
      <w:r>
        <w:rPr>
          <w:i/>
        </w:rPr>
        <w:t>session</w:t>
      </w:r>
      <w:r>
        <w:t xml:space="preserve">. Jestliže ji uživatel má </w:t>
      </w:r>
      <w:r w:rsidR="00540389">
        <w:t xml:space="preserve">stále </w:t>
      </w:r>
      <w:r>
        <w:t>spuštěnou a nevypnul v mezičase prohlížeč, pak ověříme, zda jsou data v </w:t>
      </w:r>
      <w:r>
        <w:rPr>
          <w:i/>
        </w:rPr>
        <w:t>session</w:t>
      </w:r>
      <w:r>
        <w:t xml:space="preserve"> ještě dostupná a nahrajeme je zpět. </w:t>
      </w:r>
      <w:r w:rsidR="00820284">
        <w:t>K nahrání dat zpět do formulářových polí stačí d</w:t>
      </w:r>
      <w:r w:rsidR="00F01156">
        <w:t xml:space="preserve">o hodnoty </w:t>
      </w:r>
      <w:proofErr w:type="spellStart"/>
      <w:r w:rsidR="00F01156">
        <w:rPr>
          <w:i/>
        </w:rPr>
        <w:t>value</w:t>
      </w:r>
      <w:proofErr w:type="spellEnd"/>
      <w:r w:rsidR="00F01156">
        <w:t xml:space="preserve"> u</w:t>
      </w:r>
      <w:r w:rsidR="00116949">
        <w:t> </w:t>
      </w:r>
      <w:r w:rsidR="00F01156">
        <w:t xml:space="preserve">prvku </w:t>
      </w:r>
      <w:r w:rsidR="00F01156">
        <w:rPr>
          <w:i/>
        </w:rPr>
        <w:t>&lt;input&gt;</w:t>
      </w:r>
      <w:r w:rsidR="00F01156">
        <w:t xml:space="preserve"> vložit samotnou </w:t>
      </w:r>
      <w:r w:rsidR="00F01156" w:rsidRPr="00F01156">
        <w:rPr>
          <w:i/>
        </w:rPr>
        <w:t>session</w:t>
      </w:r>
      <w:r w:rsidR="00F01156">
        <w:t xml:space="preserve"> proměnnou pomocí funkce </w:t>
      </w:r>
      <w:proofErr w:type="gramStart"/>
      <w:r w:rsidR="00F01156">
        <w:rPr>
          <w:i/>
        </w:rPr>
        <w:t>echo()</w:t>
      </w:r>
      <w:r w:rsidR="00F01156">
        <w:t>. Abychom</w:t>
      </w:r>
      <w:proofErr w:type="gramEnd"/>
      <w:r w:rsidR="00F01156">
        <w:t xml:space="preserve"> zamezili</w:t>
      </w:r>
      <w:r w:rsidR="00001953">
        <w:t xml:space="preserve"> tomu, že se nám do prvku formuláře vepíše chyba, zjistíme pomocí podmínky </w:t>
      </w:r>
      <w:proofErr w:type="spellStart"/>
      <w:r w:rsidR="00001953">
        <w:rPr>
          <w:i/>
        </w:rPr>
        <w:t>if</w:t>
      </w:r>
      <w:proofErr w:type="spellEnd"/>
      <w:r w:rsidR="00001953">
        <w:t xml:space="preserve">, zda daná proměnná existuje nebo zda není prázdná. První možnost obstarává funkce </w:t>
      </w:r>
      <w:proofErr w:type="spellStart"/>
      <w:r w:rsidR="00001953">
        <w:rPr>
          <w:i/>
        </w:rPr>
        <w:t>isset</w:t>
      </w:r>
      <w:proofErr w:type="spellEnd"/>
      <w:r w:rsidR="00001953">
        <w:rPr>
          <w:i/>
        </w:rPr>
        <w:t>()</w:t>
      </w:r>
      <w:r w:rsidR="00001953">
        <w:t xml:space="preserve">, druhou funkce </w:t>
      </w:r>
      <w:proofErr w:type="spellStart"/>
      <w:r w:rsidR="00001953">
        <w:rPr>
          <w:i/>
        </w:rPr>
        <w:t>empty</w:t>
      </w:r>
      <w:proofErr w:type="spellEnd"/>
      <w:r w:rsidR="00001953">
        <w:rPr>
          <w:i/>
        </w:rPr>
        <w:t>()</w:t>
      </w:r>
      <w:r w:rsidR="00001953">
        <w:t xml:space="preserve">. Jejich společným jediným parametrem je proměnná, kterou chceme vyšetřit a použití té, či oné funkce je čistě na našem rozhodnutí. </w:t>
      </w:r>
      <w:r w:rsidR="008549A2">
        <w:t xml:space="preserve">Poté vypíšeme buď hodnotu proměnné, nebo prázdnou hodnotu (prázdnými uvozovkami </w:t>
      </w:r>
      <w:r w:rsidR="008549A2">
        <w:rPr>
          <w:i/>
        </w:rPr>
        <w:t>““</w:t>
      </w:r>
      <w:r w:rsidR="008549A2">
        <w:t>)</w:t>
      </w:r>
      <w:r w:rsidR="00D80083">
        <w:t xml:space="preserve">. Pro takto jednoduchou podmínku stačí použít podmínkové </w:t>
      </w:r>
      <w:proofErr w:type="gramStart"/>
      <w:r w:rsidR="00D80083">
        <w:t xml:space="preserve">operátory </w:t>
      </w:r>
      <w:r w:rsidR="00D80083" w:rsidRPr="00D80083">
        <w:rPr>
          <w:i/>
        </w:rPr>
        <w:t>?:</w:t>
      </w:r>
      <w:r w:rsidR="00CE214B">
        <w:t xml:space="preserve"> jejichž</w:t>
      </w:r>
      <w:proofErr w:type="gramEnd"/>
      <w:r w:rsidR="00CE214B">
        <w:t xml:space="preserve"> parametry vyjadřuje nejlépe toto schéma: </w:t>
      </w:r>
      <w:proofErr w:type="spellStart"/>
      <w:r w:rsidR="00CE214B">
        <w:rPr>
          <w:i/>
        </w:rPr>
        <w:t>p</w:t>
      </w:r>
      <w:r w:rsidR="00CE214B" w:rsidRPr="00CE214B">
        <w:rPr>
          <w:i/>
        </w:rPr>
        <w:t>odmínka?platí:neplatí</w:t>
      </w:r>
      <w:proofErr w:type="spellEnd"/>
      <w:r w:rsidR="00D80083">
        <w:t>.</w:t>
      </w:r>
      <w:r w:rsidR="00D60144">
        <w:t xml:space="preserve"> Zápis takovéto zkrácené podmínky a vypsání různých hodnot pro různé případy by v našem případě vypadalo zhruba takto:</w:t>
      </w:r>
    </w:p>
    <w:p w:rsidR="00D60144" w:rsidRDefault="00D60144" w:rsidP="00D60144">
      <w:pPr>
        <w:keepNext/>
      </w:pPr>
      <w:r>
        <w:rPr>
          <w:noProof/>
          <w:lang w:eastAsia="cs-CZ"/>
        </w:rPr>
        <w:drawing>
          <wp:inline distT="0" distB="0" distL="0" distR="0" wp14:anchorId="42E8F4EE" wp14:editId="7E0918F0">
            <wp:extent cx="5456391" cy="32639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1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44" w:rsidRDefault="00D60144" w:rsidP="00D60144">
      <w:pPr>
        <w:pStyle w:val="Titulek"/>
      </w:pPr>
      <w:bookmarkStart w:id="86" w:name="_Toc383435815"/>
      <w:bookmarkStart w:id="87" w:name="_Toc383665336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27</w:t>
      </w:r>
      <w:r w:rsidR="005309C7">
        <w:rPr>
          <w:noProof/>
        </w:rPr>
        <w:fldChar w:fldCharType="end"/>
      </w:r>
      <w:r>
        <w:t>: Podmínka pro vypsání hodnoty uložené v </w:t>
      </w:r>
      <w:r w:rsidRPr="00D60144">
        <w:rPr>
          <w:i/>
        </w:rPr>
        <w:t>session</w:t>
      </w:r>
      <w:r>
        <w:t>, pokud existuje</w:t>
      </w:r>
      <w:bookmarkEnd w:id="86"/>
      <w:bookmarkEnd w:id="87"/>
    </w:p>
    <w:p w:rsidR="008C1A88" w:rsidRDefault="008C1A88" w:rsidP="008C1A88">
      <w:r>
        <w:t>Podobnou podmínkou se dají vložit i data z </w:t>
      </w:r>
      <w:proofErr w:type="spellStart"/>
      <w:r w:rsidRPr="008C1A88">
        <w:rPr>
          <w:i/>
        </w:rPr>
        <w:t>cookies</w:t>
      </w:r>
      <w:proofErr w:type="spellEnd"/>
      <w:r>
        <w:t xml:space="preserve">. Jediným rozdílem vlastně je, že místo </w:t>
      </w:r>
      <w:r>
        <w:rPr>
          <w:i/>
        </w:rPr>
        <w:t>$_SESSION[“</w:t>
      </w:r>
      <w:proofErr w:type="spellStart"/>
      <w:r>
        <w:rPr>
          <w:i/>
        </w:rPr>
        <w:t>Jmeno</w:t>
      </w:r>
      <w:proofErr w:type="spellEnd"/>
      <w:r>
        <w:rPr>
          <w:i/>
        </w:rPr>
        <w:t>“]</w:t>
      </w:r>
      <w:r>
        <w:t xml:space="preserve"> použijeme </w:t>
      </w:r>
      <w:r>
        <w:rPr>
          <w:i/>
        </w:rPr>
        <w:t>$_COOKIE[“</w:t>
      </w:r>
      <w:proofErr w:type="spellStart"/>
      <w:r>
        <w:rPr>
          <w:i/>
        </w:rPr>
        <w:t>Jmeno</w:t>
      </w:r>
      <w:proofErr w:type="spellEnd"/>
      <w:r>
        <w:rPr>
          <w:i/>
        </w:rPr>
        <w:t>“]</w:t>
      </w:r>
      <w:r w:rsidR="00032D4A">
        <w:t>.</w:t>
      </w:r>
      <w:r w:rsidR="009D4A78">
        <w:t xml:space="preserve"> Pro přepsání dat z </w:t>
      </w:r>
      <w:proofErr w:type="spellStart"/>
      <w:r w:rsidR="009D4A78">
        <w:rPr>
          <w:i/>
        </w:rPr>
        <w:t>cookies</w:t>
      </w:r>
      <w:proofErr w:type="spellEnd"/>
      <w:r w:rsidR="009D4A78">
        <w:t xml:space="preserve"> zpět do nové </w:t>
      </w:r>
      <w:r w:rsidR="009D4A78">
        <w:rPr>
          <w:i/>
        </w:rPr>
        <w:t>session</w:t>
      </w:r>
      <w:r w:rsidR="009D4A78">
        <w:t xml:space="preserve"> můžeme použít stejného </w:t>
      </w:r>
      <w:proofErr w:type="spellStart"/>
      <w:r w:rsidR="009D4A78">
        <w:rPr>
          <w:i/>
        </w:rPr>
        <w:t>foreach</w:t>
      </w:r>
      <w:proofErr w:type="spellEnd"/>
      <w:r w:rsidR="009D4A78">
        <w:t xml:space="preserve"> cyklu a stejného pole, jakým jsme dříve hodnoty </w:t>
      </w:r>
      <w:r w:rsidR="00E35474">
        <w:t xml:space="preserve">zapisovali do </w:t>
      </w:r>
      <w:proofErr w:type="spellStart"/>
      <w:r w:rsidR="00E35474">
        <w:rPr>
          <w:i/>
        </w:rPr>
        <w:t>cookies</w:t>
      </w:r>
      <w:proofErr w:type="spellEnd"/>
      <w:r w:rsidR="009D4A78">
        <w:t xml:space="preserve">, ovšem nyní místo funkce </w:t>
      </w:r>
      <w:proofErr w:type="spellStart"/>
      <w:r w:rsidR="009D4A78">
        <w:rPr>
          <w:i/>
        </w:rPr>
        <w:t>setcookie</w:t>
      </w:r>
      <w:proofErr w:type="spellEnd"/>
      <w:r w:rsidR="009D4A78">
        <w:rPr>
          <w:i/>
        </w:rPr>
        <w:t>()</w:t>
      </w:r>
      <w:r w:rsidR="009D4A78">
        <w:t xml:space="preserve"> </w:t>
      </w:r>
      <w:r w:rsidR="000139A6">
        <w:t>stačí jenom</w:t>
      </w:r>
      <w:r w:rsidR="009E2C9C">
        <w:t xml:space="preserve"> příkaz</w:t>
      </w:r>
      <w:r w:rsidR="009D4A78">
        <w:t xml:space="preserve"> </w:t>
      </w:r>
      <w:r w:rsidR="009D4A78">
        <w:rPr>
          <w:i/>
        </w:rPr>
        <w:t>$_COOKIE[</w:t>
      </w:r>
      <w:r w:rsidR="008A0896">
        <w:rPr>
          <w:i/>
        </w:rPr>
        <w:t>$</w:t>
      </w:r>
      <w:proofErr w:type="spellStart"/>
      <w:r w:rsidR="008A0896">
        <w:rPr>
          <w:i/>
        </w:rPr>
        <w:t>Promenna</w:t>
      </w:r>
      <w:proofErr w:type="spellEnd"/>
      <w:r w:rsidR="009D4A78">
        <w:rPr>
          <w:i/>
        </w:rPr>
        <w:t>]</w:t>
      </w:r>
      <w:r w:rsidR="009D4A78">
        <w:t>.</w:t>
      </w:r>
    </w:p>
    <w:p w:rsidR="00363070" w:rsidRDefault="009E2C9C" w:rsidP="00363070">
      <w:r>
        <w:t xml:space="preserve">Složitější už ale bude získání dat z databáze nebo souboru. Pro potřeby prohlédnutí si zapsaných uživatelů sběratelem formulářů stačí, pokud si data v databázi prohlédneme pomocí aplikace </w:t>
      </w:r>
      <w:proofErr w:type="spellStart"/>
      <w:r>
        <w:rPr>
          <w:i/>
        </w:rPr>
        <w:t>phpMyAdmin</w:t>
      </w:r>
      <w:proofErr w:type="spellEnd"/>
      <w:r>
        <w:t>, nebo pokud si soubor s daty</w:t>
      </w:r>
      <w:r w:rsidR="00AB3A57">
        <w:t xml:space="preserve"> otevřeme</w:t>
      </w:r>
      <w:r>
        <w:t>.</w:t>
      </w:r>
      <w:r w:rsidR="00171684">
        <w:t xml:space="preserve"> Pokud ale potřebujeme data vložit uživateli zpět do formuláře, pokud například uživatel potřebuje data </w:t>
      </w:r>
      <w:r w:rsidR="00A16AF3">
        <w:t xml:space="preserve">po určité době aktualizovat, </w:t>
      </w:r>
      <w:r w:rsidR="00363070">
        <w:t>musíme data načíst</w:t>
      </w:r>
      <w:r w:rsidR="00D14E0E">
        <w:t xml:space="preserve"> pomocí PHP</w:t>
      </w:r>
      <w:r w:rsidR="00363070">
        <w:t>.</w:t>
      </w:r>
    </w:p>
    <w:p w:rsidR="00376C33" w:rsidRDefault="006A1256" w:rsidP="008C1A88">
      <w:r>
        <w:t>K</w:t>
      </w:r>
      <w:r w:rsidR="00464517">
        <w:t xml:space="preserve"> získání dat z databáze bude </w:t>
      </w:r>
      <w:r>
        <w:t xml:space="preserve">znovu </w:t>
      </w:r>
      <w:r w:rsidR="00464517">
        <w:t xml:space="preserve">potřeba </w:t>
      </w:r>
      <w:r w:rsidR="00874454">
        <w:t xml:space="preserve">se nejprve k databázi připojit, nastavit sadu znaků, znovu </w:t>
      </w:r>
      <w:r w:rsidR="002033E3">
        <w:t>odeslat</w:t>
      </w:r>
      <w:r w:rsidR="00516194">
        <w:t xml:space="preserve"> připravený</w:t>
      </w:r>
      <w:r w:rsidR="00874454">
        <w:t xml:space="preserve"> příkaz a ukonč</w:t>
      </w:r>
      <w:r w:rsidR="006867A0">
        <w:t>it</w:t>
      </w:r>
      <w:r w:rsidR="00874454">
        <w:t xml:space="preserve"> spojení. Jediný rozdíl bude spočívat v tom, že samotný příkaz bude vypadat trochu jinak.</w:t>
      </w:r>
      <w:r w:rsidR="00C36289">
        <w:t xml:space="preserve"> Příkaz pro vybrání určité hodnoty z tabulky je </w:t>
      </w:r>
      <w:proofErr w:type="spellStart"/>
      <w:r w:rsidR="00C36289">
        <w:rPr>
          <w:i/>
        </w:rPr>
        <w:t>select</w:t>
      </w:r>
      <w:proofErr w:type="spellEnd"/>
      <w:r w:rsidR="00C36289">
        <w:t>. Za ním následuje výčet čárkami oddělených sloupců, ze kterých chceme získat data.</w:t>
      </w:r>
      <w:r w:rsidR="00CA750E">
        <w:t xml:space="preserve"> Chceme-li získat data ze všech sloupců, pak výčet sloupců stačí </w:t>
      </w:r>
      <w:r w:rsidR="00CA750E">
        <w:lastRenderedPageBreak/>
        <w:t xml:space="preserve">nahradit hvězdičkou. Tu však pro naše účely nebudeme potřebovat. </w:t>
      </w:r>
      <w:r w:rsidR="00C36289">
        <w:t xml:space="preserve">Dalším příkazem </w:t>
      </w:r>
      <w:proofErr w:type="spellStart"/>
      <w:r w:rsidR="00C36289">
        <w:rPr>
          <w:i/>
        </w:rPr>
        <w:t>from</w:t>
      </w:r>
      <w:proofErr w:type="spellEnd"/>
      <w:r w:rsidR="00C36289">
        <w:t xml:space="preserve"> vybereme příslušnou tabulku, ze které chceme získat data.</w:t>
      </w:r>
      <w:r w:rsidR="005A7EDE">
        <w:t xml:space="preserve"> Poslední příkaz</w:t>
      </w:r>
      <w:r w:rsidR="00C36289">
        <w:t xml:space="preserve"> </w:t>
      </w:r>
      <w:proofErr w:type="spellStart"/>
      <w:r w:rsidR="00C36289">
        <w:rPr>
          <w:i/>
        </w:rPr>
        <w:t>where</w:t>
      </w:r>
      <w:proofErr w:type="spellEnd"/>
      <w:r w:rsidR="00C36289">
        <w:rPr>
          <w:i/>
        </w:rPr>
        <w:t xml:space="preserve"> Sloupec=‘Hodnota‘</w:t>
      </w:r>
      <w:r w:rsidR="005A7EDE">
        <w:t xml:space="preserve"> nám pak</w:t>
      </w:r>
      <w:r w:rsidR="00EC7B29">
        <w:t xml:space="preserve"> vybere pouze </w:t>
      </w:r>
      <w:r w:rsidR="00CA750E">
        <w:t>ty řádky</w:t>
      </w:r>
      <w:r w:rsidR="00EC7B29">
        <w:t>, na kter</w:t>
      </w:r>
      <w:r w:rsidR="00FD50DD">
        <w:t>ých</w:t>
      </w:r>
      <w:r w:rsidR="00EC7B29">
        <w:t xml:space="preserve"> se ve </w:t>
      </w:r>
      <w:r w:rsidR="00376C33">
        <w:rPr>
          <w:i/>
        </w:rPr>
        <w:t>Sloupci</w:t>
      </w:r>
      <w:r w:rsidR="00EC7B29">
        <w:t xml:space="preserve"> vyskytuje zadaná </w:t>
      </w:r>
      <w:r w:rsidR="00EC7B29" w:rsidRPr="00EC7B29">
        <w:rPr>
          <w:i/>
        </w:rPr>
        <w:t>Hodnota</w:t>
      </w:r>
      <w:r w:rsidR="00CA750E">
        <w:t>.</w:t>
      </w:r>
      <w:r w:rsidR="007F7F3D">
        <w:t xml:space="preserve"> Celý samotný SQL příkaz pak bude vypadat takto:</w:t>
      </w:r>
    </w:p>
    <w:p w:rsidR="00125BC4" w:rsidRDefault="00125BC4" w:rsidP="00125BC4">
      <w:pPr>
        <w:keepNext/>
      </w:pPr>
      <w:r>
        <w:rPr>
          <w:noProof/>
          <w:lang w:eastAsia="cs-CZ"/>
        </w:rPr>
        <w:drawing>
          <wp:inline distT="0" distB="0" distL="0" distR="0" wp14:anchorId="3E0E9E28" wp14:editId="51D63ED2">
            <wp:extent cx="5579745" cy="340995"/>
            <wp:effectExtent l="0" t="0" r="1905" b="190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F3D" w:rsidRPr="00CA750E" w:rsidRDefault="00125BC4" w:rsidP="00125BC4">
      <w:pPr>
        <w:pStyle w:val="Titulek"/>
      </w:pPr>
      <w:bookmarkStart w:id="88" w:name="_Toc383435816"/>
      <w:bookmarkStart w:id="89" w:name="_Toc383665337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28</w:t>
      </w:r>
      <w:r w:rsidR="005309C7">
        <w:rPr>
          <w:noProof/>
        </w:rPr>
        <w:fldChar w:fldCharType="end"/>
      </w:r>
      <w:r>
        <w:t>: SQL příkaz pro získání určité hodnoty</w:t>
      </w:r>
      <w:r w:rsidR="00CB22D1">
        <w:t xml:space="preserve"> z databáze</w:t>
      </w:r>
      <w:bookmarkEnd w:id="88"/>
      <w:bookmarkEnd w:id="89"/>
    </w:p>
    <w:p w:rsidR="00363070" w:rsidRPr="00A1476B" w:rsidRDefault="00363070" w:rsidP="008C1A88">
      <w:r>
        <w:t>Data ze souboru získáme a nahrajeme do proměnné podobným způsobem, jako u</w:t>
      </w:r>
      <w:r w:rsidR="00116949">
        <w:t> </w:t>
      </w:r>
      <w:r>
        <w:t xml:space="preserve">šablony. Můžeme použít původní </w:t>
      </w:r>
      <w:r w:rsidRPr="00363070">
        <w:rPr>
          <w:i/>
        </w:rPr>
        <w:t xml:space="preserve">output </w:t>
      </w:r>
      <w:proofErr w:type="spellStart"/>
      <w:r w:rsidRPr="00363070">
        <w:rPr>
          <w:i/>
        </w:rPr>
        <w:t>buffering</w:t>
      </w:r>
      <w:proofErr w:type="spellEnd"/>
      <w:r>
        <w:t xml:space="preserve">, ale protože </w:t>
      </w:r>
      <w:r w:rsidR="00732C63">
        <w:t xml:space="preserve">nyní již nepotřebujeme zpracovat žádné proměnné, tak jako tomu bylo u šablony, postačí nám funkce </w:t>
      </w:r>
      <w:proofErr w:type="spellStart"/>
      <w:r w:rsidR="00732C63">
        <w:rPr>
          <w:i/>
        </w:rPr>
        <w:t>file_get_contents</w:t>
      </w:r>
      <w:proofErr w:type="spellEnd"/>
      <w:r w:rsidR="00732C63">
        <w:rPr>
          <w:i/>
        </w:rPr>
        <w:t>()</w:t>
      </w:r>
      <w:r w:rsidR="005C63C9">
        <w:t xml:space="preserve">, jejíž parametr je stejný jako u funkce </w:t>
      </w:r>
      <w:proofErr w:type="spellStart"/>
      <w:r w:rsidR="005C63C9">
        <w:rPr>
          <w:i/>
        </w:rPr>
        <w:t>include</w:t>
      </w:r>
      <w:proofErr w:type="spellEnd"/>
      <w:r w:rsidR="005C63C9">
        <w:rPr>
          <w:i/>
        </w:rPr>
        <w:t>()</w:t>
      </w:r>
      <w:r w:rsidR="00732C63">
        <w:t>. Pomocí této funkce vložíme obsah souboru přímo do proměnné a budeme moci s</w:t>
      </w:r>
      <w:r w:rsidR="005C63C9">
        <w:t xml:space="preserve">e souborem dále pracovat. K dalšímu </w:t>
      </w:r>
      <w:r w:rsidR="00A1476B">
        <w:t xml:space="preserve">zpracování poté použijeme mnoho užitečných </w:t>
      </w:r>
      <w:proofErr w:type="spellStart"/>
      <w:r w:rsidR="00A1476B">
        <w:rPr>
          <w:i/>
        </w:rPr>
        <w:t>string</w:t>
      </w:r>
      <w:proofErr w:type="spellEnd"/>
      <w:r w:rsidR="00A1476B">
        <w:t xml:space="preserve"> funkcí. Poslouží nám například </w:t>
      </w:r>
      <w:proofErr w:type="spellStart"/>
      <w:r w:rsidR="00A1476B">
        <w:rPr>
          <w:i/>
        </w:rPr>
        <w:t>explode</w:t>
      </w:r>
      <w:proofErr w:type="spellEnd"/>
      <w:r w:rsidR="00A1476B">
        <w:rPr>
          <w:i/>
        </w:rPr>
        <w:t>()</w:t>
      </w:r>
      <w:r w:rsidR="00A1476B">
        <w:t>,</w:t>
      </w:r>
      <w:r w:rsidR="00DC1368">
        <w:t xml:space="preserve"> </w:t>
      </w:r>
      <w:proofErr w:type="spellStart"/>
      <w:r w:rsidR="00DC1368">
        <w:rPr>
          <w:i/>
        </w:rPr>
        <w:t>strtok</w:t>
      </w:r>
      <w:proofErr w:type="spellEnd"/>
      <w:r w:rsidR="00DC1368">
        <w:rPr>
          <w:i/>
        </w:rPr>
        <w:t>()</w:t>
      </w:r>
      <w:r w:rsidR="00DC1368">
        <w:t>,</w:t>
      </w:r>
      <w:r w:rsidR="00A1476B">
        <w:t xml:space="preserve"> </w:t>
      </w:r>
      <w:proofErr w:type="spellStart"/>
      <w:r w:rsidR="00A1476B">
        <w:rPr>
          <w:i/>
        </w:rPr>
        <w:t>parse_str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similar_text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str_split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strip_tags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strpos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strstr</w:t>
      </w:r>
      <w:proofErr w:type="spellEnd"/>
      <w:r w:rsidR="00A1476B">
        <w:rPr>
          <w:i/>
        </w:rPr>
        <w:t>()</w:t>
      </w:r>
      <w:r w:rsidR="00DC1368">
        <w:t xml:space="preserve">, </w:t>
      </w:r>
      <w:r w:rsidR="00DC1368">
        <w:rPr>
          <w:i/>
        </w:rPr>
        <w:t>nl2br()</w:t>
      </w:r>
      <w:r w:rsidR="00DC1368">
        <w:t xml:space="preserve">, </w:t>
      </w:r>
      <w:proofErr w:type="spellStart"/>
      <w:r w:rsidR="00DC1368">
        <w:rPr>
          <w:i/>
        </w:rPr>
        <w:t>wordwrap</w:t>
      </w:r>
      <w:proofErr w:type="spellEnd"/>
      <w:r w:rsidR="00DC1368">
        <w:rPr>
          <w:i/>
        </w:rPr>
        <w:t>()</w:t>
      </w:r>
      <w:r w:rsidR="009512EA">
        <w:t xml:space="preserve">, </w:t>
      </w:r>
      <w:proofErr w:type="spellStart"/>
      <w:r w:rsidR="009512EA">
        <w:rPr>
          <w:i/>
        </w:rPr>
        <w:t>preg_match</w:t>
      </w:r>
      <w:proofErr w:type="spellEnd"/>
      <w:r w:rsidR="009512EA">
        <w:rPr>
          <w:i/>
        </w:rPr>
        <w:t>(</w:t>
      </w:r>
      <w:r w:rsidR="000D621E">
        <w:rPr>
          <w:i/>
        </w:rPr>
        <w:t>)</w:t>
      </w:r>
      <w:r w:rsidR="00A84354">
        <w:t>,</w:t>
      </w:r>
      <w:r w:rsidR="000D621E">
        <w:t xml:space="preserve"> </w:t>
      </w:r>
      <w:proofErr w:type="spellStart"/>
      <w:r w:rsidR="00A1476B">
        <w:rPr>
          <w:i/>
        </w:rPr>
        <w:t>substr</w:t>
      </w:r>
      <w:proofErr w:type="spellEnd"/>
      <w:r w:rsidR="00A1476B">
        <w:rPr>
          <w:i/>
        </w:rPr>
        <w:t>()</w:t>
      </w:r>
      <w:r w:rsidR="00A84354">
        <w:t xml:space="preserve"> a mnoho dalších.</w:t>
      </w:r>
    </w:p>
    <w:p w:rsidR="00EE6C2D" w:rsidRDefault="00EE6C2D" w:rsidP="00EE6C2D">
      <w:pPr>
        <w:pStyle w:val="Nadpis2"/>
      </w:pPr>
      <w:bookmarkStart w:id="90" w:name="_Toc383665417"/>
      <w:r>
        <w:t xml:space="preserve">Vícenásobné </w:t>
      </w:r>
      <w:r w:rsidR="005D7C02">
        <w:t>vkládání kódu</w:t>
      </w:r>
      <w:bookmarkEnd w:id="90"/>
    </w:p>
    <w:p w:rsidR="005D7C02" w:rsidRDefault="00620818" w:rsidP="005D7C02">
      <w:r>
        <w:t xml:space="preserve">Jazyk PHP ale nemusíme využít jenom k práci s daty ve formuláři. Můžeme si jím usnadnit například přípravu formuláře samotného. K tomuto účelu využijeme funkcí, které jsme si již představili dříve. Využijeme </w:t>
      </w:r>
      <w:r w:rsidR="0013127C">
        <w:t>polí,</w:t>
      </w:r>
      <w:r w:rsidR="006D1A33">
        <w:t xml:space="preserve"> </w:t>
      </w:r>
      <w:proofErr w:type="spellStart"/>
      <w:r w:rsidR="006D1A33">
        <w:rPr>
          <w:i/>
        </w:rPr>
        <w:t>if</w:t>
      </w:r>
      <w:proofErr w:type="spellEnd"/>
      <w:r w:rsidR="0013127C">
        <w:t xml:space="preserve"> </w:t>
      </w:r>
      <w:r>
        <w:t>podmíne</w:t>
      </w:r>
      <w:r w:rsidR="006D1A33">
        <w:t xml:space="preserve">k i </w:t>
      </w:r>
      <w:proofErr w:type="spellStart"/>
      <w:r w:rsidR="006D1A33">
        <w:rPr>
          <w:i/>
        </w:rPr>
        <w:t>foreach</w:t>
      </w:r>
      <w:proofErr w:type="spellEnd"/>
      <w:r>
        <w:t xml:space="preserve"> cykl</w:t>
      </w:r>
      <w:r w:rsidR="006D1A33">
        <w:t>ů.</w:t>
      </w:r>
    </w:p>
    <w:p w:rsidR="0013127C" w:rsidRDefault="0013127C" w:rsidP="005D7C02">
      <w:r>
        <w:t xml:space="preserve">Pro příklad můžeme chtít vytvořit </w:t>
      </w:r>
      <w:r w:rsidR="00955048">
        <w:t>větší množství</w:t>
      </w:r>
      <w:r w:rsidR="004C7683">
        <w:t xml:space="preserve"> textových formulářových polí. Do</w:t>
      </w:r>
      <w:r w:rsidR="00116949">
        <w:t> </w:t>
      </w:r>
      <w:r w:rsidR="004C7683">
        <w:t>každého pole budeme chtít ještě automaticky doplnit hodnotu, pokud již je uložena v </w:t>
      </w:r>
      <w:r w:rsidR="004C7683">
        <w:rPr>
          <w:i/>
        </w:rPr>
        <w:t>session</w:t>
      </w:r>
      <w:r w:rsidR="004C7683">
        <w:t>. A ke každému poli budeme chtít doplnit navíc popisek. V samotném HTML by jedno takové pole vypadalo takto:</w:t>
      </w:r>
    </w:p>
    <w:p w:rsidR="004C7683" w:rsidRDefault="004C7683" w:rsidP="004C7683">
      <w:pPr>
        <w:keepNext/>
      </w:pPr>
      <w:r>
        <w:rPr>
          <w:noProof/>
          <w:lang w:eastAsia="cs-CZ"/>
        </w:rPr>
        <w:drawing>
          <wp:inline distT="0" distB="0" distL="0" distR="0" wp14:anchorId="2334D369" wp14:editId="3C9F23CF">
            <wp:extent cx="5579745" cy="885190"/>
            <wp:effectExtent l="0" t="0" r="190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683" w:rsidRDefault="004C7683" w:rsidP="004C7683">
      <w:pPr>
        <w:pStyle w:val="Titulek"/>
      </w:pPr>
      <w:bookmarkStart w:id="91" w:name="_Toc383435817"/>
      <w:bookmarkStart w:id="92" w:name="_Toc383665338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29</w:t>
      </w:r>
      <w:r w:rsidR="005309C7">
        <w:rPr>
          <w:noProof/>
        </w:rPr>
        <w:fldChar w:fldCharType="end"/>
      </w:r>
      <w:r>
        <w:t>: Kompletní formulářové textové pole v HTML</w:t>
      </w:r>
      <w:bookmarkEnd w:id="91"/>
      <w:bookmarkEnd w:id="92"/>
    </w:p>
    <w:p w:rsidR="004C7683" w:rsidRDefault="004C7683" w:rsidP="004C7683">
      <w:r>
        <w:t xml:space="preserve">Takových polí pak ve formuláři </w:t>
      </w:r>
      <w:r w:rsidR="00955048">
        <w:t>může být nespočet</w:t>
      </w:r>
      <w:r>
        <w:t xml:space="preserve">. Vypisovat </w:t>
      </w:r>
      <w:r w:rsidR="00CF0CC4">
        <w:t>všechna taková</w:t>
      </w:r>
      <w:r>
        <w:t xml:space="preserve"> pole by bylo </w:t>
      </w:r>
      <w:r w:rsidR="00CF0CC4">
        <w:t>neefektivní a</w:t>
      </w:r>
      <w:r w:rsidR="00A40BB1">
        <w:t xml:space="preserve"> časově</w:t>
      </w:r>
      <w:r w:rsidR="00CF0CC4">
        <w:t xml:space="preserve"> náročné. PHP nám však v tomto procesu umí dobře pomoct. Začněme tedy tím, že si vytvoříme pole, do kterého vypíšeme všechny hodnoty, které se </w:t>
      </w:r>
      <w:r w:rsidR="00CF0CC4">
        <w:lastRenderedPageBreak/>
        <w:t>nám budou měnit. Pokud je takových hodnot více než jedn</w:t>
      </w:r>
      <w:r w:rsidR="00D33816">
        <w:t>a</w:t>
      </w:r>
      <w:r w:rsidR="00CF0CC4">
        <w:t xml:space="preserve">, pak můžeme do polí místo </w:t>
      </w:r>
      <w:r w:rsidR="00955048">
        <w:t>hodnot samotných</w:t>
      </w:r>
      <w:r w:rsidR="00CF0CC4">
        <w:t xml:space="preserve"> vepsat další vnořená pole. V našem případě se mění tři proměnné: </w:t>
      </w:r>
      <w:r w:rsidR="00CB458B">
        <w:rPr>
          <w:i/>
        </w:rPr>
        <w:t>i</w:t>
      </w:r>
      <w:r w:rsidR="00CF0CC4">
        <w:rPr>
          <w:i/>
        </w:rPr>
        <w:t>d</w:t>
      </w:r>
      <w:r w:rsidR="00CF0CC4">
        <w:t xml:space="preserve">, </w:t>
      </w:r>
      <w:proofErr w:type="spellStart"/>
      <w:r w:rsidR="00CB458B">
        <w:rPr>
          <w:i/>
        </w:rPr>
        <w:t>tabindex</w:t>
      </w:r>
      <w:proofErr w:type="spellEnd"/>
      <w:r w:rsidR="00CB458B">
        <w:t xml:space="preserve"> a </w:t>
      </w:r>
      <w:proofErr w:type="spellStart"/>
      <w:r w:rsidR="00CB458B">
        <w:rPr>
          <w:i/>
        </w:rPr>
        <w:t>name</w:t>
      </w:r>
      <w:proofErr w:type="spellEnd"/>
      <w:r w:rsidR="00CB458B">
        <w:t xml:space="preserve">, případně další proměnné mající stejnou hodnotu jako </w:t>
      </w:r>
      <w:proofErr w:type="spellStart"/>
      <w:r w:rsidR="00CB458B">
        <w:rPr>
          <w:i/>
        </w:rPr>
        <w:t>name</w:t>
      </w:r>
      <w:proofErr w:type="spellEnd"/>
      <w:r w:rsidR="00CB458B">
        <w:t>.</w:t>
      </w:r>
      <w:r w:rsidR="00A71DDD">
        <w:t xml:space="preserve"> </w:t>
      </w:r>
      <w:r w:rsidR="00D33816">
        <w:t>Do</w:t>
      </w:r>
      <w:r w:rsidR="00116949">
        <w:t> </w:t>
      </w:r>
      <w:r w:rsidR="00D33816">
        <w:t>každého vnořeného pole tedy vložíme tři různé hodnoty. Celé pole pak vypadá zhruba takto:</w:t>
      </w:r>
    </w:p>
    <w:p w:rsidR="00D33816" w:rsidRDefault="00D33816" w:rsidP="00D33816">
      <w:pPr>
        <w:keepNext/>
      </w:pPr>
      <w:r>
        <w:rPr>
          <w:noProof/>
          <w:lang w:eastAsia="cs-CZ"/>
        </w:rPr>
        <w:drawing>
          <wp:inline distT="0" distB="0" distL="0" distR="0" wp14:anchorId="402D8CAC" wp14:editId="2E7A7F79">
            <wp:extent cx="5468479" cy="1073785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79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816" w:rsidRDefault="00D33816" w:rsidP="00D33816">
      <w:pPr>
        <w:pStyle w:val="Titulek"/>
      </w:pPr>
      <w:bookmarkStart w:id="93" w:name="_Toc383435818"/>
      <w:bookmarkStart w:id="94" w:name="_Toc383665339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30</w:t>
      </w:r>
      <w:r w:rsidR="005309C7">
        <w:rPr>
          <w:noProof/>
        </w:rPr>
        <w:fldChar w:fldCharType="end"/>
      </w:r>
      <w:r>
        <w:t>: Pole s vnořenými poli a proměnnými</w:t>
      </w:r>
      <w:bookmarkEnd w:id="93"/>
      <w:bookmarkEnd w:id="94"/>
    </w:p>
    <w:p w:rsidR="00D33816" w:rsidRDefault="00D33816" w:rsidP="00D33816">
      <w:r>
        <w:t xml:space="preserve">Další postup již důvěrně známe. </w:t>
      </w:r>
      <w:r w:rsidR="00991437">
        <w:t xml:space="preserve">Pomocí </w:t>
      </w:r>
      <w:proofErr w:type="spellStart"/>
      <w:r w:rsidR="00991437" w:rsidRPr="00991437">
        <w:rPr>
          <w:i/>
        </w:rPr>
        <w:t>foreach</w:t>
      </w:r>
      <w:proofErr w:type="spellEnd"/>
      <w:r w:rsidR="00991437">
        <w:t xml:space="preserve"> cyklu a doplňkových </w:t>
      </w:r>
      <w:proofErr w:type="spellStart"/>
      <w:r w:rsidR="00991437">
        <w:rPr>
          <w:i/>
        </w:rPr>
        <w:t>if</w:t>
      </w:r>
      <w:proofErr w:type="spellEnd"/>
      <w:r w:rsidR="00991437">
        <w:t xml:space="preserve"> podmínek vygenerujeme celý formulář a dosadíme do něj jednotlivé hodnoty. Určitou hodnotu z</w:t>
      </w:r>
      <w:r w:rsidR="00116949">
        <w:t> </w:t>
      </w:r>
      <w:r w:rsidR="00991437">
        <w:t>pole</w:t>
      </w:r>
      <w:r w:rsidR="00955048">
        <w:t xml:space="preserve"> pak</w:t>
      </w:r>
      <w:r w:rsidR="00991437">
        <w:t xml:space="preserve"> můžeme získat </w:t>
      </w:r>
      <w:r w:rsidR="00955048">
        <w:t>pomocí hranatých závorek, do nichž se zapíše číslo nebo název příslušné hodnoty</w:t>
      </w:r>
      <w:r w:rsidR="00991437">
        <w:t>. Například první hodnotu v poli získáme pomocí</w:t>
      </w:r>
      <w:r w:rsidR="002D28F5">
        <w:t xml:space="preserve"> příkazu</w:t>
      </w:r>
      <w:r w:rsidR="00991437">
        <w:t xml:space="preserve"> </w:t>
      </w:r>
      <w:r w:rsidR="00991437">
        <w:rPr>
          <w:i/>
        </w:rPr>
        <w:t>$Pole[0]</w:t>
      </w:r>
      <w:r w:rsidR="00991437">
        <w:t>. Nesmíme zde zapomenout na fakt, že číslování v program</w:t>
      </w:r>
      <w:r w:rsidR="00220D20">
        <w:t xml:space="preserve">ovacích jazycích začíná vždy </w:t>
      </w:r>
      <w:r w:rsidR="00220D20" w:rsidRPr="00220D20">
        <w:t>od</w:t>
      </w:r>
      <w:r w:rsidR="00220D20">
        <w:t> </w:t>
      </w:r>
      <w:r w:rsidR="00991437" w:rsidRPr="00220D20">
        <w:t>nuly</w:t>
      </w:r>
      <w:r w:rsidR="00991437">
        <w:t>, nikoliv od jedničky. Pokud chceme z ukázky 30 vybrat</w:t>
      </w:r>
      <w:r w:rsidR="00955048">
        <w:t xml:space="preserve"> z vnořeného pole</w:t>
      </w:r>
      <w:r w:rsidR="00991437">
        <w:t xml:space="preserve"> hodnotu </w:t>
      </w:r>
      <w:r w:rsidR="00991437" w:rsidRPr="00991437">
        <w:rPr>
          <w:i/>
        </w:rPr>
        <w:t>Příjmení</w:t>
      </w:r>
      <w:r w:rsidR="00991437">
        <w:t xml:space="preserve">, pak náš </w:t>
      </w:r>
      <w:r w:rsidR="002D28F5">
        <w:t xml:space="preserve">příkaz napíšeme jako </w:t>
      </w:r>
      <w:r w:rsidR="002D28F5">
        <w:rPr>
          <w:i/>
        </w:rPr>
        <w:t>$Pole[1][2]</w:t>
      </w:r>
      <w:r w:rsidR="002D28F5">
        <w:t>.</w:t>
      </w:r>
      <w:r w:rsidR="008F250E">
        <w:t xml:space="preserve"> S pomocí </w:t>
      </w:r>
      <w:proofErr w:type="spellStart"/>
      <w:r w:rsidR="008F250E">
        <w:rPr>
          <w:i/>
        </w:rPr>
        <w:t>foreach</w:t>
      </w:r>
      <w:proofErr w:type="spellEnd"/>
      <w:r w:rsidR="008F250E">
        <w:t xml:space="preserve"> cyklu </w:t>
      </w:r>
      <w:r w:rsidR="00955048">
        <w:t xml:space="preserve">pak můžeme celý proces zautomatizovat a vypsat tolik proměnných, kolik vnořených polí s hodnotami máme. Získání hodnot </w:t>
      </w:r>
      <w:r w:rsidR="00955048">
        <w:rPr>
          <w:i/>
        </w:rPr>
        <w:t>Jméno</w:t>
      </w:r>
      <w:r w:rsidR="00955048">
        <w:t xml:space="preserve">, </w:t>
      </w:r>
      <w:r w:rsidR="00955048">
        <w:rPr>
          <w:i/>
        </w:rPr>
        <w:t>Příjmení</w:t>
      </w:r>
      <w:r w:rsidR="00955048">
        <w:t xml:space="preserve"> a </w:t>
      </w:r>
      <w:r w:rsidR="00955048">
        <w:rPr>
          <w:i/>
        </w:rPr>
        <w:t>Titul</w:t>
      </w:r>
      <w:r w:rsidR="00955048">
        <w:t xml:space="preserve"> uvnitř cyklu</w:t>
      </w:r>
      <w:r w:rsidR="004648B5">
        <w:t xml:space="preserve"> tedy</w:t>
      </w:r>
      <w:r w:rsidR="00955048">
        <w:t xml:space="preserve"> provede příkaz </w:t>
      </w:r>
      <w:r w:rsidR="00955048">
        <w:rPr>
          <w:i/>
        </w:rPr>
        <w:t>$</w:t>
      </w:r>
      <w:proofErr w:type="spellStart"/>
      <w:r w:rsidR="00955048">
        <w:rPr>
          <w:i/>
        </w:rPr>
        <w:t>Promenna</w:t>
      </w:r>
      <w:proofErr w:type="spellEnd"/>
      <w:r w:rsidR="00955048">
        <w:rPr>
          <w:i/>
        </w:rPr>
        <w:t>[</w:t>
      </w:r>
      <w:r w:rsidR="004648B5">
        <w:rPr>
          <w:i/>
        </w:rPr>
        <w:t>2</w:t>
      </w:r>
      <w:r w:rsidR="00955048">
        <w:rPr>
          <w:i/>
        </w:rPr>
        <w:t>]</w:t>
      </w:r>
      <w:r w:rsidR="004648B5">
        <w:t>. Celý cyklus by pro tento případ mohl vypadat třeba takto:</w:t>
      </w:r>
    </w:p>
    <w:p w:rsidR="004648B5" w:rsidRDefault="004648B5" w:rsidP="004648B5">
      <w:pPr>
        <w:keepNext/>
      </w:pPr>
      <w:r>
        <w:rPr>
          <w:noProof/>
          <w:lang w:eastAsia="cs-CZ"/>
        </w:rPr>
        <w:drawing>
          <wp:inline distT="0" distB="0" distL="0" distR="0" wp14:anchorId="2C790865" wp14:editId="3A43D073">
            <wp:extent cx="5579745" cy="1102360"/>
            <wp:effectExtent l="0" t="0" r="1905" b="254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A8" w:rsidRDefault="004648B5" w:rsidP="009F0A8A">
      <w:pPr>
        <w:pStyle w:val="Titulek"/>
      </w:pPr>
      <w:bookmarkStart w:id="95" w:name="_Toc383435819"/>
      <w:bookmarkStart w:id="96" w:name="_Toc383665340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31</w:t>
      </w:r>
      <w:r w:rsidR="005309C7">
        <w:rPr>
          <w:noProof/>
        </w:rPr>
        <w:fldChar w:fldCharType="end"/>
      </w:r>
      <w:r>
        <w:t xml:space="preserve">: </w:t>
      </w:r>
      <w:proofErr w:type="spellStart"/>
      <w:r w:rsidRPr="004648B5">
        <w:rPr>
          <w:i/>
        </w:rPr>
        <w:t>foreach</w:t>
      </w:r>
      <w:proofErr w:type="spellEnd"/>
      <w:r>
        <w:t xml:space="preserve"> cyklus pro vypsání většího množství formulářových prvků</w:t>
      </w:r>
      <w:bookmarkEnd w:id="95"/>
      <w:bookmarkEnd w:id="96"/>
    </w:p>
    <w:p w:rsidR="001845D4" w:rsidRDefault="0015128A" w:rsidP="001845D4">
      <w:pPr>
        <w:pStyle w:val="Nadpis2"/>
      </w:pPr>
      <w:bookmarkStart w:id="97" w:name="_Toc383665418"/>
      <w:r>
        <w:t>Detekce a oprava chyb</w:t>
      </w:r>
      <w:bookmarkEnd w:id="97"/>
    </w:p>
    <w:p w:rsidR="00D14A01" w:rsidRDefault="00442AFA" w:rsidP="00D14A01">
      <w:r>
        <w:t>Posl</w:t>
      </w:r>
      <w:r w:rsidR="0043108F">
        <w:t>ední důležitou částí, o které bych se měl zmínit</w:t>
      </w:r>
      <w:r w:rsidR="007C3E8D">
        <w:t>,</w:t>
      </w:r>
      <w:r w:rsidR="0043108F">
        <w:t xml:space="preserve"> je detek</w:t>
      </w:r>
      <w:r w:rsidR="00DE5E39">
        <w:t>ce</w:t>
      </w:r>
      <w:r w:rsidR="0043108F">
        <w:t xml:space="preserve"> chyb a jejich řešení. Chyb</w:t>
      </w:r>
      <w:r w:rsidR="005D4C69">
        <w:t>a</w:t>
      </w:r>
      <w:r w:rsidR="0043108F">
        <w:t xml:space="preserve"> může </w:t>
      </w:r>
      <w:r w:rsidR="005D4C69">
        <w:t>nastat</w:t>
      </w:r>
      <w:r w:rsidR="0043108F">
        <w:t xml:space="preserve"> v</w:t>
      </w:r>
      <w:r w:rsidR="005D4C69">
        <w:t> jakékoliv části</w:t>
      </w:r>
      <w:r w:rsidR="0043108F">
        <w:t xml:space="preserve"> našeho k</w:t>
      </w:r>
      <w:r w:rsidR="005D4C69">
        <w:t xml:space="preserve">ódu. Měli bychom na tento fakt pamatovat a pokaždé, kdy by mohla chyba vzniknout, bychom </w:t>
      </w:r>
      <w:r w:rsidR="00B26422">
        <w:t>se měli</w:t>
      </w:r>
      <w:r w:rsidR="008E6AB3">
        <w:t xml:space="preserve"> na její případný výskyt připravit. </w:t>
      </w:r>
      <w:r w:rsidR="005D4C69">
        <w:t xml:space="preserve">Pokud tedy například máme v kódu podmínku </w:t>
      </w:r>
      <w:proofErr w:type="spellStart"/>
      <w:r w:rsidR="005D4C69">
        <w:rPr>
          <w:i/>
        </w:rPr>
        <w:t>if</w:t>
      </w:r>
      <w:proofErr w:type="spellEnd"/>
      <w:r w:rsidR="005D4C69">
        <w:t xml:space="preserve">, která zjišťuje, jestli není pole </w:t>
      </w:r>
      <w:r w:rsidR="005D4C69">
        <w:rPr>
          <w:i/>
        </w:rPr>
        <w:t>POST</w:t>
      </w:r>
      <w:r w:rsidR="005D4C69">
        <w:t xml:space="preserve"> prázdné, tak bychom měli</w:t>
      </w:r>
      <w:r w:rsidR="00087016">
        <w:t xml:space="preserve"> vždy uvést také podmínku </w:t>
      </w:r>
      <w:proofErr w:type="spellStart"/>
      <w:r w:rsidR="00087016">
        <w:rPr>
          <w:i/>
        </w:rPr>
        <w:t>else</w:t>
      </w:r>
      <w:proofErr w:type="spellEnd"/>
      <w:r w:rsidR="00087016">
        <w:t xml:space="preserve">, pomocí níž bychom měli </w:t>
      </w:r>
      <w:r w:rsidR="00087016">
        <w:lastRenderedPageBreak/>
        <w:t xml:space="preserve">uživateli zobrazit chybovou zprávu, pokud zadaná podmínka neplatí, případně ještě přerušit další zpracování kódu příkazem </w:t>
      </w:r>
      <w:proofErr w:type="spellStart"/>
      <w:r w:rsidR="00087016">
        <w:rPr>
          <w:i/>
        </w:rPr>
        <w:t>break</w:t>
      </w:r>
      <w:proofErr w:type="spellEnd"/>
      <w:r w:rsidR="00087016">
        <w:t>, pokud se jedná o závažnou chybu. Kompletní podmínka by pak m</w:t>
      </w:r>
      <w:r w:rsidR="00D14A01">
        <w:t>ohla</w:t>
      </w:r>
      <w:r w:rsidR="00087016">
        <w:t xml:space="preserve"> vypadat</w:t>
      </w:r>
      <w:r w:rsidR="00D14A01">
        <w:t xml:space="preserve"> například</w:t>
      </w:r>
      <w:r w:rsidR="00087016">
        <w:t xml:space="preserve"> takto</w:t>
      </w:r>
      <w:r w:rsidR="00D14A01">
        <w:t>:</w:t>
      </w:r>
    </w:p>
    <w:p w:rsidR="00D14A01" w:rsidRDefault="00D14A01" w:rsidP="00D14A01">
      <w:pPr>
        <w:keepNext/>
      </w:pPr>
      <w:r>
        <w:rPr>
          <w:noProof/>
          <w:lang w:eastAsia="cs-CZ"/>
        </w:rPr>
        <w:drawing>
          <wp:inline distT="0" distB="0" distL="0" distR="0" wp14:anchorId="154CBC4B" wp14:editId="3BE049FC">
            <wp:extent cx="5579745" cy="812165"/>
            <wp:effectExtent l="0" t="0" r="1905" b="698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01" w:rsidRDefault="00D14A01" w:rsidP="00D14A01">
      <w:pPr>
        <w:pStyle w:val="Titulek"/>
      </w:pPr>
      <w:bookmarkStart w:id="98" w:name="_Toc383665341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32</w:t>
      </w:r>
      <w:r w:rsidR="005309C7">
        <w:rPr>
          <w:noProof/>
        </w:rPr>
        <w:fldChar w:fldCharType="end"/>
      </w:r>
      <w:r>
        <w:t>: Jednoduchá chybová hláška a přerušení zpracování kódu</w:t>
      </w:r>
      <w:bookmarkEnd w:id="98"/>
    </w:p>
    <w:p w:rsidR="00D14A01" w:rsidRDefault="00976B6C" w:rsidP="00D14A01">
      <w:r>
        <w:t>Případně</w:t>
      </w:r>
      <w:r w:rsidR="005D4F54">
        <w:t xml:space="preserve"> podobná</w:t>
      </w:r>
      <w:r w:rsidR="006C146B">
        <w:t xml:space="preserve"> </w:t>
      </w:r>
      <w:r w:rsidR="005D4F54">
        <w:t>podmínka</w:t>
      </w:r>
      <w:r>
        <w:t xml:space="preserve"> zkráceným zápisem:</w:t>
      </w:r>
    </w:p>
    <w:p w:rsidR="00976B6C" w:rsidRDefault="00976B6C" w:rsidP="00976B6C">
      <w:pPr>
        <w:keepNext/>
      </w:pPr>
      <w:r>
        <w:rPr>
          <w:noProof/>
          <w:lang w:eastAsia="cs-CZ"/>
        </w:rPr>
        <w:drawing>
          <wp:inline distT="0" distB="0" distL="0" distR="0" wp14:anchorId="055CCFEE" wp14:editId="54A19056">
            <wp:extent cx="5579745" cy="159385"/>
            <wp:effectExtent l="0" t="0" r="1905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6C" w:rsidRDefault="00976B6C" w:rsidP="00976B6C">
      <w:pPr>
        <w:pStyle w:val="Titulek"/>
      </w:pPr>
      <w:bookmarkStart w:id="99" w:name="_Toc383665342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 w:rsidR="00914123">
        <w:rPr>
          <w:noProof/>
        </w:rPr>
        <w:t>33</w:t>
      </w:r>
      <w:r w:rsidR="005309C7">
        <w:rPr>
          <w:noProof/>
        </w:rPr>
        <w:fldChar w:fldCharType="end"/>
      </w:r>
      <w:r>
        <w:t>: Zkrácený zápis podmínky s chybovou hláškou</w:t>
      </w:r>
      <w:bookmarkEnd w:id="99"/>
    </w:p>
    <w:p w:rsidR="008A19A8" w:rsidRDefault="00B13C24" w:rsidP="00B13C24">
      <w:r>
        <w:t xml:space="preserve">Chyba však nemusí nastat jenom v našem PHP kódu. </w:t>
      </w:r>
      <w:r w:rsidR="0024034D">
        <w:t>Může se například vyskytnout</w:t>
      </w:r>
      <w:r w:rsidR="001A7D68">
        <w:t xml:space="preserve"> při </w:t>
      </w:r>
      <w:r>
        <w:t>zpracování HTTP požadavku</w:t>
      </w:r>
      <w:r w:rsidR="0024034D">
        <w:t xml:space="preserve">. </w:t>
      </w:r>
      <w:r w:rsidR="0086761A">
        <w:t>Při výskytu takové chyby pak prohlížeč automaticky zobrazí uživateli vlastní chybovou stránku</w:t>
      </w:r>
      <w:r w:rsidR="007C20E1">
        <w:t xml:space="preserve">. </w:t>
      </w:r>
      <w:r w:rsidR="00A32C2D">
        <w:t>Jenže stránka, kterou prohlížeč zobrazí</w:t>
      </w:r>
      <w:r w:rsidR="00204D70">
        <w:t>, může b</w:t>
      </w:r>
      <w:r w:rsidR="00EC274E">
        <w:t xml:space="preserve">ýt pro uživatele </w:t>
      </w:r>
      <w:r w:rsidR="00204D70">
        <w:t>matoucí</w:t>
      </w:r>
      <w:r w:rsidR="00EC274E">
        <w:t xml:space="preserve"> a nemusí správně </w:t>
      </w:r>
      <w:r w:rsidR="00105A43">
        <w:t>detekovat</w:t>
      </w:r>
      <w:r w:rsidR="00201349">
        <w:t xml:space="preserve"> a reflektovat</w:t>
      </w:r>
      <w:r w:rsidR="00EC274E">
        <w:t xml:space="preserve"> nastalou chybu</w:t>
      </w:r>
      <w:r w:rsidR="00AA5579">
        <w:t xml:space="preserve">. Z tohoto důvodu </w:t>
      </w:r>
      <w:r w:rsidR="00204D70">
        <w:t>bychom měli vytvořit</w:t>
      </w:r>
      <w:r w:rsidR="00AA5579">
        <w:t xml:space="preserve"> vlastní chybovou stránku</w:t>
      </w:r>
      <w:r w:rsidR="00204D70">
        <w:t xml:space="preserve">. </w:t>
      </w:r>
      <w:r w:rsidR="00360C65">
        <w:t>Ta</w:t>
      </w:r>
      <w:r w:rsidR="008A4DAB">
        <w:t xml:space="preserve"> pak</w:t>
      </w:r>
      <w:r w:rsidR="00360C65">
        <w:t xml:space="preserve"> </w:t>
      </w:r>
      <w:r w:rsidR="004F6EA0">
        <w:t>může</w:t>
      </w:r>
      <w:r w:rsidR="00360C65">
        <w:t xml:space="preserve"> obsahovat</w:t>
      </w:r>
      <w:r w:rsidR="00D81429">
        <w:t xml:space="preserve"> například</w:t>
      </w:r>
      <w:r w:rsidR="00360C65">
        <w:t xml:space="preserve"> omluvu, možnou příčinu</w:t>
      </w:r>
      <w:r w:rsidR="007E6A75">
        <w:t xml:space="preserve"> chyby</w:t>
      </w:r>
      <w:r w:rsidR="00360C65">
        <w:t xml:space="preserve"> </w:t>
      </w:r>
      <w:r w:rsidR="008F2FDB">
        <w:t>nebo třeba</w:t>
      </w:r>
      <w:r w:rsidR="00360C65">
        <w:t xml:space="preserve"> </w:t>
      </w:r>
      <w:r w:rsidR="00AA5579">
        <w:t>volby</w:t>
      </w:r>
      <w:r w:rsidR="00360C65">
        <w:t xml:space="preserve"> pro uživatele</w:t>
      </w:r>
      <w:r w:rsidR="00AA5579">
        <w:t>, jakým způsobem pokračovat</w:t>
      </w:r>
      <w:r w:rsidR="00360C65">
        <w:t>.</w:t>
      </w:r>
    </w:p>
    <w:p w:rsidR="00360C65" w:rsidRDefault="00360C65" w:rsidP="00B13C24">
      <w:r>
        <w:t>Chyby přenosu HTTP mohou být dvojího typu. Jedny jsou způsobeny chybou serveru, druhé chybou HTTP požadavku</w:t>
      </w:r>
      <w:r w:rsidR="00B43746">
        <w:t xml:space="preserve">. Chyba serveru může být například chyba 503, kdy server neodpovídá na požadavek klienta. Častou chybou HTTP požadavku pak je chyba 404, pokud uživatel </w:t>
      </w:r>
      <w:r w:rsidR="005A14D0">
        <w:t>žádal</w:t>
      </w:r>
      <w:r w:rsidR="00B43746">
        <w:t xml:space="preserve"> adresu </w:t>
      </w:r>
      <w:proofErr w:type="spellStart"/>
      <w:r w:rsidR="00B43746">
        <w:t>url</w:t>
      </w:r>
      <w:proofErr w:type="spellEnd"/>
      <w:r w:rsidR="00B43746">
        <w:t>, která neexistuje</w:t>
      </w:r>
      <w:r w:rsidR="003A79B3">
        <w:t>, ať už kvůli překlepu, nebo kvůli chybnému odkazu</w:t>
      </w:r>
      <w:r w:rsidR="00B43746">
        <w:t>.</w:t>
      </w:r>
    </w:p>
    <w:p w:rsidR="00B43746" w:rsidRDefault="00DA5333" w:rsidP="00B13C24">
      <w:r>
        <w:t>K detekci těchto chyb a přesměrování uživatele na naší chybovou stránku si vytvoříme soubor s </w:t>
      </w:r>
      <w:proofErr w:type="gramStart"/>
      <w:r>
        <w:t xml:space="preserve">názvem </w:t>
      </w:r>
      <w:r>
        <w:rPr>
          <w:i/>
        </w:rPr>
        <w:t>.</w:t>
      </w:r>
      <w:proofErr w:type="spellStart"/>
      <w:r>
        <w:rPr>
          <w:i/>
        </w:rPr>
        <w:t>htaccess</w:t>
      </w:r>
      <w:proofErr w:type="spellEnd"/>
      <w:proofErr w:type="gramEnd"/>
      <w:r>
        <w:t>. Ten nahrajeme do kořenového adresáře</w:t>
      </w:r>
      <w:r w:rsidR="00264D8D">
        <w:t xml:space="preserve"> našeho webu. </w:t>
      </w:r>
      <w:r w:rsidR="00A511E5">
        <w:t xml:space="preserve">Do tohoto souboru pak napíšeme kód chyby a </w:t>
      </w:r>
      <w:r w:rsidR="00537F0F">
        <w:t>relativní cestu k vlastní chybové stránce</w:t>
      </w:r>
      <w:r w:rsidR="00A511E5">
        <w:t>.</w:t>
      </w:r>
      <w:r w:rsidR="00914123">
        <w:t xml:space="preserve"> Obsah souboru by pak mohl vypadat například takto:</w:t>
      </w:r>
    </w:p>
    <w:p w:rsidR="00914123" w:rsidRDefault="00914123" w:rsidP="00914123">
      <w:pPr>
        <w:keepNext/>
      </w:pPr>
      <w:r>
        <w:rPr>
          <w:noProof/>
          <w:lang w:eastAsia="cs-CZ"/>
        </w:rPr>
        <w:drawing>
          <wp:inline distT="0" distB="0" distL="0" distR="0" wp14:anchorId="7D5550FF" wp14:editId="4D1144F7">
            <wp:extent cx="5579745" cy="442595"/>
            <wp:effectExtent l="0" t="0" r="1905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3" w:rsidRDefault="00914123" w:rsidP="00914123">
      <w:pPr>
        <w:pStyle w:val="Titulek"/>
        <w:rPr>
          <w:i/>
        </w:rPr>
      </w:pPr>
      <w:bookmarkStart w:id="100" w:name="_Toc383665343"/>
      <w:r>
        <w:t xml:space="preserve">Ukázka </w:t>
      </w:r>
      <w:r w:rsidR="005309C7">
        <w:fldChar w:fldCharType="begin"/>
      </w:r>
      <w:r w:rsidR="005309C7">
        <w:instrText xml:space="preserve"> SEQ Ukázka \* ARABIC </w:instrText>
      </w:r>
      <w:r w:rsidR="005309C7">
        <w:fldChar w:fldCharType="separate"/>
      </w:r>
      <w:r>
        <w:rPr>
          <w:noProof/>
        </w:rPr>
        <w:t>34</w:t>
      </w:r>
      <w:r w:rsidR="005309C7">
        <w:rPr>
          <w:noProof/>
        </w:rPr>
        <w:fldChar w:fldCharType="end"/>
      </w:r>
      <w:r>
        <w:t xml:space="preserve">: </w:t>
      </w:r>
      <w:proofErr w:type="gramStart"/>
      <w:r>
        <w:t xml:space="preserve">Soubor </w:t>
      </w:r>
      <w:r w:rsidRPr="00914123">
        <w:rPr>
          <w:i/>
        </w:rPr>
        <w:t>.</w:t>
      </w:r>
      <w:proofErr w:type="spellStart"/>
      <w:r w:rsidRPr="00914123">
        <w:rPr>
          <w:i/>
        </w:rPr>
        <w:t>htaccess</w:t>
      </w:r>
      <w:bookmarkEnd w:id="100"/>
      <w:proofErr w:type="spellEnd"/>
      <w:proofErr w:type="gramEnd"/>
    </w:p>
    <w:p w:rsidR="00D40CD8" w:rsidRDefault="005A14D0" w:rsidP="00D40CD8">
      <w:r>
        <w:lastRenderedPageBreak/>
        <w:t>Pokud chceme zjistit, kde vzniklá chyba nastala</w:t>
      </w:r>
      <w:r w:rsidR="00EF6723">
        <w:t>, poslouží nám samozřejmě kód chyby</w:t>
      </w:r>
      <w:r w:rsidR="00CD7DC2">
        <w:t xml:space="preserve">. Ten však neposkytuje žádné detailní informace. Další informaci o chybě můžeme například zjistit z  adresy </w:t>
      </w:r>
      <w:proofErr w:type="spellStart"/>
      <w:r w:rsidR="00CD7DC2">
        <w:t>url</w:t>
      </w:r>
      <w:proofErr w:type="spellEnd"/>
      <w:r w:rsidR="00CD7DC2">
        <w:t xml:space="preserve"> předešlé navštívené stránky. Tuto adresu získáme z</w:t>
      </w:r>
      <w:r w:rsidR="00004E18">
        <w:t> </w:t>
      </w:r>
      <w:r w:rsidR="00CD7DC2">
        <w:t xml:space="preserve">PHP proměnné </w:t>
      </w:r>
      <w:r w:rsidR="00CD7DC2">
        <w:rPr>
          <w:i/>
        </w:rPr>
        <w:t>$_SERVER[“HTTP_REFERER“]</w:t>
      </w:r>
      <w:r w:rsidR="00CD7DC2">
        <w:t xml:space="preserve">. Pokud je adresa prázdná, uživatel se při zadávání adresy </w:t>
      </w:r>
      <w:proofErr w:type="spellStart"/>
      <w:r w:rsidR="00CD7DC2">
        <w:t>url</w:t>
      </w:r>
      <w:proofErr w:type="spellEnd"/>
      <w:r w:rsidR="00CD7DC2">
        <w:t xml:space="preserve"> pravděpodobně překlepl. Pokud</w:t>
      </w:r>
      <w:r w:rsidR="004C787E">
        <w:t xml:space="preserve"> ale adresa prázdná není, najdeme v</w:t>
      </w:r>
      <w:r w:rsidR="00004E18">
        <w:t> </w:t>
      </w:r>
      <w:r w:rsidR="004C787E">
        <w:t>ní pravděpodobně chybný odkaz.</w:t>
      </w:r>
      <w:r w:rsidR="0013397D">
        <w:t xml:space="preserve"> Další</w:t>
      </w:r>
      <w:r w:rsidR="00AB1BE0">
        <w:t>mi PHP proměnnými</w:t>
      </w:r>
      <w:r w:rsidR="0013397D">
        <w:t>, kter</w:t>
      </w:r>
      <w:r w:rsidR="00AB1BE0">
        <w:t>é</w:t>
      </w:r>
      <w:r w:rsidR="0013397D">
        <w:t xml:space="preserve"> nám </w:t>
      </w:r>
      <w:r w:rsidR="00573DD7">
        <w:t>ještě lépe</w:t>
      </w:r>
      <w:r w:rsidR="0013397D">
        <w:t xml:space="preserve"> pom</w:t>
      </w:r>
      <w:r w:rsidR="00AB1BE0">
        <w:t>ohou v</w:t>
      </w:r>
      <w:r w:rsidR="00BB651F">
        <w:t> </w:t>
      </w:r>
      <w:r w:rsidR="000C013B">
        <w:t>rozpoznání</w:t>
      </w:r>
      <w:r w:rsidR="00BB651F">
        <w:t xml:space="preserve"> vzniklé</w:t>
      </w:r>
      <w:r w:rsidR="000C013B">
        <w:t xml:space="preserve"> chyby</w:t>
      </w:r>
      <w:r w:rsidR="0013397D">
        <w:t xml:space="preserve">, pak mohou být </w:t>
      </w:r>
      <w:r w:rsidR="0013397D">
        <w:rPr>
          <w:i/>
        </w:rPr>
        <w:t>$_SERVER[“REQUEST_URI“]</w:t>
      </w:r>
      <w:r w:rsidR="0013397D">
        <w:t xml:space="preserve">, </w:t>
      </w:r>
      <w:r w:rsidR="0013397D">
        <w:rPr>
          <w:i/>
        </w:rPr>
        <w:t>$_SERVER[“REQUEST_METHOD“]</w:t>
      </w:r>
      <w:r w:rsidR="0013397D">
        <w:t xml:space="preserve"> nebo například </w:t>
      </w:r>
      <w:r w:rsidR="0013397D">
        <w:rPr>
          <w:i/>
        </w:rPr>
        <w:t>$_SERVER[“REQUEST_TIME“]</w:t>
      </w:r>
      <w:r w:rsidR="0013397D">
        <w:t xml:space="preserve">, které zjistí požadovanou </w:t>
      </w:r>
      <w:proofErr w:type="spellStart"/>
      <w:r w:rsidR="0013397D">
        <w:t>url</w:t>
      </w:r>
      <w:proofErr w:type="spellEnd"/>
      <w:r w:rsidR="0013397D">
        <w:t xml:space="preserve">, metodu předání dat nebo dobu, </w:t>
      </w:r>
      <w:r w:rsidR="00E80DFE">
        <w:t>jak dlouho</w:t>
      </w:r>
      <w:r w:rsidR="0013397D">
        <w:t xml:space="preserve"> se požadavek zpracov</w:t>
      </w:r>
      <w:r w:rsidR="00E80DFE">
        <w:t>ával</w:t>
      </w:r>
      <w:r w:rsidR="0013397D">
        <w:t xml:space="preserve">. Můžeme pak zjistit například, jakou adresu </w:t>
      </w:r>
      <w:proofErr w:type="spellStart"/>
      <w:r w:rsidR="0013397D">
        <w:t>url</w:t>
      </w:r>
      <w:proofErr w:type="spellEnd"/>
      <w:r w:rsidR="0013397D">
        <w:t xml:space="preserve"> uživatel požadoval, jestli se data ve formuláři odeslala </w:t>
      </w:r>
      <w:r w:rsidR="00D90AB0">
        <w:t>pomocí správné metody nebo</w:t>
      </w:r>
      <w:r w:rsidR="0013397D">
        <w:t xml:space="preserve"> jestli není server přetížen.</w:t>
      </w:r>
      <w:r w:rsidR="00D90AB0">
        <w:t xml:space="preserve"> Tyto hodnoty </w:t>
      </w:r>
      <w:r w:rsidR="00014207">
        <w:t>tedy můžeme zpracovat, případně je</w:t>
      </w:r>
      <w:r w:rsidR="00D90AB0">
        <w:t xml:space="preserve"> </w:t>
      </w:r>
      <w:r w:rsidR="00014207">
        <w:t>uložit do souboru</w:t>
      </w:r>
      <w:r w:rsidR="00756D40">
        <w:t>, či si je odeslat emailem</w:t>
      </w:r>
      <w:r w:rsidR="00014207">
        <w:t>, abychom je poté mohli posoudit a případnou chybu na naší straně napravit.</w:t>
      </w:r>
    </w:p>
    <w:p w:rsidR="000973C6" w:rsidRDefault="000973C6" w:rsidP="000973C6">
      <w:pPr>
        <w:keepNext/>
      </w:pPr>
      <w:r>
        <w:rPr>
          <w:noProof/>
          <w:lang w:eastAsia="cs-CZ"/>
        </w:rPr>
        <w:drawing>
          <wp:inline distT="0" distB="0" distL="0" distR="0" wp14:anchorId="166D45F1" wp14:editId="7920DCEE">
            <wp:extent cx="5334000" cy="28194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is-Jennings-404-Error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C6" w:rsidRPr="0013397D" w:rsidRDefault="000973C6" w:rsidP="000973C6">
      <w:pPr>
        <w:pStyle w:val="Titulek"/>
      </w:pPr>
      <w:bookmarkStart w:id="101" w:name="_Toc383668622"/>
      <w:r>
        <w:t xml:space="preserve">Obrázek </w:t>
      </w:r>
      <w:r w:rsidR="005309C7">
        <w:fldChar w:fldCharType="begin"/>
      </w:r>
      <w:r w:rsidR="005309C7">
        <w:instrText xml:space="preserve"> SEQ Obrázek \* ARABIC </w:instrText>
      </w:r>
      <w:r w:rsidR="005309C7">
        <w:fldChar w:fldCharType="separate"/>
      </w:r>
      <w:r>
        <w:rPr>
          <w:noProof/>
        </w:rPr>
        <w:t>4</w:t>
      </w:r>
      <w:r w:rsidR="005309C7">
        <w:rPr>
          <w:noProof/>
        </w:rPr>
        <w:fldChar w:fldCharType="end"/>
      </w:r>
      <w:r>
        <w:t>: Jedna z nejpopulárnějších chybových stránek internetu</w:t>
      </w:r>
      <w:bookmarkEnd w:id="101"/>
    </w:p>
    <w:p w:rsidR="001845D4" w:rsidRDefault="008703ED" w:rsidP="001845D4">
      <w:pPr>
        <w:spacing w:before="0" w:after="200" w:line="276" w:lineRule="auto"/>
        <w:ind w:firstLine="0"/>
        <w:jc w:val="left"/>
      </w:pPr>
      <w:r>
        <w:br w:type="page"/>
      </w:r>
    </w:p>
    <w:p w:rsidR="008703ED" w:rsidRDefault="00EA0946" w:rsidP="0058699D">
      <w:pPr>
        <w:pStyle w:val="Nadpis1"/>
      </w:pPr>
      <w:bookmarkStart w:id="102" w:name="_Toc383665419"/>
      <w:r>
        <w:lastRenderedPageBreak/>
        <w:t>Závěr</w:t>
      </w:r>
      <w:bookmarkEnd w:id="102"/>
    </w:p>
    <w:p w:rsidR="00EA0946" w:rsidRDefault="0026062C" w:rsidP="00EA0946">
      <w:r>
        <w:t>Cílem mojí maturitní práce bylo naučit člověka s minimálními znalostmi o</w:t>
      </w:r>
      <w:r w:rsidR="007F7462">
        <w:t> </w:t>
      </w:r>
      <w:r>
        <w:t>programování webových stránek, jak vytvořit přehledný a provozuschopný formulář. Podnětem k tomuto tématu mi byl fakt, že i přes svoji jednoduchost a uživatelskou přístupnost nejsou stále ještě webové formuláře</w:t>
      </w:r>
      <w:r w:rsidR="00544016">
        <w:t xml:space="preserve"> v</w:t>
      </w:r>
      <w:r w:rsidR="00A67277">
        <w:t> </w:t>
      </w:r>
      <w:r w:rsidR="00544016">
        <w:t>Čechách</w:t>
      </w:r>
      <w:r w:rsidR="00A67277">
        <w:t xml:space="preserve"> </w:t>
      </w:r>
      <w:r>
        <w:t xml:space="preserve">příliš </w:t>
      </w:r>
      <w:r w:rsidR="00F33FA6">
        <w:t xml:space="preserve">rozšířené. </w:t>
      </w:r>
      <w:r w:rsidR="006B61C2">
        <w:t>Již v úvodu jsem naznačil</w:t>
      </w:r>
      <w:r w:rsidR="00487170">
        <w:t>,</w:t>
      </w:r>
      <w:r w:rsidR="006B61C2">
        <w:t xml:space="preserve"> že</w:t>
      </w:r>
      <w:r w:rsidR="00487170">
        <w:t xml:space="preserve"> tento jev </w:t>
      </w:r>
      <w:r w:rsidR="00245530">
        <w:t>může být způsoben nejen</w:t>
      </w:r>
      <w:r w:rsidR="00487170">
        <w:t xml:space="preserve"> neznalostí programování</w:t>
      </w:r>
      <w:r w:rsidR="00245530">
        <w:t xml:space="preserve"> a nedostatkem</w:t>
      </w:r>
      <w:r w:rsidR="00487170">
        <w:t xml:space="preserve"> finančních prostředků </w:t>
      </w:r>
      <w:r w:rsidR="00245530">
        <w:t>k zaplacení programátora, který by se o vytvoření formuláře postaral, ale také zaleknutím se možné složitosti tvorby takového formuláře. Snažil jsem se proto v co nejjednodušší a laicky přístupné formě tento důvod k zaleknutí vyvrátit a poskytnout čtenáři komplexní „kuchařku“ k vytvoření nejčastějších funkcí webových formulářů.</w:t>
      </w:r>
    </w:p>
    <w:p w:rsidR="00551032" w:rsidRDefault="00245530" w:rsidP="00231A6A">
      <w:r>
        <w:t xml:space="preserve">Nebyl bych však </w:t>
      </w:r>
      <w:r w:rsidR="00C43DCC">
        <w:t xml:space="preserve">úplně </w:t>
      </w:r>
      <w:r>
        <w:t>spokojen, kdybych si neověřil úspěšnost</w:t>
      </w:r>
      <w:r w:rsidR="00A12462">
        <w:t xml:space="preserve"> svojí práce. Mohl bych sice použít pro otestování sebe sama, protože jsem se v průběhu práce poznal mnoho nových funkcí programovacího jazyka PHP, naučil jsem se základy jazyka SQL, s</w:t>
      </w:r>
      <w:r w:rsidR="007F7462">
        <w:t> </w:t>
      </w:r>
      <w:r w:rsidR="00A12462">
        <w:t xml:space="preserve">nímž jsem </w:t>
      </w:r>
      <w:r w:rsidR="008B1EDC">
        <w:t>dosud neměl možnost pracovat</w:t>
      </w:r>
      <w:r w:rsidR="00A12462">
        <w:t>, a</w:t>
      </w:r>
      <w:r w:rsidR="00405DB2">
        <w:t xml:space="preserve"> vytvořil jsem přehledný a uživatelsky přístupný webový formulář k přihlášení na vysokou školu</w:t>
      </w:r>
      <w:r w:rsidR="00A209D3">
        <w:t>, z něhož jsem použil ukázky kódu a jehož kód i vzhled samotný je k nahlédnutí v přílohách 1 a 2</w:t>
      </w:r>
      <w:r w:rsidR="00231A6A">
        <w:t>.</w:t>
      </w:r>
      <w:r w:rsidR="00A209D3">
        <w:t xml:space="preserve"> </w:t>
      </w:r>
      <w:r w:rsidR="00231A6A">
        <w:t>Jenže já jsem již předem mnoho funkcí</w:t>
      </w:r>
      <w:r w:rsidR="00BB315E">
        <w:t xml:space="preserve"> znal, samotné vytvoření HTML i CSS mi také ne</w:t>
      </w:r>
      <w:r w:rsidR="0082017D">
        <w:t xml:space="preserve">dělalo příliš velký problém a s tvorbou webových formulářů mám </w:t>
      </w:r>
      <w:r w:rsidR="000F03DF">
        <w:t>dostatek předchozích zkušeností</w:t>
      </w:r>
      <w:r w:rsidR="00551032">
        <w:t>.</w:t>
      </w:r>
    </w:p>
    <w:p w:rsidR="00035AC2" w:rsidRDefault="00035AC2" w:rsidP="00231A6A">
      <w:r>
        <w:t xml:space="preserve">Proto jsem požádal svého bratrance, který letos skládá maturitní zkoušku na střední škole zaměřené na polygrafii, jestli by </w:t>
      </w:r>
      <w:r w:rsidR="0005555C">
        <w:t>se po</w:t>
      </w:r>
      <w:r>
        <w:t>dle mého návodu</w:t>
      </w:r>
      <w:r w:rsidR="0005555C">
        <w:t xml:space="preserve"> nepokusil</w:t>
      </w:r>
      <w:r>
        <w:t xml:space="preserve"> vytvoři</w:t>
      </w:r>
      <w:r w:rsidR="0005555C">
        <w:t>t</w:t>
      </w:r>
      <w:r>
        <w:t xml:space="preserve"> libovolný jednoduchý formulář. I přes jeho počáteční obavy</w:t>
      </w:r>
      <w:r w:rsidR="00AA135D">
        <w:t xml:space="preserve"> nakonec</w:t>
      </w:r>
      <w:r>
        <w:t xml:space="preserve"> moji žádost přijal a s</w:t>
      </w:r>
      <w:r w:rsidR="007F7462">
        <w:t> </w:t>
      </w:r>
      <w:r>
        <w:t>jeho středoškolskými základy programování webových stránek</w:t>
      </w:r>
      <w:r w:rsidR="0005555C">
        <w:t xml:space="preserve"> se směle pustil do práce. Díky jeho ochotě jsem zjistil, že moje práce </w:t>
      </w:r>
      <w:r w:rsidR="00AA135D">
        <w:t xml:space="preserve">úspěšně </w:t>
      </w:r>
      <w:r w:rsidR="0005555C">
        <w:t>splnila svůj cíl, ale také jsem mohl svoji práci opravit</w:t>
      </w:r>
      <w:r w:rsidR="00AA135D">
        <w:t xml:space="preserve"> i doplnit</w:t>
      </w:r>
      <w:r w:rsidR="0005555C">
        <w:t xml:space="preserve"> v místech, která pro něj nebyla</w:t>
      </w:r>
      <w:r w:rsidR="00AA135D">
        <w:t xml:space="preserve"> dostatečně srozumitelná.</w:t>
      </w:r>
    </w:p>
    <w:p w:rsidR="00577E94" w:rsidRDefault="00C62BF0" w:rsidP="009666B7">
      <w:r>
        <w:t>Doufám tedy, že moje práce bude nejen návodem</w:t>
      </w:r>
      <w:r w:rsidR="004278F4">
        <w:t xml:space="preserve"> jako takovým</w:t>
      </w:r>
      <w:r>
        <w:t xml:space="preserve">, ale také inspirací </w:t>
      </w:r>
      <w:r w:rsidR="004278F4">
        <w:t>programátorům k psaní vlastních návodů a „kuchařek“, abychom smazali</w:t>
      </w:r>
      <w:r w:rsidR="008E41B9">
        <w:t xml:space="preserve"> bázeň z</w:t>
      </w:r>
      <w:r w:rsidR="007F7462">
        <w:t> </w:t>
      </w:r>
      <w:r w:rsidR="008E41B9">
        <w:t>očí začátečníků a předali svoje zkušenosti dále. Protože programování, pokud jej do vás</w:t>
      </w:r>
      <w:r w:rsidR="004B5CD7">
        <w:t xml:space="preserve"> tedy</w:t>
      </w:r>
      <w:r w:rsidR="008E41B9">
        <w:t xml:space="preserve"> povinně doslova „nehustí“ na vysoké škole, stále stojí stranou klasických IT technologií právě kvůli t</w:t>
      </w:r>
      <w:r w:rsidR="004B5CD7">
        <w:t>ěmto předsudkům a také kvůli nedostatku kvalitních návodů zaměřených na</w:t>
      </w:r>
      <w:r w:rsidR="007F7462">
        <w:t> </w:t>
      </w:r>
      <w:r w:rsidR="004B5CD7">
        <w:t>laiky, jichž je v Čechách stále bohužel většina.</w:t>
      </w:r>
      <w:r w:rsidR="00EA0946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</w:rPr>
        <w:id w:val="1314685858"/>
        <w:docPartObj>
          <w:docPartGallery w:val="Bibliographies"/>
          <w:docPartUnique/>
        </w:docPartObj>
      </w:sdtPr>
      <w:sdtEndPr/>
      <w:sdtContent>
        <w:p w:rsidR="00C63464" w:rsidRDefault="00C63464" w:rsidP="002574BA">
          <w:pPr>
            <w:pStyle w:val="Nadpis1"/>
            <w:numPr>
              <w:ilvl w:val="0"/>
              <w:numId w:val="0"/>
            </w:numPr>
            <w:ind w:left="432" w:hanging="432"/>
          </w:pPr>
          <w:r>
            <w:t>Seznam zdrojů</w:t>
          </w:r>
        </w:p>
        <w:sdt>
          <w:sdtPr>
            <w:id w:val="111145805"/>
            <w:bibliography/>
          </w:sdtPr>
          <w:sdtEndPr/>
          <w:sdtContent>
            <w:p w:rsidR="00EF2068" w:rsidRDefault="00C63464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F2068">
                <w:rPr>
                  <w:b/>
                  <w:bCs/>
                  <w:noProof/>
                </w:rPr>
                <w:t>Berjon, Robin, a další, [editor]. 2014.</w:t>
              </w:r>
              <w:r w:rsidR="00EF2068">
                <w:rPr>
                  <w:noProof/>
                </w:rPr>
                <w:t xml:space="preserve"> </w:t>
              </w:r>
              <w:r w:rsidR="00EF2068">
                <w:rPr>
                  <w:i/>
                  <w:iCs/>
                  <w:noProof/>
                </w:rPr>
                <w:t xml:space="preserve">HTML5. </w:t>
              </w:r>
              <w:r w:rsidR="00EF2068">
                <w:rPr>
                  <w:noProof/>
                </w:rPr>
                <w:t>2014.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Fontspring. 2011.</w:t>
              </w:r>
              <w:r>
                <w:rPr>
                  <w:noProof/>
                </w:rPr>
                <w:t xml:space="preserve"> Fontspring. </w:t>
              </w:r>
              <w:r>
                <w:rPr>
                  <w:i/>
                  <w:iCs/>
                  <w:noProof/>
                </w:rPr>
                <w:t xml:space="preserve">The New Bulletproof @Font-Face Syntax. </w:t>
              </w:r>
              <w:r>
                <w:rPr>
                  <w:noProof/>
                </w:rPr>
                <w:t>[Online] 3. 2 2011. [Citace: 25. 3 2014.] http://www.fontspring.com/blog/the-new-bulletproof-font-face-syntax.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Frickey, Dean. 2008.</w:t>
              </w:r>
              <w:r>
                <w:rPr>
                  <w:noProof/>
                </w:rPr>
                <w:t xml:space="preserve"> A List Apart. </w:t>
              </w:r>
              <w:r>
                <w:rPr>
                  <w:i/>
                  <w:iCs/>
                  <w:noProof/>
                </w:rPr>
                <w:t xml:space="preserve">A More Useful 404. </w:t>
              </w:r>
              <w:r>
                <w:rPr>
                  <w:noProof/>
                </w:rPr>
                <w:t>[Online] 18. 11 2008. [Citace: 25. 3 2014.] http://alistapart.com/article/amoreuseful404.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Jahoda, Bohumil. 2013.</w:t>
              </w:r>
              <w:r>
                <w:rPr>
                  <w:noProof/>
                </w:rPr>
                <w:t xml:space="preserve"> Je čas. </w:t>
              </w:r>
              <w:r>
                <w:rPr>
                  <w:i/>
                  <w:iCs/>
                  <w:noProof/>
                </w:rPr>
                <w:t xml:space="preserve">Automatické zapamatování formulářů. </w:t>
              </w:r>
              <w:r>
                <w:rPr>
                  <w:noProof/>
                </w:rPr>
                <w:t>[Online] 24. 9 2013. [Citace: 25. 3 2014.] http://jecas.cz/zalohovani-formularu.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Michálek, Martin. 2014.</w:t>
              </w:r>
              <w:r>
                <w:rPr>
                  <w:noProof/>
                </w:rPr>
                <w:t xml:space="preserve"> Twitter. </w:t>
              </w:r>
              <w:r>
                <w:rPr>
                  <w:i/>
                  <w:iCs/>
                  <w:noProof/>
                </w:rPr>
                <w:t xml:space="preserve">Fontokuk. </w:t>
              </w:r>
              <w:r>
                <w:rPr>
                  <w:noProof/>
                </w:rPr>
                <w:t>[Online] 14. 2 2014. [Citace: 25. 3 2014.] https://twitter.com/machal/status/434259484052295680.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Molhanec, Michal. 2010.</w:t>
              </w:r>
              <w:r>
                <w:rPr>
                  <w:noProof/>
                </w:rPr>
                <w:t xml:space="preserve"> SourceForge. </w:t>
              </w:r>
              <w:r>
                <w:rPr>
                  <w:i/>
                  <w:iCs/>
                  <w:noProof/>
                </w:rPr>
                <w:t xml:space="preserve">MySQL (4.1 a vyšší) a čeština minifaq. </w:t>
              </w:r>
              <w:r>
                <w:rPr>
                  <w:noProof/>
                </w:rPr>
                <w:t>[Online] 30. 4 2010. [Citace: 25. 3 2014.] http://mol1111.users.sourceforge.net/mysql_cestina_minifaq.html.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Moravec, Zdeněk. 2010.</w:t>
              </w:r>
              <w:r>
                <w:rPr>
                  <w:noProof/>
                </w:rPr>
                <w:t xml:space="preserve"> Programujte.com. </w:t>
              </w:r>
              <w:r>
                <w:rPr>
                  <w:i/>
                  <w:iCs/>
                  <w:noProof/>
                </w:rPr>
                <w:t xml:space="preserve">PHP a MySQL – MySQLi – 1. díl. </w:t>
              </w:r>
              <w:r>
                <w:rPr>
                  <w:noProof/>
                </w:rPr>
                <w:t>[Online] 14. 1 2010. [Citace: 25. 3 2014.] http://programujte.com/clanek/2009103100-php-a-mysql-mysqli-1-dil/.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Oracle. 2014.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MySQL 5.6 Reference Manual. </w:t>
              </w:r>
              <w:r>
                <w:rPr>
                  <w:noProof/>
                </w:rPr>
                <w:t>2014.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Ott, Michael. 2012.</w:t>
              </w:r>
              <w:r>
                <w:rPr>
                  <w:noProof/>
                </w:rPr>
                <w:t xml:space="preserve"> That Web Guy. </w:t>
              </w:r>
              <w:r>
                <w:rPr>
                  <w:i/>
                  <w:iCs/>
                  <w:noProof/>
                </w:rPr>
                <w:t xml:space="preserve">15 steps towards better form usability. </w:t>
              </w:r>
              <w:r>
                <w:rPr>
                  <w:noProof/>
                </w:rPr>
                <w:t>[Online] 2. 1 2012. [Citace: 25. 3 2014.] http://www.thatwebguyblog.com/post/15-steps-towards-better-form-usability/.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Přispěvatelé Wikipedie. 2014.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Apache HTTP Server. </w:t>
              </w:r>
              <w:r>
                <w:rPr>
                  <w:noProof/>
                </w:rPr>
                <w:t>[Online] 10. 2 2014. [Citace: 25. 3 2014.] http://cs.wikipedia.org/w/index.php?title=Apache_HTTP_Server&amp;oldid=11200224.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—. 2014.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Polyfill. </w:t>
              </w:r>
              <w:r>
                <w:rPr>
                  <w:noProof/>
                </w:rPr>
                <w:t>[Online] 11. 3 2014. [Citace: 25. 3 2014.] http://en.wikipedia.org/w/index.php?title=Polyfill&amp;oldid=599178659.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lastRenderedPageBreak/>
                <w:t>—. 2014.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PHP. </w:t>
              </w:r>
              <w:r>
                <w:rPr>
                  <w:noProof/>
                </w:rPr>
                <w:t>[Online] 8. 3 2014. [Citace: 25. 3 2014.] http://cs.wikipedia.org/w/index.php?title=PHP&amp;oldid=11280702.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—. 2014.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Document Object Model. </w:t>
              </w:r>
              <w:r>
                <w:rPr>
                  <w:noProof/>
                </w:rPr>
                <w:t>[Online] 8. 2 2014. [Citace: 25. 3 2014.] http://cs.wikipedia.org/w/index.php?title=Document_Object_Model&amp;oldid=11187461.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—. 2013.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Zpětná kompatibilita. </w:t>
              </w:r>
              <w:r>
                <w:rPr>
                  <w:noProof/>
                </w:rPr>
                <w:t>[Online] 10. 3 2013. [Citace: 25. 3 2014.] http://cs.wikipedia.org/w/index.php?title=Zp%C4%9Btn%C3%A1_kompatibilita&amp;oldid=9881042.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Spear, Cameron. 2011.</w:t>
              </w:r>
              <w:r>
                <w:rPr>
                  <w:noProof/>
                </w:rPr>
                <w:t xml:space="preserve"> Cameron Spear. </w:t>
              </w:r>
              <w:r>
                <w:rPr>
                  <w:i/>
                  <w:iCs/>
                  <w:noProof/>
                </w:rPr>
                <w:t xml:space="preserve">Get a Single Value from MySQL Database in One Line of PHP. </w:t>
              </w:r>
              <w:r>
                <w:rPr>
                  <w:noProof/>
                </w:rPr>
                <w:t>[Online] 2. 10 2011. [Citace: 25. 3 2014.] http://cameronspear.com/blog/get-a-single-value-from-mysql-database-in-one-line-of-php/.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Vetešník, Oldřich. 2013.</w:t>
              </w:r>
              <w:r>
                <w:rPr>
                  <w:noProof/>
                </w:rPr>
                <w:t xml:space="preserve"> Zdroják. </w:t>
              </w:r>
              <w:r>
                <w:rPr>
                  <w:i/>
                  <w:iCs/>
                  <w:noProof/>
                </w:rPr>
                <w:t xml:space="preserve">Formuláře v HTML5 a nové atributy. </w:t>
              </w:r>
              <w:r>
                <w:rPr>
                  <w:noProof/>
                </w:rPr>
                <w:t>[Online] 25. 3 2013. [Citace: 25. 3 2014.] http://www.zdrojak.cz/clanky/formulare-v-html5-a-nove-atributy/.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Vrana, Jakub, a další. 2014.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PHP Manual. </w:t>
              </w:r>
              <w:r>
                <w:rPr>
                  <w:noProof/>
                </w:rPr>
                <w:t>[editor] Philip Olson. 2014.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Walsh, David. 2007.</w:t>
              </w:r>
              <w:r>
                <w:rPr>
                  <w:noProof/>
                </w:rPr>
                <w:t xml:space="preserve"> David Walsh. </w:t>
              </w:r>
              <w:r>
                <w:rPr>
                  <w:i/>
                  <w:iCs/>
                  <w:noProof/>
                </w:rPr>
                <w:t xml:space="preserve">PHP Cookies: How to Set Cookies &amp; Get Cookies. </w:t>
              </w:r>
              <w:r>
                <w:rPr>
                  <w:noProof/>
                </w:rPr>
                <w:t>[Online] 2. 10 2007. [Citace: 25. 3 2014.] http://davidwalsh.name/php-cookies.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Wu, Tiffany. 2013.</w:t>
              </w:r>
              <w:r>
                <w:rPr>
                  <w:noProof/>
                </w:rPr>
                <w:t xml:space="preserve"> Tiffbits. </w:t>
              </w:r>
              <w:r>
                <w:rPr>
                  <w:i/>
                  <w:iCs/>
                  <w:noProof/>
                </w:rPr>
                <w:t xml:space="preserve">CSS3 Form Styling Cheat Sheet. </w:t>
              </w:r>
              <w:r>
                <w:rPr>
                  <w:noProof/>
                </w:rPr>
                <w:t>[Online] 19. 12 2013. [Citace: 25. 3 2014.] http://code.tiffbits.com/css3-form-styling-cheat-sheet/.</w:t>
              </w:r>
            </w:p>
            <w:p w:rsidR="00EF2068" w:rsidRDefault="00EF2068" w:rsidP="00B31538">
              <w:pPr>
                <w:pStyle w:val="Bibliografie"/>
                <w:ind w:firstLine="0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Zajíc, Petr. 2005.</w:t>
              </w:r>
              <w:r>
                <w:rPr>
                  <w:noProof/>
                </w:rPr>
                <w:t xml:space="preserve"> Linux Software. </w:t>
              </w:r>
              <w:r>
                <w:rPr>
                  <w:i/>
                  <w:iCs/>
                  <w:noProof/>
                </w:rPr>
                <w:t xml:space="preserve">MySQL (1) - pestrý svět databází. </w:t>
              </w:r>
              <w:r>
                <w:rPr>
                  <w:noProof/>
                </w:rPr>
                <w:t>[Online] 1. 3 2005. [Citace: 25. 3 2014.] http://www.linuxsoft.cz/article.php?id_article=731.</w:t>
              </w:r>
            </w:p>
            <w:p w:rsidR="00C63464" w:rsidRDefault="00C63464" w:rsidP="00B31538">
              <w:pPr>
                <w:ind w:firstLine="0"/>
                <w:jc w:val="left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EA0946" w:rsidRDefault="00CF46AC" w:rsidP="009C0A4C">
      <w:pPr>
        <w:pStyle w:val="Nadpis1"/>
        <w:numPr>
          <w:ilvl w:val="0"/>
          <w:numId w:val="0"/>
        </w:numPr>
      </w:pPr>
      <w:bookmarkStart w:id="103" w:name="_Toc383665421"/>
      <w:r>
        <w:t>Seznam obrázků</w:t>
      </w:r>
      <w:bookmarkEnd w:id="103"/>
    </w:p>
    <w:p w:rsidR="00C02EBF" w:rsidRDefault="009C0A4C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383668619" w:history="1">
        <w:r w:rsidR="00C02EBF" w:rsidRPr="00B62FC9">
          <w:rPr>
            <w:rStyle w:val="Hypertextovodkaz"/>
            <w:noProof/>
          </w:rPr>
          <w:t>Obrázek 1: Jednoduchý formulář bez nastavených stylů</w:t>
        </w:r>
        <w:r w:rsidR="00C02EBF">
          <w:rPr>
            <w:noProof/>
            <w:webHidden/>
          </w:rPr>
          <w:tab/>
        </w:r>
        <w:r w:rsidR="00C02EBF">
          <w:rPr>
            <w:noProof/>
            <w:webHidden/>
          </w:rPr>
          <w:fldChar w:fldCharType="begin"/>
        </w:r>
        <w:r w:rsidR="00C02EBF">
          <w:rPr>
            <w:noProof/>
            <w:webHidden/>
          </w:rPr>
          <w:instrText xml:space="preserve"> PAGEREF _Toc383668619 \h </w:instrText>
        </w:r>
        <w:r w:rsidR="00C02EBF">
          <w:rPr>
            <w:noProof/>
            <w:webHidden/>
          </w:rPr>
        </w:r>
        <w:r w:rsidR="00C02EBF">
          <w:rPr>
            <w:noProof/>
            <w:webHidden/>
          </w:rPr>
          <w:fldChar w:fldCharType="separate"/>
        </w:r>
        <w:r w:rsidR="00C02EBF">
          <w:rPr>
            <w:noProof/>
            <w:webHidden/>
          </w:rPr>
          <w:t>16</w:t>
        </w:r>
        <w:r w:rsidR="00C02EBF">
          <w:rPr>
            <w:noProof/>
            <w:webHidden/>
          </w:rPr>
          <w:fldChar w:fldCharType="end"/>
        </w:r>
      </w:hyperlink>
    </w:p>
    <w:p w:rsidR="00C02EBF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8620" w:history="1">
        <w:r w:rsidR="00C02EBF" w:rsidRPr="00B62FC9">
          <w:rPr>
            <w:rStyle w:val="Hypertextovodkaz"/>
            <w:noProof/>
          </w:rPr>
          <w:t>Obrázek 2: Jednoduchý formulář s nastavenými styly</w:t>
        </w:r>
        <w:r w:rsidR="00C02EBF">
          <w:rPr>
            <w:noProof/>
            <w:webHidden/>
          </w:rPr>
          <w:tab/>
        </w:r>
        <w:r w:rsidR="00C02EBF">
          <w:rPr>
            <w:noProof/>
            <w:webHidden/>
          </w:rPr>
          <w:fldChar w:fldCharType="begin"/>
        </w:r>
        <w:r w:rsidR="00C02EBF">
          <w:rPr>
            <w:noProof/>
            <w:webHidden/>
          </w:rPr>
          <w:instrText xml:space="preserve"> PAGEREF _Toc383668620 \h </w:instrText>
        </w:r>
        <w:r w:rsidR="00C02EBF">
          <w:rPr>
            <w:noProof/>
            <w:webHidden/>
          </w:rPr>
        </w:r>
        <w:r w:rsidR="00C02EBF">
          <w:rPr>
            <w:noProof/>
            <w:webHidden/>
          </w:rPr>
          <w:fldChar w:fldCharType="separate"/>
        </w:r>
        <w:r w:rsidR="00C02EBF">
          <w:rPr>
            <w:noProof/>
            <w:webHidden/>
          </w:rPr>
          <w:t>18</w:t>
        </w:r>
        <w:r w:rsidR="00C02EBF">
          <w:rPr>
            <w:noProof/>
            <w:webHidden/>
          </w:rPr>
          <w:fldChar w:fldCharType="end"/>
        </w:r>
      </w:hyperlink>
    </w:p>
    <w:p w:rsidR="00C02EBF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8621" w:history="1">
        <w:r w:rsidR="00C02EBF" w:rsidRPr="00B62FC9">
          <w:rPr>
            <w:rStyle w:val="Hypertextovodkaz"/>
            <w:noProof/>
          </w:rPr>
          <w:t>Obrázek 3: Kulatá tlačítka</w:t>
        </w:r>
        <w:r w:rsidR="00C02EBF">
          <w:rPr>
            <w:noProof/>
            <w:webHidden/>
          </w:rPr>
          <w:tab/>
        </w:r>
        <w:r w:rsidR="00C02EBF">
          <w:rPr>
            <w:noProof/>
            <w:webHidden/>
          </w:rPr>
          <w:fldChar w:fldCharType="begin"/>
        </w:r>
        <w:r w:rsidR="00C02EBF">
          <w:rPr>
            <w:noProof/>
            <w:webHidden/>
          </w:rPr>
          <w:instrText xml:space="preserve"> PAGEREF _Toc383668621 \h </w:instrText>
        </w:r>
        <w:r w:rsidR="00C02EBF">
          <w:rPr>
            <w:noProof/>
            <w:webHidden/>
          </w:rPr>
        </w:r>
        <w:r w:rsidR="00C02EBF">
          <w:rPr>
            <w:noProof/>
            <w:webHidden/>
          </w:rPr>
          <w:fldChar w:fldCharType="separate"/>
        </w:r>
        <w:r w:rsidR="00C02EBF">
          <w:rPr>
            <w:noProof/>
            <w:webHidden/>
          </w:rPr>
          <w:t>20</w:t>
        </w:r>
        <w:r w:rsidR="00C02EBF">
          <w:rPr>
            <w:noProof/>
            <w:webHidden/>
          </w:rPr>
          <w:fldChar w:fldCharType="end"/>
        </w:r>
      </w:hyperlink>
    </w:p>
    <w:p w:rsidR="00C02EBF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8622" w:history="1">
        <w:r w:rsidR="00C02EBF" w:rsidRPr="00B62FC9">
          <w:rPr>
            <w:rStyle w:val="Hypertextovodkaz"/>
            <w:noProof/>
          </w:rPr>
          <w:t>Obrázek 4: Jedna z nejpopulárnějších chybových stránek internetu</w:t>
        </w:r>
        <w:r w:rsidR="00C02EBF">
          <w:rPr>
            <w:noProof/>
            <w:webHidden/>
          </w:rPr>
          <w:tab/>
        </w:r>
        <w:r w:rsidR="00C02EBF">
          <w:rPr>
            <w:noProof/>
            <w:webHidden/>
          </w:rPr>
          <w:fldChar w:fldCharType="begin"/>
        </w:r>
        <w:r w:rsidR="00C02EBF">
          <w:rPr>
            <w:noProof/>
            <w:webHidden/>
          </w:rPr>
          <w:instrText xml:space="preserve"> PAGEREF _Toc383668622 \h </w:instrText>
        </w:r>
        <w:r w:rsidR="00C02EBF">
          <w:rPr>
            <w:noProof/>
            <w:webHidden/>
          </w:rPr>
        </w:r>
        <w:r w:rsidR="00C02EBF">
          <w:rPr>
            <w:noProof/>
            <w:webHidden/>
          </w:rPr>
          <w:fldChar w:fldCharType="separate"/>
        </w:r>
        <w:r w:rsidR="00C02EBF">
          <w:rPr>
            <w:noProof/>
            <w:webHidden/>
          </w:rPr>
          <w:t>35</w:t>
        </w:r>
        <w:r w:rsidR="00C02EBF">
          <w:rPr>
            <w:noProof/>
            <w:webHidden/>
          </w:rPr>
          <w:fldChar w:fldCharType="end"/>
        </w:r>
      </w:hyperlink>
    </w:p>
    <w:p w:rsidR="009C0A4C" w:rsidRPr="009C0A4C" w:rsidRDefault="009C0A4C" w:rsidP="009C0A4C">
      <w:r>
        <w:fldChar w:fldCharType="end"/>
      </w:r>
    </w:p>
    <w:p w:rsidR="009C0A4C" w:rsidRDefault="00EA0946" w:rsidP="009C0A4C">
      <w:pPr>
        <w:pStyle w:val="Nadpis1"/>
        <w:numPr>
          <w:ilvl w:val="0"/>
          <w:numId w:val="0"/>
        </w:numPr>
      </w:pPr>
      <w:bookmarkStart w:id="104" w:name="_Toc383665422"/>
      <w:r>
        <w:t>Seznam ukázek kódu</w:t>
      </w:r>
      <w:bookmarkEnd w:id="104"/>
    </w:p>
    <w:p w:rsidR="009C1D0D" w:rsidRDefault="009C0A4C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r>
        <w:fldChar w:fldCharType="begin"/>
      </w:r>
      <w:r>
        <w:instrText xml:space="preserve"> TOC \h \z \c "Ukázka" </w:instrText>
      </w:r>
      <w:r>
        <w:fldChar w:fldCharType="separate"/>
      </w:r>
      <w:hyperlink w:anchor="_Toc383665310" w:history="1">
        <w:r w:rsidR="009C1D0D" w:rsidRPr="00385BBC">
          <w:rPr>
            <w:rStyle w:val="Hypertextovodkaz"/>
            <w:noProof/>
          </w:rPr>
          <w:t>Ukázka 1: Základní struktura HTML stránky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_Toc383665310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12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11" w:history="1">
        <w:r w:rsidR="009C1D0D" w:rsidRPr="00385BBC">
          <w:rPr>
            <w:rStyle w:val="Hypertextovodkaz"/>
            <w:noProof/>
          </w:rPr>
          <w:t>Ukázka 2: Hlavička stránky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_Toc383665311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13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12" w:history="1">
        <w:r w:rsidR="009C1D0D" w:rsidRPr="00385BBC">
          <w:rPr>
            <w:rStyle w:val="Hypertextovodkaz"/>
            <w:noProof/>
          </w:rPr>
          <w:t>Ukázka 3: Tělo stránky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_Toc383665312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14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13" w:history="1">
        <w:r w:rsidR="009C1D0D" w:rsidRPr="00385BBC">
          <w:rPr>
            <w:rStyle w:val="Hypertextovodkaz"/>
            <w:noProof/>
          </w:rPr>
          <w:t>Ukázka 4: Jednotlivé prvky formuláře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_Toc383665313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15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14" w:history="1">
        <w:r w:rsidR="009C1D0D" w:rsidRPr="00385BBC">
          <w:rPr>
            <w:rStyle w:val="Hypertextovodkaz"/>
            <w:noProof/>
          </w:rPr>
          <w:t>Ukázka 5: Styly stránky a formuláře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_Toc383665314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17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15" w:history="1">
        <w:r w:rsidR="009C1D0D" w:rsidRPr="00385BBC">
          <w:rPr>
            <w:rStyle w:val="Hypertextovodkaz"/>
            <w:noProof/>
          </w:rPr>
          <w:t>Ukázka 6: Absolutně vycentrovaný prvek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_Toc383665315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18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16" w:history="1">
        <w:r w:rsidR="009C1D0D" w:rsidRPr="00385BBC">
          <w:rPr>
            <w:rStyle w:val="Hypertextovodkaz"/>
            <w:noProof/>
          </w:rPr>
          <w:t>Ukázka 7: Různé styly formulářových prvků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_Toc383665316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19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17" w:history="1">
        <w:r w:rsidR="009C1D0D" w:rsidRPr="00385BBC">
          <w:rPr>
            <w:rStyle w:val="Hypertextovodkaz"/>
            <w:noProof/>
          </w:rPr>
          <w:t>Ukázka 8:Kulatá tlačítka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_Toc383665317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20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18" w:history="1">
        <w:r w:rsidR="009C1D0D" w:rsidRPr="00385BBC">
          <w:rPr>
            <w:rStyle w:val="Hypertextovodkaz"/>
            <w:noProof/>
          </w:rPr>
          <w:t>Ukázka 9: Vložení písma do souboru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_Toc383665318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21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19" w:history="1">
        <w:r w:rsidR="009C1D0D" w:rsidRPr="00385BBC">
          <w:rPr>
            <w:rStyle w:val="Hypertextovodkaz"/>
            <w:noProof/>
          </w:rPr>
          <w:t>Ukázka 10: Formule pro vložení písma do stránky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_Toc383665319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21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0" w:history="1">
        <w:r w:rsidR="009C1D0D" w:rsidRPr="00385BBC">
          <w:rPr>
            <w:rStyle w:val="Hypertextovodkaz"/>
            <w:noProof/>
          </w:rPr>
          <w:t>Ukázka 11: Prefixované zaoblené rohy u tlačítka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_Toc383665320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22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1" w:history="1">
        <w:r w:rsidR="009C1D0D" w:rsidRPr="00385BBC">
          <w:rPr>
            <w:rStyle w:val="Hypertextovodkaz"/>
            <w:noProof/>
          </w:rPr>
          <w:t>Ukázka 12: vložení PHP kódu do HTML dokumentu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_Toc383665321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23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2" w:history="1">
        <w:r w:rsidR="009C1D0D" w:rsidRPr="00385BBC">
          <w:rPr>
            <w:rStyle w:val="Hypertextovodkaz"/>
            <w:noProof/>
          </w:rPr>
          <w:t xml:space="preserve">Ukázka 13: Zpracování velkého množství dat pomocí pole a </w:t>
        </w:r>
        <w:r w:rsidR="009C1D0D" w:rsidRPr="00385BBC">
          <w:rPr>
            <w:rStyle w:val="Hypertextovodkaz"/>
            <w:i/>
            <w:noProof/>
          </w:rPr>
          <w:t>foreach</w:t>
        </w:r>
        <w:r w:rsidR="009C1D0D" w:rsidRPr="00385BBC">
          <w:rPr>
            <w:rStyle w:val="Hypertextovodkaz"/>
            <w:noProof/>
          </w:rPr>
          <w:t xml:space="preserve"> cyklu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_Toc383665322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24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3" w:history="1">
        <w:r w:rsidR="009C1D0D" w:rsidRPr="00385BBC">
          <w:rPr>
            <w:rStyle w:val="Hypertextovodkaz"/>
            <w:noProof/>
          </w:rPr>
          <w:t xml:space="preserve">Ukázka 14: Doplnění </w:t>
        </w:r>
        <w:r w:rsidR="009C1D0D" w:rsidRPr="00385BBC">
          <w:rPr>
            <w:rStyle w:val="Hypertextovodkaz"/>
            <w:i/>
            <w:noProof/>
          </w:rPr>
          <w:t>SID</w:t>
        </w:r>
        <w:r w:rsidR="009C1D0D" w:rsidRPr="00385BBC">
          <w:rPr>
            <w:rStyle w:val="Hypertextovodkaz"/>
            <w:noProof/>
          </w:rPr>
          <w:t xml:space="preserve"> do adresy url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_Toc383665323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25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4" w:history="1">
        <w:r w:rsidR="009C1D0D" w:rsidRPr="00385BBC">
          <w:rPr>
            <w:rStyle w:val="Hypertextovodkaz"/>
            <w:noProof/>
          </w:rPr>
          <w:t xml:space="preserve">Ukázka 15: Uložení jednoduché hodnoty do </w:t>
        </w:r>
        <w:r w:rsidR="009C1D0D" w:rsidRPr="00385BBC">
          <w:rPr>
            <w:rStyle w:val="Hypertextovodkaz"/>
            <w:i/>
            <w:noProof/>
          </w:rPr>
          <w:t>cookie</w:t>
        </w:r>
        <w:r w:rsidR="009C1D0D" w:rsidRPr="00385BBC">
          <w:rPr>
            <w:rStyle w:val="Hypertextovodkaz"/>
            <w:noProof/>
          </w:rPr>
          <w:t xml:space="preserve"> na dobu jednoho dne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_Toc383665324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26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5" w:history="1">
        <w:r w:rsidR="009C1D0D" w:rsidRPr="00385BBC">
          <w:rPr>
            <w:rStyle w:val="Hypertextovodkaz"/>
            <w:noProof/>
          </w:rPr>
          <w:t xml:space="preserve">Ukázka 16: Zápis většího množství dat hodnot do </w:t>
        </w:r>
        <w:r w:rsidR="009C1D0D" w:rsidRPr="00385BBC">
          <w:rPr>
            <w:rStyle w:val="Hypertextovodkaz"/>
            <w:i/>
            <w:noProof/>
          </w:rPr>
          <w:t>cookies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_Toc383665325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26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6" w:history="1">
        <w:r w:rsidR="009C1D0D" w:rsidRPr="00385BBC">
          <w:rPr>
            <w:rStyle w:val="Hypertextovodkaz"/>
            <w:noProof/>
          </w:rPr>
          <w:t>Ukázka 17: Připojení k databázi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_Toc383665326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27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7" w:history="1">
        <w:r w:rsidR="009C1D0D" w:rsidRPr="00385BBC">
          <w:rPr>
            <w:rStyle w:val="Hypertextovodkaz"/>
            <w:noProof/>
          </w:rPr>
          <w:t>Ukázka 18: Nastavení sady znaků pro práci s databází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_Toc383665327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27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8" w:history="1">
        <w:r w:rsidR="009C1D0D" w:rsidRPr="00385BBC">
          <w:rPr>
            <w:rStyle w:val="Hypertextovodkaz"/>
            <w:noProof/>
          </w:rPr>
          <w:t>Ukázka 19: Příkaz jazyka SQL pro zápis do databáze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_Toc383665328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27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29" w:history="1">
        <w:r w:rsidR="009C1D0D" w:rsidRPr="00385BBC">
          <w:rPr>
            <w:rStyle w:val="Hypertextovodkaz"/>
            <w:noProof/>
          </w:rPr>
          <w:t>Ukázka 20: Zpracování SQL příkazu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_Toc383665329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27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0" w:history="1">
        <w:r w:rsidR="009C1D0D" w:rsidRPr="00385BBC">
          <w:rPr>
            <w:rStyle w:val="Hypertextovodkaz"/>
            <w:noProof/>
          </w:rPr>
          <w:t>Ukázka 21: Ukončení práce s databází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_Toc383665330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28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1" w:history="1">
        <w:r w:rsidR="009C1D0D" w:rsidRPr="00385BBC">
          <w:rPr>
            <w:rStyle w:val="Hypertextovodkaz"/>
            <w:noProof/>
          </w:rPr>
          <w:t>Ukázka 22: Příprava příkazu pro zápis většího množství dat do databáze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_Toc383665331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28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2" w:history="1">
        <w:r w:rsidR="009C1D0D" w:rsidRPr="00385BBC">
          <w:rPr>
            <w:rStyle w:val="Hypertextovodkaz"/>
            <w:noProof/>
          </w:rPr>
          <w:t>Ukázka 23: Jednoduchý zápis do souboru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_Toc383665332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29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3" w:history="1">
        <w:r w:rsidR="009C1D0D" w:rsidRPr="00385BBC">
          <w:rPr>
            <w:rStyle w:val="Hypertextovodkaz"/>
            <w:noProof/>
          </w:rPr>
          <w:t xml:space="preserve">Ukázka 24: Nahrání obsahu šablony do proměnné pomocí </w:t>
        </w:r>
        <w:r w:rsidR="009C1D0D" w:rsidRPr="00385BBC">
          <w:rPr>
            <w:rStyle w:val="Hypertextovodkaz"/>
            <w:i/>
            <w:noProof/>
          </w:rPr>
          <w:t>output bufferingu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_Toc383665333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29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4" w:history="1">
        <w:r w:rsidR="009C1D0D" w:rsidRPr="00385BBC">
          <w:rPr>
            <w:rStyle w:val="Hypertextovodkaz"/>
            <w:noProof/>
          </w:rPr>
          <w:t>Ukázka 25: Zpracování emailové zprávy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_Toc383665334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30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5" w:history="1">
        <w:r w:rsidR="009C1D0D" w:rsidRPr="00385BBC">
          <w:rPr>
            <w:rStyle w:val="Hypertextovodkaz"/>
            <w:noProof/>
          </w:rPr>
          <w:t>Ukázka 26: Odeslání potvrzovacího emailu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_Toc383665335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30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6" w:history="1">
        <w:r w:rsidR="009C1D0D" w:rsidRPr="00385BBC">
          <w:rPr>
            <w:rStyle w:val="Hypertextovodkaz"/>
            <w:noProof/>
          </w:rPr>
          <w:t>Ukázka 27: Podmínka pro vypsání hodnoty uložené v </w:t>
        </w:r>
        <w:r w:rsidR="009C1D0D" w:rsidRPr="00385BBC">
          <w:rPr>
            <w:rStyle w:val="Hypertextovodkaz"/>
            <w:i/>
            <w:noProof/>
          </w:rPr>
          <w:t>session</w:t>
        </w:r>
        <w:r w:rsidR="009C1D0D" w:rsidRPr="00385BBC">
          <w:rPr>
            <w:rStyle w:val="Hypertextovodkaz"/>
            <w:noProof/>
          </w:rPr>
          <w:t>, pokud existuje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_Toc383665336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31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7" w:history="1">
        <w:r w:rsidR="009C1D0D" w:rsidRPr="00385BBC">
          <w:rPr>
            <w:rStyle w:val="Hypertextovodkaz"/>
            <w:noProof/>
          </w:rPr>
          <w:t>Ukázka 28: SQL příkaz pro získání určité hodnoty z databáze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_Toc383665337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32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8" w:history="1">
        <w:r w:rsidR="009C1D0D" w:rsidRPr="00385BBC">
          <w:rPr>
            <w:rStyle w:val="Hypertextovodkaz"/>
            <w:noProof/>
          </w:rPr>
          <w:t>Ukázka 29: Kompletní formulářové textové pole v HTML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_Toc383665338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32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39" w:history="1">
        <w:r w:rsidR="009C1D0D" w:rsidRPr="00385BBC">
          <w:rPr>
            <w:rStyle w:val="Hypertextovodkaz"/>
            <w:noProof/>
          </w:rPr>
          <w:t>Ukázka 30: Pole s vnořenými poli a proměnnými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_Toc383665339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33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40" w:history="1">
        <w:r w:rsidR="009C1D0D" w:rsidRPr="00385BBC">
          <w:rPr>
            <w:rStyle w:val="Hypertextovodkaz"/>
            <w:noProof/>
          </w:rPr>
          <w:t xml:space="preserve">Ukázka 31: </w:t>
        </w:r>
        <w:r w:rsidR="009C1D0D" w:rsidRPr="00385BBC">
          <w:rPr>
            <w:rStyle w:val="Hypertextovodkaz"/>
            <w:i/>
            <w:noProof/>
          </w:rPr>
          <w:t>foreach</w:t>
        </w:r>
        <w:r w:rsidR="009C1D0D" w:rsidRPr="00385BBC">
          <w:rPr>
            <w:rStyle w:val="Hypertextovodkaz"/>
            <w:noProof/>
          </w:rPr>
          <w:t xml:space="preserve"> cyklus pro vypsání většího množství formulářových prvků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_Toc383665340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33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41" w:history="1">
        <w:r w:rsidR="009C1D0D" w:rsidRPr="00385BBC">
          <w:rPr>
            <w:rStyle w:val="Hypertextovodkaz"/>
            <w:noProof/>
          </w:rPr>
          <w:t>Ukázka 32: Jednoduchá chybová hláška a přerušení zpracování kódu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_Toc383665341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34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42" w:history="1">
        <w:r w:rsidR="009C1D0D" w:rsidRPr="00385BBC">
          <w:rPr>
            <w:rStyle w:val="Hypertextovodkaz"/>
            <w:noProof/>
          </w:rPr>
          <w:t>Ukázka 33: Zkrácený zápis podmínky s chybovou hláškou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_Toc383665342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34</w:t>
        </w:r>
        <w:r w:rsidR="009C1D0D">
          <w:rPr>
            <w:noProof/>
            <w:webHidden/>
          </w:rPr>
          <w:fldChar w:fldCharType="end"/>
        </w:r>
      </w:hyperlink>
    </w:p>
    <w:p w:rsidR="009C1D0D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65343" w:history="1">
        <w:r w:rsidR="009C1D0D" w:rsidRPr="00385BBC">
          <w:rPr>
            <w:rStyle w:val="Hypertextovodkaz"/>
            <w:noProof/>
          </w:rPr>
          <w:t xml:space="preserve">Ukázka 34: Soubor </w:t>
        </w:r>
        <w:r w:rsidR="009C1D0D" w:rsidRPr="00385BBC">
          <w:rPr>
            <w:rStyle w:val="Hypertextovodkaz"/>
            <w:i/>
            <w:noProof/>
          </w:rPr>
          <w:t>.htaccess</w:t>
        </w:r>
        <w:r w:rsidR="009C1D0D">
          <w:rPr>
            <w:noProof/>
            <w:webHidden/>
          </w:rPr>
          <w:tab/>
        </w:r>
        <w:r w:rsidR="009C1D0D">
          <w:rPr>
            <w:noProof/>
            <w:webHidden/>
          </w:rPr>
          <w:fldChar w:fldCharType="begin"/>
        </w:r>
        <w:r w:rsidR="009C1D0D">
          <w:rPr>
            <w:noProof/>
            <w:webHidden/>
          </w:rPr>
          <w:instrText xml:space="preserve"> PAGEREF _Toc383665343 \h </w:instrText>
        </w:r>
        <w:r w:rsidR="009C1D0D">
          <w:rPr>
            <w:noProof/>
            <w:webHidden/>
          </w:rPr>
        </w:r>
        <w:r w:rsidR="009C1D0D">
          <w:rPr>
            <w:noProof/>
            <w:webHidden/>
          </w:rPr>
          <w:fldChar w:fldCharType="separate"/>
        </w:r>
        <w:r w:rsidR="009C1D0D">
          <w:rPr>
            <w:noProof/>
            <w:webHidden/>
          </w:rPr>
          <w:t>34</w:t>
        </w:r>
        <w:r w:rsidR="009C1D0D">
          <w:rPr>
            <w:noProof/>
            <w:webHidden/>
          </w:rPr>
          <w:fldChar w:fldCharType="end"/>
        </w:r>
      </w:hyperlink>
    </w:p>
    <w:p w:rsidR="008B2251" w:rsidRDefault="009C0A4C" w:rsidP="009C0A4C">
      <w:r>
        <w:fldChar w:fldCharType="end"/>
      </w:r>
    </w:p>
    <w:p w:rsidR="006E1B14" w:rsidRDefault="006E1B14" w:rsidP="009C0A4C">
      <w:r>
        <w:br w:type="page"/>
      </w:r>
    </w:p>
    <w:p w:rsidR="00BE0D52" w:rsidRDefault="00C15EC2" w:rsidP="006E1B14">
      <w:pPr>
        <w:pStyle w:val="Nadpis1"/>
        <w:numPr>
          <w:ilvl w:val="0"/>
          <w:numId w:val="0"/>
        </w:numPr>
      </w:pPr>
      <w:bookmarkStart w:id="105" w:name="_Toc383665423"/>
      <w:r>
        <w:lastRenderedPageBreak/>
        <w:t>Seznam příloh</w:t>
      </w:r>
      <w:bookmarkEnd w:id="105"/>
    </w:p>
    <w:p w:rsidR="00E7491E" w:rsidRDefault="00C876E8">
      <w:pPr>
        <w:pStyle w:val="Obsah1"/>
        <w:rPr>
          <w:noProof/>
          <w:sz w:val="22"/>
          <w:lang w:eastAsia="cs-CZ"/>
        </w:rPr>
      </w:pPr>
      <w:r>
        <w:fldChar w:fldCharType="begin"/>
      </w:r>
      <w:r>
        <w:instrText xml:space="preserve"> TOC \n \h \z \t "Podtitul;1" </w:instrText>
      </w:r>
      <w:r>
        <w:fldChar w:fldCharType="separate"/>
      </w:r>
      <w:hyperlink w:anchor="_Toc383664924" w:history="1">
        <w:r w:rsidR="00E7491E" w:rsidRPr="00C979EC">
          <w:rPr>
            <w:rStyle w:val="Hypertextovodkaz"/>
            <w:noProof/>
          </w:rPr>
          <w:t>Příloha 1: Snímky vzhledu výsledného formuláře</w:t>
        </w:r>
      </w:hyperlink>
    </w:p>
    <w:p w:rsidR="00596D58" w:rsidRDefault="00C876E8" w:rsidP="00596D58">
      <w:r>
        <w:fldChar w:fldCharType="end"/>
      </w:r>
    </w:p>
    <w:p w:rsidR="00596D58" w:rsidRDefault="00596D58" w:rsidP="00596D58">
      <w:pPr>
        <w:sectPr w:rsidR="00596D58" w:rsidSect="002F1E3A">
          <w:headerReference w:type="default" r:id="rId48"/>
          <w:footerReference w:type="default" r:id="rId49"/>
          <w:pgSz w:w="11906" w:h="16838" w:code="9"/>
          <w:pgMar w:top="1418" w:right="1418" w:bottom="1418" w:left="1701" w:header="709" w:footer="709" w:gutter="0"/>
          <w:pgNumType w:start="1"/>
          <w:cols w:space="708"/>
          <w:docGrid w:linePitch="360"/>
        </w:sectPr>
      </w:pPr>
    </w:p>
    <w:p w:rsidR="00F03AD0" w:rsidRDefault="00891AC0" w:rsidP="00A20260">
      <w:pPr>
        <w:pStyle w:val="Podtitul"/>
      </w:pPr>
      <w:bookmarkStart w:id="106" w:name="_Toc382991364"/>
      <w:bookmarkStart w:id="107" w:name="_Toc383435354"/>
      <w:bookmarkStart w:id="108" w:name="_Toc383514522"/>
      <w:bookmarkStart w:id="109" w:name="_Toc383525163"/>
      <w:bookmarkStart w:id="110" w:name="_Toc383664924"/>
      <w:r w:rsidRPr="00A20260">
        <w:lastRenderedPageBreak/>
        <w:t>Příloha 1</w:t>
      </w:r>
      <w:bookmarkEnd w:id="106"/>
      <w:bookmarkEnd w:id="107"/>
      <w:r w:rsidR="003D0897" w:rsidRPr="00A20260">
        <w:t xml:space="preserve">: </w:t>
      </w:r>
      <w:r w:rsidR="00A20260">
        <w:t>Snímky</w:t>
      </w:r>
      <w:r w:rsidR="00984F7F">
        <w:t xml:space="preserve"> vzhledu</w:t>
      </w:r>
      <w:r w:rsidR="003D0897" w:rsidRPr="00A20260">
        <w:t xml:space="preserve"> výsledného formuláře</w:t>
      </w:r>
      <w:bookmarkEnd w:id="108"/>
      <w:bookmarkEnd w:id="109"/>
      <w:bookmarkEnd w:id="110"/>
    </w:p>
    <w:p w:rsidR="00567716" w:rsidRDefault="000973C6" w:rsidP="00567716">
      <w:r>
        <w:t>Součástí této maturitní práce bylo i vytvoření jednoduché a přehledné přihlášky na vysokou školu. Vytvářel jsem tuto přihlášku průběžně se psaním této práce a ukázky kódu jsem vkládal přímo do textu</w:t>
      </w:r>
      <w:r w:rsidR="00C02EBF">
        <w:t>. Výsledek je nyní umístěn na serveru a je možné si veškeré funkce kdykoliv vyzkoušet. Níže jsou vybrané snímky tohoto formuláře, ukazující vzhled, funkcionalitu a další možnosti, které j</w:t>
      </w:r>
      <w:r w:rsidR="005E574C">
        <w:t>sem v tomto formuláři využil</w:t>
      </w:r>
      <w:r w:rsidR="00C02EBF">
        <w:t>.</w:t>
      </w:r>
    </w:p>
    <w:p w:rsidR="00510354" w:rsidRDefault="00510354" w:rsidP="00567716">
      <w:r>
        <w:t>Seznam snímků:</w:t>
      </w:r>
    </w:p>
    <w:bookmarkStart w:id="111" w:name="_GoBack"/>
    <w:bookmarkEnd w:id="111"/>
    <w:p w:rsidR="005309C7" w:rsidRDefault="00510354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r>
        <w:fldChar w:fldCharType="begin"/>
      </w:r>
      <w:r>
        <w:instrText xml:space="preserve"> TOC \n \h \z \c "Snímek" </w:instrText>
      </w:r>
      <w:r>
        <w:fldChar w:fldCharType="separate"/>
      </w:r>
      <w:hyperlink w:anchor="_Toc383675155" w:history="1">
        <w:r w:rsidR="005309C7" w:rsidRPr="0046447D">
          <w:rPr>
            <w:rStyle w:val="Hypertextovodkaz"/>
            <w:noProof/>
          </w:rPr>
          <w:t>Snímek 1: Vstupní stránka přihlášky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56" w:history="1">
        <w:r w:rsidRPr="0046447D">
          <w:rPr>
            <w:rStyle w:val="Hypertextovodkaz"/>
            <w:noProof/>
          </w:rPr>
          <w:t>Snímek 2: Jednoduchá stránka formuláře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57" w:history="1">
        <w:r w:rsidRPr="0046447D">
          <w:rPr>
            <w:rStyle w:val="Hypertextovodkaz"/>
            <w:noProof/>
          </w:rPr>
          <w:t>Snímek 3: Formulářové pole pro vložení času a data (funkční pouze na novějších prohlížečích)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58" w:history="1">
        <w:r w:rsidRPr="0046447D">
          <w:rPr>
            <w:rStyle w:val="Hypertextovodkaz"/>
            <w:noProof/>
          </w:rPr>
          <w:t>Snímek 4: Tabulka s možností vytvoření dalších řádků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59" w:history="1">
        <w:r w:rsidRPr="0046447D">
          <w:rPr>
            <w:rStyle w:val="Hypertextovodkaz"/>
            <w:noProof/>
          </w:rPr>
          <w:t>Snímek 5: Kontrola zadaných dat k odeslání přihlášky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60" w:history="1">
        <w:r w:rsidRPr="0046447D">
          <w:rPr>
            <w:rStyle w:val="Hypertextovodkaz"/>
            <w:noProof/>
          </w:rPr>
          <w:t>Snímek 6: Stránka informující o úspěšném odeslání přihlášky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61" w:history="1">
        <w:r w:rsidRPr="0046447D">
          <w:rPr>
            <w:rStyle w:val="Hypertextovodkaz"/>
            <w:noProof/>
          </w:rPr>
          <w:t>Snímek 7: Stránka informující o uložení rozpracované přihlášky do cookies prohlížeče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62" w:history="1">
        <w:r w:rsidRPr="0046447D">
          <w:rPr>
            <w:rStyle w:val="Hypertextovodkaz"/>
            <w:noProof/>
          </w:rPr>
          <w:t>Snímek 8: Vstupní obrazovka pro zobrazení údajů o odeslané přihlášce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63" w:history="1">
        <w:r w:rsidRPr="0046447D">
          <w:rPr>
            <w:rStyle w:val="Hypertextovodkaz"/>
            <w:noProof/>
          </w:rPr>
          <w:t>Snímek 9: Tabulka zobrazující údaje o odeslané přihlášce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64" w:history="1">
        <w:r w:rsidRPr="0046447D">
          <w:rPr>
            <w:rStyle w:val="Hypertextovodkaz"/>
            <w:noProof/>
          </w:rPr>
          <w:t>Snímek 10: Vstupní stránka pro načtení uložené rozpracované přihlášky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65" w:history="1">
        <w:r w:rsidRPr="0046447D">
          <w:rPr>
            <w:rStyle w:val="Hypertextovodkaz"/>
            <w:noProof/>
          </w:rPr>
          <w:t>Snímek 11: Chybová stránka</w:t>
        </w:r>
      </w:hyperlink>
    </w:p>
    <w:p w:rsidR="005309C7" w:rsidRDefault="005309C7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675166" w:history="1">
        <w:r w:rsidRPr="0046447D">
          <w:rPr>
            <w:rStyle w:val="Hypertextovodkaz"/>
            <w:noProof/>
          </w:rPr>
          <w:t xml:space="preserve">Snímek 12: Práce v textovém editoru Brackets s ukázkou části souboru </w:t>
        </w:r>
        <w:r w:rsidRPr="0046447D">
          <w:rPr>
            <w:rStyle w:val="Hypertextovodkaz"/>
            <w:i/>
            <w:noProof/>
          </w:rPr>
          <w:t>zpracovani.php</w:t>
        </w:r>
      </w:hyperlink>
    </w:p>
    <w:p w:rsidR="00510354" w:rsidRDefault="00510354" w:rsidP="00567716">
      <w:r>
        <w:fldChar w:fldCharType="end"/>
      </w:r>
    </w:p>
    <w:p w:rsidR="00567716" w:rsidRDefault="00567716" w:rsidP="00567716">
      <w:pPr>
        <w:pStyle w:val="Titulek"/>
        <w:keepNext/>
      </w:pPr>
      <w:bookmarkStart w:id="112" w:name="_Toc383675155"/>
      <w:r>
        <w:lastRenderedPageBreak/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1</w:t>
      </w:r>
      <w:r w:rsidR="005309C7">
        <w:rPr>
          <w:noProof/>
        </w:rPr>
        <w:fldChar w:fldCharType="end"/>
      </w:r>
      <w:r>
        <w:t xml:space="preserve">: </w:t>
      </w:r>
      <w:r>
        <w:rPr>
          <w:noProof/>
        </w:rPr>
        <w:t>Vstupní stránka přihlášky</w:t>
      </w:r>
      <w:bookmarkEnd w:id="112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42F2E073" wp14:editId="7A9983ED">
            <wp:extent cx="5579745" cy="2973705"/>
            <wp:effectExtent l="0" t="0" r="1905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1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3" w:name="_Toc383675156"/>
      <w:r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2</w:t>
      </w:r>
      <w:r w:rsidR="005309C7">
        <w:rPr>
          <w:noProof/>
        </w:rPr>
        <w:fldChar w:fldCharType="end"/>
      </w:r>
      <w:r>
        <w:t>: Jednoduchá stránka formuláře</w:t>
      </w:r>
      <w:bookmarkEnd w:id="113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6E67075E" wp14:editId="01928D20">
            <wp:extent cx="5579745" cy="2973705"/>
            <wp:effectExtent l="0" t="0" r="1905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2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4" w:name="_Toc383675157"/>
      <w:r>
        <w:lastRenderedPageBreak/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3</w:t>
      </w:r>
      <w:r w:rsidR="005309C7">
        <w:rPr>
          <w:noProof/>
        </w:rPr>
        <w:fldChar w:fldCharType="end"/>
      </w:r>
      <w:r>
        <w:t>: Formulářové pole pro vložení času a data (funkční pouze na novějších prohlížečích)</w:t>
      </w:r>
      <w:bookmarkEnd w:id="114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6E3CAE5C" wp14:editId="28F9DFEF">
            <wp:extent cx="5579745" cy="2973705"/>
            <wp:effectExtent l="0" t="0" r="1905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3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5" w:name="_Toc383675158"/>
      <w:r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4</w:t>
      </w:r>
      <w:r w:rsidR="005309C7">
        <w:rPr>
          <w:noProof/>
        </w:rPr>
        <w:fldChar w:fldCharType="end"/>
      </w:r>
      <w:r>
        <w:t>: Tabulka s možností vytvoření dalších řádků</w:t>
      </w:r>
      <w:bookmarkEnd w:id="115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1510910B" wp14:editId="379915D5">
            <wp:extent cx="5579745" cy="2973705"/>
            <wp:effectExtent l="0" t="0" r="1905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4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6" w:name="_Toc383675159"/>
      <w:r>
        <w:lastRenderedPageBreak/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5</w:t>
      </w:r>
      <w:r w:rsidR="005309C7">
        <w:rPr>
          <w:noProof/>
        </w:rPr>
        <w:fldChar w:fldCharType="end"/>
      </w:r>
      <w:r>
        <w:t>: Kontrola zadaných dat k odeslání přihlášky</w:t>
      </w:r>
      <w:bookmarkEnd w:id="116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06E7671F" wp14:editId="766BC276">
            <wp:extent cx="5579745" cy="2973705"/>
            <wp:effectExtent l="0" t="0" r="190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5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7" w:name="_Toc383675160"/>
      <w:r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6</w:t>
      </w:r>
      <w:r w:rsidR="005309C7">
        <w:rPr>
          <w:noProof/>
        </w:rPr>
        <w:fldChar w:fldCharType="end"/>
      </w:r>
      <w:r>
        <w:t>: Stránka informující o úspěšném odeslání přihlášky</w:t>
      </w:r>
      <w:bookmarkEnd w:id="117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1F101D88" wp14:editId="4849BD34">
            <wp:extent cx="5579745" cy="2973705"/>
            <wp:effectExtent l="0" t="0" r="1905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esláno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8" w:name="_Toc383675161"/>
      <w:r>
        <w:lastRenderedPageBreak/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7</w:t>
      </w:r>
      <w:r w:rsidR="005309C7">
        <w:rPr>
          <w:noProof/>
        </w:rPr>
        <w:fldChar w:fldCharType="end"/>
      </w:r>
      <w:r>
        <w:t xml:space="preserve">: Stránka informující o uložení rozpracované přihlášky do </w:t>
      </w:r>
      <w:proofErr w:type="spellStart"/>
      <w:r>
        <w:t>cookies</w:t>
      </w:r>
      <w:proofErr w:type="spellEnd"/>
      <w:r>
        <w:t xml:space="preserve"> prohlížeče</w:t>
      </w:r>
      <w:bookmarkEnd w:id="118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4FEC42B7" wp14:editId="35C8439E">
            <wp:extent cx="5579745" cy="2973705"/>
            <wp:effectExtent l="0" t="0" r="1905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loženo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9" w:name="_Toc383675162"/>
      <w:r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8</w:t>
      </w:r>
      <w:r w:rsidR="005309C7">
        <w:rPr>
          <w:noProof/>
        </w:rPr>
        <w:fldChar w:fldCharType="end"/>
      </w:r>
      <w:r>
        <w:t xml:space="preserve">: Vstupní obrazovka pro zobrazení </w:t>
      </w:r>
      <w:r w:rsidR="00510354">
        <w:t>údajů o odeslané přihlášce</w:t>
      </w:r>
      <w:bookmarkEnd w:id="119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5ED6D5C5" wp14:editId="72D3CA71">
            <wp:extent cx="5579745" cy="2973705"/>
            <wp:effectExtent l="0" t="0" r="1905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v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20" w:name="_Toc383675163"/>
      <w:r>
        <w:lastRenderedPageBreak/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9</w:t>
      </w:r>
      <w:r w:rsidR="005309C7">
        <w:rPr>
          <w:noProof/>
        </w:rPr>
        <w:fldChar w:fldCharType="end"/>
      </w:r>
      <w:r>
        <w:t>: Tabulka zobrazující údaje o odeslané přihlášce</w:t>
      </w:r>
      <w:bookmarkEnd w:id="120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420A5620" wp14:editId="2196D3E2">
            <wp:extent cx="5579745" cy="2973705"/>
            <wp:effectExtent l="0" t="0" r="190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v (2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54" w:rsidRDefault="00510354" w:rsidP="00B10A3A"/>
    <w:p w:rsidR="00510354" w:rsidRDefault="00510354" w:rsidP="00510354">
      <w:pPr>
        <w:pStyle w:val="Titulek"/>
        <w:keepNext/>
      </w:pPr>
      <w:bookmarkStart w:id="121" w:name="_Toc383675164"/>
      <w:r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10</w:t>
      </w:r>
      <w:r w:rsidR="005309C7">
        <w:rPr>
          <w:noProof/>
        </w:rPr>
        <w:fldChar w:fldCharType="end"/>
      </w:r>
      <w:r>
        <w:t>: Vstupní stránka pro načtení uložené rozpracované přihlášky</w:t>
      </w:r>
      <w:bookmarkEnd w:id="121"/>
    </w:p>
    <w:p w:rsidR="00510354" w:rsidRDefault="00510354" w:rsidP="00B10A3A">
      <w:r>
        <w:rPr>
          <w:noProof/>
          <w:lang w:eastAsia="cs-CZ"/>
        </w:rPr>
        <w:drawing>
          <wp:inline distT="0" distB="0" distL="0" distR="0" wp14:anchorId="324B38CE" wp14:editId="0ACEF70E">
            <wp:extent cx="5579745" cy="2973705"/>
            <wp:effectExtent l="0" t="0" r="1905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Úprava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54" w:rsidRDefault="00510354" w:rsidP="00B10A3A"/>
    <w:p w:rsidR="00510354" w:rsidRDefault="00510354" w:rsidP="00510354">
      <w:pPr>
        <w:pStyle w:val="Titulek"/>
        <w:keepNext/>
      </w:pPr>
      <w:bookmarkStart w:id="122" w:name="_Toc383675165"/>
      <w:r>
        <w:lastRenderedPageBreak/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 w:rsidR="00F135A0">
        <w:rPr>
          <w:noProof/>
        </w:rPr>
        <w:t>11</w:t>
      </w:r>
      <w:r w:rsidR="005309C7">
        <w:rPr>
          <w:noProof/>
        </w:rPr>
        <w:fldChar w:fldCharType="end"/>
      </w:r>
      <w:r>
        <w:t>: Chybová stránka</w:t>
      </w:r>
      <w:bookmarkEnd w:id="122"/>
    </w:p>
    <w:p w:rsidR="00510354" w:rsidRDefault="00510354" w:rsidP="00B10A3A">
      <w:r>
        <w:rPr>
          <w:noProof/>
          <w:lang w:eastAsia="cs-CZ"/>
        </w:rPr>
        <w:drawing>
          <wp:inline distT="0" distB="0" distL="0" distR="0">
            <wp:extent cx="5579745" cy="2973705"/>
            <wp:effectExtent l="0" t="0" r="190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yb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A0" w:rsidRDefault="00F135A0" w:rsidP="00B10A3A"/>
    <w:p w:rsidR="00F135A0" w:rsidRDefault="00F135A0" w:rsidP="00F135A0">
      <w:pPr>
        <w:pStyle w:val="Titulek"/>
        <w:keepNext/>
      </w:pPr>
      <w:bookmarkStart w:id="123" w:name="_Toc383675166"/>
      <w:r>
        <w:t xml:space="preserve">Snímek </w:t>
      </w:r>
      <w:r w:rsidR="005309C7">
        <w:fldChar w:fldCharType="begin"/>
      </w:r>
      <w:r w:rsidR="005309C7">
        <w:instrText xml:space="preserve"> SEQ Snímek \* ARABIC </w:instrText>
      </w:r>
      <w:r w:rsidR="005309C7">
        <w:fldChar w:fldCharType="separate"/>
      </w:r>
      <w:r>
        <w:rPr>
          <w:noProof/>
        </w:rPr>
        <w:t>12</w:t>
      </w:r>
      <w:r w:rsidR="005309C7">
        <w:rPr>
          <w:noProof/>
        </w:rPr>
        <w:fldChar w:fldCharType="end"/>
      </w:r>
      <w:r>
        <w:t xml:space="preserve">: Práce v textovém editoru </w:t>
      </w:r>
      <w:proofErr w:type="spellStart"/>
      <w:r>
        <w:t>Brac</w:t>
      </w:r>
      <w:r w:rsidR="003D62A8">
        <w:t>kets</w:t>
      </w:r>
      <w:proofErr w:type="spellEnd"/>
      <w:r w:rsidR="003D62A8">
        <w:t xml:space="preserve"> s </w:t>
      </w:r>
      <w:r>
        <w:t>ukáz</w:t>
      </w:r>
      <w:r w:rsidR="003D62A8">
        <w:t>kou</w:t>
      </w:r>
      <w:r>
        <w:t xml:space="preserve"> </w:t>
      </w:r>
      <w:r w:rsidR="008B79AA">
        <w:t>části</w:t>
      </w:r>
      <w:r>
        <w:t xml:space="preserve"> souboru </w:t>
      </w:r>
      <w:proofErr w:type="spellStart"/>
      <w:r w:rsidRPr="00891CB2">
        <w:rPr>
          <w:i/>
        </w:rPr>
        <w:t>zpracovani.php</w:t>
      </w:r>
      <w:bookmarkEnd w:id="123"/>
      <w:proofErr w:type="spellEnd"/>
    </w:p>
    <w:p w:rsidR="00F135A0" w:rsidRDefault="00F135A0" w:rsidP="00B10A3A">
      <w:r>
        <w:rPr>
          <w:noProof/>
          <w:lang w:eastAsia="cs-CZ"/>
        </w:rPr>
        <w:drawing>
          <wp:inline distT="0" distB="0" distL="0" distR="0">
            <wp:extent cx="5579745" cy="2863215"/>
            <wp:effectExtent l="0" t="0" r="1905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or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Pr="00B10A3A" w:rsidRDefault="00567716" w:rsidP="00B10A3A"/>
    <w:sectPr w:rsidR="00567716" w:rsidRPr="00B10A3A" w:rsidSect="0058699D">
      <w:footerReference w:type="default" r:id="rId62"/>
      <w:pgSz w:w="11906" w:h="16838" w:code="9"/>
      <w:pgMar w:top="1418" w:right="1418" w:bottom="1418" w:left="1701" w:header="709" w:footer="709" w:gutter="0"/>
      <w:pgNumType w:start="1" w:chapStyle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47FE" w:rsidRDefault="000A47FE" w:rsidP="00733EB1">
      <w:pPr>
        <w:spacing w:before="0" w:line="240" w:lineRule="auto"/>
      </w:pPr>
      <w:r>
        <w:separator/>
      </w:r>
    </w:p>
    <w:p w:rsidR="000A47FE" w:rsidRDefault="000A47FE"/>
    <w:p w:rsidR="000A47FE" w:rsidRDefault="000A47FE"/>
  </w:endnote>
  <w:endnote w:type="continuationSeparator" w:id="0">
    <w:p w:rsidR="000A47FE" w:rsidRDefault="000A47FE" w:rsidP="00733EB1">
      <w:pPr>
        <w:spacing w:before="0" w:line="240" w:lineRule="auto"/>
      </w:pPr>
      <w:r>
        <w:continuationSeparator/>
      </w:r>
    </w:p>
    <w:p w:rsidR="000A47FE" w:rsidRDefault="000A47FE"/>
    <w:p w:rsidR="000A47FE" w:rsidRDefault="000A47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7716" w:rsidRDefault="00567716" w:rsidP="002F1E3A">
    <w:pPr>
      <w:pStyle w:val="Zpat"/>
      <w:jc w:val="right"/>
    </w:pPr>
    <w:r>
      <w:t>Dvořák/</w:t>
    </w:r>
    <w:r>
      <w:fldChar w:fldCharType="begin"/>
    </w:r>
    <w:r>
      <w:instrText xml:space="preserve"> PAGE  \* Arabic  \* MERGEFORMAT </w:instrText>
    </w:r>
    <w:r>
      <w:fldChar w:fldCharType="separate"/>
    </w:r>
    <w:r w:rsidR="005309C7">
      <w:rPr>
        <w:noProof/>
      </w:rPr>
      <w:t>41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7716" w:rsidRDefault="005309C7" w:rsidP="002F1E3A">
    <w:pPr>
      <w:pStyle w:val="Zpat"/>
      <w:jc w:val="right"/>
    </w:pPr>
    <w:r>
      <w:fldChar w:fldCharType="begin"/>
    </w:r>
    <w:r>
      <w:instrText xml:space="preserve"> STYLEREF Podtitul \* MERGEFORMAT </w:instrText>
    </w:r>
    <w:r>
      <w:fldChar w:fldCharType="separate"/>
    </w:r>
    <w:r>
      <w:rPr>
        <w:noProof/>
      </w:rPr>
      <w:t>Příloha 1: Snímky vzhledu výsledného formuláře</w:t>
    </w:r>
    <w:r>
      <w:rPr>
        <w:noProof/>
      </w:rPr>
      <w:fldChar w:fldCharType="end"/>
    </w:r>
    <w:r w:rsidR="00567716">
      <w:t>/</w:t>
    </w:r>
    <w:r w:rsidR="00567716">
      <w:fldChar w:fldCharType="begin"/>
    </w:r>
    <w:r w:rsidR="00567716">
      <w:instrText xml:space="preserve"> PAGE  \* Arabic  \* MERGEFORMAT </w:instrText>
    </w:r>
    <w:r w:rsidR="00567716">
      <w:fldChar w:fldCharType="separate"/>
    </w:r>
    <w:r>
      <w:rPr>
        <w:noProof/>
      </w:rPr>
      <w:t>2</w:t>
    </w:r>
    <w:r w:rsidR="00567716">
      <w:fldChar w:fldCharType="end"/>
    </w:r>
    <w:r w:rsidR="00567716">
      <w:t xml:space="preserve"> z </w:t>
    </w:r>
    <w:r>
      <w:fldChar w:fldCharType="begin"/>
    </w:r>
    <w:r>
      <w:instrText xml:space="preserve"> SECTIONPAGES   \* MERGEFORMAT </w:instrText>
    </w:r>
    <w:r>
      <w:fldChar w:fldCharType="separate"/>
    </w:r>
    <w:r>
      <w:rPr>
        <w:noProof/>
      </w:rPr>
      <w:t>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47FE" w:rsidRDefault="000A47FE" w:rsidP="00733EB1">
      <w:pPr>
        <w:spacing w:before="0" w:line="240" w:lineRule="auto"/>
      </w:pPr>
      <w:r>
        <w:separator/>
      </w:r>
    </w:p>
    <w:p w:rsidR="000A47FE" w:rsidRDefault="000A47FE"/>
    <w:p w:rsidR="000A47FE" w:rsidRDefault="000A47FE"/>
  </w:footnote>
  <w:footnote w:type="continuationSeparator" w:id="0">
    <w:p w:rsidR="000A47FE" w:rsidRDefault="000A47FE" w:rsidP="00733EB1">
      <w:pPr>
        <w:spacing w:before="0" w:line="240" w:lineRule="auto"/>
      </w:pPr>
      <w:r>
        <w:continuationSeparator/>
      </w:r>
    </w:p>
    <w:p w:rsidR="000A47FE" w:rsidRDefault="000A47FE"/>
    <w:p w:rsidR="000A47FE" w:rsidRDefault="000A47FE"/>
  </w:footnote>
  <w:footnote w:id="1">
    <w:p w:rsidR="00567716" w:rsidRDefault="00567716">
      <w:pPr>
        <w:pStyle w:val="Textpoznpodarou"/>
      </w:pPr>
      <w:r>
        <w:rPr>
          <w:rStyle w:val="Znakapoznpodarou"/>
        </w:rPr>
        <w:footnoteRef/>
      </w:r>
      <w:r>
        <w:t xml:space="preserve"> Zpětná kompatibilita je terminus </w:t>
      </w:r>
      <w:proofErr w:type="spellStart"/>
      <w:r>
        <w:t>technicus</w:t>
      </w:r>
      <w:proofErr w:type="spellEnd"/>
      <w:r>
        <w:t xml:space="preserve"> pro stav, kdy je daný technický produkt (například kód nebo software) technicky plnohodnotně zaměnitelný se svojí starší verzí. V programátorské praxi se tak jedná o stav, kdy napsaný kód nezestárne a není potřeba jej po určité době aktualizovat, doplnit nebo úplně vyměnit</w:t>
      </w:r>
      <w:sdt>
        <w:sdtPr>
          <w:id w:val="-1442916235"/>
          <w:citation/>
        </w:sdtPr>
        <w:sdtEndPr/>
        <w:sdtContent>
          <w:r>
            <w:fldChar w:fldCharType="begin"/>
          </w:r>
          <w:r>
            <w:instrText xml:space="preserve"> CITATION Add13 \l 1029 </w:instrText>
          </w:r>
          <w:r>
            <w:fldChar w:fldCharType="separate"/>
          </w:r>
          <w:r w:rsidR="00EF2068">
            <w:rPr>
              <w:noProof/>
            </w:rPr>
            <w:t xml:space="preserve"> (Přispěvatelé Wikipedie, 2013)</w:t>
          </w:r>
          <w:r>
            <w:fldChar w:fldCharType="end"/>
          </w:r>
        </w:sdtContent>
      </w:sdt>
      <w:r>
        <w:t>.</w:t>
      </w:r>
    </w:p>
  </w:footnote>
  <w:footnote w:id="2">
    <w:p w:rsidR="00567716" w:rsidRDefault="00567716" w:rsidP="00C0352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Polyfill</w:t>
      </w:r>
      <w:proofErr w:type="spellEnd"/>
      <w:r>
        <w:t xml:space="preserve"> je úsek kódu nebo samostatná knihovna vložená do stránky z důvodu zajištění funkčnosti dané funkce napříč klienty. Používá se často k záplatování chyb, doplnění nadstandardních funkcí nebo kvůli zpětné kompatibilitě. Mnoho </w:t>
      </w:r>
      <w:proofErr w:type="spellStart"/>
      <w:r>
        <w:t>polyfillů</w:t>
      </w:r>
      <w:proofErr w:type="spellEnd"/>
      <w:r>
        <w:t xml:space="preserve"> je však naprogramováno v </w:t>
      </w:r>
      <w:proofErr w:type="spellStart"/>
      <w:r>
        <w:t>JavaScriptu</w:t>
      </w:r>
      <w:proofErr w:type="spellEnd"/>
      <w:r>
        <w:t xml:space="preserve">, proto na ně nelze příliš spoléhat (viz kapitola 2.3 </w:t>
      </w:r>
      <w:proofErr w:type="spellStart"/>
      <w:r>
        <w:t>JavaScript</w:t>
      </w:r>
      <w:proofErr w:type="spellEnd"/>
      <w:r>
        <w:t>)</w:t>
      </w:r>
      <w:sdt>
        <w:sdtPr>
          <w:id w:val="626286201"/>
          <w:citation/>
        </w:sdtPr>
        <w:sdtEndPr/>
        <w:sdtContent>
          <w:r>
            <w:fldChar w:fldCharType="begin"/>
          </w:r>
          <w:r>
            <w:instrText xml:space="preserve"> CITATION Pas14 \l 1029 </w:instrText>
          </w:r>
          <w:r>
            <w:fldChar w:fldCharType="separate"/>
          </w:r>
          <w:r w:rsidR="00EF2068">
            <w:rPr>
              <w:noProof/>
            </w:rPr>
            <w:t xml:space="preserve"> (Přispěvatelé Wikipedie, 2014)</w:t>
          </w:r>
          <w:r>
            <w:fldChar w:fldCharType="end"/>
          </w:r>
        </w:sdtContent>
      </w:sdt>
      <w:r>
        <w:t>.</w:t>
      </w:r>
    </w:p>
  </w:footnote>
  <w:footnote w:id="3">
    <w:p w:rsidR="00567716" w:rsidRDefault="00567716">
      <w:pPr>
        <w:pStyle w:val="Textpoznpodarou"/>
      </w:pPr>
      <w:r>
        <w:rPr>
          <w:rStyle w:val="Znakapoznpodarou"/>
        </w:rPr>
        <w:footnoteRef/>
      </w:r>
      <w:r>
        <w:t xml:space="preserve"> DOM (zkr.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Model, česky Objektový model dokumentu) je rozhraní umožňující skriptovacím jazykům přístup ke struktuře stránky, k jejím jednotlivým prvkům a případně také k jejich důležitým vlastnostem</w:t>
      </w:r>
      <w:sdt>
        <w:sdtPr>
          <w:id w:val="1233046396"/>
          <w:citation/>
        </w:sdtPr>
        <w:sdtEndPr/>
        <w:sdtContent>
          <w:r>
            <w:fldChar w:fldCharType="begin"/>
          </w:r>
          <w:r>
            <w:instrText xml:space="preserve"> CITATION Dvo14 \l 1029 </w:instrText>
          </w:r>
          <w:r>
            <w:fldChar w:fldCharType="separate"/>
          </w:r>
          <w:r w:rsidR="00EF2068">
            <w:rPr>
              <w:noProof/>
            </w:rPr>
            <w:t xml:space="preserve"> (Přispěvatelé Wikipedie, 2014)</w:t>
          </w:r>
          <w:r>
            <w:fldChar w:fldCharType="end"/>
          </w:r>
        </w:sdtContent>
      </w:sdt>
      <w: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7716" w:rsidRDefault="00567716" w:rsidP="00FD288F">
    <w:pPr>
      <w:pStyle w:val="Zhlav"/>
      <w:pBdr>
        <w:bottom w:val="single" w:sz="4" w:space="1" w:color="auto"/>
      </w:pBdr>
      <w:jc w:val="center"/>
    </w:pPr>
    <w:r>
      <w:t xml:space="preserve">Gymnázium Dr. J. Pekaře/8.O </w:t>
    </w:r>
    <w:r>
      <w:rPr>
        <w:noProof/>
        <w:lang w:eastAsia="cs-CZ"/>
      </w:rPr>
      <w:drawing>
        <wp:inline distT="0" distB="0" distL="0" distR="0" wp14:anchorId="7A0FBD86" wp14:editId="48E6BDE2">
          <wp:extent cx="257175" cy="180975"/>
          <wp:effectExtent l="0" t="0" r="9525" b="9525"/>
          <wp:docPr id="14" name="Obrázek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ek do záhlaví pro maturitni praci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7175" cy="1809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C805B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D76B39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6102D4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430FC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41601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91CAE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C216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52079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F767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4986B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F5420E3"/>
    <w:multiLevelType w:val="multilevel"/>
    <w:tmpl w:val="8ED2B8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21B723CB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269C6D33"/>
    <w:multiLevelType w:val="hybridMultilevel"/>
    <w:tmpl w:val="27D20F66"/>
    <w:lvl w:ilvl="0" w:tplc="04050011">
      <w:start w:val="1"/>
      <w:numFmt w:val="decimal"/>
      <w:lvlText w:val="%1)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67B427F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drawingGridHorizontalSpacing w:val="181"/>
  <w:drawingGridVerticalSpacing w:val="181"/>
  <w:doNotUseMarginsForDrawingGridOrigin/>
  <w:drawingGridVerticalOrigin w:val="141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F1C"/>
    <w:rsid w:val="00000017"/>
    <w:rsid w:val="00001953"/>
    <w:rsid w:val="00004E18"/>
    <w:rsid w:val="0001049C"/>
    <w:rsid w:val="00010DE9"/>
    <w:rsid w:val="000138C2"/>
    <w:rsid w:val="000139A6"/>
    <w:rsid w:val="00014207"/>
    <w:rsid w:val="00015E61"/>
    <w:rsid w:val="00020203"/>
    <w:rsid w:val="00021E38"/>
    <w:rsid w:val="000241CD"/>
    <w:rsid w:val="00024842"/>
    <w:rsid w:val="00026A2C"/>
    <w:rsid w:val="00030AE5"/>
    <w:rsid w:val="00031522"/>
    <w:rsid w:val="00032478"/>
    <w:rsid w:val="00032A90"/>
    <w:rsid w:val="00032D4A"/>
    <w:rsid w:val="00033526"/>
    <w:rsid w:val="00033B22"/>
    <w:rsid w:val="0003408C"/>
    <w:rsid w:val="00035AC2"/>
    <w:rsid w:val="00041509"/>
    <w:rsid w:val="00047C35"/>
    <w:rsid w:val="00053C0E"/>
    <w:rsid w:val="0005468A"/>
    <w:rsid w:val="00054926"/>
    <w:rsid w:val="00054F57"/>
    <w:rsid w:val="0005555C"/>
    <w:rsid w:val="00057CF9"/>
    <w:rsid w:val="000607E7"/>
    <w:rsid w:val="00062487"/>
    <w:rsid w:val="000626EC"/>
    <w:rsid w:val="00064A65"/>
    <w:rsid w:val="00066246"/>
    <w:rsid w:val="00067DD9"/>
    <w:rsid w:val="00072254"/>
    <w:rsid w:val="00074A03"/>
    <w:rsid w:val="00075AFC"/>
    <w:rsid w:val="00076252"/>
    <w:rsid w:val="0007722C"/>
    <w:rsid w:val="00077E93"/>
    <w:rsid w:val="00080309"/>
    <w:rsid w:val="00080D43"/>
    <w:rsid w:val="0008170E"/>
    <w:rsid w:val="00084626"/>
    <w:rsid w:val="00084806"/>
    <w:rsid w:val="000852FD"/>
    <w:rsid w:val="00086C54"/>
    <w:rsid w:val="00087016"/>
    <w:rsid w:val="00087315"/>
    <w:rsid w:val="0009042F"/>
    <w:rsid w:val="00092B4D"/>
    <w:rsid w:val="000932B2"/>
    <w:rsid w:val="0009554C"/>
    <w:rsid w:val="00095B20"/>
    <w:rsid w:val="000973C6"/>
    <w:rsid w:val="000A224A"/>
    <w:rsid w:val="000A3122"/>
    <w:rsid w:val="000A33EB"/>
    <w:rsid w:val="000A3909"/>
    <w:rsid w:val="000A47FE"/>
    <w:rsid w:val="000A50CB"/>
    <w:rsid w:val="000A578B"/>
    <w:rsid w:val="000A70F3"/>
    <w:rsid w:val="000B1C6F"/>
    <w:rsid w:val="000B51C1"/>
    <w:rsid w:val="000B62F5"/>
    <w:rsid w:val="000B6345"/>
    <w:rsid w:val="000B75E6"/>
    <w:rsid w:val="000B77DD"/>
    <w:rsid w:val="000C013B"/>
    <w:rsid w:val="000C0AB8"/>
    <w:rsid w:val="000C0C05"/>
    <w:rsid w:val="000C46A0"/>
    <w:rsid w:val="000C4FAF"/>
    <w:rsid w:val="000C682A"/>
    <w:rsid w:val="000C7504"/>
    <w:rsid w:val="000D1D33"/>
    <w:rsid w:val="000D4267"/>
    <w:rsid w:val="000D44AF"/>
    <w:rsid w:val="000D4509"/>
    <w:rsid w:val="000D5BC7"/>
    <w:rsid w:val="000D621E"/>
    <w:rsid w:val="000D64C0"/>
    <w:rsid w:val="000D6AC1"/>
    <w:rsid w:val="000E3EC3"/>
    <w:rsid w:val="000F03DF"/>
    <w:rsid w:val="000F0AE5"/>
    <w:rsid w:val="000F11FD"/>
    <w:rsid w:val="000F298C"/>
    <w:rsid w:val="00102DE1"/>
    <w:rsid w:val="00104A7A"/>
    <w:rsid w:val="00105A43"/>
    <w:rsid w:val="00106BC7"/>
    <w:rsid w:val="00107230"/>
    <w:rsid w:val="00111525"/>
    <w:rsid w:val="0011162D"/>
    <w:rsid w:val="001136C9"/>
    <w:rsid w:val="00114DF6"/>
    <w:rsid w:val="00115DE1"/>
    <w:rsid w:val="00116949"/>
    <w:rsid w:val="001217B0"/>
    <w:rsid w:val="00124A68"/>
    <w:rsid w:val="00125772"/>
    <w:rsid w:val="00125BC4"/>
    <w:rsid w:val="00126CAE"/>
    <w:rsid w:val="00130A18"/>
    <w:rsid w:val="0013127C"/>
    <w:rsid w:val="0013161E"/>
    <w:rsid w:val="0013358F"/>
    <w:rsid w:val="0013397D"/>
    <w:rsid w:val="00136419"/>
    <w:rsid w:val="0014007E"/>
    <w:rsid w:val="001407F0"/>
    <w:rsid w:val="00141224"/>
    <w:rsid w:val="00141A6E"/>
    <w:rsid w:val="00142B0F"/>
    <w:rsid w:val="00142D5C"/>
    <w:rsid w:val="00144555"/>
    <w:rsid w:val="001475F1"/>
    <w:rsid w:val="0015088E"/>
    <w:rsid w:val="00150A11"/>
    <w:rsid w:val="0015128A"/>
    <w:rsid w:val="0015199B"/>
    <w:rsid w:val="0015354B"/>
    <w:rsid w:val="0015458D"/>
    <w:rsid w:val="00161A2F"/>
    <w:rsid w:val="00162515"/>
    <w:rsid w:val="00162E25"/>
    <w:rsid w:val="00166773"/>
    <w:rsid w:val="00167447"/>
    <w:rsid w:val="001702A0"/>
    <w:rsid w:val="00171684"/>
    <w:rsid w:val="0017187A"/>
    <w:rsid w:val="00172CE8"/>
    <w:rsid w:val="001739A0"/>
    <w:rsid w:val="001749BB"/>
    <w:rsid w:val="00175186"/>
    <w:rsid w:val="00177333"/>
    <w:rsid w:val="00177FA3"/>
    <w:rsid w:val="001812EB"/>
    <w:rsid w:val="001817CA"/>
    <w:rsid w:val="00183B6F"/>
    <w:rsid w:val="00183DAE"/>
    <w:rsid w:val="001845D4"/>
    <w:rsid w:val="00185824"/>
    <w:rsid w:val="00186D1D"/>
    <w:rsid w:val="00190299"/>
    <w:rsid w:val="001905F1"/>
    <w:rsid w:val="00191CB8"/>
    <w:rsid w:val="00192035"/>
    <w:rsid w:val="00192C4E"/>
    <w:rsid w:val="00193FF5"/>
    <w:rsid w:val="00195A46"/>
    <w:rsid w:val="0019698B"/>
    <w:rsid w:val="001A017F"/>
    <w:rsid w:val="001A3524"/>
    <w:rsid w:val="001A35E0"/>
    <w:rsid w:val="001A4DEC"/>
    <w:rsid w:val="001A65E9"/>
    <w:rsid w:val="001A7D68"/>
    <w:rsid w:val="001B016D"/>
    <w:rsid w:val="001B0237"/>
    <w:rsid w:val="001B1005"/>
    <w:rsid w:val="001B4A04"/>
    <w:rsid w:val="001B668D"/>
    <w:rsid w:val="001B7741"/>
    <w:rsid w:val="001C153F"/>
    <w:rsid w:val="001C36B5"/>
    <w:rsid w:val="001C5787"/>
    <w:rsid w:val="001C6C92"/>
    <w:rsid w:val="001D0C41"/>
    <w:rsid w:val="001D269A"/>
    <w:rsid w:val="001D53BF"/>
    <w:rsid w:val="001D72CF"/>
    <w:rsid w:val="001E4F03"/>
    <w:rsid w:val="001E633F"/>
    <w:rsid w:val="001F09F3"/>
    <w:rsid w:val="001F1447"/>
    <w:rsid w:val="001F1F58"/>
    <w:rsid w:val="001F2E9B"/>
    <w:rsid w:val="001F724C"/>
    <w:rsid w:val="00201349"/>
    <w:rsid w:val="00201492"/>
    <w:rsid w:val="002033E3"/>
    <w:rsid w:val="002046C9"/>
    <w:rsid w:val="00204D70"/>
    <w:rsid w:val="00204D8F"/>
    <w:rsid w:val="002062F5"/>
    <w:rsid w:val="00207944"/>
    <w:rsid w:val="002121F9"/>
    <w:rsid w:val="00214A9B"/>
    <w:rsid w:val="002201B8"/>
    <w:rsid w:val="00220D20"/>
    <w:rsid w:val="0022349A"/>
    <w:rsid w:val="00224B99"/>
    <w:rsid w:val="0022587E"/>
    <w:rsid w:val="002311FF"/>
    <w:rsid w:val="00231A6A"/>
    <w:rsid w:val="002348D1"/>
    <w:rsid w:val="0023669E"/>
    <w:rsid w:val="00236F6A"/>
    <w:rsid w:val="0024034D"/>
    <w:rsid w:val="002410E2"/>
    <w:rsid w:val="00245530"/>
    <w:rsid w:val="00246650"/>
    <w:rsid w:val="00246854"/>
    <w:rsid w:val="0025099F"/>
    <w:rsid w:val="002511F3"/>
    <w:rsid w:val="00251601"/>
    <w:rsid w:val="0025234B"/>
    <w:rsid w:val="002528E2"/>
    <w:rsid w:val="00255301"/>
    <w:rsid w:val="0025698A"/>
    <w:rsid w:val="002574BA"/>
    <w:rsid w:val="00260030"/>
    <w:rsid w:val="00260403"/>
    <w:rsid w:val="0026062C"/>
    <w:rsid w:val="002618C7"/>
    <w:rsid w:val="00264D8D"/>
    <w:rsid w:val="00270CA7"/>
    <w:rsid w:val="00272037"/>
    <w:rsid w:val="002743D8"/>
    <w:rsid w:val="00275D7D"/>
    <w:rsid w:val="00284027"/>
    <w:rsid w:val="0028465C"/>
    <w:rsid w:val="0028483D"/>
    <w:rsid w:val="0028506C"/>
    <w:rsid w:val="00293B57"/>
    <w:rsid w:val="00296F84"/>
    <w:rsid w:val="00297634"/>
    <w:rsid w:val="002A58B5"/>
    <w:rsid w:val="002A75E2"/>
    <w:rsid w:val="002B030D"/>
    <w:rsid w:val="002B129F"/>
    <w:rsid w:val="002B176C"/>
    <w:rsid w:val="002B2309"/>
    <w:rsid w:val="002B392D"/>
    <w:rsid w:val="002B4F66"/>
    <w:rsid w:val="002C271F"/>
    <w:rsid w:val="002D28F5"/>
    <w:rsid w:val="002D2CFA"/>
    <w:rsid w:val="002D2DFF"/>
    <w:rsid w:val="002D4218"/>
    <w:rsid w:val="002E3499"/>
    <w:rsid w:val="002E3BAD"/>
    <w:rsid w:val="002E5CB7"/>
    <w:rsid w:val="002E6CDD"/>
    <w:rsid w:val="002E76BC"/>
    <w:rsid w:val="002F1E3A"/>
    <w:rsid w:val="002F560D"/>
    <w:rsid w:val="002F5CE3"/>
    <w:rsid w:val="00301699"/>
    <w:rsid w:val="00305FDB"/>
    <w:rsid w:val="00310546"/>
    <w:rsid w:val="0031176D"/>
    <w:rsid w:val="00311889"/>
    <w:rsid w:val="00314E74"/>
    <w:rsid w:val="0031519B"/>
    <w:rsid w:val="0031776D"/>
    <w:rsid w:val="00320820"/>
    <w:rsid w:val="00321376"/>
    <w:rsid w:val="00321949"/>
    <w:rsid w:val="00322A1D"/>
    <w:rsid w:val="003239B4"/>
    <w:rsid w:val="00326952"/>
    <w:rsid w:val="00326C59"/>
    <w:rsid w:val="00327172"/>
    <w:rsid w:val="00327F88"/>
    <w:rsid w:val="00327FE2"/>
    <w:rsid w:val="00331DBD"/>
    <w:rsid w:val="00333DFC"/>
    <w:rsid w:val="00334C80"/>
    <w:rsid w:val="00341DDE"/>
    <w:rsid w:val="00347BBB"/>
    <w:rsid w:val="00351498"/>
    <w:rsid w:val="0035150E"/>
    <w:rsid w:val="00352FBC"/>
    <w:rsid w:val="00353296"/>
    <w:rsid w:val="00356D22"/>
    <w:rsid w:val="00357015"/>
    <w:rsid w:val="0035718D"/>
    <w:rsid w:val="0036054B"/>
    <w:rsid w:val="00360C65"/>
    <w:rsid w:val="0036260C"/>
    <w:rsid w:val="00362692"/>
    <w:rsid w:val="00362AFD"/>
    <w:rsid w:val="00363070"/>
    <w:rsid w:val="00366BA0"/>
    <w:rsid w:val="00366F1A"/>
    <w:rsid w:val="00366FCD"/>
    <w:rsid w:val="00367B8B"/>
    <w:rsid w:val="00371527"/>
    <w:rsid w:val="00373D87"/>
    <w:rsid w:val="003743C9"/>
    <w:rsid w:val="00374ED6"/>
    <w:rsid w:val="00375B41"/>
    <w:rsid w:val="00375EFC"/>
    <w:rsid w:val="00376C33"/>
    <w:rsid w:val="00377195"/>
    <w:rsid w:val="00380A47"/>
    <w:rsid w:val="00381EE2"/>
    <w:rsid w:val="00382EDF"/>
    <w:rsid w:val="00384F2D"/>
    <w:rsid w:val="003856D4"/>
    <w:rsid w:val="00385AC4"/>
    <w:rsid w:val="003877CE"/>
    <w:rsid w:val="003935DC"/>
    <w:rsid w:val="003A08BF"/>
    <w:rsid w:val="003A0D01"/>
    <w:rsid w:val="003A0E6D"/>
    <w:rsid w:val="003A23E1"/>
    <w:rsid w:val="003A30B1"/>
    <w:rsid w:val="003A5F0E"/>
    <w:rsid w:val="003A79B3"/>
    <w:rsid w:val="003B09C5"/>
    <w:rsid w:val="003B1FD8"/>
    <w:rsid w:val="003B4418"/>
    <w:rsid w:val="003B46C6"/>
    <w:rsid w:val="003B48A7"/>
    <w:rsid w:val="003B53A6"/>
    <w:rsid w:val="003B6B21"/>
    <w:rsid w:val="003C2400"/>
    <w:rsid w:val="003C62DE"/>
    <w:rsid w:val="003C6BA2"/>
    <w:rsid w:val="003C7623"/>
    <w:rsid w:val="003D0897"/>
    <w:rsid w:val="003D24ED"/>
    <w:rsid w:val="003D3094"/>
    <w:rsid w:val="003D36EC"/>
    <w:rsid w:val="003D3770"/>
    <w:rsid w:val="003D4E79"/>
    <w:rsid w:val="003D52D8"/>
    <w:rsid w:val="003D62A8"/>
    <w:rsid w:val="003D7402"/>
    <w:rsid w:val="003D74C5"/>
    <w:rsid w:val="003D7F59"/>
    <w:rsid w:val="003E0148"/>
    <w:rsid w:val="003E051B"/>
    <w:rsid w:val="003E07D7"/>
    <w:rsid w:val="003E0C26"/>
    <w:rsid w:val="003E2CDE"/>
    <w:rsid w:val="003E4BCE"/>
    <w:rsid w:val="003E7A7D"/>
    <w:rsid w:val="003F1C42"/>
    <w:rsid w:val="003F4446"/>
    <w:rsid w:val="00401450"/>
    <w:rsid w:val="004017C1"/>
    <w:rsid w:val="00404265"/>
    <w:rsid w:val="00404A4F"/>
    <w:rsid w:val="00404C5F"/>
    <w:rsid w:val="00405CBD"/>
    <w:rsid w:val="00405DB2"/>
    <w:rsid w:val="00411017"/>
    <w:rsid w:val="004132F2"/>
    <w:rsid w:val="00415021"/>
    <w:rsid w:val="00415D8E"/>
    <w:rsid w:val="00417F97"/>
    <w:rsid w:val="004228C9"/>
    <w:rsid w:val="00425B61"/>
    <w:rsid w:val="00426548"/>
    <w:rsid w:val="00426CF8"/>
    <w:rsid w:val="004278F4"/>
    <w:rsid w:val="0043108F"/>
    <w:rsid w:val="0043133F"/>
    <w:rsid w:val="0043176F"/>
    <w:rsid w:val="00435814"/>
    <w:rsid w:val="00435C9C"/>
    <w:rsid w:val="00435DA9"/>
    <w:rsid w:val="00442AFA"/>
    <w:rsid w:val="00444E94"/>
    <w:rsid w:val="0044757C"/>
    <w:rsid w:val="004518F2"/>
    <w:rsid w:val="00452276"/>
    <w:rsid w:val="00453828"/>
    <w:rsid w:val="00453E41"/>
    <w:rsid w:val="00455521"/>
    <w:rsid w:val="0045748E"/>
    <w:rsid w:val="00460D63"/>
    <w:rsid w:val="00464517"/>
    <w:rsid w:val="004648B5"/>
    <w:rsid w:val="00467A34"/>
    <w:rsid w:val="00475F23"/>
    <w:rsid w:val="00480088"/>
    <w:rsid w:val="0048115B"/>
    <w:rsid w:val="004828A9"/>
    <w:rsid w:val="00486148"/>
    <w:rsid w:val="00487170"/>
    <w:rsid w:val="00490A42"/>
    <w:rsid w:val="00492EB0"/>
    <w:rsid w:val="00494088"/>
    <w:rsid w:val="004A1764"/>
    <w:rsid w:val="004A4143"/>
    <w:rsid w:val="004A4F86"/>
    <w:rsid w:val="004A5255"/>
    <w:rsid w:val="004A5B18"/>
    <w:rsid w:val="004A64D3"/>
    <w:rsid w:val="004A6BBB"/>
    <w:rsid w:val="004A7B13"/>
    <w:rsid w:val="004B03CA"/>
    <w:rsid w:val="004B2021"/>
    <w:rsid w:val="004B3C8E"/>
    <w:rsid w:val="004B3D3B"/>
    <w:rsid w:val="004B3E15"/>
    <w:rsid w:val="004B5CD7"/>
    <w:rsid w:val="004C0D75"/>
    <w:rsid w:val="004C0E4D"/>
    <w:rsid w:val="004C3399"/>
    <w:rsid w:val="004C5CD7"/>
    <w:rsid w:val="004C621B"/>
    <w:rsid w:val="004C7683"/>
    <w:rsid w:val="004C7767"/>
    <w:rsid w:val="004C787E"/>
    <w:rsid w:val="004C7A48"/>
    <w:rsid w:val="004D4CE2"/>
    <w:rsid w:val="004D6E9F"/>
    <w:rsid w:val="004D7F51"/>
    <w:rsid w:val="004D7F94"/>
    <w:rsid w:val="004E0B38"/>
    <w:rsid w:val="004E2224"/>
    <w:rsid w:val="004E259B"/>
    <w:rsid w:val="004E2A46"/>
    <w:rsid w:val="004E3BDF"/>
    <w:rsid w:val="004E5114"/>
    <w:rsid w:val="004E5C66"/>
    <w:rsid w:val="004F09F5"/>
    <w:rsid w:val="004F1AC7"/>
    <w:rsid w:val="004F2E25"/>
    <w:rsid w:val="004F39B1"/>
    <w:rsid w:val="004F4592"/>
    <w:rsid w:val="004F4BC8"/>
    <w:rsid w:val="004F6EA0"/>
    <w:rsid w:val="004F7464"/>
    <w:rsid w:val="004F7604"/>
    <w:rsid w:val="00502CB7"/>
    <w:rsid w:val="00503A82"/>
    <w:rsid w:val="00510354"/>
    <w:rsid w:val="00510625"/>
    <w:rsid w:val="00513780"/>
    <w:rsid w:val="005141C8"/>
    <w:rsid w:val="0051433D"/>
    <w:rsid w:val="00516194"/>
    <w:rsid w:val="00516F1C"/>
    <w:rsid w:val="00517B08"/>
    <w:rsid w:val="00521049"/>
    <w:rsid w:val="0052677B"/>
    <w:rsid w:val="00526EC0"/>
    <w:rsid w:val="005278AA"/>
    <w:rsid w:val="00527E67"/>
    <w:rsid w:val="005309C7"/>
    <w:rsid w:val="00530D2A"/>
    <w:rsid w:val="00533859"/>
    <w:rsid w:val="00534B16"/>
    <w:rsid w:val="00535A07"/>
    <w:rsid w:val="005370A8"/>
    <w:rsid w:val="0053769F"/>
    <w:rsid w:val="00537F0F"/>
    <w:rsid w:val="00540389"/>
    <w:rsid w:val="00544016"/>
    <w:rsid w:val="005446AB"/>
    <w:rsid w:val="005447FC"/>
    <w:rsid w:val="00550750"/>
    <w:rsid w:val="00550D8B"/>
    <w:rsid w:val="00551032"/>
    <w:rsid w:val="00552AC8"/>
    <w:rsid w:val="00552D52"/>
    <w:rsid w:val="0055362E"/>
    <w:rsid w:val="00553B36"/>
    <w:rsid w:val="00553F69"/>
    <w:rsid w:val="005542CA"/>
    <w:rsid w:val="005547F9"/>
    <w:rsid w:val="00555E67"/>
    <w:rsid w:val="00556E4E"/>
    <w:rsid w:val="00557443"/>
    <w:rsid w:val="00563D88"/>
    <w:rsid w:val="005649D1"/>
    <w:rsid w:val="00565F6E"/>
    <w:rsid w:val="00566070"/>
    <w:rsid w:val="00566EB3"/>
    <w:rsid w:val="00567716"/>
    <w:rsid w:val="00567DE5"/>
    <w:rsid w:val="00573DD7"/>
    <w:rsid w:val="00577E94"/>
    <w:rsid w:val="005807A2"/>
    <w:rsid w:val="00586906"/>
    <w:rsid w:val="0058699D"/>
    <w:rsid w:val="0059293E"/>
    <w:rsid w:val="00596D58"/>
    <w:rsid w:val="005A0BEA"/>
    <w:rsid w:val="005A14D0"/>
    <w:rsid w:val="005A3F9F"/>
    <w:rsid w:val="005A5409"/>
    <w:rsid w:val="005A5CAF"/>
    <w:rsid w:val="005A7EDE"/>
    <w:rsid w:val="005B13F5"/>
    <w:rsid w:val="005C00CE"/>
    <w:rsid w:val="005C0363"/>
    <w:rsid w:val="005C1552"/>
    <w:rsid w:val="005C29E4"/>
    <w:rsid w:val="005C3AEF"/>
    <w:rsid w:val="005C63C9"/>
    <w:rsid w:val="005C649B"/>
    <w:rsid w:val="005D4709"/>
    <w:rsid w:val="005D4C69"/>
    <w:rsid w:val="005D4F54"/>
    <w:rsid w:val="005D61DD"/>
    <w:rsid w:val="005D750D"/>
    <w:rsid w:val="005D76A9"/>
    <w:rsid w:val="005D7C02"/>
    <w:rsid w:val="005E1F82"/>
    <w:rsid w:val="005E3BB5"/>
    <w:rsid w:val="005E449A"/>
    <w:rsid w:val="005E574C"/>
    <w:rsid w:val="005F5447"/>
    <w:rsid w:val="005F58BB"/>
    <w:rsid w:val="005F68D9"/>
    <w:rsid w:val="005F74D7"/>
    <w:rsid w:val="006019E8"/>
    <w:rsid w:val="0060276C"/>
    <w:rsid w:val="00604C61"/>
    <w:rsid w:val="006051BC"/>
    <w:rsid w:val="00605556"/>
    <w:rsid w:val="0060691E"/>
    <w:rsid w:val="006073D0"/>
    <w:rsid w:val="006110C1"/>
    <w:rsid w:val="00611CDA"/>
    <w:rsid w:val="00613ED4"/>
    <w:rsid w:val="0061445F"/>
    <w:rsid w:val="006159A2"/>
    <w:rsid w:val="00620818"/>
    <w:rsid w:val="006219DC"/>
    <w:rsid w:val="006232CF"/>
    <w:rsid w:val="00623F9B"/>
    <w:rsid w:val="00624E61"/>
    <w:rsid w:val="00626B80"/>
    <w:rsid w:val="00631DC9"/>
    <w:rsid w:val="00633989"/>
    <w:rsid w:val="006366AD"/>
    <w:rsid w:val="006369C0"/>
    <w:rsid w:val="00640BFF"/>
    <w:rsid w:val="00640EBC"/>
    <w:rsid w:val="006410A5"/>
    <w:rsid w:val="00641A29"/>
    <w:rsid w:val="00643BE5"/>
    <w:rsid w:val="00646673"/>
    <w:rsid w:val="006474DD"/>
    <w:rsid w:val="00647868"/>
    <w:rsid w:val="00650F0A"/>
    <w:rsid w:val="0065300F"/>
    <w:rsid w:val="00653B4E"/>
    <w:rsid w:val="00654314"/>
    <w:rsid w:val="00654D09"/>
    <w:rsid w:val="00660AD5"/>
    <w:rsid w:val="006623EC"/>
    <w:rsid w:val="00663059"/>
    <w:rsid w:val="0066563F"/>
    <w:rsid w:val="00665B0D"/>
    <w:rsid w:val="00665BD5"/>
    <w:rsid w:val="00666604"/>
    <w:rsid w:val="00667024"/>
    <w:rsid w:val="00667129"/>
    <w:rsid w:val="00671688"/>
    <w:rsid w:val="006719F1"/>
    <w:rsid w:val="006745E8"/>
    <w:rsid w:val="00674A0C"/>
    <w:rsid w:val="00674D13"/>
    <w:rsid w:val="0067504C"/>
    <w:rsid w:val="00676C1C"/>
    <w:rsid w:val="00676F2F"/>
    <w:rsid w:val="006772E4"/>
    <w:rsid w:val="0068155E"/>
    <w:rsid w:val="00685AB9"/>
    <w:rsid w:val="00685C7A"/>
    <w:rsid w:val="00686009"/>
    <w:rsid w:val="0068644E"/>
    <w:rsid w:val="006867A0"/>
    <w:rsid w:val="00687F9F"/>
    <w:rsid w:val="0069160B"/>
    <w:rsid w:val="00693198"/>
    <w:rsid w:val="00693F36"/>
    <w:rsid w:val="00694E82"/>
    <w:rsid w:val="00696DC0"/>
    <w:rsid w:val="00697236"/>
    <w:rsid w:val="006A1256"/>
    <w:rsid w:val="006A2E9E"/>
    <w:rsid w:val="006A3053"/>
    <w:rsid w:val="006A432D"/>
    <w:rsid w:val="006A435F"/>
    <w:rsid w:val="006B0A8F"/>
    <w:rsid w:val="006B18AF"/>
    <w:rsid w:val="006B257F"/>
    <w:rsid w:val="006B28F4"/>
    <w:rsid w:val="006B5486"/>
    <w:rsid w:val="006B5967"/>
    <w:rsid w:val="006B61C2"/>
    <w:rsid w:val="006B71FC"/>
    <w:rsid w:val="006C03AD"/>
    <w:rsid w:val="006C0D88"/>
    <w:rsid w:val="006C146B"/>
    <w:rsid w:val="006C1EB4"/>
    <w:rsid w:val="006C2900"/>
    <w:rsid w:val="006C4837"/>
    <w:rsid w:val="006C4D9D"/>
    <w:rsid w:val="006C51A9"/>
    <w:rsid w:val="006C5AAC"/>
    <w:rsid w:val="006C755B"/>
    <w:rsid w:val="006C7736"/>
    <w:rsid w:val="006C7BD2"/>
    <w:rsid w:val="006D1A33"/>
    <w:rsid w:val="006D1BFB"/>
    <w:rsid w:val="006D35C7"/>
    <w:rsid w:val="006D3B0B"/>
    <w:rsid w:val="006E02CC"/>
    <w:rsid w:val="006E18D6"/>
    <w:rsid w:val="006E1B14"/>
    <w:rsid w:val="006E1BE4"/>
    <w:rsid w:val="006E2185"/>
    <w:rsid w:val="006E268C"/>
    <w:rsid w:val="006E2822"/>
    <w:rsid w:val="006E3EF0"/>
    <w:rsid w:val="006E4247"/>
    <w:rsid w:val="006E4C79"/>
    <w:rsid w:val="006E5259"/>
    <w:rsid w:val="006E52C9"/>
    <w:rsid w:val="006E59A0"/>
    <w:rsid w:val="006E7854"/>
    <w:rsid w:val="006F0B60"/>
    <w:rsid w:val="006F128C"/>
    <w:rsid w:val="006F1E56"/>
    <w:rsid w:val="006F2760"/>
    <w:rsid w:val="006F2C0B"/>
    <w:rsid w:val="006F3022"/>
    <w:rsid w:val="006F6241"/>
    <w:rsid w:val="006F7604"/>
    <w:rsid w:val="006F7931"/>
    <w:rsid w:val="006F7AE2"/>
    <w:rsid w:val="00701139"/>
    <w:rsid w:val="0070414B"/>
    <w:rsid w:val="0070426E"/>
    <w:rsid w:val="00704F40"/>
    <w:rsid w:val="00705938"/>
    <w:rsid w:val="007059FF"/>
    <w:rsid w:val="00706044"/>
    <w:rsid w:val="007070F2"/>
    <w:rsid w:val="00707827"/>
    <w:rsid w:val="00710C24"/>
    <w:rsid w:val="00714094"/>
    <w:rsid w:val="007142B3"/>
    <w:rsid w:val="007164A0"/>
    <w:rsid w:val="0071710B"/>
    <w:rsid w:val="007172BC"/>
    <w:rsid w:val="00721755"/>
    <w:rsid w:val="007218C9"/>
    <w:rsid w:val="00723350"/>
    <w:rsid w:val="0072452C"/>
    <w:rsid w:val="007252A1"/>
    <w:rsid w:val="0072794A"/>
    <w:rsid w:val="00732186"/>
    <w:rsid w:val="00732C63"/>
    <w:rsid w:val="00733077"/>
    <w:rsid w:val="00733EB1"/>
    <w:rsid w:val="0073604E"/>
    <w:rsid w:val="00743304"/>
    <w:rsid w:val="007446C6"/>
    <w:rsid w:val="007448C6"/>
    <w:rsid w:val="00745372"/>
    <w:rsid w:val="00746F1F"/>
    <w:rsid w:val="00751660"/>
    <w:rsid w:val="007537C5"/>
    <w:rsid w:val="00755B33"/>
    <w:rsid w:val="00755C11"/>
    <w:rsid w:val="00756D40"/>
    <w:rsid w:val="00756FBB"/>
    <w:rsid w:val="00757F04"/>
    <w:rsid w:val="00760C1C"/>
    <w:rsid w:val="00762F04"/>
    <w:rsid w:val="0076344E"/>
    <w:rsid w:val="007652E6"/>
    <w:rsid w:val="007657A7"/>
    <w:rsid w:val="00771F1C"/>
    <w:rsid w:val="00772538"/>
    <w:rsid w:val="007737D8"/>
    <w:rsid w:val="00776082"/>
    <w:rsid w:val="007819A6"/>
    <w:rsid w:val="00782D3D"/>
    <w:rsid w:val="00783F2C"/>
    <w:rsid w:val="00786E30"/>
    <w:rsid w:val="00786FFB"/>
    <w:rsid w:val="007874DB"/>
    <w:rsid w:val="00787D90"/>
    <w:rsid w:val="00791448"/>
    <w:rsid w:val="00792E81"/>
    <w:rsid w:val="00794989"/>
    <w:rsid w:val="00796124"/>
    <w:rsid w:val="0079633E"/>
    <w:rsid w:val="007A3FEC"/>
    <w:rsid w:val="007A5027"/>
    <w:rsid w:val="007A54DA"/>
    <w:rsid w:val="007A5E89"/>
    <w:rsid w:val="007A69AF"/>
    <w:rsid w:val="007B409E"/>
    <w:rsid w:val="007B47FF"/>
    <w:rsid w:val="007B5C2B"/>
    <w:rsid w:val="007B64DF"/>
    <w:rsid w:val="007B6734"/>
    <w:rsid w:val="007B7260"/>
    <w:rsid w:val="007B74E6"/>
    <w:rsid w:val="007C1984"/>
    <w:rsid w:val="007C20E1"/>
    <w:rsid w:val="007C3D09"/>
    <w:rsid w:val="007C3E8D"/>
    <w:rsid w:val="007C51FA"/>
    <w:rsid w:val="007C5407"/>
    <w:rsid w:val="007C5C07"/>
    <w:rsid w:val="007D052F"/>
    <w:rsid w:val="007D1302"/>
    <w:rsid w:val="007D2C51"/>
    <w:rsid w:val="007D5291"/>
    <w:rsid w:val="007D6744"/>
    <w:rsid w:val="007D768F"/>
    <w:rsid w:val="007E255D"/>
    <w:rsid w:val="007E6066"/>
    <w:rsid w:val="007E6A75"/>
    <w:rsid w:val="007E7C8B"/>
    <w:rsid w:val="007F02A1"/>
    <w:rsid w:val="007F07B2"/>
    <w:rsid w:val="007F1045"/>
    <w:rsid w:val="007F1AC7"/>
    <w:rsid w:val="007F6297"/>
    <w:rsid w:val="007F7462"/>
    <w:rsid w:val="007F7F3D"/>
    <w:rsid w:val="00800431"/>
    <w:rsid w:val="008005F3"/>
    <w:rsid w:val="0080323C"/>
    <w:rsid w:val="008046AA"/>
    <w:rsid w:val="00805EF4"/>
    <w:rsid w:val="00806B44"/>
    <w:rsid w:val="0080712F"/>
    <w:rsid w:val="0081077D"/>
    <w:rsid w:val="0081729B"/>
    <w:rsid w:val="0082017D"/>
    <w:rsid w:val="00820284"/>
    <w:rsid w:val="008227AC"/>
    <w:rsid w:val="0082348F"/>
    <w:rsid w:val="00824BF4"/>
    <w:rsid w:val="00826763"/>
    <w:rsid w:val="00830A0F"/>
    <w:rsid w:val="00830B76"/>
    <w:rsid w:val="008328FC"/>
    <w:rsid w:val="0083345E"/>
    <w:rsid w:val="008342B4"/>
    <w:rsid w:val="008342F2"/>
    <w:rsid w:val="00834D54"/>
    <w:rsid w:val="00841523"/>
    <w:rsid w:val="00841629"/>
    <w:rsid w:val="00843D2E"/>
    <w:rsid w:val="00844ECD"/>
    <w:rsid w:val="00847257"/>
    <w:rsid w:val="00851809"/>
    <w:rsid w:val="00852B07"/>
    <w:rsid w:val="00853FC2"/>
    <w:rsid w:val="008549A2"/>
    <w:rsid w:val="00855815"/>
    <w:rsid w:val="008617A9"/>
    <w:rsid w:val="008630CB"/>
    <w:rsid w:val="0086761A"/>
    <w:rsid w:val="00867E5A"/>
    <w:rsid w:val="008703ED"/>
    <w:rsid w:val="0087262E"/>
    <w:rsid w:val="00873D6A"/>
    <w:rsid w:val="00874454"/>
    <w:rsid w:val="0087580B"/>
    <w:rsid w:val="00875C0B"/>
    <w:rsid w:val="00876527"/>
    <w:rsid w:val="00880FAC"/>
    <w:rsid w:val="00881447"/>
    <w:rsid w:val="00884EEF"/>
    <w:rsid w:val="00891AC0"/>
    <w:rsid w:val="00891CB2"/>
    <w:rsid w:val="008950B6"/>
    <w:rsid w:val="008978C2"/>
    <w:rsid w:val="008A060A"/>
    <w:rsid w:val="008A0896"/>
    <w:rsid w:val="008A0A9E"/>
    <w:rsid w:val="008A0F18"/>
    <w:rsid w:val="008A19A8"/>
    <w:rsid w:val="008A283F"/>
    <w:rsid w:val="008A4DAB"/>
    <w:rsid w:val="008A78C4"/>
    <w:rsid w:val="008A7D82"/>
    <w:rsid w:val="008B06DE"/>
    <w:rsid w:val="008B1737"/>
    <w:rsid w:val="008B1EDC"/>
    <w:rsid w:val="008B2089"/>
    <w:rsid w:val="008B2251"/>
    <w:rsid w:val="008B69DF"/>
    <w:rsid w:val="008B79AA"/>
    <w:rsid w:val="008B7A48"/>
    <w:rsid w:val="008C1A88"/>
    <w:rsid w:val="008C1C51"/>
    <w:rsid w:val="008C485F"/>
    <w:rsid w:val="008C64A8"/>
    <w:rsid w:val="008C6D72"/>
    <w:rsid w:val="008D12B6"/>
    <w:rsid w:val="008D17DF"/>
    <w:rsid w:val="008D1E70"/>
    <w:rsid w:val="008D28D0"/>
    <w:rsid w:val="008D2997"/>
    <w:rsid w:val="008D40E7"/>
    <w:rsid w:val="008D5DA7"/>
    <w:rsid w:val="008E19CC"/>
    <w:rsid w:val="008E41B9"/>
    <w:rsid w:val="008E436A"/>
    <w:rsid w:val="008E4D1C"/>
    <w:rsid w:val="008E4FC7"/>
    <w:rsid w:val="008E6AB3"/>
    <w:rsid w:val="008E750E"/>
    <w:rsid w:val="008E7708"/>
    <w:rsid w:val="008E7B1A"/>
    <w:rsid w:val="008F250E"/>
    <w:rsid w:val="008F2FDB"/>
    <w:rsid w:val="008F6A5D"/>
    <w:rsid w:val="008F726F"/>
    <w:rsid w:val="008F72AE"/>
    <w:rsid w:val="0090029C"/>
    <w:rsid w:val="00902B46"/>
    <w:rsid w:val="00905F93"/>
    <w:rsid w:val="00906562"/>
    <w:rsid w:val="00907E8D"/>
    <w:rsid w:val="0091215C"/>
    <w:rsid w:val="009135E2"/>
    <w:rsid w:val="00914123"/>
    <w:rsid w:val="00914DFD"/>
    <w:rsid w:val="009157AB"/>
    <w:rsid w:val="009251C3"/>
    <w:rsid w:val="009266D7"/>
    <w:rsid w:val="00932D8E"/>
    <w:rsid w:val="009339FF"/>
    <w:rsid w:val="00933E85"/>
    <w:rsid w:val="00934EB2"/>
    <w:rsid w:val="00934EBA"/>
    <w:rsid w:val="009358A3"/>
    <w:rsid w:val="00935C96"/>
    <w:rsid w:val="00937B15"/>
    <w:rsid w:val="0094304C"/>
    <w:rsid w:val="00943D6F"/>
    <w:rsid w:val="00944D31"/>
    <w:rsid w:val="00950B64"/>
    <w:rsid w:val="009512EA"/>
    <w:rsid w:val="00952336"/>
    <w:rsid w:val="009533D5"/>
    <w:rsid w:val="00955048"/>
    <w:rsid w:val="00955DA8"/>
    <w:rsid w:val="0096388B"/>
    <w:rsid w:val="00964B88"/>
    <w:rsid w:val="0096554A"/>
    <w:rsid w:val="009666B7"/>
    <w:rsid w:val="00966AFB"/>
    <w:rsid w:val="00966FD5"/>
    <w:rsid w:val="00967DBB"/>
    <w:rsid w:val="00967EB3"/>
    <w:rsid w:val="00973B35"/>
    <w:rsid w:val="00974241"/>
    <w:rsid w:val="00974373"/>
    <w:rsid w:val="009755B5"/>
    <w:rsid w:val="009763E9"/>
    <w:rsid w:val="00976599"/>
    <w:rsid w:val="00976B6C"/>
    <w:rsid w:val="00977D42"/>
    <w:rsid w:val="00982210"/>
    <w:rsid w:val="00982523"/>
    <w:rsid w:val="00984F7F"/>
    <w:rsid w:val="009906B1"/>
    <w:rsid w:val="00991437"/>
    <w:rsid w:val="00991E52"/>
    <w:rsid w:val="0099254E"/>
    <w:rsid w:val="00994DFB"/>
    <w:rsid w:val="009A00A1"/>
    <w:rsid w:val="009A0876"/>
    <w:rsid w:val="009A0A90"/>
    <w:rsid w:val="009A3F38"/>
    <w:rsid w:val="009A6883"/>
    <w:rsid w:val="009B0C24"/>
    <w:rsid w:val="009B11FE"/>
    <w:rsid w:val="009B32EB"/>
    <w:rsid w:val="009B50C6"/>
    <w:rsid w:val="009C0A4C"/>
    <w:rsid w:val="009C1D0D"/>
    <w:rsid w:val="009C64AD"/>
    <w:rsid w:val="009C6DC5"/>
    <w:rsid w:val="009C6DDB"/>
    <w:rsid w:val="009D0616"/>
    <w:rsid w:val="009D1D6B"/>
    <w:rsid w:val="009D2656"/>
    <w:rsid w:val="009D474A"/>
    <w:rsid w:val="009D495D"/>
    <w:rsid w:val="009D4A78"/>
    <w:rsid w:val="009D7870"/>
    <w:rsid w:val="009E2C9C"/>
    <w:rsid w:val="009E41D6"/>
    <w:rsid w:val="009E4227"/>
    <w:rsid w:val="009E5FB7"/>
    <w:rsid w:val="009E647D"/>
    <w:rsid w:val="009F003C"/>
    <w:rsid w:val="009F03CA"/>
    <w:rsid w:val="009F0A8A"/>
    <w:rsid w:val="00A00380"/>
    <w:rsid w:val="00A00D69"/>
    <w:rsid w:val="00A01F35"/>
    <w:rsid w:val="00A02AB8"/>
    <w:rsid w:val="00A02EBE"/>
    <w:rsid w:val="00A05D5D"/>
    <w:rsid w:val="00A069A8"/>
    <w:rsid w:val="00A12462"/>
    <w:rsid w:val="00A1476B"/>
    <w:rsid w:val="00A15BD5"/>
    <w:rsid w:val="00A1655B"/>
    <w:rsid w:val="00A16AF3"/>
    <w:rsid w:val="00A17761"/>
    <w:rsid w:val="00A20260"/>
    <w:rsid w:val="00A209D3"/>
    <w:rsid w:val="00A211BF"/>
    <w:rsid w:val="00A22868"/>
    <w:rsid w:val="00A26DFD"/>
    <w:rsid w:val="00A2771F"/>
    <w:rsid w:val="00A30AD1"/>
    <w:rsid w:val="00A310E1"/>
    <w:rsid w:val="00A31AB1"/>
    <w:rsid w:val="00A32C2D"/>
    <w:rsid w:val="00A406FA"/>
    <w:rsid w:val="00A40BB1"/>
    <w:rsid w:val="00A41396"/>
    <w:rsid w:val="00A4222C"/>
    <w:rsid w:val="00A42F69"/>
    <w:rsid w:val="00A47942"/>
    <w:rsid w:val="00A47A30"/>
    <w:rsid w:val="00A511E5"/>
    <w:rsid w:val="00A519B0"/>
    <w:rsid w:val="00A53A2D"/>
    <w:rsid w:val="00A63644"/>
    <w:rsid w:val="00A65031"/>
    <w:rsid w:val="00A66623"/>
    <w:rsid w:val="00A67277"/>
    <w:rsid w:val="00A70AF7"/>
    <w:rsid w:val="00A71DDD"/>
    <w:rsid w:val="00A739D9"/>
    <w:rsid w:val="00A82A13"/>
    <w:rsid w:val="00A83180"/>
    <w:rsid w:val="00A84354"/>
    <w:rsid w:val="00A8495C"/>
    <w:rsid w:val="00A86EA4"/>
    <w:rsid w:val="00A8791B"/>
    <w:rsid w:val="00A93BA5"/>
    <w:rsid w:val="00A95227"/>
    <w:rsid w:val="00A95F50"/>
    <w:rsid w:val="00A96C15"/>
    <w:rsid w:val="00AA058E"/>
    <w:rsid w:val="00AA135D"/>
    <w:rsid w:val="00AA5579"/>
    <w:rsid w:val="00AB1BE0"/>
    <w:rsid w:val="00AB24D9"/>
    <w:rsid w:val="00AB2F99"/>
    <w:rsid w:val="00AB3A57"/>
    <w:rsid w:val="00AB3AFE"/>
    <w:rsid w:val="00AB5705"/>
    <w:rsid w:val="00AB5F99"/>
    <w:rsid w:val="00AB6A85"/>
    <w:rsid w:val="00AB7F1E"/>
    <w:rsid w:val="00AC24CD"/>
    <w:rsid w:val="00AC259A"/>
    <w:rsid w:val="00AC4A3E"/>
    <w:rsid w:val="00AC4F1D"/>
    <w:rsid w:val="00AC67C1"/>
    <w:rsid w:val="00AC7D59"/>
    <w:rsid w:val="00AD0B8C"/>
    <w:rsid w:val="00AD2709"/>
    <w:rsid w:val="00AD585F"/>
    <w:rsid w:val="00AD7366"/>
    <w:rsid w:val="00AE3FFF"/>
    <w:rsid w:val="00AF714E"/>
    <w:rsid w:val="00B0020F"/>
    <w:rsid w:val="00B0040D"/>
    <w:rsid w:val="00B067E1"/>
    <w:rsid w:val="00B06C84"/>
    <w:rsid w:val="00B10A3A"/>
    <w:rsid w:val="00B11162"/>
    <w:rsid w:val="00B13C24"/>
    <w:rsid w:val="00B1590C"/>
    <w:rsid w:val="00B15A5D"/>
    <w:rsid w:val="00B16E8E"/>
    <w:rsid w:val="00B24266"/>
    <w:rsid w:val="00B26422"/>
    <w:rsid w:val="00B27772"/>
    <w:rsid w:val="00B31538"/>
    <w:rsid w:val="00B34F00"/>
    <w:rsid w:val="00B351D1"/>
    <w:rsid w:val="00B36923"/>
    <w:rsid w:val="00B37889"/>
    <w:rsid w:val="00B43746"/>
    <w:rsid w:val="00B44DB3"/>
    <w:rsid w:val="00B46ABB"/>
    <w:rsid w:val="00B46CF2"/>
    <w:rsid w:val="00B557B7"/>
    <w:rsid w:val="00B55A2E"/>
    <w:rsid w:val="00B620F3"/>
    <w:rsid w:val="00B753DD"/>
    <w:rsid w:val="00B754BA"/>
    <w:rsid w:val="00B761CB"/>
    <w:rsid w:val="00B76E53"/>
    <w:rsid w:val="00B775D4"/>
    <w:rsid w:val="00B80761"/>
    <w:rsid w:val="00B820E8"/>
    <w:rsid w:val="00B86892"/>
    <w:rsid w:val="00B928CC"/>
    <w:rsid w:val="00B9299B"/>
    <w:rsid w:val="00B94AF0"/>
    <w:rsid w:val="00B9580C"/>
    <w:rsid w:val="00B95CC8"/>
    <w:rsid w:val="00B95F1E"/>
    <w:rsid w:val="00B96934"/>
    <w:rsid w:val="00B9778F"/>
    <w:rsid w:val="00BA370D"/>
    <w:rsid w:val="00BA5C90"/>
    <w:rsid w:val="00BB20FE"/>
    <w:rsid w:val="00BB2B4C"/>
    <w:rsid w:val="00BB315E"/>
    <w:rsid w:val="00BB4764"/>
    <w:rsid w:val="00BB651F"/>
    <w:rsid w:val="00BB6DCB"/>
    <w:rsid w:val="00BC02AF"/>
    <w:rsid w:val="00BC108F"/>
    <w:rsid w:val="00BC14C6"/>
    <w:rsid w:val="00BC1536"/>
    <w:rsid w:val="00BC49A8"/>
    <w:rsid w:val="00BD2585"/>
    <w:rsid w:val="00BD4E37"/>
    <w:rsid w:val="00BD5A66"/>
    <w:rsid w:val="00BD5EB8"/>
    <w:rsid w:val="00BD6EBB"/>
    <w:rsid w:val="00BE0D52"/>
    <w:rsid w:val="00BE199A"/>
    <w:rsid w:val="00BF2942"/>
    <w:rsid w:val="00BF5B67"/>
    <w:rsid w:val="00BF6771"/>
    <w:rsid w:val="00BF68C6"/>
    <w:rsid w:val="00BF7B80"/>
    <w:rsid w:val="00C00E18"/>
    <w:rsid w:val="00C00FC4"/>
    <w:rsid w:val="00C02302"/>
    <w:rsid w:val="00C02EBF"/>
    <w:rsid w:val="00C03524"/>
    <w:rsid w:val="00C03ED4"/>
    <w:rsid w:val="00C048D2"/>
    <w:rsid w:val="00C049B8"/>
    <w:rsid w:val="00C049FC"/>
    <w:rsid w:val="00C05A5B"/>
    <w:rsid w:val="00C06B1A"/>
    <w:rsid w:val="00C07E79"/>
    <w:rsid w:val="00C11223"/>
    <w:rsid w:val="00C11525"/>
    <w:rsid w:val="00C12A0C"/>
    <w:rsid w:val="00C13426"/>
    <w:rsid w:val="00C152CA"/>
    <w:rsid w:val="00C15EC2"/>
    <w:rsid w:val="00C179CE"/>
    <w:rsid w:val="00C24A2A"/>
    <w:rsid w:val="00C25EC8"/>
    <w:rsid w:val="00C26E31"/>
    <w:rsid w:val="00C273DD"/>
    <w:rsid w:val="00C27C8E"/>
    <w:rsid w:val="00C30128"/>
    <w:rsid w:val="00C30235"/>
    <w:rsid w:val="00C311CA"/>
    <w:rsid w:val="00C34380"/>
    <w:rsid w:val="00C3449C"/>
    <w:rsid w:val="00C36289"/>
    <w:rsid w:val="00C36DD4"/>
    <w:rsid w:val="00C371E9"/>
    <w:rsid w:val="00C37EE6"/>
    <w:rsid w:val="00C37F7D"/>
    <w:rsid w:val="00C40A8E"/>
    <w:rsid w:val="00C4184E"/>
    <w:rsid w:val="00C41C59"/>
    <w:rsid w:val="00C42CDD"/>
    <w:rsid w:val="00C439DA"/>
    <w:rsid w:val="00C43DCC"/>
    <w:rsid w:val="00C43ED1"/>
    <w:rsid w:val="00C4640B"/>
    <w:rsid w:val="00C50824"/>
    <w:rsid w:val="00C52AC8"/>
    <w:rsid w:val="00C54AD3"/>
    <w:rsid w:val="00C55423"/>
    <w:rsid w:val="00C625C7"/>
    <w:rsid w:val="00C62BF0"/>
    <w:rsid w:val="00C63464"/>
    <w:rsid w:val="00C63837"/>
    <w:rsid w:val="00C64CB6"/>
    <w:rsid w:val="00C6649D"/>
    <w:rsid w:val="00C6651C"/>
    <w:rsid w:val="00C7002E"/>
    <w:rsid w:val="00C73287"/>
    <w:rsid w:val="00C7451D"/>
    <w:rsid w:val="00C81927"/>
    <w:rsid w:val="00C83390"/>
    <w:rsid w:val="00C83D1E"/>
    <w:rsid w:val="00C85702"/>
    <w:rsid w:val="00C859EA"/>
    <w:rsid w:val="00C85DA3"/>
    <w:rsid w:val="00C86EE1"/>
    <w:rsid w:val="00C876E8"/>
    <w:rsid w:val="00C8772B"/>
    <w:rsid w:val="00C902B2"/>
    <w:rsid w:val="00C913C3"/>
    <w:rsid w:val="00C92381"/>
    <w:rsid w:val="00C97652"/>
    <w:rsid w:val="00C97D4F"/>
    <w:rsid w:val="00CA4F16"/>
    <w:rsid w:val="00CA70E7"/>
    <w:rsid w:val="00CA750E"/>
    <w:rsid w:val="00CB01D4"/>
    <w:rsid w:val="00CB0813"/>
    <w:rsid w:val="00CB22D1"/>
    <w:rsid w:val="00CB2F2B"/>
    <w:rsid w:val="00CB458B"/>
    <w:rsid w:val="00CB5FAC"/>
    <w:rsid w:val="00CB622C"/>
    <w:rsid w:val="00CB6F43"/>
    <w:rsid w:val="00CC2408"/>
    <w:rsid w:val="00CC5D47"/>
    <w:rsid w:val="00CD2587"/>
    <w:rsid w:val="00CD2C77"/>
    <w:rsid w:val="00CD3DF3"/>
    <w:rsid w:val="00CD461B"/>
    <w:rsid w:val="00CD52B7"/>
    <w:rsid w:val="00CD52D8"/>
    <w:rsid w:val="00CD5A3B"/>
    <w:rsid w:val="00CD6B9D"/>
    <w:rsid w:val="00CD7DC2"/>
    <w:rsid w:val="00CD7E73"/>
    <w:rsid w:val="00CE08C3"/>
    <w:rsid w:val="00CE214B"/>
    <w:rsid w:val="00CE3068"/>
    <w:rsid w:val="00CE4464"/>
    <w:rsid w:val="00CE4CA1"/>
    <w:rsid w:val="00CE50DA"/>
    <w:rsid w:val="00CE5E17"/>
    <w:rsid w:val="00CE6FCE"/>
    <w:rsid w:val="00CE7397"/>
    <w:rsid w:val="00CE7480"/>
    <w:rsid w:val="00CF0CC4"/>
    <w:rsid w:val="00CF0EAB"/>
    <w:rsid w:val="00CF32CA"/>
    <w:rsid w:val="00CF3325"/>
    <w:rsid w:val="00CF3DF4"/>
    <w:rsid w:val="00CF46AC"/>
    <w:rsid w:val="00CF5ED5"/>
    <w:rsid w:val="00CF6C9B"/>
    <w:rsid w:val="00D0099D"/>
    <w:rsid w:val="00D0126A"/>
    <w:rsid w:val="00D0190C"/>
    <w:rsid w:val="00D02FA2"/>
    <w:rsid w:val="00D14737"/>
    <w:rsid w:val="00D14A01"/>
    <w:rsid w:val="00D14E0E"/>
    <w:rsid w:val="00D15DB2"/>
    <w:rsid w:val="00D16CA4"/>
    <w:rsid w:val="00D2093F"/>
    <w:rsid w:val="00D20CD0"/>
    <w:rsid w:val="00D21277"/>
    <w:rsid w:val="00D21D02"/>
    <w:rsid w:val="00D225F0"/>
    <w:rsid w:val="00D2363E"/>
    <w:rsid w:val="00D24327"/>
    <w:rsid w:val="00D27DFC"/>
    <w:rsid w:val="00D30E59"/>
    <w:rsid w:val="00D31F65"/>
    <w:rsid w:val="00D33816"/>
    <w:rsid w:val="00D34518"/>
    <w:rsid w:val="00D367BE"/>
    <w:rsid w:val="00D40CD8"/>
    <w:rsid w:val="00D4635B"/>
    <w:rsid w:val="00D50DEA"/>
    <w:rsid w:val="00D50F1E"/>
    <w:rsid w:val="00D52AE4"/>
    <w:rsid w:val="00D52CB3"/>
    <w:rsid w:val="00D53CE5"/>
    <w:rsid w:val="00D541E1"/>
    <w:rsid w:val="00D54F02"/>
    <w:rsid w:val="00D60144"/>
    <w:rsid w:val="00D613FA"/>
    <w:rsid w:val="00D61F1C"/>
    <w:rsid w:val="00D64317"/>
    <w:rsid w:val="00D7072A"/>
    <w:rsid w:val="00D72DC9"/>
    <w:rsid w:val="00D77546"/>
    <w:rsid w:val="00D80083"/>
    <w:rsid w:val="00D80E6C"/>
    <w:rsid w:val="00D81429"/>
    <w:rsid w:val="00D8175F"/>
    <w:rsid w:val="00D81DEE"/>
    <w:rsid w:val="00D843E4"/>
    <w:rsid w:val="00D8579B"/>
    <w:rsid w:val="00D87EBF"/>
    <w:rsid w:val="00D90AB0"/>
    <w:rsid w:val="00D90DFD"/>
    <w:rsid w:val="00D96184"/>
    <w:rsid w:val="00DA2665"/>
    <w:rsid w:val="00DA308C"/>
    <w:rsid w:val="00DA510B"/>
    <w:rsid w:val="00DA5333"/>
    <w:rsid w:val="00DA5B02"/>
    <w:rsid w:val="00DA7301"/>
    <w:rsid w:val="00DA7E72"/>
    <w:rsid w:val="00DB046F"/>
    <w:rsid w:val="00DB1BFE"/>
    <w:rsid w:val="00DB3196"/>
    <w:rsid w:val="00DB34AC"/>
    <w:rsid w:val="00DB698F"/>
    <w:rsid w:val="00DB69DC"/>
    <w:rsid w:val="00DB702C"/>
    <w:rsid w:val="00DB795C"/>
    <w:rsid w:val="00DC1368"/>
    <w:rsid w:val="00DC2392"/>
    <w:rsid w:val="00DC309A"/>
    <w:rsid w:val="00DC4ECC"/>
    <w:rsid w:val="00DC550E"/>
    <w:rsid w:val="00DC7645"/>
    <w:rsid w:val="00DC76A7"/>
    <w:rsid w:val="00DC7ECC"/>
    <w:rsid w:val="00DD011A"/>
    <w:rsid w:val="00DD578A"/>
    <w:rsid w:val="00DD62D4"/>
    <w:rsid w:val="00DE042C"/>
    <w:rsid w:val="00DE0A99"/>
    <w:rsid w:val="00DE2192"/>
    <w:rsid w:val="00DE3133"/>
    <w:rsid w:val="00DE329B"/>
    <w:rsid w:val="00DE395C"/>
    <w:rsid w:val="00DE5E39"/>
    <w:rsid w:val="00DF0D4B"/>
    <w:rsid w:val="00DF293B"/>
    <w:rsid w:val="00DF48C0"/>
    <w:rsid w:val="00DF509D"/>
    <w:rsid w:val="00DF5704"/>
    <w:rsid w:val="00DF733E"/>
    <w:rsid w:val="00DF7F2E"/>
    <w:rsid w:val="00E016C0"/>
    <w:rsid w:val="00E021A6"/>
    <w:rsid w:val="00E038D4"/>
    <w:rsid w:val="00E0405B"/>
    <w:rsid w:val="00E0742E"/>
    <w:rsid w:val="00E119E2"/>
    <w:rsid w:val="00E12880"/>
    <w:rsid w:val="00E13AD2"/>
    <w:rsid w:val="00E15299"/>
    <w:rsid w:val="00E2007B"/>
    <w:rsid w:val="00E22781"/>
    <w:rsid w:val="00E270AB"/>
    <w:rsid w:val="00E30D64"/>
    <w:rsid w:val="00E33734"/>
    <w:rsid w:val="00E34CC1"/>
    <w:rsid w:val="00E35474"/>
    <w:rsid w:val="00E35ED1"/>
    <w:rsid w:val="00E42B15"/>
    <w:rsid w:val="00E4599B"/>
    <w:rsid w:val="00E463C8"/>
    <w:rsid w:val="00E518C4"/>
    <w:rsid w:val="00E52AB0"/>
    <w:rsid w:val="00E63D09"/>
    <w:rsid w:val="00E64B62"/>
    <w:rsid w:val="00E66030"/>
    <w:rsid w:val="00E666AC"/>
    <w:rsid w:val="00E66B19"/>
    <w:rsid w:val="00E66CC6"/>
    <w:rsid w:val="00E67008"/>
    <w:rsid w:val="00E67957"/>
    <w:rsid w:val="00E70D01"/>
    <w:rsid w:val="00E7206B"/>
    <w:rsid w:val="00E723E8"/>
    <w:rsid w:val="00E73798"/>
    <w:rsid w:val="00E74425"/>
    <w:rsid w:val="00E7491E"/>
    <w:rsid w:val="00E80DFE"/>
    <w:rsid w:val="00E8145C"/>
    <w:rsid w:val="00E81D9A"/>
    <w:rsid w:val="00E823E5"/>
    <w:rsid w:val="00E83146"/>
    <w:rsid w:val="00E83CA3"/>
    <w:rsid w:val="00E84493"/>
    <w:rsid w:val="00E84614"/>
    <w:rsid w:val="00E87B1E"/>
    <w:rsid w:val="00E934B3"/>
    <w:rsid w:val="00E93FE4"/>
    <w:rsid w:val="00E9435D"/>
    <w:rsid w:val="00E97903"/>
    <w:rsid w:val="00EA0946"/>
    <w:rsid w:val="00EA1F4C"/>
    <w:rsid w:val="00EA2CA4"/>
    <w:rsid w:val="00EA38BA"/>
    <w:rsid w:val="00EB0336"/>
    <w:rsid w:val="00EB0F8D"/>
    <w:rsid w:val="00EB25FD"/>
    <w:rsid w:val="00EB37C7"/>
    <w:rsid w:val="00EB3E37"/>
    <w:rsid w:val="00EC0A94"/>
    <w:rsid w:val="00EC0DFD"/>
    <w:rsid w:val="00EC0FB5"/>
    <w:rsid w:val="00EC2411"/>
    <w:rsid w:val="00EC274E"/>
    <w:rsid w:val="00EC2FA9"/>
    <w:rsid w:val="00EC6F42"/>
    <w:rsid w:val="00EC737B"/>
    <w:rsid w:val="00EC7A45"/>
    <w:rsid w:val="00EC7B29"/>
    <w:rsid w:val="00ED0AB5"/>
    <w:rsid w:val="00ED396B"/>
    <w:rsid w:val="00ED5883"/>
    <w:rsid w:val="00ED6462"/>
    <w:rsid w:val="00ED679B"/>
    <w:rsid w:val="00EE2837"/>
    <w:rsid w:val="00EE29D0"/>
    <w:rsid w:val="00EE3E75"/>
    <w:rsid w:val="00EE4F47"/>
    <w:rsid w:val="00EE5949"/>
    <w:rsid w:val="00EE61C6"/>
    <w:rsid w:val="00EE6C2D"/>
    <w:rsid w:val="00EE72BE"/>
    <w:rsid w:val="00EE72DD"/>
    <w:rsid w:val="00EF2068"/>
    <w:rsid w:val="00EF31B8"/>
    <w:rsid w:val="00EF3583"/>
    <w:rsid w:val="00EF381E"/>
    <w:rsid w:val="00EF40FF"/>
    <w:rsid w:val="00EF5B58"/>
    <w:rsid w:val="00EF6723"/>
    <w:rsid w:val="00F01156"/>
    <w:rsid w:val="00F01D13"/>
    <w:rsid w:val="00F0205C"/>
    <w:rsid w:val="00F02F30"/>
    <w:rsid w:val="00F034EC"/>
    <w:rsid w:val="00F03AD0"/>
    <w:rsid w:val="00F046E9"/>
    <w:rsid w:val="00F0521D"/>
    <w:rsid w:val="00F06097"/>
    <w:rsid w:val="00F06FA2"/>
    <w:rsid w:val="00F10132"/>
    <w:rsid w:val="00F1075E"/>
    <w:rsid w:val="00F135A0"/>
    <w:rsid w:val="00F143FE"/>
    <w:rsid w:val="00F207B4"/>
    <w:rsid w:val="00F21363"/>
    <w:rsid w:val="00F23578"/>
    <w:rsid w:val="00F23D42"/>
    <w:rsid w:val="00F240BD"/>
    <w:rsid w:val="00F268DD"/>
    <w:rsid w:val="00F272C5"/>
    <w:rsid w:val="00F30970"/>
    <w:rsid w:val="00F33FA6"/>
    <w:rsid w:val="00F34F44"/>
    <w:rsid w:val="00F3564E"/>
    <w:rsid w:val="00F35AD5"/>
    <w:rsid w:val="00F37756"/>
    <w:rsid w:val="00F424BA"/>
    <w:rsid w:val="00F454D5"/>
    <w:rsid w:val="00F50750"/>
    <w:rsid w:val="00F50BD5"/>
    <w:rsid w:val="00F53F93"/>
    <w:rsid w:val="00F5611C"/>
    <w:rsid w:val="00F57521"/>
    <w:rsid w:val="00F57FB9"/>
    <w:rsid w:val="00F60333"/>
    <w:rsid w:val="00F60EFB"/>
    <w:rsid w:val="00F615EF"/>
    <w:rsid w:val="00F63A9B"/>
    <w:rsid w:val="00F64B8F"/>
    <w:rsid w:val="00F6550D"/>
    <w:rsid w:val="00F703DD"/>
    <w:rsid w:val="00F72C6E"/>
    <w:rsid w:val="00F74850"/>
    <w:rsid w:val="00F77650"/>
    <w:rsid w:val="00F828E8"/>
    <w:rsid w:val="00F82AA9"/>
    <w:rsid w:val="00F839FC"/>
    <w:rsid w:val="00F84D58"/>
    <w:rsid w:val="00F8655C"/>
    <w:rsid w:val="00F8792F"/>
    <w:rsid w:val="00F87BBC"/>
    <w:rsid w:val="00F908D9"/>
    <w:rsid w:val="00F917F5"/>
    <w:rsid w:val="00F94CC2"/>
    <w:rsid w:val="00F95C28"/>
    <w:rsid w:val="00F971CD"/>
    <w:rsid w:val="00FA13F6"/>
    <w:rsid w:val="00FA3BF3"/>
    <w:rsid w:val="00FA4D9E"/>
    <w:rsid w:val="00FA5143"/>
    <w:rsid w:val="00FA77D7"/>
    <w:rsid w:val="00FB04D0"/>
    <w:rsid w:val="00FB5814"/>
    <w:rsid w:val="00FB6420"/>
    <w:rsid w:val="00FC2B94"/>
    <w:rsid w:val="00FC3706"/>
    <w:rsid w:val="00FC6746"/>
    <w:rsid w:val="00FC7326"/>
    <w:rsid w:val="00FD00AC"/>
    <w:rsid w:val="00FD069C"/>
    <w:rsid w:val="00FD074C"/>
    <w:rsid w:val="00FD0815"/>
    <w:rsid w:val="00FD288F"/>
    <w:rsid w:val="00FD4FF2"/>
    <w:rsid w:val="00FD50DD"/>
    <w:rsid w:val="00FD7098"/>
    <w:rsid w:val="00FE0083"/>
    <w:rsid w:val="00FE0869"/>
    <w:rsid w:val="00FE0E72"/>
    <w:rsid w:val="00FE13B4"/>
    <w:rsid w:val="00FE2294"/>
    <w:rsid w:val="00FE271A"/>
    <w:rsid w:val="00FE2BF1"/>
    <w:rsid w:val="00FE3D07"/>
    <w:rsid w:val="00FF0895"/>
    <w:rsid w:val="00FF153D"/>
    <w:rsid w:val="00FF1597"/>
    <w:rsid w:val="00FF6D66"/>
    <w:rsid w:val="00FF72D2"/>
    <w:rsid w:val="00FF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FA4D9E"/>
    <w:pPr>
      <w:spacing w:before="240" w:after="0" w:line="360" w:lineRule="auto"/>
      <w:ind w:firstLine="567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8703ED"/>
    <w:pPr>
      <w:numPr>
        <w:numId w:val="13"/>
      </w:numPr>
      <w:spacing w:before="100" w:beforeAutospacing="1" w:after="100" w:afterAutospacing="1"/>
      <w:contextualSpacing/>
      <w:jc w:val="left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703ED"/>
    <w:pPr>
      <w:numPr>
        <w:ilvl w:val="1"/>
        <w:numId w:val="13"/>
      </w:numPr>
      <w:spacing w:after="60"/>
      <w:jc w:val="left"/>
      <w:outlineLvl w:val="1"/>
    </w:pPr>
    <w:rPr>
      <w:rFonts w:asciiTheme="majorHAnsi" w:eastAsiaTheme="majorEastAsia" w:hAnsiTheme="majorHAnsi" w:cstheme="majorBidi"/>
      <w:b/>
      <w:bCs/>
      <w:i/>
      <w:sz w:val="3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703ED"/>
    <w:pPr>
      <w:numPr>
        <w:ilvl w:val="2"/>
        <w:numId w:val="13"/>
      </w:numPr>
      <w:spacing w:after="60" w:line="271" w:lineRule="auto"/>
      <w:jc w:val="left"/>
      <w:outlineLvl w:val="2"/>
    </w:pPr>
    <w:rPr>
      <w:rFonts w:asciiTheme="majorHAnsi" w:eastAsiaTheme="majorEastAsia" w:hAnsiTheme="majorHAnsi" w:cstheme="majorBidi"/>
      <w:b/>
      <w:bCs/>
      <w:sz w:val="32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703ED"/>
    <w:pPr>
      <w:numPr>
        <w:ilvl w:val="3"/>
        <w:numId w:val="13"/>
      </w:numPr>
      <w:spacing w:after="60"/>
      <w:jc w:val="left"/>
      <w:outlineLvl w:val="3"/>
    </w:pPr>
    <w:rPr>
      <w:rFonts w:asciiTheme="majorHAnsi" w:eastAsiaTheme="majorEastAsia" w:hAnsiTheme="majorHAnsi" w:cstheme="majorBidi"/>
      <w:b/>
      <w:bCs/>
      <w:i/>
      <w:iCs/>
      <w:sz w:val="28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703ED"/>
    <w:pPr>
      <w:numPr>
        <w:ilvl w:val="4"/>
        <w:numId w:val="13"/>
      </w:numPr>
      <w:spacing w:after="60"/>
      <w:jc w:val="left"/>
      <w:outlineLvl w:val="4"/>
    </w:pPr>
    <w:rPr>
      <w:rFonts w:asciiTheme="majorHAnsi" w:eastAsiaTheme="majorEastAsia" w:hAnsiTheme="majorHAnsi" w:cstheme="majorBidi"/>
      <w:b/>
      <w:bCs/>
      <w:i/>
      <w:color w:val="7F7F7F" w:themeColor="text1" w:themeTint="80"/>
      <w:sz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B016D"/>
    <w:pPr>
      <w:numPr>
        <w:ilvl w:val="5"/>
        <w:numId w:val="13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B016D"/>
    <w:pPr>
      <w:numPr>
        <w:ilvl w:val="6"/>
        <w:numId w:val="13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B016D"/>
    <w:pPr>
      <w:numPr>
        <w:ilvl w:val="7"/>
        <w:numId w:val="13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B016D"/>
    <w:pPr>
      <w:numPr>
        <w:ilvl w:val="8"/>
        <w:numId w:val="13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771F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771F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71F1C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733EB1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33EB1"/>
  </w:style>
  <w:style w:type="paragraph" w:styleId="Zpat">
    <w:name w:val="footer"/>
    <w:basedOn w:val="Normln"/>
    <w:link w:val="ZpatChar"/>
    <w:uiPriority w:val="99"/>
    <w:unhideWhenUsed/>
    <w:rsid w:val="00733EB1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3EB1"/>
  </w:style>
  <w:style w:type="paragraph" w:customStyle="1" w:styleId="vodnstrnka">
    <w:name w:val="Úvodní stránka"/>
    <w:link w:val="vodnstrnkaChar"/>
    <w:qFormat/>
    <w:rsid w:val="00F57521"/>
    <w:pPr>
      <w:spacing w:after="0" w:line="240" w:lineRule="auto"/>
      <w:jc w:val="center"/>
    </w:pPr>
    <w:rPr>
      <w:rFonts w:ascii="Arial" w:hAnsi="Arial" w:cs="Arial"/>
      <w:sz w:val="44"/>
      <w:szCs w:val="44"/>
    </w:rPr>
  </w:style>
  <w:style w:type="character" w:customStyle="1" w:styleId="Nadpis1Char">
    <w:name w:val="Nadpis 1 Char"/>
    <w:basedOn w:val="Standardnpsmoodstavce"/>
    <w:link w:val="Nadpis1"/>
    <w:uiPriority w:val="9"/>
    <w:rsid w:val="008703ED"/>
    <w:rPr>
      <w:rFonts w:asciiTheme="majorHAnsi" w:eastAsiaTheme="majorEastAsia" w:hAnsiTheme="majorHAnsi" w:cstheme="majorBidi"/>
      <w:b/>
      <w:bCs/>
      <w:sz w:val="40"/>
      <w:szCs w:val="28"/>
    </w:rPr>
  </w:style>
  <w:style w:type="character" w:customStyle="1" w:styleId="vodnstrnkaChar">
    <w:name w:val="Úvodní stránka Char"/>
    <w:basedOn w:val="Standardnpsmoodstavce"/>
    <w:link w:val="vodnstrnka"/>
    <w:rsid w:val="00F57521"/>
    <w:rPr>
      <w:rFonts w:ascii="Arial" w:hAnsi="Arial" w:cs="Arial"/>
      <w:sz w:val="44"/>
      <w:szCs w:val="44"/>
    </w:rPr>
  </w:style>
  <w:style w:type="character" w:customStyle="1" w:styleId="Nadpis2Char">
    <w:name w:val="Nadpis 2 Char"/>
    <w:basedOn w:val="Standardnpsmoodstavce"/>
    <w:link w:val="Nadpis2"/>
    <w:uiPriority w:val="9"/>
    <w:rsid w:val="008703ED"/>
    <w:rPr>
      <w:rFonts w:asciiTheme="majorHAnsi" w:eastAsiaTheme="majorEastAsia" w:hAnsiTheme="majorHAnsi" w:cstheme="majorBidi"/>
      <w:b/>
      <w:bCs/>
      <w:i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703ED"/>
    <w:rPr>
      <w:rFonts w:asciiTheme="majorHAnsi" w:eastAsiaTheme="majorEastAsia" w:hAnsiTheme="majorHAnsi" w:cstheme="majorBidi"/>
      <w:b/>
      <w:bCs/>
      <w:sz w:val="32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703ED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703ED"/>
    <w:rPr>
      <w:rFonts w:asciiTheme="majorHAnsi" w:eastAsiaTheme="majorEastAsia" w:hAnsiTheme="majorHAnsi" w:cstheme="majorBidi"/>
      <w:b/>
      <w:bCs/>
      <w:i/>
      <w:color w:val="7F7F7F" w:themeColor="text1" w:themeTint="80"/>
      <w:sz w:val="26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B016D"/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B016D"/>
    <w:rPr>
      <w:rFonts w:asciiTheme="majorHAnsi" w:eastAsiaTheme="majorEastAsia" w:hAnsiTheme="majorHAnsi" w:cstheme="majorBidi"/>
      <w:i/>
      <w:iCs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B016D"/>
    <w:rPr>
      <w:rFonts w:asciiTheme="majorHAnsi" w:eastAsiaTheme="majorEastAsia" w:hAnsiTheme="majorHAnsi" w:cstheme="majorBidi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B016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1B016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1B016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Podtitul">
    <w:name w:val="Subtitle"/>
    <w:basedOn w:val="Normln"/>
    <w:next w:val="Normln"/>
    <w:link w:val="PodtitulChar"/>
    <w:uiPriority w:val="11"/>
    <w:qFormat/>
    <w:rsid w:val="001B016D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1B016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iln">
    <w:name w:val="Strong"/>
    <w:uiPriority w:val="22"/>
    <w:qFormat/>
    <w:rsid w:val="001B016D"/>
    <w:rPr>
      <w:b/>
      <w:bCs/>
    </w:rPr>
  </w:style>
  <w:style w:type="character" w:styleId="Zvraznn">
    <w:name w:val="Emphasis"/>
    <w:uiPriority w:val="20"/>
    <w:qFormat/>
    <w:rsid w:val="001B016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Bezmezer">
    <w:name w:val="No Spacing"/>
    <w:basedOn w:val="Normln"/>
    <w:uiPriority w:val="1"/>
    <w:qFormat/>
    <w:rsid w:val="001B016D"/>
    <w:pPr>
      <w:spacing w:line="240" w:lineRule="auto"/>
    </w:pPr>
  </w:style>
  <w:style w:type="paragraph" w:styleId="Odstavecseseznamem">
    <w:name w:val="List Paragraph"/>
    <w:basedOn w:val="Normln"/>
    <w:uiPriority w:val="34"/>
    <w:qFormat/>
    <w:rsid w:val="001B016D"/>
    <w:pPr>
      <w:ind w:left="720"/>
      <w:contextualSpacing/>
    </w:pPr>
  </w:style>
  <w:style w:type="paragraph" w:styleId="Citt">
    <w:name w:val="Quote"/>
    <w:basedOn w:val="Normln"/>
    <w:next w:val="Normln"/>
    <w:link w:val="CittChar"/>
    <w:uiPriority w:val="29"/>
    <w:qFormat/>
    <w:rsid w:val="001B016D"/>
    <w:pPr>
      <w:spacing w:before="200"/>
      <w:ind w:left="360" w:right="360"/>
    </w:pPr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1B016D"/>
    <w:rPr>
      <w:i/>
      <w:iCs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B016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B016D"/>
    <w:rPr>
      <w:b/>
      <w:bCs/>
      <w:i/>
      <w:iCs/>
    </w:rPr>
  </w:style>
  <w:style w:type="character" w:styleId="Zdraznnjemn">
    <w:name w:val="Subtle Emphasis"/>
    <w:uiPriority w:val="19"/>
    <w:qFormat/>
    <w:rsid w:val="001B016D"/>
    <w:rPr>
      <w:i/>
      <w:iCs/>
    </w:rPr>
  </w:style>
  <w:style w:type="character" w:styleId="Zdraznnintenzivn">
    <w:name w:val="Intense Emphasis"/>
    <w:uiPriority w:val="21"/>
    <w:qFormat/>
    <w:rsid w:val="001B016D"/>
    <w:rPr>
      <w:b/>
      <w:bCs/>
    </w:rPr>
  </w:style>
  <w:style w:type="character" w:styleId="Odkazjemn">
    <w:name w:val="Subtle Reference"/>
    <w:uiPriority w:val="31"/>
    <w:qFormat/>
    <w:rsid w:val="001B016D"/>
    <w:rPr>
      <w:smallCaps/>
    </w:rPr>
  </w:style>
  <w:style w:type="character" w:styleId="Odkazintenzivn">
    <w:name w:val="Intense Reference"/>
    <w:uiPriority w:val="32"/>
    <w:qFormat/>
    <w:rsid w:val="001B016D"/>
    <w:rPr>
      <w:smallCaps/>
      <w:spacing w:val="5"/>
      <w:u w:val="single"/>
    </w:rPr>
  </w:style>
  <w:style w:type="character" w:styleId="Nzevknihy">
    <w:name w:val="Book Title"/>
    <w:uiPriority w:val="33"/>
    <w:qFormat/>
    <w:rsid w:val="001B016D"/>
    <w:rPr>
      <w:i/>
      <w:iCs/>
      <w:smallCaps/>
      <w:spacing w:val="5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1B016D"/>
    <w:pPr>
      <w:outlineLvl w:val="9"/>
    </w:pPr>
    <w:rPr>
      <w:lang w:bidi="en-US"/>
    </w:rPr>
  </w:style>
  <w:style w:type="paragraph" w:styleId="Titulek">
    <w:name w:val="caption"/>
    <w:basedOn w:val="Normln"/>
    <w:next w:val="Normln"/>
    <w:uiPriority w:val="35"/>
    <w:unhideWhenUsed/>
    <w:rsid w:val="00EA0946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EA0946"/>
  </w:style>
  <w:style w:type="paragraph" w:styleId="Obsah1">
    <w:name w:val="toc 1"/>
    <w:basedOn w:val="Normln"/>
    <w:next w:val="Normln"/>
    <w:autoRedefine/>
    <w:uiPriority w:val="39"/>
    <w:unhideWhenUsed/>
    <w:rsid w:val="004A5B18"/>
    <w:pPr>
      <w:tabs>
        <w:tab w:val="left" w:pos="1100"/>
        <w:tab w:val="right" w:leader="dot" w:pos="8777"/>
      </w:tabs>
      <w:spacing w:after="100" w:line="240" w:lineRule="auto"/>
    </w:pPr>
  </w:style>
  <w:style w:type="character" w:styleId="Hypertextovodkaz">
    <w:name w:val="Hyperlink"/>
    <w:basedOn w:val="Standardnpsmoodstavce"/>
    <w:uiPriority w:val="99"/>
    <w:unhideWhenUsed/>
    <w:rsid w:val="008B2251"/>
    <w:rPr>
      <w:color w:val="0000FF" w:themeColor="hyperlink"/>
      <w:u w:val="single"/>
    </w:rPr>
  </w:style>
  <w:style w:type="paragraph" w:styleId="Textpoznpodarou">
    <w:name w:val="footnote text"/>
    <w:basedOn w:val="Normln"/>
    <w:link w:val="TextpoznpodarouChar"/>
    <w:uiPriority w:val="99"/>
    <w:unhideWhenUsed/>
    <w:rsid w:val="002B2309"/>
    <w:pPr>
      <w:spacing w:before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rsid w:val="002B2309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B2309"/>
    <w:rPr>
      <w:vertAlign w:val="superscript"/>
    </w:rPr>
  </w:style>
  <w:style w:type="paragraph" w:styleId="Obsah2">
    <w:name w:val="toc 2"/>
    <w:basedOn w:val="Normln"/>
    <w:next w:val="Normln"/>
    <w:autoRedefine/>
    <w:uiPriority w:val="39"/>
    <w:unhideWhenUsed/>
    <w:rsid w:val="008F72AE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8F72AE"/>
    <w:pPr>
      <w:spacing w:after="100"/>
      <w:ind w:left="480"/>
    </w:pPr>
  </w:style>
  <w:style w:type="paragraph" w:styleId="Bibliografie">
    <w:name w:val="Bibliography"/>
    <w:basedOn w:val="Normln"/>
    <w:next w:val="Normln"/>
    <w:uiPriority w:val="37"/>
    <w:unhideWhenUsed/>
    <w:rsid w:val="007D05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FA4D9E"/>
    <w:pPr>
      <w:spacing w:before="240" w:after="0" w:line="360" w:lineRule="auto"/>
      <w:ind w:firstLine="567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8703ED"/>
    <w:pPr>
      <w:numPr>
        <w:numId w:val="13"/>
      </w:numPr>
      <w:spacing w:before="100" w:beforeAutospacing="1" w:after="100" w:afterAutospacing="1"/>
      <w:contextualSpacing/>
      <w:jc w:val="left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703ED"/>
    <w:pPr>
      <w:numPr>
        <w:ilvl w:val="1"/>
        <w:numId w:val="13"/>
      </w:numPr>
      <w:spacing w:after="60"/>
      <w:jc w:val="left"/>
      <w:outlineLvl w:val="1"/>
    </w:pPr>
    <w:rPr>
      <w:rFonts w:asciiTheme="majorHAnsi" w:eastAsiaTheme="majorEastAsia" w:hAnsiTheme="majorHAnsi" w:cstheme="majorBidi"/>
      <w:b/>
      <w:bCs/>
      <w:i/>
      <w:sz w:val="3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703ED"/>
    <w:pPr>
      <w:numPr>
        <w:ilvl w:val="2"/>
        <w:numId w:val="13"/>
      </w:numPr>
      <w:spacing w:after="60" w:line="271" w:lineRule="auto"/>
      <w:jc w:val="left"/>
      <w:outlineLvl w:val="2"/>
    </w:pPr>
    <w:rPr>
      <w:rFonts w:asciiTheme="majorHAnsi" w:eastAsiaTheme="majorEastAsia" w:hAnsiTheme="majorHAnsi" w:cstheme="majorBidi"/>
      <w:b/>
      <w:bCs/>
      <w:sz w:val="32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703ED"/>
    <w:pPr>
      <w:numPr>
        <w:ilvl w:val="3"/>
        <w:numId w:val="13"/>
      </w:numPr>
      <w:spacing w:after="60"/>
      <w:jc w:val="left"/>
      <w:outlineLvl w:val="3"/>
    </w:pPr>
    <w:rPr>
      <w:rFonts w:asciiTheme="majorHAnsi" w:eastAsiaTheme="majorEastAsia" w:hAnsiTheme="majorHAnsi" w:cstheme="majorBidi"/>
      <w:b/>
      <w:bCs/>
      <w:i/>
      <w:iCs/>
      <w:sz w:val="28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703ED"/>
    <w:pPr>
      <w:numPr>
        <w:ilvl w:val="4"/>
        <w:numId w:val="13"/>
      </w:numPr>
      <w:spacing w:after="60"/>
      <w:jc w:val="left"/>
      <w:outlineLvl w:val="4"/>
    </w:pPr>
    <w:rPr>
      <w:rFonts w:asciiTheme="majorHAnsi" w:eastAsiaTheme="majorEastAsia" w:hAnsiTheme="majorHAnsi" w:cstheme="majorBidi"/>
      <w:b/>
      <w:bCs/>
      <w:i/>
      <w:color w:val="7F7F7F" w:themeColor="text1" w:themeTint="80"/>
      <w:sz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B016D"/>
    <w:pPr>
      <w:numPr>
        <w:ilvl w:val="5"/>
        <w:numId w:val="13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B016D"/>
    <w:pPr>
      <w:numPr>
        <w:ilvl w:val="6"/>
        <w:numId w:val="13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B016D"/>
    <w:pPr>
      <w:numPr>
        <w:ilvl w:val="7"/>
        <w:numId w:val="13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B016D"/>
    <w:pPr>
      <w:numPr>
        <w:ilvl w:val="8"/>
        <w:numId w:val="13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771F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771F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71F1C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733EB1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33EB1"/>
  </w:style>
  <w:style w:type="paragraph" w:styleId="Zpat">
    <w:name w:val="footer"/>
    <w:basedOn w:val="Normln"/>
    <w:link w:val="ZpatChar"/>
    <w:uiPriority w:val="99"/>
    <w:unhideWhenUsed/>
    <w:rsid w:val="00733EB1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3EB1"/>
  </w:style>
  <w:style w:type="paragraph" w:customStyle="1" w:styleId="vodnstrnka">
    <w:name w:val="Úvodní stránka"/>
    <w:link w:val="vodnstrnkaChar"/>
    <w:qFormat/>
    <w:rsid w:val="00F57521"/>
    <w:pPr>
      <w:spacing w:after="0" w:line="240" w:lineRule="auto"/>
      <w:jc w:val="center"/>
    </w:pPr>
    <w:rPr>
      <w:rFonts w:ascii="Arial" w:hAnsi="Arial" w:cs="Arial"/>
      <w:sz w:val="44"/>
      <w:szCs w:val="44"/>
    </w:rPr>
  </w:style>
  <w:style w:type="character" w:customStyle="1" w:styleId="Nadpis1Char">
    <w:name w:val="Nadpis 1 Char"/>
    <w:basedOn w:val="Standardnpsmoodstavce"/>
    <w:link w:val="Nadpis1"/>
    <w:uiPriority w:val="9"/>
    <w:rsid w:val="008703ED"/>
    <w:rPr>
      <w:rFonts w:asciiTheme="majorHAnsi" w:eastAsiaTheme="majorEastAsia" w:hAnsiTheme="majorHAnsi" w:cstheme="majorBidi"/>
      <w:b/>
      <w:bCs/>
      <w:sz w:val="40"/>
      <w:szCs w:val="28"/>
    </w:rPr>
  </w:style>
  <w:style w:type="character" w:customStyle="1" w:styleId="vodnstrnkaChar">
    <w:name w:val="Úvodní stránka Char"/>
    <w:basedOn w:val="Standardnpsmoodstavce"/>
    <w:link w:val="vodnstrnka"/>
    <w:rsid w:val="00F57521"/>
    <w:rPr>
      <w:rFonts w:ascii="Arial" w:hAnsi="Arial" w:cs="Arial"/>
      <w:sz w:val="44"/>
      <w:szCs w:val="44"/>
    </w:rPr>
  </w:style>
  <w:style w:type="character" w:customStyle="1" w:styleId="Nadpis2Char">
    <w:name w:val="Nadpis 2 Char"/>
    <w:basedOn w:val="Standardnpsmoodstavce"/>
    <w:link w:val="Nadpis2"/>
    <w:uiPriority w:val="9"/>
    <w:rsid w:val="008703ED"/>
    <w:rPr>
      <w:rFonts w:asciiTheme="majorHAnsi" w:eastAsiaTheme="majorEastAsia" w:hAnsiTheme="majorHAnsi" w:cstheme="majorBidi"/>
      <w:b/>
      <w:bCs/>
      <w:i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703ED"/>
    <w:rPr>
      <w:rFonts w:asciiTheme="majorHAnsi" w:eastAsiaTheme="majorEastAsia" w:hAnsiTheme="majorHAnsi" w:cstheme="majorBidi"/>
      <w:b/>
      <w:bCs/>
      <w:sz w:val="32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703ED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703ED"/>
    <w:rPr>
      <w:rFonts w:asciiTheme="majorHAnsi" w:eastAsiaTheme="majorEastAsia" w:hAnsiTheme="majorHAnsi" w:cstheme="majorBidi"/>
      <w:b/>
      <w:bCs/>
      <w:i/>
      <w:color w:val="7F7F7F" w:themeColor="text1" w:themeTint="80"/>
      <w:sz w:val="26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B016D"/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B016D"/>
    <w:rPr>
      <w:rFonts w:asciiTheme="majorHAnsi" w:eastAsiaTheme="majorEastAsia" w:hAnsiTheme="majorHAnsi" w:cstheme="majorBidi"/>
      <w:i/>
      <w:iCs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B016D"/>
    <w:rPr>
      <w:rFonts w:asciiTheme="majorHAnsi" w:eastAsiaTheme="majorEastAsia" w:hAnsiTheme="majorHAnsi" w:cstheme="majorBidi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B016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1B016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1B016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Podtitul">
    <w:name w:val="Subtitle"/>
    <w:basedOn w:val="Normln"/>
    <w:next w:val="Normln"/>
    <w:link w:val="PodtitulChar"/>
    <w:uiPriority w:val="11"/>
    <w:qFormat/>
    <w:rsid w:val="001B016D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1B016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iln">
    <w:name w:val="Strong"/>
    <w:uiPriority w:val="22"/>
    <w:qFormat/>
    <w:rsid w:val="001B016D"/>
    <w:rPr>
      <w:b/>
      <w:bCs/>
    </w:rPr>
  </w:style>
  <w:style w:type="character" w:styleId="Zvraznn">
    <w:name w:val="Emphasis"/>
    <w:uiPriority w:val="20"/>
    <w:qFormat/>
    <w:rsid w:val="001B016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Bezmezer">
    <w:name w:val="No Spacing"/>
    <w:basedOn w:val="Normln"/>
    <w:uiPriority w:val="1"/>
    <w:qFormat/>
    <w:rsid w:val="001B016D"/>
    <w:pPr>
      <w:spacing w:line="240" w:lineRule="auto"/>
    </w:pPr>
  </w:style>
  <w:style w:type="paragraph" w:styleId="Odstavecseseznamem">
    <w:name w:val="List Paragraph"/>
    <w:basedOn w:val="Normln"/>
    <w:uiPriority w:val="34"/>
    <w:qFormat/>
    <w:rsid w:val="001B016D"/>
    <w:pPr>
      <w:ind w:left="720"/>
      <w:contextualSpacing/>
    </w:pPr>
  </w:style>
  <w:style w:type="paragraph" w:styleId="Citt">
    <w:name w:val="Quote"/>
    <w:basedOn w:val="Normln"/>
    <w:next w:val="Normln"/>
    <w:link w:val="CittChar"/>
    <w:uiPriority w:val="29"/>
    <w:qFormat/>
    <w:rsid w:val="001B016D"/>
    <w:pPr>
      <w:spacing w:before="200"/>
      <w:ind w:left="360" w:right="360"/>
    </w:pPr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1B016D"/>
    <w:rPr>
      <w:i/>
      <w:iCs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B016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B016D"/>
    <w:rPr>
      <w:b/>
      <w:bCs/>
      <w:i/>
      <w:iCs/>
    </w:rPr>
  </w:style>
  <w:style w:type="character" w:styleId="Zdraznnjemn">
    <w:name w:val="Subtle Emphasis"/>
    <w:uiPriority w:val="19"/>
    <w:qFormat/>
    <w:rsid w:val="001B016D"/>
    <w:rPr>
      <w:i/>
      <w:iCs/>
    </w:rPr>
  </w:style>
  <w:style w:type="character" w:styleId="Zdraznnintenzivn">
    <w:name w:val="Intense Emphasis"/>
    <w:uiPriority w:val="21"/>
    <w:qFormat/>
    <w:rsid w:val="001B016D"/>
    <w:rPr>
      <w:b/>
      <w:bCs/>
    </w:rPr>
  </w:style>
  <w:style w:type="character" w:styleId="Odkazjemn">
    <w:name w:val="Subtle Reference"/>
    <w:uiPriority w:val="31"/>
    <w:qFormat/>
    <w:rsid w:val="001B016D"/>
    <w:rPr>
      <w:smallCaps/>
    </w:rPr>
  </w:style>
  <w:style w:type="character" w:styleId="Odkazintenzivn">
    <w:name w:val="Intense Reference"/>
    <w:uiPriority w:val="32"/>
    <w:qFormat/>
    <w:rsid w:val="001B016D"/>
    <w:rPr>
      <w:smallCaps/>
      <w:spacing w:val="5"/>
      <w:u w:val="single"/>
    </w:rPr>
  </w:style>
  <w:style w:type="character" w:styleId="Nzevknihy">
    <w:name w:val="Book Title"/>
    <w:uiPriority w:val="33"/>
    <w:qFormat/>
    <w:rsid w:val="001B016D"/>
    <w:rPr>
      <w:i/>
      <w:iCs/>
      <w:smallCaps/>
      <w:spacing w:val="5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1B016D"/>
    <w:pPr>
      <w:outlineLvl w:val="9"/>
    </w:pPr>
    <w:rPr>
      <w:lang w:bidi="en-US"/>
    </w:rPr>
  </w:style>
  <w:style w:type="paragraph" w:styleId="Titulek">
    <w:name w:val="caption"/>
    <w:basedOn w:val="Normln"/>
    <w:next w:val="Normln"/>
    <w:uiPriority w:val="35"/>
    <w:unhideWhenUsed/>
    <w:rsid w:val="00EA0946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EA0946"/>
  </w:style>
  <w:style w:type="paragraph" w:styleId="Obsah1">
    <w:name w:val="toc 1"/>
    <w:basedOn w:val="Normln"/>
    <w:next w:val="Normln"/>
    <w:autoRedefine/>
    <w:uiPriority w:val="39"/>
    <w:unhideWhenUsed/>
    <w:rsid w:val="004A5B18"/>
    <w:pPr>
      <w:tabs>
        <w:tab w:val="left" w:pos="1100"/>
        <w:tab w:val="right" w:leader="dot" w:pos="8777"/>
      </w:tabs>
      <w:spacing w:after="100" w:line="240" w:lineRule="auto"/>
    </w:pPr>
  </w:style>
  <w:style w:type="character" w:styleId="Hypertextovodkaz">
    <w:name w:val="Hyperlink"/>
    <w:basedOn w:val="Standardnpsmoodstavce"/>
    <w:uiPriority w:val="99"/>
    <w:unhideWhenUsed/>
    <w:rsid w:val="008B2251"/>
    <w:rPr>
      <w:color w:val="0000FF" w:themeColor="hyperlink"/>
      <w:u w:val="single"/>
    </w:rPr>
  </w:style>
  <w:style w:type="paragraph" w:styleId="Textpoznpodarou">
    <w:name w:val="footnote text"/>
    <w:basedOn w:val="Normln"/>
    <w:link w:val="TextpoznpodarouChar"/>
    <w:uiPriority w:val="99"/>
    <w:unhideWhenUsed/>
    <w:rsid w:val="002B2309"/>
    <w:pPr>
      <w:spacing w:before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rsid w:val="002B2309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B2309"/>
    <w:rPr>
      <w:vertAlign w:val="superscript"/>
    </w:rPr>
  </w:style>
  <w:style w:type="paragraph" w:styleId="Obsah2">
    <w:name w:val="toc 2"/>
    <w:basedOn w:val="Normln"/>
    <w:next w:val="Normln"/>
    <w:autoRedefine/>
    <w:uiPriority w:val="39"/>
    <w:unhideWhenUsed/>
    <w:rsid w:val="008F72AE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8F72AE"/>
    <w:pPr>
      <w:spacing w:after="100"/>
      <w:ind w:left="480"/>
    </w:pPr>
  </w:style>
  <w:style w:type="paragraph" w:styleId="Bibliografie">
    <w:name w:val="Bibliography"/>
    <w:basedOn w:val="Normln"/>
    <w:next w:val="Normln"/>
    <w:uiPriority w:val="37"/>
    <w:unhideWhenUsed/>
    <w:rsid w:val="007D0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66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– klasické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Ott12</b:Tag>
    <b:SourceType>DocumentFromInternetSite</b:SourceType>
    <b:Guid>{5FEDE350-3F72-489E-BBE8-D140D4D20594}</b:Guid>
    <b:Title>That Web Guy</b:Title>
    <b:InternetSiteTitle>15 steps towards better form usability</b:InternetSiteTitle>
    <b:Year>2012</b:Year>
    <b:Month>1</b:Month>
    <b:Day>2</b:Day>
    <b:YearAccessed>2014</b:YearAccessed>
    <b:MonthAccessed>3</b:MonthAccessed>
    <b:DayAccessed>25</b:DayAccessed>
    <b:URL>http://www.thatwebguyblog.com/post/15-steps-towards-better-form-usability/</b:URL>
    <b:Author>
      <b:Author>
        <b:NameList>
          <b:Person>
            <b:Last>Ott</b:Last>
            <b:First>Michael</b:First>
          </b:Person>
        </b:NameList>
      </b:Author>
    </b:Author>
    <b:RefOrder>5</b:RefOrder>
  </b:Source>
  <b:Source>
    <b:Tag>Cha14</b:Tag>
    <b:SourceType>DocumentFromInternetSite</b:SourceType>
    <b:Guid>{31D9DF1E-C030-453D-BD0A-6C483DAC939D}</b:Guid>
    <b:Title>Twitter</b:Title>
    <b:Author>
      <b:Author>
        <b:NameList>
          <b:Person>
            <b:Last>Michálek</b:Last>
            <b:First>Martin</b:First>
          </b:Person>
        </b:NameList>
      </b:Author>
    </b:Author>
    <b:InternetSiteTitle>Fontokuk</b:InternetSiteTitle>
    <b:Year>2014</b:Year>
    <b:YearAccessed>2014</b:YearAccessed>
    <b:MonthAccessed>3</b:MonthAccessed>
    <b:DayAccessed>25</b:DayAccessed>
    <b:URL>https://twitter.com/machal/status/434259484052295680</b:URL>
    <b:Medium>online</b:Medium>
    <b:Month>2</b:Month>
    <b:Day>14</b:Day>
    <b:RefOrder>4</b:RefOrder>
  </b:Source>
  <b:Source>
    <b:Tag>Zde</b:Tag>
    <b:SourceType>DocumentFromInternetSite</b:SourceType>
    <b:Guid>{32E54040-B916-43C3-9047-68F047449A36}</b:Guid>
    <b:Title>Programujte.com</b:Title>
    <b:Author>
      <b:Author>
        <b:NameList>
          <b:Person>
            <b:Last>Moravec</b:Last>
            <b:First>Zdeněk</b:First>
          </b:Person>
        </b:NameList>
      </b:Author>
    </b:Author>
    <b:InternetSiteTitle>PHP a MySQL – MySQLi – 1. díl</b:InternetSiteTitle>
    <b:Year>2010</b:Year>
    <b:Month>1</b:Month>
    <b:Day>14</b:Day>
    <b:YearAccessed>2014</b:YearAccessed>
    <b:MonthAccessed>3</b:MonthAccessed>
    <b:DayAccessed>25</b:DayAccessed>
    <b:URL>http://programujte.com/clanek/2009103100-php-a-mysql-mysqli-1-dil/</b:URL>
    <b:RefOrder>6</b:RefOrder>
  </b:Source>
  <b:Source>
    <b:Tag>Pet05</b:Tag>
    <b:SourceType>DocumentFromInternetSite</b:SourceType>
    <b:Guid>{932FFDAD-1708-489C-A0B4-955BEECD3407}</b:Guid>
    <b:Title>Linux Software</b:Title>
    <b:Author>
      <b:Author>
        <b:NameList>
          <b:Person>
            <b:Last>Zajíc</b:Last>
            <b:First>Petr</b:First>
          </b:Person>
        </b:NameList>
      </b:Author>
    </b:Author>
    <b:InternetSiteTitle>MySQL (1) - pestrý svět databází</b:InternetSiteTitle>
    <b:Year>2005</b:Year>
    <b:Month>3</b:Month>
    <b:Day>1</b:Day>
    <b:YearAccessed>2014</b:YearAccessed>
    <b:MonthAccessed>3</b:MonthAccessed>
    <b:DayAccessed>25</b:DayAccessed>
    <b:URL>http://www.linuxsoft.cz/article.php?id_article=731</b:URL>
    <b:RefOrder>2</b:RefOrder>
  </b:Source>
  <b:Source>
    <b:Tag>Ora14</b:Tag>
    <b:SourceType>Book</b:SourceType>
    <b:Guid>{C7EE26EC-B97A-47AA-9E44-F7995E55359E}</b:Guid>
    <b:Title>MySQL 5.6 Reference Manual</b:Title>
    <b:Year>2014</b:Year>
    <b:Author>
      <b:Author>
        <b:Corporate>Oracle</b:Corporate>
      </b:Author>
    </b:Author>
    <b:Version>2014-03-25 (revision: 38197)</b:Version>
    <b:Medium>online</b:Medium>
    <b:YearAccessed>2014</b:YearAccessed>
    <b:MonthAccessed>3</b:MonthAccessed>
    <b:DayAccessed>25</b:DayAccessed>
    <b:URL>http://dev.mysql.com/doc/refman/5.6/en/index.html</b:URL>
    <b:RefOrder>7</b:RefOrder>
  </b:Source>
  <b:Source>
    <b:Tag>Vra14</b:Tag>
    <b:SourceType>Book</b:SourceType>
    <b:Guid>{277801D7-A892-4299-8161-1DE1E5286EEA}</b:Guid>
    <b:Title>PHP Manual</b:Title>
    <b:InternetSiteTitle>PHP Manual</b:InternetSiteTitle>
    <b:Year>2014</b:Year>
    <b:YearAccessed>2014</b:YearAccessed>
    <b:MonthAccessed>3</b:MonthAccessed>
    <b:DayAccessed>25</b:DayAccessed>
    <b:URL>http://www.php.net/manual/en/</b:URL>
    <b:Medium>online</b:Medium>
    <b:Author>
      <b:Author>
        <b:NameList>
          <b:Person>
            <b:Last>Vrana</b:Last>
            <b:First>Jakub</b:First>
          </b:Person>
          <b:Person>
            <b:Last>Seguy</b:Last>
            <b:First>Damien</b:First>
          </b:Person>
          <b:Person>
            <b:Last>Georg</b:Last>
            <b:First>Richter</b:First>
          </b:Person>
          <b:Person>
            <b:Last>Magnusson</b:Last>
            <b:First>Hannes</b:First>
          </b:Person>
          <b:Person>
            <b:Last>Lopes</b:Last>
            <b:First>Nuno</b:First>
          </b:Person>
          <b:Person>
            <b:Last>Dovgal</b:Last>
            <b:First>Antony</b:First>
          </b:Person>
          <b:Person>
            <b:Last>Betz</b:Last>
            <b:First>Friedhelm</b:First>
          </b:Person>
          <b:Person>
            <b:Last>Achour</b:Last>
            <b:First>Mehdi</b:First>
          </b:Person>
        </b:NameList>
      </b:Author>
      <b:Editor>
        <b:NameList>
          <b:Person>
            <b:Last>Olson</b:Last>
            <b:First>Philip</b:First>
          </b:Person>
        </b:NameList>
      </b:Editor>
    </b:Author>
    <b:Version>2014-03-21</b:Version>
    <b:RefOrder>8</b:RefOrder>
  </b:Source>
  <b:Source>
    <b:Tag>Spe11</b:Tag>
    <b:SourceType>DocumentFromInternetSite</b:SourceType>
    <b:Guid>{56359C1E-28AA-4AE5-AA78-4DE49E6CBD5E}</b:Guid>
    <b:Title>Cameron Spear</b:Title>
    <b:Year>2011</b:Year>
    <b:InternetSiteTitle>Get a Single Value from MySQL Database in One Line of PHP</b:InternetSiteTitle>
    <b:Month>10</b:Month>
    <b:Day>2</b:Day>
    <b:YearAccessed>2014</b:YearAccessed>
    <b:MonthAccessed>3</b:MonthAccessed>
    <b:DayAccessed>25</b:DayAccessed>
    <b:URL>http://cameronspear.com/blog/get-a-single-value-from-mysql-database-in-one-line-of-php/</b:URL>
    <b:Author>
      <b:Author>
        <b:NameList>
          <b:Person>
            <b:Last>Spear</b:Last>
            <b:First>Cameron</b:First>
          </b:Person>
        </b:NameList>
      </b:Author>
    </b:Author>
    <b:RefOrder>9</b:RefOrder>
  </b:Source>
  <b:Source>
    <b:Tag>Fri08</b:Tag>
    <b:SourceType>DocumentFromInternetSite</b:SourceType>
    <b:Guid>{F570D0BC-8A34-4DA2-8150-B7353B9788B9}</b:Guid>
    <b:Title>A List Apart</b:Title>
    <b:InternetSiteTitle>A More Useful 404</b:InternetSiteTitle>
    <b:Year>2008</b:Year>
    <b:Month>11</b:Month>
    <b:Day>18</b:Day>
    <b:YearAccessed>2014</b:YearAccessed>
    <b:MonthAccessed>3</b:MonthAccessed>
    <b:DayAccessed>25</b:DayAccessed>
    <b:URL>http://alistapart.com/article/amoreuseful404</b:URL>
    <b:Author>
      <b:Author>
        <b:NameList>
          <b:Person>
            <b:Last>Frickey</b:Last>
            <b:First>Dean</b:First>
          </b:Person>
        </b:NameList>
      </b:Author>
    </b:Author>
    <b:RefOrder>10</b:RefOrder>
  </b:Source>
  <b:Source>
    <b:Tag>Vet13</b:Tag>
    <b:SourceType>DocumentFromInternetSite</b:SourceType>
    <b:Guid>{90AF26BF-5C6D-4033-9E2E-DD6FD79B50AD}</b:Guid>
    <b:Title>Zdroják</b:Title>
    <b:InternetSiteTitle>Formuláře v HTML5 a nové atributy</b:InternetSiteTitle>
    <b:Year>2013</b:Year>
    <b:Month>3</b:Month>
    <b:Day>25</b:Day>
    <b:YearAccessed>2014</b:YearAccessed>
    <b:MonthAccessed>3</b:MonthAccessed>
    <b:DayAccessed>25</b:DayAccessed>
    <b:URL>http://www.zdrojak.cz/clanky/formulare-v-html5-a-nove-atributy/</b:URL>
    <b:Author>
      <b:Author>
        <b:NameList>
          <b:Person>
            <b:Last>Vetešník</b:Last>
            <b:First>Oldřich</b:First>
          </b:Person>
        </b:NameList>
      </b:Author>
    </b:Author>
    <b:RefOrder>11</b:RefOrder>
  </b:Source>
  <b:Source>
    <b:Tag>Fon11</b:Tag>
    <b:SourceType>DocumentFromInternetSite</b:SourceType>
    <b:Guid>{98759E02-D53F-4DF2-8843-05E7CCC03B8F}</b:Guid>
    <b:Title>Fontspring</b:Title>
    <b:InternetSiteTitle>The New Bulletproof @Font-Face Syntax</b:InternetSiteTitle>
    <b:Year>2011</b:Year>
    <b:Month>2</b:Month>
    <b:Day>3</b:Day>
    <b:YearAccessed>2014</b:YearAccessed>
    <b:MonthAccessed>3</b:MonthAccessed>
    <b:DayAccessed>25</b:DayAccessed>
    <b:URL>http://www.fontspring.com/blog/the-new-bulletproof-font-face-syntax</b:URL>
    <b:Author>
      <b:Author>
        <b:Corporate>Fontspring</b:Corporate>
      </b:Author>
    </b:Author>
    <b:RefOrder>12</b:RefOrder>
  </b:Source>
  <b:Source>
    <b:Tag>Jah13</b:Tag>
    <b:SourceType>DocumentFromInternetSite</b:SourceType>
    <b:Guid>{98F633EB-4688-4FF0-A401-ECDF83B284D9}</b:Guid>
    <b:Title>Je čas</b:Title>
    <b:InternetSiteTitle>Automatické zapamatování formulářů</b:InternetSiteTitle>
    <b:Year>2013</b:Year>
    <b:Month>9</b:Month>
    <b:Day>24</b:Day>
    <b:YearAccessed>2014</b:YearAccessed>
    <b:MonthAccessed>3</b:MonthAccessed>
    <b:DayAccessed>25</b:DayAccessed>
    <b:URL>http://jecas.cz/zalohovani-formularu</b:URL>
    <b:Author>
      <b:Author>
        <b:NameList>
          <b:Person>
            <b:Last>Jahoda</b:Last>
            <b:First>Bohumil</b:First>
          </b:Person>
        </b:NameList>
      </b:Author>
    </b:Author>
    <b:RefOrder>13</b:RefOrder>
  </b:Source>
  <b:Source>
    <b:Tag>Mol10</b:Tag>
    <b:SourceType>DocumentFromInternetSite</b:SourceType>
    <b:Guid>{96B80593-BFA6-487C-A0E1-01F523AE8B77}</b:Guid>
    <b:Title>SourceForge</b:Title>
    <b:InternetSiteTitle>MySQL (4.1 a vyšší) a čeština minifaq</b:InternetSiteTitle>
    <b:Year>2010</b:Year>
    <b:Month>4</b:Month>
    <b:Day>30</b:Day>
    <b:YearAccessed>2014</b:YearAccessed>
    <b:MonthAccessed>3</b:MonthAccessed>
    <b:DayAccessed>25</b:DayAccessed>
    <b:URL>http://mol1111.users.sourceforge.net/mysql_cestina_minifaq.html</b:URL>
    <b:Author>
      <b:Author>
        <b:NameList>
          <b:Person>
            <b:Last>Molhanec</b:Last>
            <b:First>Michal</b:First>
          </b:Person>
        </b:NameList>
      </b:Author>
    </b:Author>
    <b:RefOrder>14</b:RefOrder>
  </b:Source>
  <b:Source>
    <b:Tag>Wal07</b:Tag>
    <b:SourceType>DocumentFromInternetSite</b:SourceType>
    <b:Guid>{D86910EE-ED47-47C0-9915-4B59A0E75E6D}</b:Guid>
    <b:Title>David Walsh</b:Title>
    <b:InternetSiteTitle>PHP Cookies: How to Set Cookies &amp; Get Cookies</b:InternetSiteTitle>
    <b:Year>2007</b:Year>
    <b:Month>10</b:Month>
    <b:Day>2</b:Day>
    <b:YearAccessed>2014</b:YearAccessed>
    <b:MonthAccessed>3</b:MonthAccessed>
    <b:DayAccessed>25</b:DayAccessed>
    <b:URL>http://davidwalsh.name/php-cookies</b:URL>
    <b:Author>
      <b:Author>
        <b:NameList>
          <b:Person>
            <b:Last>Walsh</b:Last>
            <b:First>David</b:First>
          </b:Person>
        </b:NameList>
      </b:Author>
    </b:Author>
    <b:RefOrder>15</b:RefOrder>
  </b:Source>
  <b:Source>
    <b:Tag>WuT14</b:Tag>
    <b:SourceType>DocumentFromInternetSite</b:SourceType>
    <b:Guid>{931573EC-F720-4D3C-AD4F-D2B7CD090407}</b:Guid>
    <b:Title>Tiffbits</b:Title>
    <b:InternetSiteTitle>CSS3 Form Styling Cheat Sheet</b:InternetSiteTitle>
    <b:YearAccessed>2014</b:YearAccessed>
    <b:MonthAccessed>3</b:MonthAccessed>
    <b:DayAccessed>25</b:DayAccessed>
    <b:URL>http://code.tiffbits.com/css3-form-styling-cheat-sheet/</b:URL>
    <b:Author>
      <b:Author>
        <b:NameList>
          <b:Person>
            <b:Last>Wu</b:Last>
            <b:First>Tiffany</b:First>
          </b:Person>
        </b:NameList>
      </b:Author>
    </b:Author>
    <b:Year>2013</b:Year>
    <b:Month>12</b:Month>
    <b:Day>19</b:Day>
    <b:RefOrder>16</b:RefOrder>
  </b:Source>
  <b:Source>
    <b:Tag>Ber14</b:Tag>
    <b:SourceType>Book</b:SourceType>
    <b:Guid>{73F154C9-BFC6-43DD-86DA-1CC2E9A608DE}</b:Guid>
    <b:Title>HTML5</b:Title>
    <b:Year>2014</b:Year>
    <b:YearAccessed>2014</b:YearAccessed>
    <b:MonthAccessed>3</b:MonthAccessed>
    <b:DayAccessed>25</b:DayAccessed>
    <b:URL>http://www.w3.org/TR/2014/CR-html5-20140204/</b:URL>
    <b:Version>W3C Candidate Recommendation 04 February 2014</b:Version>
    <b:Medium>online</b:Medium>
    <b:Author>
      <b:Editor>
        <b:NameList>
          <b:Person>
            <b:Last>Berjon</b:Last>
            <b:First>Robin</b:First>
          </b:Person>
          <b:Person>
            <b:Last>Faulkner</b:Last>
            <b:First>Steve</b:First>
          </b:Person>
          <b:Person>
            <b:Last>Leithead</b:Last>
            <b:First>Travis</b:First>
          </b:Person>
          <b:Person>
            <b:Last>Navara</b:Last>
            <b:Middle>Doyle</b:Middle>
            <b:First>Erika</b:First>
          </b:Person>
          <b:Person>
            <b:Last>O'Connor</b:Last>
            <b:First>Edward</b:First>
          </b:Person>
          <b:Person>
            <b:Last>Pfeiffer</b:Last>
            <b:First>Silvia</b:First>
          </b:Person>
          <b:Person>
            <b:Last>Hickson</b:Last>
            <b:First>Ian</b:First>
          </b:Person>
        </b:NameList>
      </b:Editor>
    </b:Author>
    <b:RefOrder>17</b:RefOrder>
  </b:Source>
  <b:Source>
    <b:Tag>Pas14</b:Tag>
    <b:SourceType>DocumentFromInternetSite</b:SourceType>
    <b:Guid>{705755E1-50D0-49B6-B5C4-8556CBD0B3BB}</b:Guid>
    <b:Title>Wikipedie</b:Title>
    <b:Author>
      <b:Author>
        <b:NameList>
          <b:Person>
            <b:Last>Přispěvatelé Wikipedie</b:Last>
          </b:Person>
        </b:NameList>
      </b:Author>
    </b:Author>
    <b:InternetSiteTitle>Apache HTTP Server</b:InternetSiteTitle>
    <b:Year>2014</b:Year>
    <b:Month>2</b:Month>
    <b:Day>10</b:Day>
    <b:YearAccessed>2014</b:YearAccessed>
    <b:MonthAccessed>3</b:MonthAccessed>
    <b:DayAccessed>25</b:DayAccessed>
    <b:URL>http://cs.wikipedia.org/w/index.php?title=Apache_HTTP_Server&amp;oldid=11200224</b:URL>
    <b:RefOrder>3</b:RefOrder>
  </b:Source>
  <b:Source>
    <b:Tag>28514</b:Tag>
    <b:SourceType>DocumentFromInternetSite</b:SourceType>
    <b:Guid>{0D6B6B49-74C0-4ADA-8B8A-557278889404}</b:Guid>
    <b:Title>Wikipedie</b:Title>
    <b:Author>
      <b:Author>
        <b:NameList>
          <b:Person>
            <b:Last>Přispěvatelé Wikipedie</b:Last>
          </b:Person>
        </b:NameList>
      </b:Author>
    </b:Author>
    <b:InternetSiteTitle>Polyfill</b:InternetSiteTitle>
    <b:Year>2014</b:Year>
    <b:Month>3</b:Month>
    <b:Day>11</b:Day>
    <b:YearAccessed>2014</b:YearAccessed>
    <b:MonthAccessed>3</b:MonthAccessed>
    <b:DayAccessed>25</b:DayAccessed>
    <b:URL>http://en.wikipedia.org/w/index.php?title=Polyfill&amp;oldid=599178659</b:URL>
    <b:RefOrder>18</b:RefOrder>
  </b:Source>
  <b:Source>
    <b:Tag>Vac14</b:Tag>
    <b:SourceType>DocumentFromInternetSite</b:SourceType>
    <b:Guid>{DE096DE1-BBE1-4A47-B38C-4235CC3A43C4}</b:Guid>
    <b:Title>Wikipedie</b:Title>
    <b:Year>2014</b:Year>
    <b:Author>
      <b:Author>
        <b:NameList>
          <b:Person>
            <b:Last>Přispěvatelé Wikipedie</b:Last>
          </b:Person>
        </b:NameList>
      </b:Author>
    </b:Author>
    <b:InternetSiteTitle>PHP</b:InternetSiteTitle>
    <b:Month>3</b:Month>
    <b:Day>8</b:Day>
    <b:YearAccessed>2014</b:YearAccessed>
    <b:MonthAccessed>3</b:MonthAccessed>
    <b:DayAccessed>25</b:DayAccessed>
    <b:URL>http://cs.wikipedia.org/w/index.php?title=PHP&amp;oldid=11280702</b:URL>
    <b:RefOrder>1</b:RefOrder>
  </b:Source>
  <b:Source>
    <b:Tag>Dvo14</b:Tag>
    <b:SourceType>DocumentFromInternetSite</b:SourceType>
    <b:Guid>{5DBDBA07-9248-4E8A-9108-D7D74263F4A3}</b:Guid>
    <b:Title>Wikipedie</b:Title>
    <b:Author>
      <b:Author>
        <b:NameList>
          <b:Person>
            <b:Last>Přispěvatelé Wikipedie</b:Last>
          </b:Person>
        </b:NameList>
      </b:Author>
    </b:Author>
    <b:InternetSiteTitle>Document Object Model</b:InternetSiteTitle>
    <b:Year>2014</b:Year>
    <b:Month>2</b:Month>
    <b:Day>8</b:Day>
    <b:YearAccessed>2014</b:YearAccessed>
    <b:MonthAccessed>3</b:MonthAccessed>
    <b:DayAccessed>25</b:DayAccessed>
    <b:URL>http://cs.wikipedia.org/w/index.php?title=Document_Object_Model&amp;oldid=11187461</b:URL>
    <b:RefOrder>19</b:RefOrder>
  </b:Source>
  <b:Source>
    <b:Tag>Add13</b:Tag>
    <b:SourceType>DocumentFromInternetSite</b:SourceType>
    <b:Guid>{CD3FE658-BD10-4D9C-8541-854BCB375B33}</b:Guid>
    <b:Title>Wikipedie</b:Title>
    <b:Author>
      <b:Author>
        <b:NameList>
          <b:Person>
            <b:Last>Přispěvatelé Wikipedie</b:Last>
          </b:Person>
        </b:NameList>
      </b:Author>
    </b:Author>
    <b:InternetSiteTitle>Zpětná kompatibilita</b:InternetSiteTitle>
    <b:Year>2013</b:Year>
    <b:Month>3</b:Month>
    <b:Day>10</b:Day>
    <b:YearAccessed>2014</b:YearAccessed>
    <b:MonthAccessed>3</b:MonthAccessed>
    <b:DayAccessed>25</b:DayAccessed>
    <b:URL>http://cs.wikipedia.org/w/index.php?title=Zp%C4%9Btn%C3%A1_kompatibilita&amp;oldid=9881042</b:URL>
    <b:RefOrder>20</b:RefOrder>
  </b:Source>
</b:Sources>
</file>

<file path=customXml/itemProps1.xml><?xml version="1.0" encoding="utf-8"?>
<ds:datastoreItem xmlns:ds="http://schemas.openxmlformats.org/officeDocument/2006/customXml" ds:itemID="{1E335B2F-F95D-4CF9-B2C7-513018F55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4427</TotalTime>
  <Pages>49</Pages>
  <Words>9710</Words>
  <Characters>63145</Characters>
  <Application>Microsoft Office Word</Application>
  <DocSecurity>0</DocSecurity>
  <Lines>526</Lines>
  <Paragraphs>145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Dvořák Pavel</dc:creator>
  <cp:lastModifiedBy>Pavel Dvořák</cp:lastModifiedBy>
  <cp:revision>1306</cp:revision>
  <dcterms:created xsi:type="dcterms:W3CDTF">2014-02-09T10:25:00Z</dcterms:created>
  <dcterms:modified xsi:type="dcterms:W3CDTF">2014-03-27T08:17:00Z</dcterms:modified>
</cp:coreProperties>
</file>