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02FA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1DA97415" w14:textId="77777777">
        <w:trPr>
          <w:trHeight w:val="1133"/>
          <w:jc w:val="center"/>
        </w:trPr>
        <w:tc>
          <w:tcPr>
            <w:tcW w:w="806" w:type="dxa"/>
          </w:tcPr>
          <w:p w14:paraId="424B16B9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55B3923E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64FE48F6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0A41E98D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08D70367" w14:textId="77777777" w:rsidR="00717648" w:rsidRDefault="00717648"/>
    <w:p w14:paraId="3BAA3B9E" w14:textId="77777777" w:rsidR="00717648" w:rsidRDefault="00717648"/>
    <w:p w14:paraId="0CBDF4E4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6E689628" w14:textId="77777777" w:rsidR="00717648" w:rsidRDefault="00717648">
      <w:pPr>
        <w:jc w:val="center"/>
        <w:rPr>
          <w:b/>
          <w:sz w:val="28"/>
          <w:szCs w:val="28"/>
        </w:rPr>
      </w:pPr>
    </w:p>
    <w:p w14:paraId="3D5579B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32C0F3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C509CBB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5B996D0D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27F971A0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2788E22A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9593355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7E13280E" w14:textId="77777777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68162D" w:rsidRPr="00601233">
        <w:rPr>
          <w:b/>
          <w:sz w:val="28"/>
          <w:szCs w:val="28"/>
        </w:rPr>
        <w:t>Туристическая фирма</w:t>
      </w:r>
      <w:r>
        <w:rPr>
          <w:b/>
          <w:sz w:val="28"/>
          <w:szCs w:val="28"/>
        </w:rPr>
        <w:t>»</w:t>
      </w:r>
    </w:p>
    <w:p w14:paraId="3FF49BAB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2604CF42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18FCC2E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498B2D7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111A971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D9E0487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8162D" w:rsidRPr="00601233">
        <w:rPr>
          <w:sz w:val="28"/>
          <w:szCs w:val="28"/>
        </w:rPr>
        <w:t>Белов Артем Сергеевич</w:t>
      </w:r>
    </w:p>
    <w:p w14:paraId="62209CE3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 xml:space="preserve">: </w:t>
      </w:r>
      <w:r w:rsidR="0068162D">
        <w:rPr>
          <w:sz w:val="28"/>
          <w:szCs w:val="28"/>
        </w:rPr>
        <w:t>205</w:t>
      </w:r>
    </w:p>
    <w:p w14:paraId="182F9565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48310DD" w14:textId="77777777" w:rsidR="00717648" w:rsidRDefault="00717648">
      <w:pPr>
        <w:spacing w:line="360" w:lineRule="auto"/>
        <w:rPr>
          <w:sz w:val="28"/>
          <w:szCs w:val="28"/>
        </w:rPr>
      </w:pPr>
    </w:p>
    <w:p w14:paraId="632AF1EF" w14:textId="77777777" w:rsidR="00717648" w:rsidRDefault="00717648">
      <w:pPr>
        <w:spacing w:line="360" w:lineRule="auto"/>
        <w:rPr>
          <w:sz w:val="28"/>
          <w:szCs w:val="28"/>
        </w:rPr>
      </w:pPr>
    </w:p>
    <w:p w14:paraId="01903D36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1588FCDD" w14:textId="77777777" w:rsidR="00717648" w:rsidRDefault="00717648">
      <w:pPr>
        <w:spacing w:line="360" w:lineRule="auto"/>
        <w:rPr>
          <w:sz w:val="28"/>
          <w:szCs w:val="28"/>
        </w:rPr>
      </w:pPr>
    </w:p>
    <w:p w14:paraId="43595F43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6A85C6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13EEA3E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512BABF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7A930574" w14:textId="77777777"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452BB3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79AA55E7" w14:textId="77777777"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Pr="00B00FCD">
              <w:rPr>
                <w:noProof/>
                <w:webHidden/>
                <w:sz w:val="28"/>
              </w:rPr>
              <w:fldChar w:fldCharType="begin"/>
            </w:r>
            <w:r w:rsidRPr="00B00FCD">
              <w:rPr>
                <w:noProof/>
                <w:webHidden/>
                <w:sz w:val="28"/>
              </w:rPr>
              <w:instrText xml:space="preserve"> PAGEREF _Toc149820833 \h </w:instrText>
            </w:r>
            <w:r w:rsidRPr="00B00FCD">
              <w:rPr>
                <w:noProof/>
                <w:webHidden/>
                <w:sz w:val="28"/>
              </w:rPr>
            </w:r>
            <w:r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3</w:t>
            </w:r>
            <w:r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16AE8412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_Toc149820834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4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00D5179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_Toc149820835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5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59FB6BDE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_Toc149820836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6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1D66067B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_Toc149820837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7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6E13668F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_Toc149820838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8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79527FE5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_Toc149820839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9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6D016F72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_Toc149820840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10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6B1D60F9" w14:textId="77777777" w:rsidR="00B6502B" w:rsidRPr="00B00FCD" w:rsidRDefault="00925664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_Toc149820841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601233">
              <w:rPr>
                <w:noProof/>
                <w:webHidden/>
                <w:sz w:val="28"/>
              </w:rPr>
              <w:t>11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611E1456" w14:textId="77777777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59FF0606" w14:textId="77777777" w:rsidR="00B00FCD" w:rsidRDefault="00B00FCD">
      <w:r>
        <w:br w:type="page"/>
      </w:r>
    </w:p>
    <w:p w14:paraId="27970BC4" w14:textId="77777777"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14:paraId="68AB3425" w14:textId="77777777" w:rsidR="00601233" w:rsidRPr="00601233" w:rsidRDefault="00601233" w:rsidP="00601233">
      <w:pPr>
        <w:spacing w:line="360" w:lineRule="auto"/>
        <w:jc w:val="both"/>
      </w:pPr>
      <w:r w:rsidRPr="00601233">
        <w:t xml:space="preserve">Туристическая компания - это организация, которая предоставляет различные услуги в сфере туризма. Она решает множество проблем для клиентов, преимущественно связанных с планированием и организацией поездок и путешествий. Ниже перечислены основные проблемы, с которыми сталкиваются туристы, и которые могут быть решены туристической компанией: </w:t>
      </w:r>
    </w:p>
    <w:p w14:paraId="0AFC5665" w14:textId="77777777" w:rsidR="00601233" w:rsidRPr="00601233" w:rsidRDefault="00601233" w:rsidP="00601233">
      <w:pPr>
        <w:pStyle w:val="aa"/>
        <w:numPr>
          <w:ilvl w:val="0"/>
          <w:numId w:val="3"/>
        </w:numPr>
        <w:spacing w:line="360" w:lineRule="auto"/>
        <w:jc w:val="both"/>
      </w:pPr>
      <w:r w:rsidRPr="00601233">
        <w:t xml:space="preserve">Подбор тура: многие клиенты не знают, какой тур выбрать, источников информации очень много, и может быть сложно разобраться во всех предложениях. Туристическая компания помогает клиенту определиться с типом тура (например, пляжный, экскурсионный, активный и т.д.), подбирает оптимальный вариант, учитывая пожелания и бюджет клиента. </w:t>
      </w:r>
    </w:p>
    <w:p w14:paraId="0D8B2A33" w14:textId="77777777" w:rsidR="00601233" w:rsidRPr="00601233" w:rsidRDefault="00601233" w:rsidP="00601233">
      <w:pPr>
        <w:pStyle w:val="aa"/>
        <w:numPr>
          <w:ilvl w:val="0"/>
          <w:numId w:val="3"/>
        </w:numPr>
        <w:spacing w:line="360" w:lineRule="auto"/>
        <w:jc w:val="both"/>
      </w:pPr>
      <w:r w:rsidRPr="00601233">
        <w:t xml:space="preserve">Бронирование и организация: бронирование авиабилетов, отелей, транспорта, экскурсий и других услуг - это процесс, требующий времени и определенных знаний. Туристическая компания берет на себя эту задачу и обеспечивает гораздо более простой и удобный процесс для клиента. Она предоставляет информацию о различных возможностях, находит оптимальные варианты, бронирует все необходимое и организует полную программу поездки. </w:t>
      </w:r>
    </w:p>
    <w:p w14:paraId="2EDEA146" w14:textId="77777777" w:rsidR="00601233" w:rsidRPr="00601233" w:rsidRDefault="00601233" w:rsidP="00601233">
      <w:pPr>
        <w:pStyle w:val="aa"/>
        <w:numPr>
          <w:ilvl w:val="0"/>
          <w:numId w:val="3"/>
        </w:numPr>
        <w:spacing w:line="360" w:lineRule="auto"/>
        <w:jc w:val="both"/>
      </w:pPr>
      <w:r w:rsidRPr="00601233">
        <w:t xml:space="preserve">Визовая поддержка: для многих стран требуется оформление визы перед поездкой. Это может быть сложным и времязатратным процессом. Туристическая компания предоставляет консультации и помощь в оформлении визы, собирает все необходимые документы и сопровождает клиента в этой процедуре. </w:t>
      </w:r>
    </w:p>
    <w:p w14:paraId="2DDDBD7E" w14:textId="77777777" w:rsidR="00601233" w:rsidRPr="00601233" w:rsidRDefault="00601233" w:rsidP="00601233">
      <w:pPr>
        <w:pStyle w:val="aa"/>
        <w:numPr>
          <w:ilvl w:val="0"/>
          <w:numId w:val="3"/>
        </w:numPr>
        <w:spacing w:line="360" w:lineRule="auto"/>
        <w:jc w:val="both"/>
      </w:pPr>
      <w:r w:rsidRPr="00601233">
        <w:t xml:space="preserve">Решение проблем во время поездки: возникают случаи, когда во время поездки возникают непредвиденные проблемы, такие как задержки самолета, потеря багажа, заболевание и т.д. Туристическая компания оказывает поддержку своим клиентам в таких ситуациях, помогает решить проблемы и минимизировать негативное влияние на поездку. </w:t>
      </w:r>
    </w:p>
    <w:p w14:paraId="2EBB540E" w14:textId="77777777" w:rsidR="00601233" w:rsidRPr="00601233" w:rsidRDefault="00601233" w:rsidP="00601233">
      <w:pPr>
        <w:pStyle w:val="aa"/>
        <w:numPr>
          <w:ilvl w:val="0"/>
          <w:numId w:val="3"/>
        </w:numPr>
        <w:spacing w:line="360" w:lineRule="auto"/>
        <w:jc w:val="both"/>
      </w:pPr>
      <w:r w:rsidRPr="00601233">
        <w:t xml:space="preserve">24/7 служба поддержки: многие туристические компании предоставляют круглосуточную службу поддержки для своих клиентов. Это означает, что в случае любой срочной ситуации или проблемы, клиент может обратиться за помощью в любое время суток. </w:t>
      </w:r>
    </w:p>
    <w:p w14:paraId="63946949" w14:textId="77777777" w:rsidR="00F64DC5" w:rsidRPr="0068162D" w:rsidRDefault="00601233" w:rsidP="00601233">
      <w:pPr>
        <w:spacing w:line="360" w:lineRule="auto"/>
        <w:jc w:val="both"/>
      </w:pPr>
      <w:r w:rsidRPr="00601233">
        <w:t>Это лишь несколько примеров проблем, которые туристическая компания может решить для своих клиентов. В целом, цель такой компании - обеспечить максимально комфортное и беззаботное путешествие для клиента, с минимальными проблемами и стрессом.</w:t>
      </w:r>
      <w:r w:rsidR="00F64DC5" w:rsidRPr="00F64DC5">
        <w:t>.</w:t>
      </w:r>
    </w:p>
    <w:p w14:paraId="4F980B4E" w14:textId="77777777" w:rsidR="00B27971" w:rsidRPr="00B00FCD" w:rsidRDefault="0068162D" w:rsidP="00F64D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F69DDC" w14:textId="77777777" w:rsidR="00F64DC5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lastRenderedPageBreak/>
        <w:t>Цель разработки программного обеспечения</w:t>
      </w:r>
      <w:bookmarkEnd w:id="6"/>
    </w:p>
    <w:p w14:paraId="0E12B154" w14:textId="77777777" w:rsidR="00601233" w:rsidRDefault="00601233" w:rsidP="00601233">
      <w:pPr>
        <w:spacing w:line="360" w:lineRule="auto"/>
        <w:jc w:val="both"/>
      </w:pPr>
      <w:r w:rsidRPr="00601233">
        <w:t xml:space="preserve">Основной целью разработки программного обеспечения для туристической фирмы в данном случае может быть создание комплексной системы управления туристическими услугами, которая позволит автоматизировать основные процессы работы фирмы и упростить взаимодействие с клиентами. В частности, такая система может включать в себя следующие функции и возможности: </w:t>
      </w:r>
    </w:p>
    <w:p w14:paraId="7E29A407" w14:textId="77777777" w:rsidR="00601233" w:rsidRDefault="00601233" w:rsidP="00601233">
      <w:pPr>
        <w:pStyle w:val="aa"/>
        <w:numPr>
          <w:ilvl w:val="0"/>
          <w:numId w:val="5"/>
        </w:numPr>
        <w:spacing w:line="360" w:lineRule="auto"/>
        <w:jc w:val="both"/>
      </w:pPr>
      <w:r w:rsidRPr="00601233">
        <w:t xml:space="preserve">Управление туристическими пакетами: возможность создания и хранения информации о различных туристических направлениях, отелях, рейсах, экскурсиях и других услугах, а также их ценах и доступности. </w:t>
      </w:r>
    </w:p>
    <w:p w14:paraId="1E868972" w14:textId="77777777" w:rsidR="00601233" w:rsidRDefault="00601233" w:rsidP="00601233">
      <w:pPr>
        <w:pStyle w:val="aa"/>
        <w:numPr>
          <w:ilvl w:val="0"/>
          <w:numId w:val="5"/>
        </w:numPr>
        <w:spacing w:line="360" w:lineRule="auto"/>
        <w:jc w:val="both"/>
      </w:pPr>
      <w:r w:rsidRPr="00601233">
        <w:t xml:space="preserve">Бронирование и продажа туристических услуг: с помощью системы клиенты смогут выбирать и бронировать туры, отели и другие услуги, а также производить оплату онлайн. </w:t>
      </w:r>
    </w:p>
    <w:p w14:paraId="2A539948" w14:textId="77777777" w:rsidR="00601233" w:rsidRDefault="00601233" w:rsidP="00601233">
      <w:pPr>
        <w:pStyle w:val="aa"/>
        <w:numPr>
          <w:ilvl w:val="0"/>
          <w:numId w:val="5"/>
        </w:numPr>
        <w:spacing w:line="360" w:lineRule="auto"/>
        <w:jc w:val="both"/>
      </w:pPr>
      <w:r w:rsidRPr="00601233">
        <w:t xml:space="preserve">Учет и отслеживание платежей: система позволит вести учет платежей клиентов, а также отслеживать и контролировать состояние финансовых операций. </w:t>
      </w:r>
    </w:p>
    <w:p w14:paraId="642C21D7" w14:textId="77777777" w:rsidR="00601233" w:rsidRDefault="00601233" w:rsidP="00601233">
      <w:pPr>
        <w:pStyle w:val="aa"/>
        <w:numPr>
          <w:ilvl w:val="0"/>
          <w:numId w:val="5"/>
        </w:numPr>
        <w:spacing w:line="360" w:lineRule="auto"/>
        <w:jc w:val="both"/>
      </w:pPr>
      <w:r w:rsidRPr="00601233">
        <w:t xml:space="preserve">Управление клиентской базой данных: все данные о клиентах, их предпочтениях, контактной информации и истории заказов будут храниться в системе, что позволит более эффективно обслуживать клиентов и предоставлять персонализированный подход. </w:t>
      </w:r>
    </w:p>
    <w:p w14:paraId="0C1B2846" w14:textId="77777777" w:rsidR="00601233" w:rsidRDefault="00601233" w:rsidP="00601233">
      <w:pPr>
        <w:pStyle w:val="aa"/>
        <w:numPr>
          <w:ilvl w:val="0"/>
          <w:numId w:val="5"/>
        </w:numPr>
        <w:spacing w:line="360" w:lineRule="auto"/>
        <w:jc w:val="both"/>
      </w:pPr>
      <w:r w:rsidRPr="00601233">
        <w:t xml:space="preserve">Генерация отчетов и аналитика: система будет предоставлять возможность генерировать различные отчеты о продажах, финансовых показателях, популярности туров и других аналитических данных, что поможет в принятии решений и оптимизации бизнес-процессов. </w:t>
      </w:r>
    </w:p>
    <w:p w14:paraId="08E4BFE1" w14:textId="77777777" w:rsidR="00F64DC5" w:rsidRPr="00F64DC5" w:rsidRDefault="00601233" w:rsidP="00601233">
      <w:pPr>
        <w:spacing w:line="360" w:lineRule="auto"/>
        <w:jc w:val="both"/>
      </w:pPr>
      <w:r w:rsidRPr="00601233">
        <w:t>Цель разработки программного обеспечения для туристической фирмы - обеспечить более эффективное и автоматизированное управление туристическими услугами, повысить качество обслуживания клиентов и улучшить операционные показатели компании.</w:t>
      </w:r>
    </w:p>
    <w:p w14:paraId="4AA1C1ED" w14:textId="77777777" w:rsidR="00F64DC5" w:rsidRDefault="00F64DC5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3A997ADD" w14:textId="77777777" w:rsidR="005E1690" w:rsidRDefault="00B27971" w:rsidP="005E1690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lastRenderedPageBreak/>
        <w:t>Задачи для достижения поставленной цели</w:t>
      </w:r>
      <w:bookmarkEnd w:id="7"/>
    </w:p>
    <w:p w14:paraId="2D0B3AFD" w14:textId="77777777" w:rsidR="00D85B6B" w:rsidRDefault="005E1690" w:rsidP="00D85B6B">
      <w:pPr>
        <w:spacing w:line="360" w:lineRule="auto"/>
        <w:jc w:val="both"/>
      </w:pPr>
      <w:r>
        <w:t>Для достижения поставленной цели необходимо решить задачи:</w:t>
      </w:r>
    </w:p>
    <w:p w14:paraId="22E2D96C" w14:textId="77777777" w:rsidR="00D85B6B" w:rsidRDefault="00D85B6B" w:rsidP="00D85B6B">
      <w:pPr>
        <w:pStyle w:val="aa"/>
        <w:numPr>
          <w:ilvl w:val="0"/>
          <w:numId w:val="7"/>
        </w:numPr>
        <w:spacing w:line="360" w:lineRule="auto"/>
        <w:jc w:val="both"/>
      </w:pPr>
      <w:r w:rsidRPr="00D85B6B">
        <w:t xml:space="preserve">Исследовать структуру и организацию работы </w:t>
      </w:r>
      <w:r>
        <w:t>туристической</w:t>
      </w:r>
      <w:r w:rsidRPr="00D85B6B">
        <w:t xml:space="preserve"> фирмы.</w:t>
      </w:r>
    </w:p>
    <w:p w14:paraId="73BBD215" w14:textId="77777777" w:rsidR="005E1690" w:rsidRPr="005E1690" w:rsidRDefault="005E1690" w:rsidP="00D85B6B">
      <w:pPr>
        <w:pStyle w:val="aa"/>
        <w:numPr>
          <w:ilvl w:val="0"/>
          <w:numId w:val="7"/>
        </w:numPr>
        <w:spacing w:line="360" w:lineRule="auto"/>
        <w:jc w:val="both"/>
      </w:pPr>
      <w:r>
        <w:t>Построение диаграммы вариантов использования</w:t>
      </w:r>
      <w:r w:rsidRPr="005E1690">
        <w:t>(</w:t>
      </w:r>
      <w:r w:rsidRPr="00D85B6B">
        <w:t>UseCase</w:t>
      </w:r>
      <w:r w:rsidRPr="005E1690">
        <w:t xml:space="preserve"> </w:t>
      </w:r>
      <w:r w:rsidRPr="00D85B6B">
        <w:t>Diagram</w:t>
      </w:r>
      <w:r w:rsidRPr="005E1690">
        <w:t>)</w:t>
      </w:r>
    </w:p>
    <w:p w14:paraId="07776545" w14:textId="77777777" w:rsidR="005E1690" w:rsidRPr="005E1690" w:rsidRDefault="005E1690" w:rsidP="00D85B6B">
      <w:pPr>
        <w:pStyle w:val="aa"/>
        <w:numPr>
          <w:ilvl w:val="0"/>
          <w:numId w:val="7"/>
        </w:numPr>
        <w:spacing w:line="360" w:lineRule="auto"/>
        <w:jc w:val="both"/>
      </w:pPr>
      <w:r>
        <w:t>Построение диаграммы последовательности (</w:t>
      </w:r>
      <w:r w:rsidRPr="00D85B6B">
        <w:t>Sequence</w:t>
      </w:r>
      <w:r w:rsidRPr="005E1690">
        <w:t xml:space="preserve"> </w:t>
      </w:r>
      <w:r w:rsidRPr="00D85B6B">
        <w:t>Diagram</w:t>
      </w:r>
      <w:r w:rsidRPr="005E1690">
        <w:t>)</w:t>
      </w:r>
    </w:p>
    <w:p w14:paraId="0A74C270" w14:textId="77777777" w:rsidR="005E1690" w:rsidRPr="005E1690" w:rsidRDefault="005E1690" w:rsidP="00D85B6B">
      <w:pPr>
        <w:pStyle w:val="aa"/>
        <w:numPr>
          <w:ilvl w:val="0"/>
          <w:numId w:val="7"/>
        </w:numPr>
        <w:spacing w:line="360" w:lineRule="auto"/>
        <w:jc w:val="both"/>
      </w:pPr>
      <w:r>
        <w:t>Построение диаграммы деятельности (</w:t>
      </w:r>
      <w:r w:rsidRPr="00D85B6B">
        <w:t>Activity</w:t>
      </w:r>
      <w:r w:rsidRPr="005E1690">
        <w:t xml:space="preserve"> </w:t>
      </w:r>
      <w:r w:rsidRPr="00D85B6B">
        <w:t>Diagram</w:t>
      </w:r>
      <w:r w:rsidRPr="005E1690">
        <w:t>)</w:t>
      </w:r>
    </w:p>
    <w:p w14:paraId="3C540945" w14:textId="77777777" w:rsidR="005E1690" w:rsidRPr="005E1690" w:rsidRDefault="005E1690" w:rsidP="00D85B6B">
      <w:pPr>
        <w:pStyle w:val="aa"/>
        <w:numPr>
          <w:ilvl w:val="0"/>
          <w:numId w:val="7"/>
        </w:numPr>
        <w:spacing w:line="360" w:lineRule="auto"/>
        <w:jc w:val="both"/>
      </w:pPr>
      <w:r>
        <w:t xml:space="preserve">Построение диаграммы состояний </w:t>
      </w:r>
      <w:r w:rsidRPr="005E1690">
        <w:t>(</w:t>
      </w:r>
      <w:r w:rsidRPr="00D85B6B">
        <w:t>State</w:t>
      </w:r>
      <w:r w:rsidRPr="005E1690">
        <w:t xml:space="preserve"> </w:t>
      </w:r>
      <w:r w:rsidRPr="00D85B6B">
        <w:t>Diagram</w:t>
      </w:r>
      <w:r w:rsidRPr="005E1690">
        <w:t>)</w:t>
      </w:r>
    </w:p>
    <w:p w14:paraId="7EF479F3" w14:textId="77777777" w:rsidR="005E1690" w:rsidRPr="005E1690" w:rsidRDefault="005E1690" w:rsidP="00D85B6B">
      <w:pPr>
        <w:pStyle w:val="aa"/>
        <w:numPr>
          <w:ilvl w:val="0"/>
          <w:numId w:val="7"/>
        </w:numPr>
        <w:spacing w:line="360" w:lineRule="auto"/>
        <w:jc w:val="both"/>
      </w:pPr>
      <w:r>
        <w:t>Построение диаграммы классов (</w:t>
      </w:r>
      <w:r w:rsidRPr="00D85B6B">
        <w:t>Class</w:t>
      </w:r>
      <w:r w:rsidRPr="005E1690">
        <w:t xml:space="preserve"> </w:t>
      </w:r>
      <w:r w:rsidRPr="00D85B6B">
        <w:t>Diagram</w:t>
      </w:r>
      <w:r w:rsidRPr="005E1690">
        <w:t>)</w:t>
      </w:r>
    </w:p>
    <w:p w14:paraId="03F74FF9" w14:textId="77777777" w:rsidR="005E1690" w:rsidRPr="005E1690" w:rsidRDefault="005E1690" w:rsidP="00D85B6B">
      <w:pPr>
        <w:pStyle w:val="aa"/>
        <w:numPr>
          <w:ilvl w:val="0"/>
          <w:numId w:val="7"/>
        </w:numPr>
        <w:spacing w:line="360" w:lineRule="auto"/>
        <w:jc w:val="both"/>
      </w:pPr>
      <w:r>
        <w:t>Разработка прототипа программного продукта</w:t>
      </w:r>
    </w:p>
    <w:p w14:paraId="41C3BE20" w14:textId="77777777" w:rsidR="005E1690" w:rsidRDefault="005E169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0D61B416" w14:textId="0B1CAE37" w:rsidR="005E1690" w:rsidRDefault="00B27971" w:rsidP="005E1690">
      <w:pPr>
        <w:pStyle w:val="1"/>
        <w:spacing w:before="0" w:after="0" w:line="360" w:lineRule="auto"/>
        <w:ind w:left="0" w:right="0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(UseCase Diagram)</w:t>
      </w:r>
      <w:bookmarkEnd w:id="8"/>
    </w:p>
    <w:p w14:paraId="66542535" w14:textId="038C71CA" w:rsidR="008313D6" w:rsidRPr="008313D6" w:rsidRDefault="008313D6" w:rsidP="008313D6">
      <w:r>
        <w:object w:dxaOrig="24025" w:dyaOrig="10896" w14:anchorId="781EB6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5pt;height:224.4pt" o:ole="">
            <v:imagedata r:id="rId8" o:title=""/>
          </v:shape>
          <o:OLEObject Type="Embed" ProgID="Visio.Drawing.15" ShapeID="_x0000_i1031" DrawAspect="Content" ObjectID="_1762202029" r:id="rId9"/>
        </w:object>
      </w:r>
    </w:p>
    <w:p w14:paraId="78465707" w14:textId="77777777" w:rsidR="00B27971" w:rsidRPr="005E1690" w:rsidRDefault="005E1690" w:rsidP="005E169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3D8599BC" w14:textId="3DF6100D" w:rsidR="005E1690" w:rsidRDefault="00B27971" w:rsidP="005E1690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t>Построение диаграммы последовательности (Sequence Diagram)</w:t>
      </w:r>
      <w:bookmarkEnd w:id="9"/>
    </w:p>
    <w:p w14:paraId="23D28902" w14:textId="015525A7" w:rsidR="008313D6" w:rsidRPr="008313D6" w:rsidRDefault="008313D6" w:rsidP="008313D6">
      <w:r>
        <w:object w:dxaOrig="13908" w:dyaOrig="17892" w14:anchorId="18FCAED0">
          <v:shape id="_x0000_i1033" type="#_x0000_t75" style="width:495.6pt;height:637.8pt" o:ole="">
            <v:imagedata r:id="rId10" o:title=""/>
          </v:shape>
          <o:OLEObject Type="Embed" ProgID="Visio.Drawing.15" ShapeID="_x0000_i1033" DrawAspect="Content" ObjectID="_1762202030" r:id="rId11"/>
        </w:object>
      </w:r>
    </w:p>
    <w:p w14:paraId="4967943E" w14:textId="77777777" w:rsidR="00B27971" w:rsidRPr="005E1690" w:rsidRDefault="005E1690" w:rsidP="005E169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25AEEB49" w14:textId="3A923662" w:rsidR="005E1690" w:rsidRDefault="00B27971" w:rsidP="005E1690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(Activity Diagram)</w:t>
      </w:r>
      <w:bookmarkEnd w:id="10"/>
    </w:p>
    <w:p w14:paraId="163D28B8" w14:textId="76BCAC22" w:rsidR="008313D6" w:rsidRPr="008313D6" w:rsidRDefault="008313D6" w:rsidP="008313D6">
      <w:r>
        <w:object w:dxaOrig="22920" w:dyaOrig="29425" w14:anchorId="32466E9B">
          <v:shape id="_x0000_i1035" type="#_x0000_t75" style="width:495pt;height:635.4pt" o:ole="">
            <v:imagedata r:id="rId12" o:title=""/>
          </v:shape>
          <o:OLEObject Type="Embed" ProgID="Visio.Drawing.15" ShapeID="_x0000_i1035" DrawAspect="Content" ObjectID="_1762202031" r:id="rId13"/>
        </w:object>
      </w:r>
    </w:p>
    <w:p w14:paraId="4285246A" w14:textId="77777777" w:rsidR="000A334A" w:rsidRPr="005E1690" w:rsidRDefault="005E1690" w:rsidP="005E169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08D2C8A2" w14:textId="267B49D8" w:rsidR="005E1690" w:rsidRDefault="000A334A" w:rsidP="005E1690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(State Diagram)</w:t>
      </w:r>
      <w:bookmarkEnd w:id="11"/>
    </w:p>
    <w:p w14:paraId="62CCB1C4" w14:textId="2BCD188B" w:rsidR="00572D3E" w:rsidRPr="00572D3E" w:rsidRDefault="00572D3E" w:rsidP="00572D3E">
      <w:r>
        <w:object w:dxaOrig="25788" w:dyaOrig="21085" w14:anchorId="081D7189">
          <v:shape id="_x0000_i1037" type="#_x0000_t75" style="width:495pt;height:405pt" o:ole="">
            <v:imagedata r:id="rId14" o:title=""/>
          </v:shape>
          <o:OLEObject Type="Embed" ProgID="Visio.Drawing.15" ShapeID="_x0000_i1037" DrawAspect="Content" ObjectID="_1762202032" r:id="rId15"/>
        </w:object>
      </w:r>
    </w:p>
    <w:p w14:paraId="1967A554" w14:textId="77777777" w:rsidR="00B27971" w:rsidRPr="005E1690" w:rsidRDefault="005E1690" w:rsidP="005E169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383E3D04" w14:textId="2452FF52" w:rsidR="005E1690" w:rsidRDefault="00B27971" w:rsidP="005E1690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(Class Diagram)</w:t>
      </w:r>
      <w:bookmarkEnd w:id="12"/>
    </w:p>
    <w:p w14:paraId="1F19BEEA" w14:textId="0621E54E" w:rsidR="00925664" w:rsidRPr="00925664" w:rsidRDefault="00925664" w:rsidP="00925664">
      <w:r>
        <w:object w:dxaOrig="24540" w:dyaOrig="13513" w14:anchorId="78BB36D8">
          <v:shape id="_x0000_i1039" type="#_x0000_t75" style="width:495.6pt;height:273pt" o:ole="">
            <v:imagedata r:id="rId16" o:title=""/>
          </v:shape>
          <o:OLEObject Type="Embed" ProgID="Visio.Drawing.15" ShapeID="_x0000_i1039" DrawAspect="Content" ObjectID="_1762202033" r:id="rId17"/>
        </w:object>
      </w:r>
    </w:p>
    <w:p w14:paraId="46B79074" w14:textId="77777777" w:rsidR="00B27971" w:rsidRPr="005E1690" w:rsidRDefault="005E1690" w:rsidP="005E1690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0B2D8F5B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14:paraId="6DE14809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sectPr w:rsidR="00B27971" w:rsidRPr="00B00FCD">
      <w:headerReference w:type="default" r:id="rId18"/>
      <w:footerReference w:type="default" r:id="rId1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7502" w14:textId="77777777" w:rsidR="00EA4954" w:rsidRDefault="00EA4954">
      <w:r>
        <w:separator/>
      </w:r>
    </w:p>
  </w:endnote>
  <w:endnote w:type="continuationSeparator" w:id="0">
    <w:p w14:paraId="52D0575D" w14:textId="77777777" w:rsidR="00EA4954" w:rsidRDefault="00EA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338E" w14:textId="77777777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85B6B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7F3CA8F2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6106" w14:textId="77777777" w:rsidR="00EA4954" w:rsidRDefault="00EA4954">
      <w:r>
        <w:separator/>
      </w:r>
    </w:p>
  </w:footnote>
  <w:footnote w:type="continuationSeparator" w:id="0">
    <w:p w14:paraId="43012F09" w14:textId="77777777" w:rsidR="00EA4954" w:rsidRDefault="00EA4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B510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3ACA"/>
    <w:multiLevelType w:val="hybridMultilevel"/>
    <w:tmpl w:val="3206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72C"/>
    <w:multiLevelType w:val="hybridMultilevel"/>
    <w:tmpl w:val="3598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248"/>
    <w:multiLevelType w:val="hybridMultilevel"/>
    <w:tmpl w:val="7CB6F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1F6C"/>
    <w:multiLevelType w:val="hybridMultilevel"/>
    <w:tmpl w:val="6066B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F39F0"/>
    <w:multiLevelType w:val="hybridMultilevel"/>
    <w:tmpl w:val="F4CCE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B442F"/>
    <w:multiLevelType w:val="hybridMultilevel"/>
    <w:tmpl w:val="0164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A0EB1"/>
    <w:multiLevelType w:val="hybridMultilevel"/>
    <w:tmpl w:val="99E67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648"/>
    <w:rsid w:val="000A334A"/>
    <w:rsid w:val="00165A19"/>
    <w:rsid w:val="001E2C4E"/>
    <w:rsid w:val="004C175C"/>
    <w:rsid w:val="00572D3E"/>
    <w:rsid w:val="005E1690"/>
    <w:rsid w:val="00601233"/>
    <w:rsid w:val="0068162D"/>
    <w:rsid w:val="00717648"/>
    <w:rsid w:val="008313D6"/>
    <w:rsid w:val="00925664"/>
    <w:rsid w:val="00A04549"/>
    <w:rsid w:val="00B00FCD"/>
    <w:rsid w:val="00B27971"/>
    <w:rsid w:val="00B6502B"/>
    <w:rsid w:val="00D71545"/>
    <w:rsid w:val="00D85B6B"/>
    <w:rsid w:val="00E52FFE"/>
    <w:rsid w:val="00EA4954"/>
    <w:rsid w:val="00F6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F82A"/>
  <w15:docId w15:val="{633B16CA-06CB-4265-B7E4-82D254AF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68162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162D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E1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C74C-8212-4E0D-92A5-498304F6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hhhhhhh111333@outlook.com</cp:lastModifiedBy>
  <cp:revision>6</cp:revision>
  <dcterms:created xsi:type="dcterms:W3CDTF">2023-11-10T22:04:00Z</dcterms:created>
  <dcterms:modified xsi:type="dcterms:W3CDTF">2023-11-22T20:47:00Z</dcterms:modified>
</cp:coreProperties>
</file>