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B7450C" w14:textId="2DCC28FA" w:rsidR="00F82ADD" w:rsidRPr="005C16CD" w:rsidRDefault="005C16CD" w:rsidP="005C16CD">
      <w:pPr>
        <w:jc w:val="center"/>
        <w:rPr>
          <w:b/>
          <w:bCs/>
          <w:lang w:val="vi-VN"/>
        </w:rPr>
      </w:pPr>
      <w:r w:rsidRPr="005C16CD">
        <w:rPr>
          <w:b/>
          <w:bCs/>
        </w:rPr>
        <w:t>ANSWER</w:t>
      </w:r>
      <w:r w:rsidRPr="005C16CD">
        <w:rPr>
          <w:b/>
          <w:bCs/>
          <w:lang w:val="vi-VN"/>
        </w:rPr>
        <w:t xml:space="preserve"> KEY AND TRANSCRIPTS</w:t>
      </w:r>
    </w:p>
    <w:p w14:paraId="6B19112B" w14:textId="5B239459" w:rsidR="005C16CD" w:rsidRPr="005C16CD" w:rsidRDefault="005C16CD" w:rsidP="005C16CD">
      <w:pPr>
        <w:jc w:val="center"/>
        <w:rPr>
          <w:b/>
          <w:bCs/>
          <w:lang w:val="vi-VN"/>
        </w:rPr>
      </w:pPr>
      <w:r w:rsidRPr="005C16CD">
        <w:rPr>
          <w:b/>
          <w:bCs/>
          <w:lang w:val="vi-VN"/>
        </w:rPr>
        <w:t>ANSWER KEY</w:t>
      </w:r>
    </w:p>
    <w:p w14:paraId="1CC38B1E" w14:textId="661B6663" w:rsidR="005C16CD" w:rsidRPr="005C16CD" w:rsidRDefault="005C16CD">
      <w:pPr>
        <w:rPr>
          <w:b/>
          <w:bCs/>
          <w:lang w:val="vi-VN"/>
        </w:rPr>
      </w:pPr>
      <w:r w:rsidRPr="005C16CD">
        <w:rPr>
          <w:b/>
          <w:bCs/>
          <w:lang w:val="vi-VN"/>
        </w:rPr>
        <w:t xml:space="preserve">SECTION 1. </w:t>
      </w:r>
    </w:p>
    <w:p w14:paraId="3970B16C" w14:textId="0B91F64B" w:rsidR="005C16CD" w:rsidRPr="005C16CD" w:rsidRDefault="005C16CD" w:rsidP="005C16CD">
      <w:pPr>
        <w:pStyle w:val="ListParagraph"/>
        <w:numPr>
          <w:ilvl w:val="0"/>
          <w:numId w:val="1"/>
        </w:numPr>
        <w:rPr>
          <w:lang w:val="vi-VN"/>
        </w:rPr>
      </w:pPr>
      <w:r w:rsidRPr="005C16CD">
        <w:rPr>
          <w:lang w:val="vi-VN"/>
        </w:rPr>
        <w:t>maths</w:t>
      </w:r>
    </w:p>
    <w:p w14:paraId="0A183408" w14:textId="79A2558A" w:rsidR="005C16CD" w:rsidRPr="005C16CD" w:rsidRDefault="005C16CD" w:rsidP="005C16CD">
      <w:pPr>
        <w:pStyle w:val="ListParagraph"/>
        <w:numPr>
          <w:ilvl w:val="0"/>
          <w:numId w:val="1"/>
        </w:numPr>
        <w:rPr>
          <w:lang w:val="vi-VN"/>
        </w:rPr>
      </w:pPr>
      <w:r w:rsidRPr="005C16CD">
        <w:rPr>
          <w:lang w:val="vi-VN"/>
        </w:rPr>
        <w:t>English</w:t>
      </w:r>
    </w:p>
    <w:p w14:paraId="5E0345A0" w14:textId="5A3D8025" w:rsidR="005C16CD" w:rsidRPr="005C16CD" w:rsidRDefault="005C16CD" w:rsidP="005C16CD">
      <w:pPr>
        <w:pStyle w:val="ListParagraph"/>
        <w:numPr>
          <w:ilvl w:val="0"/>
          <w:numId w:val="1"/>
        </w:numPr>
        <w:rPr>
          <w:lang w:val="vi-VN"/>
        </w:rPr>
      </w:pPr>
      <w:r w:rsidRPr="005C16CD">
        <w:rPr>
          <w:lang w:val="vi-VN"/>
        </w:rPr>
        <w:t>lectures</w:t>
      </w:r>
    </w:p>
    <w:p w14:paraId="6DD5A998" w14:textId="25E0AF58" w:rsidR="005C16CD" w:rsidRPr="005C16CD" w:rsidRDefault="005C16CD" w:rsidP="005C16CD">
      <w:pPr>
        <w:pStyle w:val="ListParagraph"/>
        <w:numPr>
          <w:ilvl w:val="0"/>
          <w:numId w:val="1"/>
        </w:numPr>
        <w:rPr>
          <w:lang w:val="vi-VN"/>
        </w:rPr>
      </w:pPr>
      <w:r w:rsidRPr="005C16CD">
        <w:rPr>
          <w:lang w:val="vi-VN"/>
        </w:rPr>
        <w:t>employers</w:t>
      </w:r>
    </w:p>
    <w:p w14:paraId="009662BF" w14:textId="675A2D26" w:rsidR="005C16CD" w:rsidRPr="005C16CD" w:rsidRDefault="005C16CD" w:rsidP="005C16CD">
      <w:pPr>
        <w:pStyle w:val="ListParagraph"/>
        <w:numPr>
          <w:ilvl w:val="0"/>
          <w:numId w:val="1"/>
        </w:numPr>
        <w:rPr>
          <w:lang w:val="vi-VN"/>
        </w:rPr>
      </w:pPr>
      <w:r w:rsidRPr="005C16CD">
        <w:rPr>
          <w:lang w:val="vi-VN"/>
        </w:rPr>
        <w:t>Lyatt</w:t>
      </w:r>
    </w:p>
    <w:p w14:paraId="0058FF49" w14:textId="6661BD0A" w:rsidR="005C16CD" w:rsidRPr="005C16CD" w:rsidRDefault="005C16CD" w:rsidP="005C16CD">
      <w:pPr>
        <w:pStyle w:val="ListParagraph"/>
        <w:numPr>
          <w:ilvl w:val="0"/>
          <w:numId w:val="1"/>
        </w:numPr>
        <w:rPr>
          <w:lang w:val="vi-VN"/>
        </w:rPr>
      </w:pPr>
      <w:r w:rsidRPr="005C16CD">
        <w:rPr>
          <w:lang w:val="vi-VN"/>
        </w:rPr>
        <w:t>251</w:t>
      </w:r>
    </w:p>
    <w:p w14:paraId="202D7DFC" w14:textId="3C940748" w:rsidR="005C16CD" w:rsidRPr="005C16CD" w:rsidRDefault="005C16CD" w:rsidP="005C16CD">
      <w:pPr>
        <w:pStyle w:val="ListParagraph"/>
        <w:numPr>
          <w:ilvl w:val="0"/>
          <w:numId w:val="1"/>
        </w:numPr>
        <w:rPr>
          <w:lang w:val="vi-VN"/>
        </w:rPr>
      </w:pPr>
      <w:r w:rsidRPr="005C16CD">
        <w:rPr>
          <w:lang w:val="vi-VN"/>
        </w:rPr>
        <w:t>76829331</w:t>
      </w:r>
    </w:p>
    <w:p w14:paraId="0934493B" w14:textId="5BCABBC2" w:rsidR="005C16CD" w:rsidRPr="005C16CD" w:rsidRDefault="005C16CD" w:rsidP="005C16CD">
      <w:pPr>
        <w:pStyle w:val="ListParagraph"/>
        <w:numPr>
          <w:ilvl w:val="0"/>
          <w:numId w:val="1"/>
        </w:numPr>
        <w:rPr>
          <w:lang w:val="vi-VN"/>
        </w:rPr>
      </w:pPr>
      <w:r w:rsidRPr="005C16CD">
        <w:rPr>
          <w:lang w:val="vi-VN"/>
        </w:rPr>
        <w:t>April</w:t>
      </w:r>
    </w:p>
    <w:p w14:paraId="1260FE5A" w14:textId="66A7E2BB" w:rsidR="005C16CD" w:rsidRPr="005C16CD" w:rsidRDefault="005C16CD">
      <w:pPr>
        <w:rPr>
          <w:b/>
          <w:bCs/>
          <w:lang w:val="vi-VN"/>
        </w:rPr>
      </w:pPr>
      <w:r w:rsidRPr="005C16CD">
        <w:rPr>
          <w:b/>
          <w:bCs/>
          <w:lang w:val="vi-VN"/>
        </w:rPr>
        <w:t xml:space="preserve">SECTION 2. </w:t>
      </w:r>
    </w:p>
    <w:p w14:paraId="49DC06B9" w14:textId="65852EB1" w:rsidR="005C16CD" w:rsidRPr="005C16CD" w:rsidRDefault="005C16CD" w:rsidP="005C16CD">
      <w:pPr>
        <w:pStyle w:val="ListParagraph"/>
        <w:numPr>
          <w:ilvl w:val="0"/>
          <w:numId w:val="2"/>
        </w:numPr>
        <w:rPr>
          <w:lang w:val="vi-VN"/>
        </w:rPr>
      </w:pPr>
      <w:r w:rsidRPr="005C16CD">
        <w:rPr>
          <w:lang w:val="vi-VN"/>
        </w:rPr>
        <w:t>Sachdeva</w:t>
      </w:r>
    </w:p>
    <w:p w14:paraId="2D325D37" w14:textId="1D7794EA" w:rsidR="005C16CD" w:rsidRPr="005C16CD" w:rsidRDefault="005C16CD" w:rsidP="005C16CD">
      <w:pPr>
        <w:pStyle w:val="ListParagraph"/>
        <w:numPr>
          <w:ilvl w:val="0"/>
          <w:numId w:val="2"/>
        </w:numPr>
        <w:rPr>
          <w:lang w:val="vi-VN"/>
        </w:rPr>
      </w:pPr>
      <w:r w:rsidRPr="005C16CD">
        <w:rPr>
          <w:lang w:val="vi-VN"/>
        </w:rPr>
        <w:t>New Valley</w:t>
      </w:r>
    </w:p>
    <w:p w14:paraId="6B3FBD21" w14:textId="1D8B9CFF" w:rsidR="005C16CD" w:rsidRPr="005C16CD" w:rsidRDefault="005C16CD" w:rsidP="005C16CD">
      <w:pPr>
        <w:pStyle w:val="ListParagraph"/>
        <w:numPr>
          <w:ilvl w:val="0"/>
          <w:numId w:val="2"/>
        </w:numPr>
        <w:rPr>
          <w:lang w:val="vi-VN"/>
        </w:rPr>
      </w:pPr>
      <w:r w:rsidRPr="005C16CD">
        <w:rPr>
          <w:lang w:val="vi-VN"/>
        </w:rPr>
        <w:t>PN6 3BZ</w:t>
      </w:r>
    </w:p>
    <w:p w14:paraId="3457C53C" w14:textId="534B3B0B" w:rsidR="005C16CD" w:rsidRPr="005C16CD" w:rsidRDefault="005C16CD" w:rsidP="005C16CD">
      <w:pPr>
        <w:pStyle w:val="ListParagraph"/>
        <w:numPr>
          <w:ilvl w:val="0"/>
          <w:numId w:val="2"/>
        </w:numPr>
        <w:rPr>
          <w:lang w:val="vi-VN"/>
        </w:rPr>
      </w:pPr>
      <w:r w:rsidRPr="005C16CD">
        <w:rPr>
          <w:lang w:val="vi-VN"/>
        </w:rPr>
        <w:t>0787455077</w:t>
      </w:r>
    </w:p>
    <w:p w14:paraId="0A86E974" w14:textId="27B2C5AC" w:rsidR="005C16CD" w:rsidRPr="005C16CD" w:rsidRDefault="005C16CD" w:rsidP="005C16CD">
      <w:pPr>
        <w:pStyle w:val="ListParagraph"/>
        <w:numPr>
          <w:ilvl w:val="0"/>
          <w:numId w:val="2"/>
        </w:numPr>
        <w:rPr>
          <w:lang w:val="vi-VN"/>
        </w:rPr>
      </w:pPr>
      <w:r w:rsidRPr="005C16CD">
        <w:rPr>
          <w:lang w:val="vi-VN"/>
        </w:rPr>
        <w:t>next week</w:t>
      </w:r>
    </w:p>
    <w:p w14:paraId="55DD0CC1" w14:textId="2A786E5D" w:rsidR="005C16CD" w:rsidRPr="005C16CD" w:rsidRDefault="005C16CD" w:rsidP="005C16CD">
      <w:pPr>
        <w:pStyle w:val="ListParagraph"/>
        <w:numPr>
          <w:ilvl w:val="0"/>
          <w:numId w:val="2"/>
        </w:numPr>
        <w:rPr>
          <w:lang w:val="vi-VN"/>
        </w:rPr>
      </w:pPr>
      <w:r w:rsidRPr="005C16CD">
        <w:rPr>
          <w:lang w:val="vi-VN"/>
        </w:rPr>
        <w:t>B</w:t>
      </w:r>
    </w:p>
    <w:p w14:paraId="41BC4BD3" w14:textId="2B0B79E3" w:rsidR="005C16CD" w:rsidRPr="005C16CD" w:rsidRDefault="005C16CD" w:rsidP="005C16CD">
      <w:pPr>
        <w:pStyle w:val="ListParagraph"/>
        <w:numPr>
          <w:ilvl w:val="0"/>
          <w:numId w:val="2"/>
        </w:numPr>
        <w:rPr>
          <w:lang w:val="vi-VN"/>
        </w:rPr>
      </w:pPr>
      <w:r w:rsidRPr="005C16CD">
        <w:rPr>
          <w:lang w:val="vi-VN"/>
        </w:rPr>
        <w:t>A</w:t>
      </w:r>
    </w:p>
    <w:p w14:paraId="78596C50" w14:textId="4F07D167" w:rsidR="005C16CD" w:rsidRPr="005C16CD" w:rsidRDefault="005C16CD" w:rsidP="005C16CD">
      <w:pPr>
        <w:pStyle w:val="ListParagraph"/>
        <w:numPr>
          <w:ilvl w:val="0"/>
          <w:numId w:val="2"/>
        </w:numPr>
        <w:rPr>
          <w:lang w:val="vi-VN"/>
        </w:rPr>
      </w:pPr>
      <w:r w:rsidRPr="005C16CD">
        <w:rPr>
          <w:lang w:val="vi-VN"/>
        </w:rPr>
        <w:t>B</w:t>
      </w:r>
    </w:p>
    <w:p w14:paraId="69A04844" w14:textId="5A28310D" w:rsidR="005C16CD" w:rsidRPr="005C16CD" w:rsidRDefault="005C16CD" w:rsidP="005C16CD">
      <w:pPr>
        <w:pStyle w:val="ListParagraph"/>
        <w:numPr>
          <w:ilvl w:val="0"/>
          <w:numId w:val="2"/>
        </w:numPr>
        <w:rPr>
          <w:lang w:val="vi-VN"/>
        </w:rPr>
      </w:pPr>
      <w:r w:rsidRPr="005C16CD">
        <w:rPr>
          <w:lang w:val="vi-VN"/>
        </w:rPr>
        <w:t>C</w:t>
      </w:r>
    </w:p>
    <w:p w14:paraId="28AB0249" w14:textId="4383700E" w:rsidR="005C16CD" w:rsidRDefault="005C16CD" w:rsidP="005C16CD">
      <w:pPr>
        <w:pStyle w:val="ListParagraph"/>
        <w:numPr>
          <w:ilvl w:val="0"/>
          <w:numId w:val="2"/>
        </w:numPr>
        <w:rPr>
          <w:lang w:val="vi-VN"/>
        </w:rPr>
      </w:pPr>
      <w:r w:rsidRPr="005C16CD">
        <w:rPr>
          <w:lang w:val="vi-VN"/>
        </w:rPr>
        <w:t>C</w:t>
      </w:r>
    </w:p>
    <w:p w14:paraId="1762B68E" w14:textId="1B793D20" w:rsidR="005C16CD" w:rsidRPr="005C16CD" w:rsidRDefault="005C16CD" w:rsidP="005C16CD">
      <w:pPr>
        <w:jc w:val="center"/>
        <w:rPr>
          <w:b/>
          <w:bCs/>
          <w:lang w:val="vi-VN"/>
        </w:rPr>
      </w:pPr>
      <w:r w:rsidRPr="005C16CD">
        <w:rPr>
          <w:b/>
          <w:bCs/>
          <w:lang w:val="vi-VN"/>
        </w:rPr>
        <w:t>TRANSCRIPTS</w:t>
      </w:r>
    </w:p>
    <w:p w14:paraId="5391269F" w14:textId="5925027D" w:rsidR="005C16CD" w:rsidRPr="005C16CD" w:rsidRDefault="005C16CD" w:rsidP="005C16CD">
      <w:pPr>
        <w:rPr>
          <w:b/>
          <w:bCs/>
          <w:lang w:val="vi-VN"/>
        </w:rPr>
      </w:pPr>
      <w:r w:rsidRPr="005C16CD">
        <w:rPr>
          <w:b/>
          <w:bCs/>
          <w:lang w:val="vi-VN"/>
        </w:rPr>
        <w:t xml:space="preserve">SECTION 1. </w:t>
      </w:r>
    </w:p>
    <w:p w14:paraId="0283898B" w14:textId="48DD4331" w:rsidR="005C16CD" w:rsidRPr="005C16CD" w:rsidRDefault="005C16CD" w:rsidP="005C16CD">
      <w:pPr>
        <w:rPr>
          <w:b/>
          <w:bCs/>
          <w:lang w:val="vi-VN"/>
        </w:rPr>
      </w:pPr>
      <w:r w:rsidRPr="005C16CD">
        <w:rPr>
          <w:b/>
          <w:bCs/>
          <w:lang w:val="vi-VN"/>
        </w:rPr>
        <w:t xml:space="preserve">N = Narrator </w:t>
      </w:r>
      <w:r>
        <w:rPr>
          <w:b/>
          <w:bCs/>
          <w:lang w:val="vi-VN"/>
        </w:rPr>
        <w:tab/>
      </w:r>
      <w:r>
        <w:rPr>
          <w:b/>
          <w:bCs/>
          <w:lang w:val="vi-VN"/>
        </w:rPr>
        <w:tab/>
      </w:r>
      <w:r w:rsidRPr="005C16CD">
        <w:rPr>
          <w:b/>
          <w:bCs/>
          <w:lang w:val="vi-VN"/>
        </w:rPr>
        <w:t xml:space="preserve">A = Advisor </w:t>
      </w:r>
      <w:r>
        <w:rPr>
          <w:b/>
          <w:bCs/>
          <w:lang w:val="vi-VN"/>
        </w:rPr>
        <w:tab/>
      </w:r>
      <w:r>
        <w:rPr>
          <w:b/>
          <w:bCs/>
          <w:lang w:val="vi-VN"/>
        </w:rPr>
        <w:tab/>
        <w:t>S</w:t>
      </w:r>
      <w:r w:rsidRPr="005C16CD">
        <w:rPr>
          <w:b/>
          <w:bCs/>
          <w:lang w:val="vi-VN"/>
        </w:rPr>
        <w:t xml:space="preserve"> = Student</w:t>
      </w:r>
    </w:p>
    <w:p w14:paraId="68A8040D" w14:textId="77777777" w:rsidR="00BD337D" w:rsidRDefault="005C16CD" w:rsidP="005C16CD">
      <w:pPr>
        <w:rPr>
          <w:lang w:val="vi-VN"/>
        </w:rPr>
      </w:pPr>
      <w:r w:rsidRPr="005C16CD">
        <w:rPr>
          <w:lang w:val="vi-VN"/>
        </w:rPr>
        <w:t xml:space="preserve">N: You will hear a student asking a course advisor about what to study. </w:t>
      </w:r>
    </w:p>
    <w:p w14:paraId="0B403C91" w14:textId="10B051E0" w:rsidR="005C16CD" w:rsidRPr="005C16CD" w:rsidRDefault="005C16CD" w:rsidP="005C16CD">
      <w:pPr>
        <w:rPr>
          <w:lang w:val="vi-VN"/>
        </w:rPr>
      </w:pPr>
      <w:r w:rsidRPr="005C16CD">
        <w:rPr>
          <w:lang w:val="vi-VN"/>
        </w:rPr>
        <w:t>A: Matt, nice to see you. How are you?</w:t>
      </w:r>
    </w:p>
    <w:p w14:paraId="3A603A74" w14:textId="77777777" w:rsidR="005C16CD" w:rsidRPr="005C16CD" w:rsidRDefault="005C16CD" w:rsidP="005C16CD">
      <w:pPr>
        <w:rPr>
          <w:lang w:val="vi-VN"/>
        </w:rPr>
      </w:pPr>
      <w:r w:rsidRPr="005C16CD">
        <w:rPr>
          <w:lang w:val="vi-VN"/>
        </w:rPr>
        <w:t>S: Fine. Busy, but fine!</w:t>
      </w:r>
    </w:p>
    <w:p w14:paraId="18AF5252" w14:textId="77777777" w:rsidR="005C16CD" w:rsidRPr="005C16CD" w:rsidRDefault="005C16CD" w:rsidP="005C16CD">
      <w:pPr>
        <w:rPr>
          <w:lang w:val="vi-VN"/>
        </w:rPr>
      </w:pPr>
      <w:r w:rsidRPr="005C16CD">
        <w:rPr>
          <w:lang w:val="vi-VN"/>
        </w:rPr>
        <w:t>A: Good... How can I help you?</w:t>
      </w:r>
    </w:p>
    <w:p w14:paraId="18F5C458" w14:textId="77777777" w:rsidR="005C16CD" w:rsidRPr="005C16CD" w:rsidRDefault="005C16CD" w:rsidP="005C16CD">
      <w:pPr>
        <w:rPr>
          <w:lang w:val="vi-VN"/>
        </w:rPr>
      </w:pPr>
      <w:r w:rsidRPr="005C16CD">
        <w:rPr>
          <w:lang w:val="vi-VN"/>
        </w:rPr>
        <w:t>S: Well, I've got to choose my course for next year and I'm getting very confused. Maybe you can help me?</w:t>
      </w:r>
    </w:p>
    <w:p w14:paraId="277A326C" w14:textId="77777777" w:rsidR="005C16CD" w:rsidRPr="005C16CD" w:rsidRDefault="005C16CD" w:rsidP="005C16CD">
      <w:pPr>
        <w:rPr>
          <w:lang w:val="vi-VN"/>
        </w:rPr>
      </w:pPr>
      <w:r w:rsidRPr="005C16CD">
        <w:rPr>
          <w:lang w:val="vi-VN"/>
        </w:rPr>
        <w:t>A: Sure. What's the problem?</w:t>
      </w:r>
    </w:p>
    <w:p w14:paraId="15ED1388" w14:textId="77777777" w:rsidR="005C16CD" w:rsidRPr="005C16CD" w:rsidRDefault="005C16CD" w:rsidP="005C16CD">
      <w:pPr>
        <w:rPr>
          <w:lang w:val="vi-VN"/>
        </w:rPr>
      </w:pPr>
      <w:r w:rsidRPr="005C16CD">
        <w:rPr>
          <w:lang w:val="vi-VN"/>
        </w:rPr>
        <w:t>S: Well, I want to do engineering, but I think you need top marks to get on the course, don't you?</w:t>
      </w:r>
    </w:p>
    <w:p w14:paraId="43130805" w14:textId="164A756B" w:rsidR="005C16CD" w:rsidRPr="005C16CD" w:rsidRDefault="005C16CD" w:rsidP="005C16CD">
      <w:pPr>
        <w:rPr>
          <w:lang w:val="vi-VN"/>
        </w:rPr>
      </w:pPr>
      <w:r w:rsidRPr="005C16CD">
        <w:rPr>
          <w:lang w:val="vi-VN"/>
        </w:rPr>
        <w:lastRenderedPageBreak/>
        <w:t>A: Hmm. Yes, they ask for a Grade A in maths</w:t>
      </w:r>
      <w:r w:rsidR="00331C8D">
        <w:rPr>
          <w:lang w:val="vi-VN"/>
        </w:rPr>
        <w:t>.</w:t>
      </w:r>
      <w:r w:rsidRPr="005C16CD">
        <w:rPr>
          <w:lang w:val="vi-VN"/>
        </w:rPr>
        <w:t xml:space="preserve"> And I know they are very strict about that. Is there anything else you like?</w:t>
      </w:r>
    </w:p>
    <w:p w14:paraId="0CDB1AAF" w14:textId="77777777" w:rsidR="00BD337D" w:rsidRDefault="005C16CD" w:rsidP="005C16CD">
      <w:pPr>
        <w:rPr>
          <w:lang w:val="vi-VN"/>
        </w:rPr>
      </w:pPr>
      <w:r w:rsidRPr="005C16CD">
        <w:rPr>
          <w:lang w:val="vi-VN"/>
        </w:rPr>
        <w:t xml:space="preserve">S: Well, I quite like economics - or business studies maybe? </w:t>
      </w:r>
    </w:p>
    <w:p w14:paraId="7F554A7F" w14:textId="77777777" w:rsidR="00BD337D" w:rsidRDefault="005C16CD" w:rsidP="005C16CD">
      <w:pPr>
        <w:rPr>
          <w:lang w:val="vi-VN"/>
        </w:rPr>
      </w:pPr>
      <w:r w:rsidRPr="005C16CD">
        <w:rPr>
          <w:lang w:val="vi-VN"/>
        </w:rPr>
        <w:t xml:space="preserve">A: Yes, they're not as strict as engineering, but I know they both ask for good English language skills. You've got those already, so that's OK. </w:t>
      </w:r>
    </w:p>
    <w:p w14:paraId="4C2789D2" w14:textId="4C9B5D40" w:rsidR="005C16CD" w:rsidRPr="005C16CD" w:rsidRDefault="005C16CD" w:rsidP="005C16CD">
      <w:pPr>
        <w:rPr>
          <w:lang w:val="vi-VN"/>
        </w:rPr>
      </w:pPr>
      <w:r w:rsidRPr="005C16CD">
        <w:rPr>
          <w:lang w:val="vi-VN"/>
        </w:rPr>
        <w:t>S: Yes. Business studies may be better for me anyway.</w:t>
      </w:r>
    </w:p>
    <w:p w14:paraId="23DF2D9C" w14:textId="77777777" w:rsidR="005C16CD" w:rsidRPr="005C16CD" w:rsidRDefault="005C16CD" w:rsidP="005C16CD">
      <w:pPr>
        <w:rPr>
          <w:lang w:val="vi-VN"/>
        </w:rPr>
      </w:pPr>
      <w:r w:rsidRPr="005C16CD">
        <w:rPr>
          <w:lang w:val="vi-VN"/>
        </w:rPr>
        <w:t>A: Well, the good thing about this course is you spend three days in lectures learning about the subject, and then the other two days you spend working in a company,</w:t>
      </w:r>
    </w:p>
    <w:p w14:paraId="41CDB115" w14:textId="41FA8891" w:rsidR="00331C8D" w:rsidRPr="00331C8D" w:rsidRDefault="00331C8D" w:rsidP="00331C8D">
      <w:pPr>
        <w:rPr>
          <w:lang w:val="vi-VN"/>
        </w:rPr>
      </w:pPr>
      <w:r>
        <w:rPr>
          <w:lang w:val="vi-VN"/>
        </w:rPr>
        <w:t>S</w:t>
      </w:r>
      <w:r w:rsidR="005C16CD" w:rsidRPr="005C16CD">
        <w:rPr>
          <w:lang w:val="vi-VN"/>
        </w:rPr>
        <w:t>: Yeah, that sounds great, but how do I find the work experience?</w:t>
      </w:r>
    </w:p>
    <w:p w14:paraId="0B0F402F" w14:textId="77777777" w:rsidR="00331C8D" w:rsidRPr="00331C8D" w:rsidRDefault="00331C8D" w:rsidP="00331C8D">
      <w:pPr>
        <w:rPr>
          <w:lang w:val="vi-VN"/>
        </w:rPr>
      </w:pPr>
      <w:r w:rsidRPr="00331C8D">
        <w:rPr>
          <w:lang w:val="vi-VN"/>
        </w:rPr>
        <w:t>A: Well, that's another good thing about this course - the organiser can put you in touch with employers in the local area to help you find your position. I think most students who do the course are very happy with it. Why don't you go and see Professor Lyatt and talk to him about it and see what he says?</w:t>
      </w:r>
    </w:p>
    <w:p w14:paraId="631DFE79" w14:textId="78BB7CC7" w:rsidR="00331C8D" w:rsidRPr="00331C8D" w:rsidRDefault="00331C8D" w:rsidP="00331C8D">
      <w:pPr>
        <w:rPr>
          <w:lang w:val="vi-VN"/>
        </w:rPr>
      </w:pPr>
      <w:r>
        <w:rPr>
          <w:lang w:val="vi-VN"/>
        </w:rPr>
        <w:t>S</w:t>
      </w:r>
      <w:r w:rsidRPr="00331C8D">
        <w:rPr>
          <w:lang w:val="vi-VN"/>
        </w:rPr>
        <w:t>: Sorry, can you spell that?</w:t>
      </w:r>
    </w:p>
    <w:p w14:paraId="10B85907" w14:textId="0C391B4E" w:rsidR="00331C8D" w:rsidRPr="00331C8D" w:rsidRDefault="00331C8D" w:rsidP="00331C8D">
      <w:pPr>
        <w:rPr>
          <w:lang w:val="vi-VN"/>
        </w:rPr>
      </w:pPr>
      <w:r w:rsidRPr="00331C8D">
        <w:rPr>
          <w:lang w:val="vi-VN"/>
        </w:rPr>
        <w:t>A: Yes, it's L-Y-A-T-T</w:t>
      </w:r>
      <w:r>
        <w:rPr>
          <w:lang w:val="vi-VN"/>
        </w:rPr>
        <w:t>.</w:t>
      </w:r>
      <w:r w:rsidRPr="00331C8D">
        <w:rPr>
          <w:lang w:val="vi-VN"/>
        </w:rPr>
        <w:t xml:space="preserve"> He's one of the course organisers.</w:t>
      </w:r>
    </w:p>
    <w:p w14:paraId="0B3C18B2" w14:textId="77777777" w:rsidR="00331C8D" w:rsidRPr="00331C8D" w:rsidRDefault="00331C8D" w:rsidP="00331C8D">
      <w:pPr>
        <w:rPr>
          <w:lang w:val="vi-VN"/>
        </w:rPr>
      </w:pPr>
      <w:r w:rsidRPr="00331C8D">
        <w:rPr>
          <w:lang w:val="vi-VN"/>
        </w:rPr>
        <w:t>S: OK, thanks. Do you know where I can find him?</w:t>
      </w:r>
    </w:p>
    <w:p w14:paraId="1B8C0C27" w14:textId="77777777" w:rsidR="00331C8D" w:rsidRPr="00331C8D" w:rsidRDefault="00331C8D" w:rsidP="00331C8D">
      <w:pPr>
        <w:rPr>
          <w:lang w:val="vi-VN"/>
        </w:rPr>
      </w:pPr>
      <w:r w:rsidRPr="00331C8D">
        <w:rPr>
          <w:lang w:val="vi-VN"/>
        </w:rPr>
        <w:t>A: Let's see. His office is in the business school - do you know where that is?</w:t>
      </w:r>
    </w:p>
    <w:p w14:paraId="66BB0371" w14:textId="77777777" w:rsidR="00331C8D" w:rsidRPr="00331C8D" w:rsidRDefault="00331C8D" w:rsidP="00331C8D">
      <w:pPr>
        <w:rPr>
          <w:lang w:val="vi-VN"/>
        </w:rPr>
      </w:pPr>
      <w:r w:rsidRPr="00331C8D">
        <w:rPr>
          <w:lang w:val="vi-VN"/>
        </w:rPr>
        <w:t>S: I think so, yes.</w:t>
      </w:r>
    </w:p>
    <w:p w14:paraId="2F7FE6A2" w14:textId="77777777" w:rsidR="00331C8D" w:rsidRPr="00331C8D" w:rsidRDefault="00331C8D" w:rsidP="00331C8D">
      <w:pPr>
        <w:rPr>
          <w:lang w:val="vi-VN"/>
        </w:rPr>
      </w:pPr>
      <w:r w:rsidRPr="00331C8D">
        <w:rPr>
          <w:lang w:val="vi-VN"/>
        </w:rPr>
        <w:t>A: Yes, here we are: Room 251, on the second floor.</w:t>
      </w:r>
    </w:p>
    <w:p w14:paraId="58BFB3DC" w14:textId="77777777" w:rsidR="00331C8D" w:rsidRPr="00331C8D" w:rsidRDefault="00331C8D" w:rsidP="00331C8D">
      <w:pPr>
        <w:rPr>
          <w:lang w:val="vi-VN"/>
        </w:rPr>
      </w:pPr>
      <w:r w:rsidRPr="00331C8D">
        <w:rPr>
          <w:lang w:val="vi-VN"/>
        </w:rPr>
        <w:t>S: Thanks.</w:t>
      </w:r>
    </w:p>
    <w:p w14:paraId="4D63E50C" w14:textId="77777777" w:rsidR="00331C8D" w:rsidRPr="00331C8D" w:rsidRDefault="00331C8D" w:rsidP="00331C8D">
      <w:pPr>
        <w:rPr>
          <w:lang w:val="vi-VN"/>
        </w:rPr>
      </w:pPr>
      <w:r w:rsidRPr="00331C8D">
        <w:rPr>
          <w:lang w:val="vi-VN"/>
        </w:rPr>
        <w:t>A: One other thing you might be interested in: next week the business school is having a week of special events, including a number of talks. They're open to anyone and they have some guest speakers coming in Why don't you go along? It might help you make your decision.</w:t>
      </w:r>
    </w:p>
    <w:p w14:paraId="0C56ED4E" w14:textId="05D930A5" w:rsidR="00331C8D" w:rsidRPr="00331C8D" w:rsidRDefault="00331C8D" w:rsidP="00331C8D">
      <w:pPr>
        <w:rPr>
          <w:lang w:val="vi-VN"/>
        </w:rPr>
      </w:pPr>
      <w:r w:rsidRPr="00331C8D">
        <w:rPr>
          <w:lang w:val="vi-VN"/>
        </w:rPr>
        <w:t>S: That sounds interesting</w:t>
      </w:r>
      <w:r>
        <w:rPr>
          <w:lang w:val="vi-VN"/>
        </w:rPr>
        <w:t>.</w:t>
      </w:r>
      <w:r w:rsidRPr="00331C8D">
        <w:rPr>
          <w:lang w:val="vi-VN"/>
        </w:rPr>
        <w:t xml:space="preserve"> Do I have to book?</w:t>
      </w:r>
    </w:p>
    <w:p w14:paraId="7DDA8B0B" w14:textId="4BE014CF" w:rsidR="00331C8D" w:rsidRPr="00331C8D" w:rsidRDefault="00331C8D" w:rsidP="00331C8D">
      <w:pPr>
        <w:rPr>
          <w:lang w:val="vi-VN"/>
        </w:rPr>
      </w:pPr>
      <w:r w:rsidRPr="00331C8D">
        <w:rPr>
          <w:lang w:val="vi-VN"/>
        </w:rPr>
        <w:t>A: Well, the talks will probably be very popular, so I would ring them to reserve a place</w:t>
      </w:r>
      <w:r>
        <w:rPr>
          <w:lang w:val="vi-VN"/>
        </w:rPr>
        <w:t>.</w:t>
      </w:r>
      <w:r w:rsidRPr="00331C8D">
        <w:rPr>
          <w:lang w:val="vi-VN"/>
        </w:rPr>
        <w:t xml:space="preserve"> Let</w:t>
      </w:r>
      <w:r>
        <w:rPr>
          <w:lang w:val="vi-VN"/>
        </w:rPr>
        <w:t>’</w:t>
      </w:r>
      <w:r w:rsidRPr="00331C8D">
        <w:rPr>
          <w:lang w:val="vi-VN"/>
        </w:rPr>
        <w:t>s see. The number is 7682 9331.</w:t>
      </w:r>
    </w:p>
    <w:p w14:paraId="441530AA" w14:textId="6E8B2B47" w:rsidR="00331C8D" w:rsidRPr="00331C8D" w:rsidRDefault="00331C8D" w:rsidP="00331C8D">
      <w:pPr>
        <w:rPr>
          <w:lang w:val="vi-VN"/>
        </w:rPr>
      </w:pPr>
      <w:r w:rsidRPr="00331C8D">
        <w:rPr>
          <w:lang w:val="vi-VN"/>
        </w:rPr>
        <w:t>S: Right, got that</w:t>
      </w:r>
      <w:r>
        <w:rPr>
          <w:lang w:val="vi-VN"/>
        </w:rPr>
        <w:t>.</w:t>
      </w:r>
    </w:p>
    <w:p w14:paraId="7BF8B369" w14:textId="77777777" w:rsidR="00331C8D" w:rsidRPr="00331C8D" w:rsidRDefault="00331C8D" w:rsidP="00331C8D">
      <w:pPr>
        <w:rPr>
          <w:lang w:val="vi-VN"/>
        </w:rPr>
      </w:pPr>
      <w:r w:rsidRPr="00331C8D">
        <w:rPr>
          <w:lang w:val="vi-VN"/>
        </w:rPr>
        <w:t>A: By the way, you do know you haven't got long to decide, don't you? It's already March, so you need to be quick.</w:t>
      </w:r>
    </w:p>
    <w:p w14:paraId="12A8F1B4" w14:textId="77777777" w:rsidR="00331C8D" w:rsidRDefault="00331C8D" w:rsidP="00331C8D">
      <w:pPr>
        <w:rPr>
          <w:lang w:val="vi-VN"/>
        </w:rPr>
      </w:pPr>
      <w:r w:rsidRPr="00331C8D">
        <w:rPr>
          <w:lang w:val="vi-VN"/>
        </w:rPr>
        <w:t xml:space="preserve">S: Oh. Um, yes - when do you need to know? </w:t>
      </w:r>
    </w:p>
    <w:p w14:paraId="0A645A53" w14:textId="77777777" w:rsidR="00331C8D" w:rsidRDefault="00331C8D" w:rsidP="00331C8D">
      <w:pPr>
        <w:rPr>
          <w:lang w:val="vi-VN"/>
        </w:rPr>
      </w:pPr>
      <w:r w:rsidRPr="00331C8D">
        <w:rPr>
          <w:lang w:val="vi-VN"/>
        </w:rPr>
        <w:t xml:space="preserve">A: You need to decide by the end of April. </w:t>
      </w:r>
    </w:p>
    <w:p w14:paraId="09DF9AA3" w14:textId="764D312C" w:rsidR="00331C8D" w:rsidRPr="005C16CD" w:rsidRDefault="00331C8D" w:rsidP="00331C8D">
      <w:pPr>
        <w:rPr>
          <w:lang w:val="vi-VN"/>
        </w:rPr>
      </w:pPr>
      <w:r w:rsidRPr="00331C8D">
        <w:rPr>
          <w:lang w:val="vi-VN"/>
        </w:rPr>
        <w:t>S: OK, thanks. I'll get back to you soon.</w:t>
      </w:r>
    </w:p>
    <w:p w14:paraId="35271E25" w14:textId="41D80A4A" w:rsidR="005C16CD" w:rsidRDefault="005C16CD" w:rsidP="005C16CD">
      <w:pPr>
        <w:rPr>
          <w:b/>
          <w:bCs/>
          <w:lang w:val="vi-VN"/>
        </w:rPr>
      </w:pPr>
      <w:r w:rsidRPr="005C16CD">
        <w:rPr>
          <w:b/>
          <w:bCs/>
          <w:lang w:val="vi-VN"/>
        </w:rPr>
        <w:lastRenderedPageBreak/>
        <w:t xml:space="preserve">SECTION 2. </w:t>
      </w:r>
    </w:p>
    <w:p w14:paraId="41C7CEF9" w14:textId="53DB39D6" w:rsidR="005C16CD" w:rsidRPr="005C16CD" w:rsidRDefault="005C16CD" w:rsidP="005C16CD">
      <w:pPr>
        <w:rPr>
          <w:b/>
          <w:bCs/>
          <w:lang w:val="vi-VN"/>
        </w:rPr>
      </w:pPr>
      <w:r w:rsidRPr="005C16CD">
        <w:rPr>
          <w:b/>
          <w:bCs/>
          <w:lang w:val="vi-VN"/>
        </w:rPr>
        <w:drawing>
          <wp:inline distT="0" distB="0" distL="0" distR="0" wp14:anchorId="7F2B6CC0" wp14:editId="0BF1A479">
            <wp:extent cx="4414520" cy="4602703"/>
            <wp:effectExtent l="0" t="0" r="5080" b="0"/>
            <wp:docPr id="525101692" name="Picture 1" descr="A paper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101692" name="Picture 1" descr="A paper with text on it&#10;&#10;Description automatically generated"/>
                    <pic:cNvPicPr/>
                  </pic:nvPicPr>
                  <pic:blipFill>
                    <a:blip r:embed="rId5">
                      <a:extLst>
                        <a:ext uri="{BEBA8EAE-BF5A-486C-A8C5-ECC9F3942E4B}">
                          <a14:imgProps xmlns:a14="http://schemas.microsoft.com/office/drawing/2010/main">
                            <a14:imgLayer r:embed="rId6">
                              <a14:imgEffect>
                                <a14:sharpenSoften amount="50000"/>
                              </a14:imgEffect>
                              <a14:imgEffect>
                                <a14:brightnessContrast bright="20000" contrast="-40000"/>
                              </a14:imgEffect>
                            </a14:imgLayer>
                          </a14:imgProps>
                        </a:ext>
                      </a:extLst>
                    </a:blip>
                    <a:stretch>
                      <a:fillRect/>
                    </a:stretch>
                  </pic:blipFill>
                  <pic:spPr>
                    <a:xfrm>
                      <a:off x="0" y="0"/>
                      <a:ext cx="4439289" cy="4628528"/>
                    </a:xfrm>
                    <a:prstGeom prst="rect">
                      <a:avLst/>
                    </a:prstGeom>
                  </pic:spPr>
                </pic:pic>
              </a:graphicData>
            </a:graphic>
          </wp:inline>
        </w:drawing>
      </w:r>
      <w:r w:rsidRPr="005C16CD">
        <w:rPr>
          <w:b/>
          <w:bCs/>
          <w:lang w:val="vi-VN"/>
        </w:rPr>
        <w:drawing>
          <wp:inline distT="0" distB="0" distL="0" distR="0" wp14:anchorId="5009DED8" wp14:editId="2C5AB1E2">
            <wp:extent cx="4414838" cy="4156268"/>
            <wp:effectExtent l="0" t="0" r="5080" b="0"/>
            <wp:docPr id="1613027788" name="Picture 1" descr="A close-up of a ques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27788" name="Picture 1" descr="A close-up of a question&#10;&#10;Description automatically generated"/>
                    <pic:cNvPicPr/>
                  </pic:nvPicPr>
                  <pic:blipFill>
                    <a:blip r:embed="rId7">
                      <a:extLst>
                        <a:ext uri="{BEBA8EAE-BF5A-486C-A8C5-ECC9F3942E4B}">
                          <a14:imgProps xmlns:a14="http://schemas.microsoft.com/office/drawing/2010/main">
                            <a14:imgLayer r:embed="rId8">
                              <a14:imgEffect>
                                <a14:sharpenSoften amount="50000"/>
                              </a14:imgEffect>
                              <a14:imgEffect>
                                <a14:brightnessContrast bright="20000" contrast="-40000"/>
                              </a14:imgEffect>
                            </a14:imgLayer>
                          </a14:imgProps>
                        </a:ext>
                      </a:extLst>
                    </a:blip>
                    <a:stretch>
                      <a:fillRect/>
                    </a:stretch>
                  </pic:blipFill>
                  <pic:spPr>
                    <a:xfrm>
                      <a:off x="0" y="0"/>
                      <a:ext cx="4421660" cy="4162691"/>
                    </a:xfrm>
                    <a:prstGeom prst="rect">
                      <a:avLst/>
                    </a:prstGeom>
                  </pic:spPr>
                </pic:pic>
              </a:graphicData>
            </a:graphic>
          </wp:inline>
        </w:drawing>
      </w:r>
      <w:r w:rsidRPr="005C16CD">
        <w:rPr>
          <w:b/>
          <w:bCs/>
          <w:lang w:val="vi-VN"/>
        </w:rPr>
        <w:lastRenderedPageBreak/>
        <w:drawing>
          <wp:inline distT="0" distB="0" distL="0" distR="0" wp14:anchorId="60A7A373" wp14:editId="41AB3DEC">
            <wp:extent cx="4486275" cy="6421725"/>
            <wp:effectExtent l="0" t="0" r="0" b="5080"/>
            <wp:docPr id="1032204615" name="Picture 1" descr="A close-up of a ques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204615" name="Picture 1" descr="A close-up of a question&#10;&#10;Description automatically generated"/>
                    <pic:cNvPicPr/>
                  </pic:nvPicPr>
                  <pic:blipFill>
                    <a:blip r:embed="rId9">
                      <a:extLst>
                        <a:ext uri="{BEBA8EAE-BF5A-486C-A8C5-ECC9F3942E4B}">
                          <a14:imgProps xmlns:a14="http://schemas.microsoft.com/office/drawing/2010/main">
                            <a14:imgLayer r:embed="rId10">
                              <a14:imgEffect>
                                <a14:sharpenSoften amount="50000"/>
                              </a14:imgEffect>
                              <a14:imgEffect>
                                <a14:brightnessContrast bright="20000" contrast="-40000"/>
                              </a14:imgEffect>
                            </a14:imgLayer>
                          </a14:imgProps>
                        </a:ext>
                      </a:extLst>
                    </a:blip>
                    <a:stretch>
                      <a:fillRect/>
                    </a:stretch>
                  </pic:blipFill>
                  <pic:spPr>
                    <a:xfrm>
                      <a:off x="0" y="0"/>
                      <a:ext cx="4509257" cy="6454622"/>
                    </a:xfrm>
                    <a:prstGeom prst="rect">
                      <a:avLst/>
                    </a:prstGeom>
                  </pic:spPr>
                </pic:pic>
              </a:graphicData>
            </a:graphic>
          </wp:inline>
        </w:drawing>
      </w:r>
      <w:r w:rsidRPr="005C16CD">
        <w:rPr>
          <w:b/>
          <w:bCs/>
          <w:lang w:val="vi-VN"/>
        </w:rPr>
        <w:drawing>
          <wp:inline distT="0" distB="0" distL="0" distR="0" wp14:anchorId="47B78273" wp14:editId="1FE8749F">
            <wp:extent cx="4486656" cy="2657032"/>
            <wp:effectExtent l="0" t="0" r="0" b="0"/>
            <wp:docPr id="189981539" name="Picture 1" descr="A close-up of a questionnai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81539" name="Picture 1" descr="A close-up of a questionnaire&#10;&#10;Description automatically generated"/>
                    <pic:cNvPicPr/>
                  </pic:nvPicPr>
                  <pic:blipFill rotWithShape="1">
                    <a:blip r:embed="rId11">
                      <a:extLst>
                        <a:ext uri="{BEBA8EAE-BF5A-486C-A8C5-ECC9F3942E4B}">
                          <a14:imgProps xmlns:a14="http://schemas.microsoft.com/office/drawing/2010/main">
                            <a14:imgLayer r:embed="rId12">
                              <a14:imgEffect>
                                <a14:sharpenSoften amount="50000"/>
                              </a14:imgEffect>
                              <a14:imgEffect>
                                <a14:brightnessContrast bright="20000" contrast="-40000"/>
                              </a14:imgEffect>
                            </a14:imgLayer>
                          </a14:imgProps>
                        </a:ext>
                      </a:extLst>
                    </a:blip>
                    <a:srcRect b="52665"/>
                    <a:stretch/>
                  </pic:blipFill>
                  <pic:spPr bwMode="auto">
                    <a:xfrm>
                      <a:off x="0" y="0"/>
                      <a:ext cx="4506969" cy="2669061"/>
                    </a:xfrm>
                    <a:prstGeom prst="rect">
                      <a:avLst/>
                    </a:prstGeom>
                    <a:ln>
                      <a:noFill/>
                    </a:ln>
                    <a:extLst>
                      <a:ext uri="{53640926-AAD7-44D8-BBD7-CCE9431645EC}">
                        <a14:shadowObscured xmlns:a14="http://schemas.microsoft.com/office/drawing/2010/main"/>
                      </a:ext>
                    </a:extLst>
                  </pic:spPr>
                </pic:pic>
              </a:graphicData>
            </a:graphic>
          </wp:inline>
        </w:drawing>
      </w:r>
      <w:r w:rsidR="00331C8D" w:rsidRPr="005C16CD">
        <w:rPr>
          <w:b/>
          <w:bCs/>
          <w:lang w:val="vi-VN"/>
        </w:rPr>
        <w:lastRenderedPageBreak/>
        <w:drawing>
          <wp:inline distT="0" distB="0" distL="0" distR="0" wp14:anchorId="1C46B6FD" wp14:editId="1F8B3B49">
            <wp:extent cx="4913376" cy="3206669"/>
            <wp:effectExtent l="0" t="0" r="1905" b="0"/>
            <wp:docPr id="803362955" name="Picture 1" descr="A close-up of a questionnai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81539" name="Picture 1" descr="A close-up of a questionnaire&#10;&#10;Description automatically generated"/>
                    <pic:cNvPicPr/>
                  </pic:nvPicPr>
                  <pic:blipFill rotWithShape="1">
                    <a:blip r:embed="rId11">
                      <a:extLst>
                        <a:ext uri="{BEBA8EAE-BF5A-486C-A8C5-ECC9F3942E4B}">
                          <a14:imgProps xmlns:a14="http://schemas.microsoft.com/office/drawing/2010/main">
                            <a14:imgLayer r:embed="rId13">
                              <a14:imgEffect>
                                <a14:sharpenSoften amount="50000"/>
                              </a14:imgEffect>
                              <a14:imgEffect>
                                <a14:brightnessContrast bright="20000" contrast="-40000"/>
                              </a14:imgEffect>
                            </a14:imgLayer>
                          </a14:imgProps>
                        </a:ext>
                      </a:extLst>
                    </a:blip>
                    <a:srcRect t="47834"/>
                    <a:stretch/>
                  </pic:blipFill>
                  <pic:spPr bwMode="auto">
                    <a:xfrm>
                      <a:off x="0" y="0"/>
                      <a:ext cx="4921747" cy="3212132"/>
                    </a:xfrm>
                    <a:prstGeom prst="rect">
                      <a:avLst/>
                    </a:prstGeom>
                    <a:ln>
                      <a:noFill/>
                    </a:ln>
                    <a:extLst>
                      <a:ext uri="{53640926-AAD7-44D8-BBD7-CCE9431645EC}">
                        <a14:shadowObscured xmlns:a14="http://schemas.microsoft.com/office/drawing/2010/main"/>
                      </a:ext>
                    </a:extLst>
                  </pic:spPr>
                </pic:pic>
              </a:graphicData>
            </a:graphic>
          </wp:inline>
        </w:drawing>
      </w:r>
      <w:r w:rsidRPr="005C16CD">
        <w:rPr>
          <w:b/>
          <w:bCs/>
          <w:lang w:val="vi-VN"/>
        </w:rPr>
        <w:drawing>
          <wp:inline distT="0" distB="0" distL="0" distR="0" wp14:anchorId="597B60E4" wp14:editId="09ECA607">
            <wp:extent cx="4912995" cy="5297490"/>
            <wp:effectExtent l="0" t="0" r="1905" b="0"/>
            <wp:docPr id="2019846557" name="Picture 1" descr="A close-up of a questionnai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46557" name="Picture 1" descr="A close-up of a questionnaire&#10;&#10;Description automatically generated"/>
                    <pic:cNvPicPr/>
                  </pic:nvPicPr>
                  <pic:blipFill>
                    <a:blip r:embed="rId14">
                      <a:extLst>
                        <a:ext uri="{BEBA8EAE-BF5A-486C-A8C5-ECC9F3942E4B}">
                          <a14:imgProps xmlns:a14="http://schemas.microsoft.com/office/drawing/2010/main">
                            <a14:imgLayer r:embed="rId15">
                              <a14:imgEffect>
                                <a14:sharpenSoften amount="50000"/>
                              </a14:imgEffect>
                              <a14:imgEffect>
                                <a14:brightnessContrast bright="20000" contrast="-40000"/>
                              </a14:imgEffect>
                            </a14:imgLayer>
                          </a14:imgProps>
                        </a:ext>
                      </a:extLst>
                    </a:blip>
                    <a:stretch>
                      <a:fillRect/>
                    </a:stretch>
                  </pic:blipFill>
                  <pic:spPr>
                    <a:xfrm>
                      <a:off x="0" y="0"/>
                      <a:ext cx="4923590" cy="5308915"/>
                    </a:xfrm>
                    <a:prstGeom prst="rect">
                      <a:avLst/>
                    </a:prstGeom>
                  </pic:spPr>
                </pic:pic>
              </a:graphicData>
            </a:graphic>
          </wp:inline>
        </w:drawing>
      </w:r>
      <w:r w:rsidRPr="005C16CD">
        <w:rPr>
          <w:b/>
          <w:bCs/>
          <w:lang w:val="vi-VN"/>
        </w:rPr>
        <w:lastRenderedPageBreak/>
        <w:drawing>
          <wp:inline distT="0" distB="0" distL="0" distR="0" wp14:anchorId="7FEC8097" wp14:editId="53A995D8">
            <wp:extent cx="4511040" cy="3907589"/>
            <wp:effectExtent l="0" t="0" r="0" b="4445"/>
            <wp:docPr id="607752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752441" name=""/>
                    <pic:cNvPicPr/>
                  </pic:nvPicPr>
                  <pic:blipFill>
                    <a:blip r:embed="rId16">
                      <a:extLst>
                        <a:ext uri="{BEBA8EAE-BF5A-486C-A8C5-ECC9F3942E4B}">
                          <a14:imgProps xmlns:a14="http://schemas.microsoft.com/office/drawing/2010/main">
                            <a14:imgLayer r:embed="rId17">
                              <a14:imgEffect>
                                <a14:sharpenSoften amount="50000"/>
                              </a14:imgEffect>
                              <a14:imgEffect>
                                <a14:brightnessContrast bright="20000" contrast="-40000"/>
                              </a14:imgEffect>
                            </a14:imgLayer>
                          </a14:imgProps>
                        </a:ext>
                      </a:extLst>
                    </a:blip>
                    <a:stretch>
                      <a:fillRect/>
                    </a:stretch>
                  </pic:blipFill>
                  <pic:spPr>
                    <a:xfrm>
                      <a:off x="0" y="0"/>
                      <a:ext cx="4524083" cy="3918887"/>
                    </a:xfrm>
                    <a:prstGeom prst="rect">
                      <a:avLst/>
                    </a:prstGeom>
                  </pic:spPr>
                </pic:pic>
              </a:graphicData>
            </a:graphic>
          </wp:inline>
        </w:drawing>
      </w:r>
    </w:p>
    <w:sectPr w:rsidR="005C16CD" w:rsidRPr="005C16CD" w:rsidSect="00256049">
      <w:pgSz w:w="12240" w:h="15840"/>
      <w:pgMar w:top="600" w:right="1440" w:bottom="537"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976809"/>
    <w:multiLevelType w:val="hybridMultilevel"/>
    <w:tmpl w:val="DBF84E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4D205C1"/>
    <w:multiLevelType w:val="hybridMultilevel"/>
    <w:tmpl w:val="BE0691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7990421">
    <w:abstractNumId w:val="1"/>
  </w:num>
  <w:num w:numId="2" w16cid:durableId="1362198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6CD"/>
    <w:rsid w:val="00256049"/>
    <w:rsid w:val="00331C8D"/>
    <w:rsid w:val="005C16CD"/>
    <w:rsid w:val="00BD337D"/>
    <w:rsid w:val="00F82AD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7BFE480"/>
  <w15:chartTrackingRefBased/>
  <w15:docId w15:val="{AE5FA824-B2A4-6543-8460-5F32C5AB9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16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16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16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16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16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16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16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16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16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16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16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16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16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16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16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16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16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16CD"/>
    <w:rPr>
      <w:rFonts w:eastAsiaTheme="majorEastAsia" w:cstheme="majorBidi"/>
      <w:color w:val="272727" w:themeColor="text1" w:themeTint="D8"/>
    </w:rPr>
  </w:style>
  <w:style w:type="paragraph" w:styleId="Title">
    <w:name w:val="Title"/>
    <w:basedOn w:val="Normal"/>
    <w:next w:val="Normal"/>
    <w:link w:val="TitleChar"/>
    <w:uiPriority w:val="10"/>
    <w:qFormat/>
    <w:rsid w:val="005C16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6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16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16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16CD"/>
    <w:pPr>
      <w:spacing w:before="160"/>
      <w:jc w:val="center"/>
    </w:pPr>
    <w:rPr>
      <w:i/>
      <w:iCs/>
      <w:color w:val="404040" w:themeColor="text1" w:themeTint="BF"/>
    </w:rPr>
  </w:style>
  <w:style w:type="character" w:customStyle="1" w:styleId="QuoteChar">
    <w:name w:val="Quote Char"/>
    <w:basedOn w:val="DefaultParagraphFont"/>
    <w:link w:val="Quote"/>
    <w:uiPriority w:val="29"/>
    <w:rsid w:val="005C16CD"/>
    <w:rPr>
      <w:i/>
      <w:iCs/>
      <w:color w:val="404040" w:themeColor="text1" w:themeTint="BF"/>
    </w:rPr>
  </w:style>
  <w:style w:type="paragraph" w:styleId="ListParagraph">
    <w:name w:val="List Paragraph"/>
    <w:basedOn w:val="Normal"/>
    <w:uiPriority w:val="34"/>
    <w:qFormat/>
    <w:rsid w:val="005C16CD"/>
    <w:pPr>
      <w:ind w:left="720"/>
      <w:contextualSpacing/>
    </w:pPr>
  </w:style>
  <w:style w:type="character" w:styleId="IntenseEmphasis">
    <w:name w:val="Intense Emphasis"/>
    <w:basedOn w:val="DefaultParagraphFont"/>
    <w:uiPriority w:val="21"/>
    <w:qFormat/>
    <w:rsid w:val="005C16CD"/>
    <w:rPr>
      <w:i/>
      <w:iCs/>
      <w:color w:val="0F4761" w:themeColor="accent1" w:themeShade="BF"/>
    </w:rPr>
  </w:style>
  <w:style w:type="paragraph" w:styleId="IntenseQuote">
    <w:name w:val="Intense Quote"/>
    <w:basedOn w:val="Normal"/>
    <w:next w:val="Normal"/>
    <w:link w:val="IntenseQuoteChar"/>
    <w:uiPriority w:val="30"/>
    <w:qFormat/>
    <w:rsid w:val="005C16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16CD"/>
    <w:rPr>
      <w:i/>
      <w:iCs/>
      <w:color w:val="0F4761" w:themeColor="accent1" w:themeShade="BF"/>
    </w:rPr>
  </w:style>
  <w:style w:type="character" w:styleId="IntenseReference">
    <w:name w:val="Intense Reference"/>
    <w:basedOn w:val="DefaultParagraphFont"/>
    <w:uiPriority w:val="32"/>
    <w:qFormat/>
    <w:rsid w:val="005C16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2.wdp"/><Relationship Id="rId13" Type="http://schemas.microsoft.com/office/2007/relationships/hdphoto" Target="media/hdphoto5.wdp"/><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microsoft.com/office/2007/relationships/hdphoto" Target="media/hdphoto4.wdp"/><Relationship Id="rId17" Type="http://schemas.microsoft.com/office/2007/relationships/hdphoto" Target="media/hdphoto7.wdp"/><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microsoft.com/office/2007/relationships/hdphoto" Target="media/hdphoto1.wdp"/><Relationship Id="rId11" Type="http://schemas.openxmlformats.org/officeDocument/2006/relationships/image" Target="media/image4.png"/><Relationship Id="rId5" Type="http://schemas.openxmlformats.org/officeDocument/2006/relationships/image" Target="media/image1.png"/><Relationship Id="rId15" Type="http://schemas.microsoft.com/office/2007/relationships/hdphoto" Target="media/hdphoto6.wdp"/><Relationship Id="rId10" Type="http://schemas.microsoft.com/office/2007/relationships/hdphoto" Target="media/hdphoto3.wdp"/><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6</Pages>
  <Words>388</Words>
  <Characters>2214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CNE086 Nguyễn Hà Phương</dc:creator>
  <cp:keywords/>
  <dc:description/>
  <cp:lastModifiedBy>CNE086 Nguyễn Hà Phương</cp:lastModifiedBy>
  <cp:revision>1</cp:revision>
  <dcterms:created xsi:type="dcterms:W3CDTF">2025-12-29T13:59:00Z</dcterms:created>
  <dcterms:modified xsi:type="dcterms:W3CDTF">2025-12-29T14:48:00Z</dcterms:modified>
</cp:coreProperties>
</file>