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808A" w14:textId="00E2CA66" w:rsidR="00615F10" w:rsidRPr="00615F10" w:rsidRDefault="00615F1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15F10">
        <w:rPr>
          <w:rFonts w:ascii="Times New Roman" w:hAnsi="Times New Roman" w:cs="Times New Roman"/>
          <w:sz w:val="26"/>
          <w:szCs w:val="26"/>
        </w:rPr>
        <w:t>B</w:t>
      </w:r>
      <w:r w:rsidRPr="00615F10">
        <w:rPr>
          <w:rFonts w:ascii="Times New Roman" w:hAnsi="Times New Roman" w:cs="Times New Roman"/>
          <w:sz w:val="26"/>
          <w:szCs w:val="26"/>
          <w:lang w:val="vi-VN"/>
        </w:rPr>
        <w:t>ài tập thêm _ Câu 1</w:t>
      </w:r>
    </w:p>
    <w:p w14:paraId="1A6FD72D" w14:textId="77777777" w:rsidR="00615F10" w:rsidRPr="00615F10" w:rsidRDefault="00615F10" w:rsidP="00615F10">
      <w:pPr>
        <w:tabs>
          <w:tab w:val="left" w:pos="659"/>
        </w:tabs>
        <w:spacing w:before="266" w:line="360" w:lineRule="auto"/>
        <w:ind w:right="166"/>
        <w:jc w:val="both"/>
        <w:rPr>
          <w:rFonts w:ascii="Times New Roman" w:hAnsi="Times New Roman" w:cs="Times New Roman"/>
          <w:sz w:val="26"/>
          <w:lang w:val="vi-VN"/>
        </w:rPr>
      </w:pPr>
      <w:r w:rsidRPr="00615F10">
        <w:rPr>
          <w:rFonts w:ascii="Times New Roman" w:hAnsi="Times New Roman" w:cs="Times New Roman"/>
          <w:sz w:val="26"/>
          <w:lang w:val="vi-VN"/>
        </w:rPr>
        <w:t>Trong các phương pháp tìm kiếm luật kết hợp trên ta sử dụng hai giá trị min_sup và</w:t>
      </w:r>
      <w:r w:rsidRPr="00615F10">
        <w:rPr>
          <w:rFonts w:ascii="Times New Roman" w:hAnsi="Times New Roman" w:cs="Times New Roman"/>
          <w:spacing w:val="1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min_conf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để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đánh</w:t>
      </w:r>
      <w:r w:rsidRPr="00615F10">
        <w:rPr>
          <w:rFonts w:ascii="Times New Roman" w:hAnsi="Times New Roman" w:cs="Times New Roman"/>
          <w:spacing w:val="-8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giá</w:t>
      </w:r>
      <w:r w:rsidRPr="00615F10">
        <w:rPr>
          <w:rFonts w:ascii="Times New Roman" w:hAnsi="Times New Roman" w:cs="Times New Roman"/>
          <w:spacing w:val="-6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các</w:t>
      </w:r>
      <w:r w:rsidRPr="00615F10">
        <w:rPr>
          <w:rFonts w:ascii="Times New Roman" w:hAnsi="Times New Roman" w:cs="Times New Roman"/>
          <w:spacing w:val="-8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luật</w:t>
      </w:r>
      <w:r w:rsidRPr="00615F10">
        <w:rPr>
          <w:rFonts w:ascii="Times New Roman" w:hAnsi="Times New Roman" w:cs="Times New Roman"/>
          <w:spacing w:val="-8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tìm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được.</w:t>
      </w:r>
      <w:r w:rsidRPr="00615F10">
        <w:rPr>
          <w:rFonts w:ascii="Times New Roman" w:hAnsi="Times New Roman" w:cs="Times New Roman"/>
          <w:spacing w:val="-10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Tuy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nhiên</w:t>
      </w:r>
      <w:r w:rsidRPr="00615F10">
        <w:rPr>
          <w:rFonts w:ascii="Times New Roman" w:hAnsi="Times New Roman" w:cs="Times New Roman"/>
          <w:spacing w:val="-10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trong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thực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tế,</w:t>
      </w:r>
      <w:r w:rsidRPr="00615F10">
        <w:rPr>
          <w:rFonts w:ascii="Times New Roman" w:hAnsi="Times New Roman" w:cs="Times New Roman"/>
          <w:spacing w:val="-10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nếu</w:t>
      </w:r>
      <w:r w:rsidRPr="00615F10">
        <w:rPr>
          <w:rFonts w:ascii="Times New Roman" w:hAnsi="Times New Roman" w:cs="Times New Roman"/>
          <w:spacing w:val="-8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chỉ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sử</w:t>
      </w:r>
      <w:r w:rsidRPr="00615F10">
        <w:rPr>
          <w:rFonts w:ascii="Times New Roman" w:hAnsi="Times New Roman" w:cs="Times New Roman"/>
          <w:spacing w:val="-10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dụng</w:t>
      </w:r>
      <w:r w:rsidRPr="00615F10">
        <w:rPr>
          <w:rFonts w:ascii="Times New Roman" w:hAnsi="Times New Roman" w:cs="Times New Roman"/>
          <w:spacing w:val="-10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hai</w:t>
      </w:r>
      <w:r w:rsidRPr="00615F10">
        <w:rPr>
          <w:rFonts w:ascii="Times New Roman" w:hAnsi="Times New Roman" w:cs="Times New Roman"/>
          <w:spacing w:val="-9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giá</w:t>
      </w:r>
      <w:r w:rsidRPr="00615F10">
        <w:rPr>
          <w:rFonts w:ascii="Times New Roman" w:hAnsi="Times New Roman" w:cs="Times New Roman"/>
          <w:spacing w:val="-55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trị này thì mô hình vẫn có thể sinh ra một số luật phi lí. Vì thế để giới hạn vấn đề này ta</w:t>
      </w:r>
      <w:r w:rsidRPr="00615F10">
        <w:rPr>
          <w:rFonts w:ascii="Times New Roman" w:hAnsi="Times New Roman" w:cs="Times New Roman"/>
          <w:spacing w:val="-55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có thể bổ sung thêm một giá trị để đánh giá luật kết hợp đó là tính tương quan giữa hai</w:t>
      </w:r>
      <w:r w:rsidRPr="00615F10">
        <w:rPr>
          <w:rFonts w:ascii="Times New Roman" w:hAnsi="Times New Roman" w:cs="Times New Roman"/>
          <w:spacing w:val="-55"/>
          <w:sz w:val="26"/>
          <w:lang w:val="vi-VN"/>
        </w:rPr>
        <w:t xml:space="preserve"> </w:t>
      </w:r>
      <w:r w:rsidRPr="00615F10">
        <w:rPr>
          <w:rFonts w:ascii="Times New Roman" w:hAnsi="Times New Roman" w:cs="Times New Roman"/>
          <w:sz w:val="26"/>
          <w:lang w:val="vi-VN"/>
        </w:rPr>
        <w:t>vế của luật.</w:t>
      </w:r>
    </w:p>
    <w:p w14:paraId="4F9E972A" w14:textId="77777777" w:rsidR="00615F10" w:rsidRPr="00615F10" w:rsidRDefault="00615F10" w:rsidP="00615F10">
      <w:pPr>
        <w:pStyle w:val="BodyText"/>
        <w:spacing w:line="364" w:lineRule="auto"/>
        <w:ind w:left="0" w:right="166"/>
        <w:jc w:val="both"/>
        <w:rPr>
          <w:rFonts w:ascii="Times New Roman" w:hAnsi="Times New Roman" w:cs="Times New Roman"/>
          <w:lang w:val="vi-VN"/>
        </w:rPr>
      </w:pPr>
      <w:r w:rsidRPr="00615F10">
        <w:rPr>
          <w:rFonts w:ascii="Times New Roman" w:hAnsi="Times New Roman" w:cs="Times New Roman"/>
          <w:lang w:val="vi-VN"/>
        </w:rPr>
        <w:t>Sinh viên tìm hiểu hai phương pháp phân tích tính tương quan giữa hai vế của luật sử</w:t>
      </w:r>
      <w:r w:rsidRPr="00615F10">
        <w:rPr>
          <w:rFonts w:ascii="Times New Roman" w:hAnsi="Times New Roman" w:cs="Times New Roman"/>
          <w:spacing w:val="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dụng</w:t>
      </w:r>
      <w:r w:rsidRPr="00615F10">
        <w:rPr>
          <w:rFonts w:ascii="Times New Roman" w:hAnsi="Times New Roman" w:cs="Times New Roman"/>
          <w:spacing w:val="-3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giá</w:t>
      </w:r>
      <w:r w:rsidRPr="00615F10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trị</w:t>
      </w:r>
      <w:r w:rsidRPr="00615F10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615F10">
        <w:rPr>
          <w:rFonts w:ascii="Times New Roman" w:hAnsi="Times New Roman" w:cs="Times New Roman"/>
          <w:b/>
          <w:lang w:val="vi-VN"/>
        </w:rPr>
        <w:t xml:space="preserve">Lift </w:t>
      </w:r>
      <w:r w:rsidRPr="00615F10">
        <w:rPr>
          <w:rFonts w:ascii="Times New Roman" w:hAnsi="Times New Roman" w:cs="Times New Roman"/>
          <w:lang w:val="vi-VN"/>
        </w:rPr>
        <w:t xml:space="preserve">và </w:t>
      </w:r>
      <w:r w:rsidRPr="00615F10">
        <w:rPr>
          <w:rFonts w:ascii="Cambria Math" w:eastAsia="Cambria Math" w:hAnsi="Cambria Math" w:cs="Cambria Math"/>
          <w:lang w:val="vi-VN"/>
        </w:rPr>
        <w:t>𝝌</w:t>
      </w:r>
      <w:r w:rsidRPr="00615F10">
        <w:rPr>
          <w:rFonts w:ascii="Cambria Math" w:eastAsia="Cambria Math" w:hAnsi="Cambria Math" w:cs="Cambria Math"/>
          <w:vertAlign w:val="superscript"/>
          <w:lang w:val="vi-VN"/>
        </w:rPr>
        <w:t>𝟐</w:t>
      </w:r>
      <w:r w:rsidRPr="00615F10">
        <w:rPr>
          <w:rFonts w:ascii="Times New Roman" w:eastAsia="Cambria Math" w:hAnsi="Times New Roman" w:cs="Times New Roman"/>
          <w:spacing w:val="1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và</w:t>
      </w:r>
      <w:r w:rsidRPr="00615F10">
        <w:rPr>
          <w:rFonts w:ascii="Times New Roman" w:hAnsi="Times New Roman" w:cs="Times New Roman"/>
          <w:spacing w:val="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sử</w:t>
      </w:r>
      <w:r w:rsidRPr="00615F10">
        <w:rPr>
          <w:rFonts w:ascii="Times New Roman" w:hAnsi="Times New Roman" w:cs="Times New Roman"/>
          <w:spacing w:val="-2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dụng</w:t>
      </w:r>
      <w:r w:rsidRPr="00615F10">
        <w:rPr>
          <w:rFonts w:ascii="Times New Roman" w:hAnsi="Times New Roman" w:cs="Times New Roman"/>
          <w:spacing w:val="-3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để đánh giá</w:t>
      </w:r>
      <w:r w:rsidRPr="00615F10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các luật</w:t>
      </w:r>
      <w:r w:rsidRPr="00615F10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tìm</w:t>
      </w:r>
      <w:r w:rsidRPr="00615F10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được ở phần</w:t>
      </w:r>
      <w:r w:rsidRPr="00615F10">
        <w:rPr>
          <w:rFonts w:ascii="Times New Roman" w:hAnsi="Times New Roman" w:cs="Times New Roman"/>
          <w:spacing w:val="-2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thực</w:t>
      </w:r>
      <w:r w:rsidRPr="00615F10">
        <w:rPr>
          <w:rFonts w:ascii="Times New Roman" w:hAnsi="Times New Roman" w:cs="Times New Roman"/>
          <w:spacing w:val="-1"/>
          <w:lang w:val="vi-VN"/>
        </w:rPr>
        <w:t xml:space="preserve"> </w:t>
      </w:r>
      <w:r w:rsidRPr="00615F10">
        <w:rPr>
          <w:rFonts w:ascii="Times New Roman" w:hAnsi="Times New Roman" w:cs="Times New Roman"/>
          <w:lang w:val="vi-VN"/>
        </w:rPr>
        <w:t>hành.</w:t>
      </w:r>
    </w:p>
    <w:p w14:paraId="44590F4C" w14:textId="77777777" w:rsidR="00615F10" w:rsidRDefault="00615F10" w:rsidP="00615F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5F10">
        <w:rPr>
          <w:rFonts w:ascii="Times New Roman" w:hAnsi="Times New Roman" w:cs="Times New Roman"/>
          <w:sz w:val="28"/>
          <w:szCs w:val="28"/>
        </w:rPr>
        <w:t xml:space="preserve">Lift: </w:t>
      </w:r>
    </w:p>
    <w:p w14:paraId="794A5271" w14:textId="4B976572" w:rsidR="00615F10" w:rsidRPr="00615F10" w:rsidRDefault="00615F10" w:rsidP="00615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5F10">
        <w:rPr>
          <w:rFonts w:ascii="Times New Roman" w:hAnsi="Times New Roman" w:cs="Times New Roman"/>
          <w:sz w:val="28"/>
          <w:szCs w:val="28"/>
          <w:lang w:val="vi-VN"/>
        </w:rPr>
        <w:t>L</w:t>
      </w:r>
      <w:r w:rsidRPr="00615F10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15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5F10"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15F10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5F10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15F10">
        <w:rPr>
          <w:rFonts w:ascii="Times New Roman" w:hAnsi="Times New Roman" w:cs="Times New Roman"/>
          <w:sz w:val="28"/>
          <w:szCs w:val="28"/>
        </w:rPr>
        <w:t xml:space="preserve">A </w:t>
      </w:r>
      <w:r w:rsidRPr="00615F10">
        <w:rPr>
          <w:rFonts w:ascii="Cambria Math" w:hAnsi="Cambria Math" w:cs="Cambria Math"/>
          <w:sz w:val="28"/>
          <w:szCs w:val="28"/>
        </w:rPr>
        <w:t>∪</w:t>
      </w:r>
      <w:r w:rsidRPr="00615F10">
        <w:rPr>
          <w:rFonts w:ascii="Times New Roman" w:hAnsi="Times New Roman" w:cs="Times New Roman"/>
          <w:sz w:val="28"/>
          <w:szCs w:val="28"/>
        </w:rPr>
        <w:t xml:space="preserve"> B) = P(A)P(B).</w:t>
      </w:r>
    </w:p>
    <w:p w14:paraId="60CB3056" w14:textId="14B49194" w:rsidR="00615F10" w:rsidRPr="00615F10" w:rsidRDefault="00615F10" w:rsidP="00615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0A38B1" w14:textId="0DA5D07D" w:rsidR="00615F10" w:rsidRPr="00615F10" w:rsidRDefault="00615F10" w:rsidP="00615F10">
      <w:pPr>
        <w:pStyle w:val="ListParagraph"/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5F10">
        <w:rPr>
          <w:rFonts w:ascii="Times New Roman" w:hAnsi="Times New Roman" w:cs="Times New Roman"/>
          <w:sz w:val="28"/>
          <w:szCs w:val="28"/>
        </w:rPr>
        <w:t>lift(</w:t>
      </w:r>
      <w:proofErr w:type="gramEnd"/>
      <w:r w:rsidRPr="00615F10">
        <w:rPr>
          <w:rFonts w:ascii="Times New Roman" w:hAnsi="Times New Roman" w:cs="Times New Roman"/>
          <w:sz w:val="28"/>
          <w:szCs w:val="28"/>
        </w:rPr>
        <w:t xml:space="preserve">A, B) = P(A </w:t>
      </w:r>
      <w:r w:rsidRPr="00615F10">
        <w:rPr>
          <w:rFonts w:ascii="Cambria Math" w:hAnsi="Cambria Math" w:cs="Cambria Math"/>
          <w:sz w:val="28"/>
          <w:szCs w:val="28"/>
        </w:rPr>
        <w:t>∪</w:t>
      </w:r>
      <w:r w:rsidRPr="00615F10">
        <w:rPr>
          <w:rFonts w:ascii="Times New Roman" w:hAnsi="Times New Roman" w:cs="Times New Roman"/>
          <w:sz w:val="28"/>
          <w:szCs w:val="28"/>
        </w:rPr>
        <w:t>B) / P(A)P(B)</w:t>
      </w:r>
    </w:p>
    <w:p w14:paraId="2B55C983" w14:textId="77777777" w:rsidR="00615F10" w:rsidRPr="00615F10" w:rsidRDefault="00615F10" w:rsidP="00615F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lift = 1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15207AE3" w14:textId="77777777" w:rsidR="00615F10" w:rsidRPr="00615F10" w:rsidRDefault="00615F10" w:rsidP="00615F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lift &gt; 1,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>.</w:t>
      </w:r>
    </w:p>
    <w:p w14:paraId="1A171735" w14:textId="77777777" w:rsidR="00615F10" w:rsidRPr="00615F10" w:rsidRDefault="00615F10" w:rsidP="00615F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lift &lt; 1,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F677BC" w14:textId="77777777" w:rsidR="00615F10" w:rsidRDefault="00615F10" w:rsidP="00615F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5F10"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615F10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615F1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86E90AC" w14:textId="015A4FB4" w:rsidR="00615F10" w:rsidRPr="00615F10" w:rsidRDefault="00615F10" w:rsidP="00615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5F10">
        <w:rPr>
          <w:rFonts w:ascii="Times New Roman" w:hAnsi="Times New Roman" w:cs="Times New Roman"/>
          <w:sz w:val="28"/>
          <w:szCs w:val="28"/>
          <w:lang w:val="vi-VN"/>
        </w:rPr>
        <w:t xml:space="preserve">Là chi-square,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15F1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1DA3809" w14:textId="6FEDCAA2" w:rsidR="00615F10" w:rsidRPr="00615F10" w:rsidRDefault="00615F10" w:rsidP="00615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15F10">
        <w:rPr>
          <w:rFonts w:ascii="Times New Roman" w:hAnsi="Times New Roman" w:cs="Times New Roman"/>
          <w:sz w:val="28"/>
          <w:szCs w:val="28"/>
        </w:rPr>
        <w:t xml:space="preserve">Chi-square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Chi-square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Lift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615F1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15F10">
        <w:rPr>
          <w:rFonts w:ascii="Times New Roman" w:hAnsi="Times New Roman" w:cs="Times New Roman"/>
          <w:sz w:val="28"/>
          <w:szCs w:val="28"/>
        </w:rPr>
        <w:t>.</w:t>
      </w:r>
    </w:p>
    <w:p w14:paraId="177B637A" w14:textId="768FFF33" w:rsidR="00615F10" w:rsidRPr="00615F10" w:rsidRDefault="00615F10" w:rsidP="00615F10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615F10" w:rsidRPr="0061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35E9"/>
      </v:shape>
    </w:pict>
  </w:numPicBullet>
  <w:abstractNum w:abstractNumId="0" w15:restartNumberingAfterBreak="0">
    <w:nsid w:val="0A1B5F58"/>
    <w:multiLevelType w:val="hybridMultilevel"/>
    <w:tmpl w:val="8AF69834"/>
    <w:lvl w:ilvl="0" w:tplc="7312F2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2735"/>
    <w:multiLevelType w:val="hybridMultilevel"/>
    <w:tmpl w:val="7CFEA87E"/>
    <w:lvl w:ilvl="0" w:tplc="022EE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72DC"/>
    <w:multiLevelType w:val="hybridMultilevel"/>
    <w:tmpl w:val="89201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F293B"/>
    <w:multiLevelType w:val="hybridMultilevel"/>
    <w:tmpl w:val="E196F140"/>
    <w:lvl w:ilvl="0" w:tplc="B4AEF8B2">
      <w:start w:val="1"/>
      <w:numFmt w:val="upperRoman"/>
      <w:lvlText w:val="%1."/>
      <w:lvlJc w:val="left"/>
      <w:pPr>
        <w:ind w:left="506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eastAsia="en-US" w:bidi="ar-SA"/>
      </w:rPr>
    </w:lvl>
    <w:lvl w:ilvl="1" w:tplc="91165D50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eastAsia="en-US" w:bidi="ar-SA"/>
      </w:rPr>
    </w:lvl>
    <w:lvl w:ilvl="2" w:tplc="3B48CBAC">
      <w:numFmt w:val="bullet"/>
      <w:lvlText w:val="•"/>
      <w:lvlJc w:val="left"/>
      <w:pPr>
        <w:ind w:left="1020" w:hanging="360"/>
      </w:pPr>
      <w:rPr>
        <w:lang w:eastAsia="en-US" w:bidi="ar-SA"/>
      </w:rPr>
    </w:lvl>
    <w:lvl w:ilvl="3" w:tplc="FC3C150C">
      <w:numFmt w:val="bullet"/>
      <w:lvlText w:val="•"/>
      <w:lvlJc w:val="left"/>
      <w:pPr>
        <w:ind w:left="2190" w:hanging="360"/>
      </w:pPr>
      <w:rPr>
        <w:lang w:eastAsia="en-US" w:bidi="ar-SA"/>
      </w:rPr>
    </w:lvl>
    <w:lvl w:ilvl="4" w:tplc="C6D46B1C">
      <w:numFmt w:val="bullet"/>
      <w:lvlText w:val="•"/>
      <w:lvlJc w:val="left"/>
      <w:pPr>
        <w:ind w:left="3361" w:hanging="360"/>
      </w:pPr>
      <w:rPr>
        <w:lang w:eastAsia="en-US" w:bidi="ar-SA"/>
      </w:rPr>
    </w:lvl>
    <w:lvl w:ilvl="5" w:tplc="9C40EBAA">
      <w:numFmt w:val="bullet"/>
      <w:lvlText w:val="•"/>
      <w:lvlJc w:val="left"/>
      <w:pPr>
        <w:ind w:left="4532" w:hanging="360"/>
      </w:pPr>
      <w:rPr>
        <w:lang w:eastAsia="en-US" w:bidi="ar-SA"/>
      </w:rPr>
    </w:lvl>
    <w:lvl w:ilvl="6" w:tplc="66543B06">
      <w:numFmt w:val="bullet"/>
      <w:lvlText w:val="•"/>
      <w:lvlJc w:val="left"/>
      <w:pPr>
        <w:ind w:left="5703" w:hanging="360"/>
      </w:pPr>
      <w:rPr>
        <w:lang w:eastAsia="en-US" w:bidi="ar-SA"/>
      </w:rPr>
    </w:lvl>
    <w:lvl w:ilvl="7" w:tplc="C10A4F1C">
      <w:numFmt w:val="bullet"/>
      <w:lvlText w:val="•"/>
      <w:lvlJc w:val="left"/>
      <w:pPr>
        <w:ind w:left="6874" w:hanging="360"/>
      </w:pPr>
      <w:rPr>
        <w:lang w:eastAsia="en-US" w:bidi="ar-SA"/>
      </w:rPr>
    </w:lvl>
    <w:lvl w:ilvl="8" w:tplc="5DB8E064">
      <w:numFmt w:val="bullet"/>
      <w:lvlText w:val="•"/>
      <w:lvlJc w:val="left"/>
      <w:pPr>
        <w:ind w:left="8044" w:hanging="360"/>
      </w:pPr>
      <w:rPr>
        <w:lang w:eastAsia="en-US" w:bidi="ar-SA"/>
      </w:rPr>
    </w:lvl>
  </w:abstractNum>
  <w:abstractNum w:abstractNumId="4" w15:restartNumberingAfterBreak="0">
    <w:nsid w:val="4926766D"/>
    <w:multiLevelType w:val="hybridMultilevel"/>
    <w:tmpl w:val="2580FC70"/>
    <w:lvl w:ilvl="0" w:tplc="C812D594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307C79"/>
    <w:multiLevelType w:val="hybridMultilevel"/>
    <w:tmpl w:val="39BC5092"/>
    <w:lvl w:ilvl="0" w:tplc="FBF47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A2125"/>
    <w:multiLevelType w:val="hybridMultilevel"/>
    <w:tmpl w:val="8C68F96E"/>
    <w:lvl w:ilvl="0" w:tplc="6A304CCC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10"/>
    <w:rsid w:val="0061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D99E"/>
  <w15:chartTrackingRefBased/>
  <w15:docId w15:val="{7CEC8D56-347C-4521-BF67-75AB288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15F10"/>
    <w:pPr>
      <w:widowControl w:val="0"/>
      <w:autoSpaceDE w:val="0"/>
      <w:autoSpaceDN w:val="0"/>
      <w:spacing w:after="0" w:line="240" w:lineRule="auto"/>
      <w:ind w:left="1018"/>
    </w:pPr>
    <w:rPr>
      <w:rFonts w:ascii="Cambria" w:eastAsia="Cambria" w:hAnsi="Cambria" w:cs="Cambri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15F10"/>
    <w:rPr>
      <w:rFonts w:ascii="Cambria" w:eastAsia="Cambria" w:hAnsi="Cambria" w:cs="Cambria"/>
      <w:sz w:val="26"/>
      <w:szCs w:val="26"/>
    </w:rPr>
  </w:style>
  <w:style w:type="paragraph" w:styleId="ListParagraph">
    <w:name w:val="List Paragraph"/>
    <w:basedOn w:val="Normal"/>
    <w:uiPriority w:val="1"/>
    <w:qFormat/>
    <w:rsid w:val="00615F10"/>
    <w:pPr>
      <w:widowControl w:val="0"/>
      <w:autoSpaceDE w:val="0"/>
      <w:autoSpaceDN w:val="0"/>
      <w:spacing w:after="0" w:line="240" w:lineRule="auto"/>
      <w:ind w:left="1018" w:hanging="361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1</cp:revision>
  <dcterms:created xsi:type="dcterms:W3CDTF">2022-03-30T14:55:00Z</dcterms:created>
  <dcterms:modified xsi:type="dcterms:W3CDTF">2022-03-30T15:00:00Z</dcterms:modified>
</cp:coreProperties>
</file>