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9E00" w14:textId="77777777" w:rsidR="008A7018" w:rsidRDefault="008A7018" w:rsidP="008A7018">
      <w:pPr>
        <w:pStyle w:val="BodyText"/>
        <w:ind w:left="0" w:firstLine="0"/>
        <w:rPr>
          <w:rFonts w:ascii="Times New Roman"/>
        </w:rPr>
      </w:pPr>
    </w:p>
    <w:p w14:paraId="72C93340" w14:textId="77777777" w:rsidR="008A7018" w:rsidRDefault="008A7018" w:rsidP="008A7018">
      <w:pPr>
        <w:pStyle w:val="BodyText"/>
        <w:ind w:left="0" w:firstLine="0"/>
        <w:rPr>
          <w:rFonts w:ascii="Times New Roman"/>
        </w:rPr>
      </w:pPr>
    </w:p>
    <w:p w14:paraId="2BC00281" w14:textId="77777777" w:rsidR="008A7018" w:rsidRDefault="008A7018" w:rsidP="008A7018">
      <w:pPr>
        <w:pStyle w:val="BodyText"/>
        <w:spacing w:before="75"/>
        <w:ind w:left="0" w:firstLine="0"/>
        <w:rPr>
          <w:rFonts w:ascii="Times New Roman"/>
        </w:rPr>
      </w:pPr>
    </w:p>
    <w:p w14:paraId="002CEA35" w14:textId="77777777" w:rsidR="008A7018" w:rsidRDefault="008A7018" w:rsidP="008A7018">
      <w:pPr>
        <w:ind w:left="341"/>
        <w:rPr>
          <w:b/>
        </w:rPr>
      </w:pPr>
      <w:bookmarkStart w:id="0" w:name="SATHISH_KUMAR"/>
      <w:bookmarkStart w:id="1" w:name="SUMMARY"/>
      <w:bookmarkEnd w:id="0"/>
      <w:bookmarkEnd w:id="1"/>
      <w:r>
        <w:rPr>
          <w:b/>
          <w:spacing w:val="-2"/>
        </w:rPr>
        <w:t>SUMMARY</w:t>
      </w:r>
    </w:p>
    <w:p w14:paraId="5621907A" w14:textId="77777777" w:rsidR="008A7018" w:rsidRDefault="008A7018" w:rsidP="008A7018">
      <w:pPr>
        <w:pStyle w:val="Heading1"/>
      </w:pPr>
      <w:r>
        <w:br w:type="column"/>
      </w:r>
      <w:r>
        <w:rPr>
          <w:spacing w:val="-5"/>
        </w:rPr>
        <w:t>SATHISH</w:t>
      </w:r>
      <w:r>
        <w:rPr>
          <w:spacing w:val="-16"/>
        </w:rPr>
        <w:t xml:space="preserve"> </w:t>
      </w:r>
      <w:r>
        <w:rPr>
          <w:spacing w:val="-2"/>
        </w:rPr>
        <w:t>KUMAR</w:t>
      </w:r>
    </w:p>
    <w:p w14:paraId="60B06C04" w14:textId="77777777" w:rsidR="008A7018" w:rsidRDefault="008A7018" w:rsidP="008A7018">
      <w:pPr>
        <w:spacing w:before="9"/>
        <w:ind w:left="341"/>
        <w:rPr>
          <w:sz w:val="18"/>
        </w:rPr>
      </w:pPr>
      <w:r>
        <w:rPr>
          <w:sz w:val="18"/>
        </w:rPr>
        <w:t>+1</w:t>
      </w:r>
      <w:r>
        <w:rPr>
          <w:spacing w:val="-8"/>
          <w:sz w:val="18"/>
        </w:rPr>
        <w:t xml:space="preserve"> </w:t>
      </w:r>
      <w:r>
        <w:rPr>
          <w:sz w:val="18"/>
        </w:rPr>
        <w:t>(314)</w:t>
      </w:r>
      <w:r>
        <w:rPr>
          <w:spacing w:val="-2"/>
          <w:sz w:val="18"/>
        </w:rPr>
        <w:t xml:space="preserve"> </w:t>
      </w:r>
      <w:r>
        <w:rPr>
          <w:sz w:val="18"/>
        </w:rPr>
        <w:t>325-9624</w:t>
      </w:r>
      <w:r>
        <w:rPr>
          <w:spacing w:val="-11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hyperlink r:id="rId5">
        <w:r>
          <w:rPr>
            <w:sz w:val="18"/>
            <w:u w:val="single"/>
          </w:rPr>
          <w:t>dvskr.333@gmail.com</w:t>
        </w:r>
      </w:hyperlink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z w:val="18"/>
          <w:u w:val="single"/>
        </w:rPr>
        <w:t>linkedin.com/in/</w:t>
      </w:r>
      <w:proofErr w:type="spellStart"/>
      <w:r>
        <w:rPr>
          <w:sz w:val="18"/>
          <w:u w:val="single"/>
        </w:rPr>
        <w:t>dvskr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|</w:t>
      </w:r>
      <w:r>
        <w:rPr>
          <w:spacing w:val="-7"/>
          <w:sz w:val="18"/>
        </w:rPr>
        <w:t xml:space="preserve"> </w:t>
      </w:r>
      <w:hyperlink r:id="rId6">
        <w:r>
          <w:rPr>
            <w:spacing w:val="-2"/>
            <w:sz w:val="18"/>
            <w:u w:val="single"/>
          </w:rPr>
          <w:t>https://github.com/dvskr</w:t>
        </w:r>
      </w:hyperlink>
    </w:p>
    <w:p w14:paraId="6B2CB98E" w14:textId="77777777" w:rsidR="008A7018" w:rsidRDefault="008A7018" w:rsidP="008A7018">
      <w:pPr>
        <w:rPr>
          <w:sz w:val="18"/>
        </w:rPr>
        <w:sectPr w:rsidR="008A7018" w:rsidSect="008A7018">
          <w:footerReference w:type="default" r:id="rId7"/>
          <w:pgSz w:w="12240" w:h="15840"/>
          <w:pgMar w:top="200" w:right="360" w:bottom="1880" w:left="360" w:header="0" w:footer="1689" w:gutter="0"/>
          <w:pgNumType w:start="1"/>
          <w:cols w:num="2" w:space="720" w:equalWidth="0">
            <w:col w:w="1370" w:space="229"/>
            <w:col w:w="9921"/>
          </w:cols>
        </w:sectPr>
      </w:pPr>
    </w:p>
    <w:p w14:paraId="2DD77034" w14:textId="77777777" w:rsidR="008A7018" w:rsidRDefault="008A7018" w:rsidP="008A7018">
      <w:pPr>
        <w:pStyle w:val="BodyText"/>
        <w:spacing w:before="4"/>
        <w:ind w:left="0" w:firstLine="0"/>
        <w:rPr>
          <w:sz w:val="2"/>
        </w:rPr>
      </w:pPr>
    </w:p>
    <w:p w14:paraId="3CF838DB" w14:textId="77777777" w:rsidR="008A7018" w:rsidRDefault="008A7018" w:rsidP="008A7018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BFBCEA" wp14:editId="69BF24DD">
                <wp:extent cx="6687184" cy="8255"/>
                <wp:effectExtent l="9525" t="0" r="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8255"/>
                          <a:chOff x="0" y="0"/>
                          <a:chExt cx="6687184" cy="82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127"/>
                            <a:ext cx="6687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7184">
                                <a:moveTo>
                                  <a:pt x="0" y="0"/>
                                </a:moveTo>
                                <a:lnTo>
                                  <a:pt x="6687058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6D784" id="Group 3" o:spid="_x0000_s1026" style="width:526.55pt;height:.65pt;mso-position-horizontal-relative:char;mso-position-vertical-relative:line" coordsize="6687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">
                <v:shape id="Graphic 4" o:spid="_x0000_s1027" style="position:absolute;top:41;width:66871;height:12;visibility:visible;mso-wrap-style:square;v-text-anchor:top" coordsize="6687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" path="m,l6687058,e" filled="f" strokeweight=".65pt">
                  <v:path arrowok="t"/>
                </v:shape>
                <w10:anchorlock/>
              </v:group>
            </w:pict>
          </mc:Fallback>
        </mc:AlternateContent>
      </w:r>
    </w:p>
    <w:p w14:paraId="19AA0BB8" w14:textId="77777777" w:rsidR="008A7018" w:rsidRDefault="008A7018" w:rsidP="008A7018">
      <w:pPr>
        <w:pStyle w:val="BodyText"/>
        <w:spacing w:before="33" w:line="247" w:lineRule="auto"/>
        <w:ind w:left="341" w:right="472" w:firstLine="0"/>
        <w:jc w:val="both"/>
      </w:pPr>
      <w:r>
        <w:t>Data</w:t>
      </w:r>
      <w:r>
        <w:rPr>
          <w:spacing w:val="-1"/>
        </w:rPr>
        <w:t xml:space="preserve"> </w:t>
      </w:r>
      <w:r>
        <w:t>Engineer with</w:t>
      </w:r>
      <w:r>
        <w:rPr>
          <w:spacing w:val="-7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 designing and</w:t>
      </w:r>
      <w:r>
        <w:rPr>
          <w:spacing w:val="-2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platforms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manufacturing and</w:t>
      </w:r>
      <w:r>
        <w:rPr>
          <w:spacing w:val="-6"/>
        </w:rPr>
        <w:t xml:space="preserve"> </w:t>
      </w:r>
      <w:r>
        <w:t>healthcare.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streaming,</w:t>
      </w:r>
      <w:r>
        <w:rPr>
          <w:spacing w:val="-6"/>
        </w:rPr>
        <w:t xml:space="preserve"> </w:t>
      </w:r>
      <w:r>
        <w:t>ELT</w:t>
      </w:r>
      <w:r>
        <w:rPr>
          <w:spacing w:val="-7"/>
        </w:rPr>
        <w:t xml:space="preserve"> </w:t>
      </w:r>
      <w:proofErr w:type="gramStart"/>
      <w:r>
        <w:t>architectures</w:t>
      </w:r>
      <w:proofErr w:type="gram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proofErr w:type="spellStart"/>
      <w:r>
        <w:t>lakehouses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Databricks,</w:t>
      </w:r>
      <w:r>
        <w:rPr>
          <w:spacing w:val="-11"/>
        </w:rPr>
        <w:t xml:space="preserve"> </w:t>
      </w:r>
      <w:r>
        <w:t>Snowflake, and Azure,</w:t>
      </w:r>
      <w:r>
        <w:rPr>
          <w:spacing w:val="-1"/>
        </w:rPr>
        <w:t xml:space="preserve"> </w:t>
      </w:r>
      <w:r>
        <w:t>AWS. Skilled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reliability,</w:t>
      </w:r>
      <w:r>
        <w:rPr>
          <w:spacing w:val="-6"/>
        </w:rPr>
        <w:t xml:space="preserve"> </w:t>
      </w:r>
      <w:r>
        <w:t>latency,</w:t>
      </w:r>
      <w:r>
        <w:rPr>
          <w:spacing w:val="-7"/>
        </w:rPr>
        <w:t xml:space="preserve"> </w:t>
      </w:r>
      <w:r>
        <w:t>and governance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delivering</w:t>
      </w:r>
      <w:r>
        <w:rPr>
          <w:spacing w:val="-1"/>
        </w:rPr>
        <w:t xml:space="preserve"> </w:t>
      </w:r>
      <w:r>
        <w:t>measurable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ROI through automation, scalability, and cost reduction.</w:t>
      </w:r>
    </w:p>
    <w:p w14:paraId="2B90435F" w14:textId="77777777" w:rsidR="008A7018" w:rsidRDefault="008A7018" w:rsidP="008A7018">
      <w:pPr>
        <w:pStyle w:val="Heading2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F6138A" wp14:editId="4F588C7E">
                <wp:simplePos x="0" y="0"/>
                <wp:positionH relativeFrom="page">
                  <wp:posOffset>457200</wp:posOffset>
                </wp:positionH>
                <wp:positionV relativeFrom="paragraph">
                  <wp:posOffset>277463</wp:posOffset>
                </wp:positionV>
                <wp:extent cx="66865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27AC" id="Graphic 5" o:spid="_x0000_s1026" style="position:absolute;margin-left:36pt;margin-top:21.85pt;width:526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" path="m,l6686296,e" filled="f" strokeweight=".65pt">
                <v:path arrowok="t"/>
                <w10:wrap type="topAndBottom" anchorx="page"/>
              </v:shape>
            </w:pict>
          </mc:Fallback>
        </mc:AlternateContent>
      </w:r>
      <w:bookmarkStart w:id="2" w:name="CORE_STRENGTHS"/>
      <w:bookmarkEnd w:id="2"/>
      <w:r>
        <w:t>CORE</w:t>
      </w:r>
      <w:r>
        <w:rPr>
          <w:spacing w:val="-7"/>
        </w:rPr>
        <w:t xml:space="preserve"> </w:t>
      </w:r>
      <w:r>
        <w:rPr>
          <w:spacing w:val="-2"/>
        </w:rPr>
        <w:t>STRENGTHS</w:t>
      </w:r>
    </w:p>
    <w:p w14:paraId="58756FD2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spacing w:before="49" w:line="247" w:lineRule="auto"/>
        <w:ind w:right="313"/>
        <w:contextualSpacing w:val="0"/>
      </w:pPr>
      <w:r>
        <w:t xml:space="preserve">Python, </w:t>
      </w:r>
      <w:proofErr w:type="spellStart"/>
      <w:r>
        <w:t>PySpark</w:t>
      </w:r>
      <w:proofErr w:type="spellEnd"/>
      <w:r>
        <w:t>, SQL, Kafka, Schema Registry, Airflow,</w:t>
      </w:r>
      <w:r>
        <w:rPr>
          <w:spacing w:val="-1"/>
        </w:rPr>
        <w:t xml:space="preserve"> </w:t>
      </w:r>
      <w:r>
        <w:t xml:space="preserve">Azure Data Factory, AWS Glue, </w:t>
      </w:r>
      <w:proofErr w:type="spellStart"/>
      <w:r>
        <w:t>NiFi</w:t>
      </w:r>
      <w:proofErr w:type="spellEnd"/>
      <w:r>
        <w:t>, Databricks, Delta Lake, Snowflake,</w:t>
      </w:r>
      <w:r>
        <w:rPr>
          <w:spacing w:val="-7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7"/>
        </w:rPr>
        <w:t xml:space="preserve"> </w:t>
      </w:r>
      <w:r>
        <w:t>Synapse,</w:t>
      </w:r>
      <w:r>
        <w:rPr>
          <w:spacing w:val="-7"/>
        </w:rPr>
        <w:t xml:space="preserve"> </w:t>
      </w:r>
      <w:proofErr w:type="spellStart"/>
      <w:r>
        <w:t>dbt</w:t>
      </w:r>
      <w:proofErr w:type="spellEnd"/>
      <w:r>
        <w:t>,</w:t>
      </w:r>
      <w:r>
        <w:rPr>
          <w:spacing w:val="-8"/>
        </w:rPr>
        <w:t xml:space="preserve"> </w:t>
      </w:r>
      <w:r>
        <w:t>SCD2,</w:t>
      </w:r>
      <w:r>
        <w:rPr>
          <w:spacing w:val="-7"/>
        </w:rPr>
        <w:t xml:space="preserve"> </w:t>
      </w:r>
      <w:r>
        <w:t>CDC,</w:t>
      </w:r>
      <w:r>
        <w:rPr>
          <w:spacing w:val="-7"/>
        </w:rPr>
        <w:t xml:space="preserve"> </w:t>
      </w:r>
      <w:r>
        <w:t>Great</w:t>
      </w:r>
      <w:r>
        <w:rPr>
          <w:spacing w:val="-7"/>
        </w:rPr>
        <w:t xml:space="preserve"> </w:t>
      </w:r>
      <w:r>
        <w:t>Expectations,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Terraform,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>Jenkins, Docker, Kubernetes, RBAC, Encryption, Audit Logging, HIPAA, GDPR, Power BI, Tableau, Looker</w:t>
      </w:r>
    </w:p>
    <w:p w14:paraId="2C4FC31A" w14:textId="77777777" w:rsidR="008A7018" w:rsidRDefault="008A7018" w:rsidP="008A7018">
      <w:pPr>
        <w:pStyle w:val="Heading2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12A52D" wp14:editId="4D577C4C">
                <wp:simplePos x="0" y="0"/>
                <wp:positionH relativeFrom="page">
                  <wp:posOffset>457200</wp:posOffset>
                </wp:positionH>
                <wp:positionV relativeFrom="paragraph">
                  <wp:posOffset>274489</wp:posOffset>
                </wp:positionV>
                <wp:extent cx="66865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5E1F" id="Graphic 6" o:spid="_x0000_s1026" style="position:absolute;margin-left:36pt;margin-top:21.6pt;width:526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ymFAIAAFsEAAAOAAAAZHJzL2Uyb0RvYy54bWysVFGP2jAMfp+0/xDlfRTQYFx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" path="m,l6686296,e" filled="f" strokeweight=".22928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"/>
      <w:bookmarkEnd w:id="3"/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0AFC80EF" w14:textId="77777777" w:rsidR="008A7018" w:rsidRDefault="008A7018" w:rsidP="008A7018">
      <w:pPr>
        <w:tabs>
          <w:tab w:val="left" w:pos="9402"/>
        </w:tabs>
        <w:spacing w:before="38" w:line="255" w:lineRule="exact"/>
        <w:ind w:left="341"/>
        <w:rPr>
          <w:b/>
          <w:sz w:val="21"/>
        </w:rPr>
      </w:pPr>
      <w:bookmarkStart w:id="4" w:name="Propper_International_May_2023_-_Present"/>
      <w:bookmarkEnd w:id="4"/>
      <w:r>
        <w:rPr>
          <w:b/>
          <w:sz w:val="21"/>
        </w:rPr>
        <w:t>Propper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z w:val="21"/>
        </w:rPr>
        <w:tab/>
        <w:t>May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2023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13EB050D" w14:textId="77777777" w:rsidR="008A7018" w:rsidRDefault="008A7018" w:rsidP="008A7018">
      <w:pPr>
        <w:tabs>
          <w:tab w:val="left" w:pos="9997"/>
        </w:tabs>
        <w:spacing w:line="243" w:lineRule="exact"/>
        <w:ind w:left="341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-2"/>
          <w:sz w:val="20"/>
        </w:rPr>
        <w:t xml:space="preserve"> Engineer</w:t>
      </w:r>
      <w:r>
        <w:rPr>
          <w:i/>
          <w:sz w:val="20"/>
        </w:rPr>
        <w:tab/>
        <w:t>St.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Louis,</w:t>
      </w:r>
      <w:r>
        <w:rPr>
          <w:i/>
          <w:spacing w:val="-3"/>
          <w:sz w:val="20"/>
        </w:rPr>
        <w:t xml:space="preserve"> </w:t>
      </w:r>
      <w:r>
        <w:rPr>
          <w:i/>
          <w:spacing w:val="-5"/>
          <w:sz w:val="20"/>
        </w:rPr>
        <w:t>MO</w:t>
      </w:r>
    </w:p>
    <w:p w14:paraId="3A2D8E5A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spacing w:before="1" w:line="249" w:lineRule="auto"/>
        <w:ind w:right="751"/>
        <w:contextualSpacing w:val="0"/>
      </w:pPr>
      <w:r>
        <w:rPr>
          <w:spacing w:val="-2"/>
        </w:rPr>
        <w:t>Designed and managed ADF/Airflow pipelines</w:t>
      </w:r>
      <w:r>
        <w:rPr>
          <w:spacing w:val="-9"/>
        </w:rPr>
        <w:t xml:space="preserve"> </w:t>
      </w:r>
      <w:r>
        <w:rPr>
          <w:spacing w:val="-2"/>
        </w:rPr>
        <w:t>integrating</w:t>
      </w:r>
      <w:r>
        <w:rPr>
          <w:spacing w:val="-3"/>
        </w:rPr>
        <w:t xml:space="preserve"> </w:t>
      </w:r>
      <w:r>
        <w:rPr>
          <w:spacing w:val="-2"/>
        </w:rPr>
        <w:t>POS,</w:t>
      </w:r>
      <w:r>
        <w:rPr>
          <w:spacing w:val="-11"/>
        </w:rPr>
        <w:t xml:space="preserve"> </w:t>
      </w:r>
      <w:r>
        <w:rPr>
          <w:spacing w:val="-2"/>
        </w:rPr>
        <w:t>e-commerce,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vendor</w:t>
      </w:r>
      <w:r>
        <w:rPr>
          <w:spacing w:val="-7"/>
        </w:rPr>
        <w:t xml:space="preserve"> </w:t>
      </w:r>
      <w:r>
        <w:rPr>
          <w:spacing w:val="-2"/>
        </w:rPr>
        <w:t>feeds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high-volume,</w:t>
      </w:r>
      <w:r>
        <w:rPr>
          <w:spacing w:val="-10"/>
        </w:rPr>
        <w:t xml:space="preserve"> </w:t>
      </w:r>
      <w:r>
        <w:rPr>
          <w:spacing w:val="-2"/>
        </w:rPr>
        <w:t>low-</w:t>
      </w:r>
      <w:r>
        <w:t>latency</w:t>
      </w:r>
      <w:r>
        <w:rPr>
          <w:spacing w:val="-2"/>
        </w:rPr>
        <w:t xml:space="preserve"> </w:t>
      </w:r>
      <w:r>
        <w:t>ingestion, improving data processing efficiency and reducing latency</w:t>
      </w:r>
    </w:p>
    <w:p w14:paraId="00BAE93E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line="267" w:lineRule="exact"/>
        <w:ind w:left="599" w:hanging="119"/>
        <w:contextualSpacing w:val="0"/>
      </w:pPr>
      <w:r>
        <w:t>Re-engineered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streaming,</w:t>
      </w:r>
      <w:r>
        <w:rPr>
          <w:spacing w:val="-6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same-hour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updates.</w:t>
      </w:r>
    </w:p>
    <w:p w14:paraId="1D929B22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0"/>
        <w:ind w:left="599" w:hanging="119"/>
        <w:contextualSpacing w:val="0"/>
      </w:pPr>
      <w:r>
        <w:t>Migrated</w:t>
      </w:r>
      <w:r>
        <w:rPr>
          <w:spacing w:val="-9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marts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Snowflake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dbt</w:t>
      </w:r>
      <w:proofErr w:type="spellEnd"/>
      <w:r>
        <w:t>,</w:t>
      </w:r>
      <w:r>
        <w:rPr>
          <w:spacing w:val="-9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modular</w:t>
      </w:r>
      <w:r>
        <w:rPr>
          <w:spacing w:val="-11"/>
        </w:rPr>
        <w:t xml:space="preserve"> </w:t>
      </w:r>
      <w:r>
        <w:t>ELT</w:t>
      </w:r>
      <w:r>
        <w:rPr>
          <w:spacing w:val="-8"/>
        </w:rPr>
        <w:t xml:space="preserve"> </w:t>
      </w:r>
      <w:r>
        <w:rPr>
          <w:spacing w:val="-2"/>
        </w:rPr>
        <w:t>workflows.</w:t>
      </w:r>
    </w:p>
    <w:p w14:paraId="1C563641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0"/>
        <w:ind w:left="599" w:hanging="119"/>
        <w:contextualSpacing w:val="0"/>
      </w:pPr>
      <w:r>
        <w:t>Built</w:t>
      </w:r>
      <w:r>
        <w:rPr>
          <w:spacing w:val="-11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stockouts,</w:t>
      </w:r>
      <w:r>
        <w:rPr>
          <w:spacing w:val="-9"/>
        </w:rPr>
        <w:t xml:space="preserve"> </w:t>
      </w:r>
      <w:r>
        <w:t>returns,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OTIF</w:t>
      </w:r>
      <w:r>
        <w:rPr>
          <w:spacing w:val="-7"/>
        </w:rPr>
        <w:t xml:space="preserve"> </w:t>
      </w:r>
      <w:r>
        <w:t>KPIs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rPr>
          <w:spacing w:val="-2"/>
        </w:rPr>
        <w:t>visibility.</w:t>
      </w:r>
    </w:p>
    <w:p w14:paraId="326C24DB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spacing w:before="14" w:line="249" w:lineRule="auto"/>
        <w:ind w:right="283"/>
        <w:contextualSpacing w:val="0"/>
      </w:pPr>
      <w:r>
        <w:t>Automated</w:t>
      </w:r>
      <w:r>
        <w:rPr>
          <w:spacing w:val="-6"/>
        </w:rPr>
        <w:t xml:space="preserve"> </w:t>
      </w:r>
      <w:r>
        <w:t>CI/CD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>standardizing</w:t>
      </w:r>
      <w:r>
        <w:rPr>
          <w:spacing w:val="-3"/>
        </w:rPr>
        <w:t xml:space="preserve"> </w:t>
      </w:r>
      <w:r>
        <w:t>releases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proofErr w:type="spellStart"/>
      <w:r>
        <w:t>environm</w:t>
      </w:r>
      <w:proofErr w:type="spellEnd"/>
      <w:r>
        <w:t xml:space="preserve"> </w:t>
      </w:r>
      <w:r>
        <w:rPr>
          <w:spacing w:val="-2"/>
        </w:rPr>
        <w:t>ents.</w:t>
      </w:r>
    </w:p>
    <w:p w14:paraId="79CEC174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line="267" w:lineRule="exact"/>
        <w:ind w:left="599" w:hanging="119"/>
        <w:contextualSpacing w:val="0"/>
      </w:pPr>
      <w:r>
        <w:t>Embedded</w:t>
      </w:r>
      <w:r>
        <w:rPr>
          <w:spacing w:val="-10"/>
        </w:rPr>
        <w:t xml:space="preserve"> </w:t>
      </w:r>
      <w:r>
        <w:t>Great</w:t>
      </w:r>
      <w:r>
        <w:rPr>
          <w:spacing w:val="-7"/>
        </w:rPr>
        <w:t xml:space="preserve"> </w:t>
      </w:r>
      <w:r>
        <w:t>Expectations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contracts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alerting.</w:t>
      </w:r>
    </w:p>
    <w:p w14:paraId="0BE08A2C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spacing w:before="10" w:line="249" w:lineRule="auto"/>
        <w:ind w:right="261"/>
        <w:contextualSpacing w:val="0"/>
      </w:pPr>
      <w:r>
        <w:rPr>
          <w:spacing w:val="-2"/>
        </w:rPr>
        <w:t>Achieved</w:t>
      </w:r>
      <w:r>
        <w:rPr>
          <w:spacing w:val="-6"/>
        </w:rPr>
        <w:t xml:space="preserve"> </w:t>
      </w:r>
      <w:r>
        <w:rPr>
          <w:spacing w:val="-2"/>
        </w:rPr>
        <w:t>$250K</w:t>
      </w:r>
      <w:r>
        <w:rPr>
          <w:spacing w:val="-5"/>
        </w:rPr>
        <w:t xml:space="preserve"> </w:t>
      </w:r>
      <w:r>
        <w:rPr>
          <w:spacing w:val="-2"/>
        </w:rPr>
        <w:t>annual</w:t>
      </w:r>
      <w:r>
        <w:rPr>
          <w:spacing w:val="-6"/>
        </w:rPr>
        <w:t xml:space="preserve"> </w:t>
      </w:r>
      <w:r>
        <w:rPr>
          <w:spacing w:val="-2"/>
        </w:rPr>
        <w:t>value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reducing</w:t>
      </w:r>
      <w:r>
        <w:rPr>
          <w:spacing w:val="-3"/>
        </w:rPr>
        <w:t xml:space="preserve"> </w:t>
      </w:r>
      <w:r>
        <w:rPr>
          <w:spacing w:val="-2"/>
        </w:rPr>
        <w:t>lost</w:t>
      </w:r>
      <w:r>
        <w:rPr>
          <w:spacing w:val="-4"/>
        </w:rPr>
        <w:t xml:space="preserve"> </w:t>
      </w:r>
      <w:r>
        <w:rPr>
          <w:spacing w:val="-2"/>
        </w:rPr>
        <w:t>sales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real-time</w:t>
      </w:r>
      <w:r>
        <w:rPr>
          <w:spacing w:val="-11"/>
        </w:rPr>
        <w:t xml:space="preserve"> </w:t>
      </w:r>
      <w:r>
        <w:rPr>
          <w:spacing w:val="-2"/>
        </w:rPr>
        <w:t>replenishment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data-driven</w:t>
      </w:r>
      <w:r>
        <w:rPr>
          <w:spacing w:val="-11"/>
        </w:rPr>
        <w:t xml:space="preserve"> </w:t>
      </w:r>
      <w:r>
        <w:rPr>
          <w:spacing w:val="-2"/>
        </w:rPr>
        <w:t>insights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an </w:t>
      </w:r>
      <w:r>
        <w:t>d</w:t>
      </w:r>
      <w:proofErr w:type="gramEnd"/>
      <w:r>
        <w:rPr>
          <w:spacing w:val="-17"/>
        </w:rPr>
        <w:t xml:space="preserve"> </w:t>
      </w:r>
      <w:r>
        <w:t>Snowflake</w:t>
      </w:r>
    </w:p>
    <w:p w14:paraId="402181FE" w14:textId="77777777" w:rsidR="008A7018" w:rsidRDefault="008A7018" w:rsidP="008A7018">
      <w:pPr>
        <w:tabs>
          <w:tab w:val="left" w:pos="9291"/>
        </w:tabs>
        <w:spacing w:before="71" w:line="255" w:lineRule="exact"/>
        <w:ind w:left="341"/>
        <w:rPr>
          <w:b/>
          <w:sz w:val="21"/>
        </w:rPr>
      </w:pPr>
      <w:r>
        <w:rPr>
          <w:b/>
          <w:sz w:val="21"/>
        </w:rPr>
        <w:t>Globus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Medical</w:t>
      </w:r>
      <w:r>
        <w:rPr>
          <w:b/>
          <w:sz w:val="21"/>
        </w:rPr>
        <w:tab/>
        <w:t>Jan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2021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Dec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2022</w:t>
      </w:r>
    </w:p>
    <w:p w14:paraId="6084B61A" w14:textId="77777777" w:rsidR="008A7018" w:rsidRDefault="008A7018" w:rsidP="008A7018">
      <w:pPr>
        <w:tabs>
          <w:tab w:val="left" w:pos="9685"/>
        </w:tabs>
        <w:spacing w:line="243" w:lineRule="exact"/>
        <w:ind w:left="341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-2"/>
          <w:sz w:val="20"/>
        </w:rPr>
        <w:t xml:space="preserve"> Engineer</w:t>
      </w:r>
      <w:r>
        <w:rPr>
          <w:i/>
          <w:sz w:val="20"/>
        </w:rPr>
        <w:tab/>
        <w:t>Hyderabad,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5E4AF290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"/>
        <w:ind w:left="599" w:hanging="119"/>
        <w:contextualSpacing w:val="0"/>
      </w:pPr>
      <w:r>
        <w:t>Built</w:t>
      </w:r>
      <w:r>
        <w:rPr>
          <w:spacing w:val="-12"/>
        </w:rPr>
        <w:t xml:space="preserve"> </w:t>
      </w:r>
      <w:r>
        <w:t>Airflow/</w:t>
      </w:r>
      <w:proofErr w:type="spellStart"/>
      <w:r>
        <w:t>NiFi</w:t>
      </w:r>
      <w:proofErr w:type="spellEnd"/>
      <w:r>
        <w:t>/Spark</w:t>
      </w:r>
      <w:r>
        <w:rPr>
          <w:spacing w:val="-5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unstructured</w:t>
      </w:r>
      <w:r>
        <w:rPr>
          <w:spacing w:val="-8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enterprise-grade</w:t>
      </w:r>
      <w:r>
        <w:rPr>
          <w:spacing w:val="-6"/>
        </w:rPr>
        <w:t xml:space="preserve"> </w:t>
      </w:r>
      <w:r>
        <w:rPr>
          <w:spacing w:val="-2"/>
        </w:rPr>
        <w:t>throughput.</w:t>
      </w:r>
    </w:p>
    <w:p w14:paraId="7C486676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5"/>
        <w:ind w:left="599" w:hanging="119"/>
        <w:contextualSpacing w:val="0"/>
      </w:pPr>
      <w:r>
        <w:t>Normalized</w:t>
      </w:r>
      <w:r>
        <w:rPr>
          <w:spacing w:val="-8"/>
        </w:rPr>
        <w:t xml:space="preserve"> </w:t>
      </w:r>
      <w:r>
        <w:t>HL7</w:t>
      </w:r>
      <w:r>
        <w:rPr>
          <w:spacing w:val="-8"/>
        </w:rPr>
        <w:t xml:space="preserve"> </w:t>
      </w:r>
      <w:r>
        <w:t>v2/FHIR</w:t>
      </w:r>
      <w:r>
        <w:rPr>
          <w:spacing w:val="-10"/>
        </w:rPr>
        <w:t xml:space="preserve"> </w:t>
      </w:r>
      <w:r>
        <w:t>payloads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standardized</w:t>
      </w:r>
      <w:r>
        <w:rPr>
          <w:spacing w:val="-6"/>
        </w:rPr>
        <w:t xml:space="preserve"> </w:t>
      </w:r>
      <w:r>
        <w:t>ICD-10,</w:t>
      </w:r>
      <w:r>
        <w:rPr>
          <w:spacing w:val="-10"/>
        </w:rPr>
        <w:t xml:space="preserve"> </w:t>
      </w:r>
      <w:r>
        <w:t>CPT,</w:t>
      </w:r>
      <w:r>
        <w:rPr>
          <w:spacing w:val="-9"/>
        </w:rPr>
        <w:t xml:space="preserve"> </w:t>
      </w:r>
      <w:r>
        <w:t>LOINC,</w:t>
      </w:r>
      <w:r>
        <w:rPr>
          <w:spacing w:val="-7"/>
        </w:rPr>
        <w:t xml:space="preserve"> </w:t>
      </w:r>
      <w:r>
        <w:t>SNOMED</w:t>
      </w:r>
      <w:r>
        <w:rPr>
          <w:spacing w:val="-9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rPr>
          <w:spacing w:val="-2"/>
        </w:rPr>
        <w:t>interoperability.</w:t>
      </w:r>
    </w:p>
    <w:p w14:paraId="008FA925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0"/>
        <w:ind w:left="599" w:hanging="119"/>
        <w:contextualSpacing w:val="0"/>
      </w:pPr>
      <w:r>
        <w:t>Modeled</w:t>
      </w:r>
      <w:r>
        <w:rPr>
          <w:spacing w:val="-9"/>
        </w:rPr>
        <w:t xml:space="preserve"> </w:t>
      </w:r>
      <w:r>
        <w:t>SCD2</w:t>
      </w:r>
      <w:r>
        <w:rPr>
          <w:spacing w:val="-7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(Claims,</w:t>
      </w:r>
      <w:r>
        <w:rPr>
          <w:spacing w:val="-8"/>
        </w:rPr>
        <w:t xml:space="preserve"> </w:t>
      </w:r>
      <w:r>
        <w:t>Encounters)</w:t>
      </w:r>
      <w:r>
        <w:rPr>
          <w:spacing w:val="-6"/>
        </w:rPr>
        <w:t xml:space="preserve"> </w:t>
      </w:r>
      <w:r>
        <w:t>powering</w:t>
      </w:r>
      <w:r>
        <w:rPr>
          <w:spacing w:val="-4"/>
        </w:rPr>
        <w:t xml:space="preserve"> </w:t>
      </w:r>
      <w:r>
        <w:t>150+</w:t>
      </w:r>
      <w:r>
        <w:rPr>
          <w:spacing w:val="-6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rPr>
          <w:spacing w:val="-2"/>
        </w:rPr>
        <w:t>dashboards.</w:t>
      </w:r>
    </w:p>
    <w:p w14:paraId="22588FB0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5"/>
        <w:ind w:left="599" w:hanging="119"/>
        <w:contextualSpacing w:val="0"/>
      </w:pPr>
      <w:r>
        <w:t>Delivered</w:t>
      </w:r>
      <w:r>
        <w:rPr>
          <w:spacing w:val="-13"/>
        </w:rPr>
        <w:t xml:space="preserve"> </w:t>
      </w:r>
      <w:r>
        <w:t>de-identified</w:t>
      </w:r>
      <w:r>
        <w:rPr>
          <w:spacing w:val="-12"/>
        </w:rPr>
        <w:t xml:space="preserve"> </w:t>
      </w:r>
      <w:r>
        <w:t>APIs</w:t>
      </w:r>
      <w:r>
        <w:rPr>
          <w:spacing w:val="-13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Lambda,</w:t>
      </w:r>
      <w:r>
        <w:rPr>
          <w:spacing w:val="-13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HIPAA/GDPR</w:t>
      </w:r>
      <w:r>
        <w:rPr>
          <w:spacing w:val="-11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rPr>
          <w:spacing w:val="-2"/>
        </w:rPr>
        <w:t>access.</w:t>
      </w:r>
    </w:p>
    <w:p w14:paraId="3A8D22F6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9"/>
        <w:ind w:left="599" w:hanging="119"/>
        <w:contextualSpacing w:val="0"/>
      </w:pPr>
      <w:r>
        <w:t>Mentored</w:t>
      </w:r>
      <w:r>
        <w:rPr>
          <w:spacing w:val="-11"/>
        </w:rPr>
        <w:t xml:space="preserve"> </w:t>
      </w:r>
      <w:r>
        <w:t>junior</w:t>
      </w:r>
      <w:r>
        <w:rPr>
          <w:spacing w:val="-8"/>
        </w:rPr>
        <w:t xml:space="preserve"> </w:t>
      </w:r>
      <w:r>
        <w:t>engineers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Spark</w:t>
      </w:r>
      <w:r>
        <w:rPr>
          <w:spacing w:val="-8"/>
        </w:rPr>
        <w:t xml:space="preserve"> </w:t>
      </w:r>
      <w:r>
        <w:t>optimization,</w:t>
      </w:r>
      <w:r>
        <w:rPr>
          <w:spacing w:val="-9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rPr>
          <w:spacing w:val="-2"/>
        </w:rPr>
        <w:t>efficiency.</w:t>
      </w:r>
    </w:p>
    <w:p w14:paraId="53831C68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599"/>
        </w:tabs>
        <w:spacing w:before="10"/>
        <w:ind w:left="599" w:hanging="119"/>
        <w:contextualSpacing w:val="0"/>
      </w:pPr>
      <w:r>
        <w:t>Built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lineage</w:t>
      </w:r>
      <w:r>
        <w:rPr>
          <w:spacing w:val="-4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HL7</w:t>
      </w:r>
      <w:r>
        <w:rPr>
          <w:spacing w:val="-6"/>
        </w:rPr>
        <w:t xml:space="preserve"> </w:t>
      </w:r>
      <w:r>
        <w:t>standards,</w:t>
      </w:r>
      <w:r>
        <w:rPr>
          <w:spacing w:val="-7"/>
        </w:rPr>
        <w:t xml:space="preserve"> </w:t>
      </w:r>
      <w:r>
        <w:t>accelerating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rPr>
          <w:spacing w:val="-2"/>
        </w:rPr>
        <w:t>reporting.</w:t>
      </w:r>
    </w:p>
    <w:p w14:paraId="67E5ACA0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spacing w:before="10" w:line="244" w:lineRule="auto"/>
        <w:ind w:right="982"/>
        <w:contextualSpacing w:val="0"/>
      </w:pPr>
      <w:r>
        <w:t>Enabled</w:t>
      </w:r>
      <w:r>
        <w:rPr>
          <w:spacing w:val="-6"/>
        </w:rPr>
        <w:t xml:space="preserve"> </w:t>
      </w:r>
      <w:r>
        <w:t>$180K</w:t>
      </w:r>
      <w:r>
        <w:rPr>
          <w:spacing w:val="-5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avoidance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Glue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Looker,</w:t>
      </w:r>
      <w:r>
        <w:rPr>
          <w:spacing w:val="-8"/>
        </w:rPr>
        <w:t xml:space="preserve"> </w:t>
      </w:r>
      <w:r>
        <w:t>which reduced manual reporting effort</w:t>
      </w:r>
    </w:p>
    <w:p w14:paraId="711C7713" w14:textId="77777777" w:rsidR="008A7018" w:rsidRDefault="008A7018" w:rsidP="008A7018">
      <w:pPr>
        <w:pStyle w:val="Heading2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0485E5B" wp14:editId="63588E5E">
                <wp:simplePos x="0" y="0"/>
                <wp:positionH relativeFrom="page">
                  <wp:posOffset>457200</wp:posOffset>
                </wp:positionH>
                <wp:positionV relativeFrom="paragraph">
                  <wp:posOffset>275959</wp:posOffset>
                </wp:positionV>
                <wp:extent cx="66865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7D95E" id="Graphic 7" o:spid="_x0000_s1026" style="position:absolute;margin-left:36pt;margin-top:21.75pt;width:526.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ymFAIAAFsEAAAOAAAAZHJzL2Uyb0RvYy54bWysVFGP2jAMfp+0/xDlfRTQYFx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" path="m,l6686296,e" filled="f" strokeweight=".22928mm">
                <v:path arrowok="t"/>
                <w10:wrap type="topAndBottom" anchorx="page"/>
              </v:shape>
            </w:pict>
          </mc:Fallback>
        </mc:AlternateContent>
      </w:r>
      <w:bookmarkStart w:id="5" w:name="PROJECT_HIGHLIGHTS"/>
      <w:bookmarkEnd w:id="5"/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HIGHLIGHTS</w:t>
      </w:r>
    </w:p>
    <w:p w14:paraId="6C1104E4" w14:textId="77777777" w:rsidR="008A7018" w:rsidRDefault="008A7018" w:rsidP="008A7018">
      <w:pPr>
        <w:spacing w:before="39" w:line="255" w:lineRule="exact"/>
        <w:ind w:left="341"/>
        <w:rPr>
          <w:b/>
          <w:sz w:val="21"/>
        </w:rPr>
      </w:pPr>
      <w:bookmarkStart w:id="6" w:name="Formula_1_Telemetry_Lakehouse_—_Personal"/>
      <w:bookmarkEnd w:id="6"/>
      <w:r>
        <w:rPr>
          <w:b/>
          <w:spacing w:val="-2"/>
          <w:sz w:val="21"/>
        </w:rPr>
        <w:t>Formula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1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Telemetry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Lakehouse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—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Personal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Project</w:t>
      </w:r>
    </w:p>
    <w:p w14:paraId="63F59BBB" w14:textId="77777777" w:rsidR="008A7018" w:rsidRDefault="008A7018" w:rsidP="008A7018">
      <w:pPr>
        <w:spacing w:line="268" w:lineRule="exact"/>
        <w:ind w:left="341"/>
        <w:rPr>
          <w:i/>
        </w:rPr>
      </w:pPr>
      <w:r>
        <w:rPr>
          <w:i/>
        </w:rPr>
        <w:t>Databricks</w:t>
      </w:r>
      <w:r>
        <w:rPr>
          <w:i/>
          <w:spacing w:val="-6"/>
        </w:rPr>
        <w:t xml:space="preserve"> </w:t>
      </w:r>
      <w:r>
        <w:rPr>
          <w:i/>
        </w:rPr>
        <w:t>+</w:t>
      </w:r>
      <w:r>
        <w:rPr>
          <w:i/>
          <w:spacing w:val="-6"/>
        </w:rPr>
        <w:t xml:space="preserve"> </w:t>
      </w:r>
      <w:r>
        <w:rPr>
          <w:i/>
        </w:rPr>
        <w:t>Delta</w:t>
      </w:r>
      <w:r>
        <w:rPr>
          <w:i/>
          <w:spacing w:val="-5"/>
        </w:rPr>
        <w:t xml:space="preserve"> </w:t>
      </w:r>
      <w:r>
        <w:rPr>
          <w:i/>
        </w:rPr>
        <w:t>+</w:t>
      </w:r>
      <w:r>
        <w:rPr>
          <w:i/>
          <w:spacing w:val="-11"/>
        </w:rPr>
        <w:t xml:space="preserve"> </w:t>
      </w:r>
      <w:r>
        <w:rPr>
          <w:i/>
        </w:rPr>
        <w:t>ADF</w:t>
      </w:r>
      <w:r>
        <w:rPr>
          <w:i/>
          <w:spacing w:val="-7"/>
        </w:rPr>
        <w:t xml:space="preserve"> </w:t>
      </w:r>
      <w:r>
        <w:rPr>
          <w:i/>
        </w:rPr>
        <w:t>incremental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pipelines</w:t>
      </w:r>
    </w:p>
    <w:p w14:paraId="60644D57" w14:textId="77777777" w:rsidR="008A7018" w:rsidRDefault="008A7018" w:rsidP="008A7018">
      <w:pPr>
        <w:pStyle w:val="ListParagraph"/>
        <w:numPr>
          <w:ilvl w:val="0"/>
          <w:numId w:val="1"/>
        </w:numPr>
        <w:tabs>
          <w:tab w:val="left" w:pos="600"/>
        </w:tabs>
        <w:ind w:right="447"/>
        <w:contextualSpacing w:val="0"/>
      </w:pPr>
      <w:r>
        <w:t>Built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end-to-end</w:t>
      </w:r>
      <w:r>
        <w:rPr>
          <w:spacing w:val="-10"/>
        </w:rPr>
        <w:t xml:space="preserve"> </w:t>
      </w:r>
      <w:proofErr w:type="spellStart"/>
      <w:r>
        <w:t>lakehouse</w:t>
      </w:r>
      <w:proofErr w:type="spellEnd"/>
      <w:r>
        <w:rPr>
          <w:spacing w:val="-8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50</w:t>
      </w:r>
      <w:r>
        <w:rPr>
          <w:spacing w:val="-11"/>
        </w:rPr>
        <w:t xml:space="preserve"> </w:t>
      </w:r>
      <w:r>
        <w:t>GB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race</w:t>
      </w:r>
      <w:r>
        <w:rPr>
          <w:spacing w:val="-8"/>
        </w:rPr>
        <w:t xml:space="preserve"> </w:t>
      </w:r>
      <w:r>
        <w:t>weekend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$5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cost;</w:t>
      </w:r>
      <w:r>
        <w:rPr>
          <w:spacing w:val="-10"/>
        </w:rPr>
        <w:t xml:space="preserve"> </w:t>
      </w:r>
      <w:r>
        <w:t>demonstrated</w:t>
      </w:r>
      <w:r>
        <w:rPr>
          <w:spacing w:val="-8"/>
        </w:rPr>
        <w:t xml:space="preserve"> </w:t>
      </w:r>
      <w:r>
        <w:t>ACID</w:t>
      </w:r>
      <w:r>
        <w:rPr>
          <w:spacing w:val="-10"/>
        </w:rPr>
        <w:t xml:space="preserve"> </w:t>
      </w:r>
      <w:r>
        <w:t xml:space="preserve">time-travel </w:t>
      </w:r>
      <w:r>
        <w:lastRenderedPageBreak/>
        <w:t>and ML-ready architecture.</w:t>
      </w:r>
    </w:p>
    <w:p w14:paraId="02F7FED7" w14:textId="77777777" w:rsidR="008A7018" w:rsidRDefault="008A7018" w:rsidP="008A7018">
      <w:pPr>
        <w:pStyle w:val="Heading2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75A86A9" wp14:editId="46ECEB6B">
                <wp:simplePos x="0" y="0"/>
                <wp:positionH relativeFrom="page">
                  <wp:posOffset>457200</wp:posOffset>
                </wp:positionH>
                <wp:positionV relativeFrom="paragraph">
                  <wp:posOffset>279627</wp:posOffset>
                </wp:positionV>
                <wp:extent cx="66865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672C" id="Graphic 8" o:spid="_x0000_s1026" style="position:absolute;margin-left:36pt;margin-top:22pt;width:526.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ymFAIAAFsEAAAOAAAAZHJzL2Uyb0RvYy54bWysVFGP2jAMfp+0/xDlfRTQYFx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" path="m,l6686296,e" filled="f" strokeweight=".22928mm">
                <v:path arrowok="t"/>
                <w10:wrap anchorx="page"/>
              </v:shape>
            </w:pict>
          </mc:Fallback>
        </mc:AlternateContent>
      </w:r>
      <w:bookmarkStart w:id="7" w:name="EDUCATION"/>
      <w:bookmarkEnd w:id="7"/>
      <w:r>
        <w:rPr>
          <w:spacing w:val="-2"/>
        </w:rPr>
        <w:t>EDUCATION</w:t>
      </w:r>
    </w:p>
    <w:p w14:paraId="7EF837B9" w14:textId="77777777" w:rsidR="008A7018" w:rsidRDefault="008A7018" w:rsidP="008A7018">
      <w:pPr>
        <w:pStyle w:val="Heading2"/>
        <w:sectPr w:rsidR="008A7018" w:rsidSect="008A7018">
          <w:type w:val="continuous"/>
          <w:pgSz w:w="12240" w:h="15840"/>
          <w:pgMar w:top="200" w:right="360" w:bottom="1880" w:left="360" w:header="0" w:footer="1689" w:gutter="0"/>
          <w:cols w:space="720"/>
        </w:sectPr>
      </w:pPr>
    </w:p>
    <w:p w14:paraId="137EA834" w14:textId="77777777" w:rsidR="008A7018" w:rsidRDefault="008A7018" w:rsidP="008A7018">
      <w:pPr>
        <w:spacing w:before="77" w:line="255" w:lineRule="exact"/>
        <w:ind w:left="341"/>
        <w:rPr>
          <w:b/>
          <w:sz w:val="21"/>
        </w:rPr>
      </w:pPr>
      <w:bookmarkStart w:id="8" w:name="Southeast_Missouri_State_University,_USA"/>
      <w:bookmarkEnd w:id="8"/>
      <w:r>
        <w:rPr>
          <w:b/>
          <w:sz w:val="21"/>
        </w:rPr>
        <w:t>Southeast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Missouri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State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University,</w:t>
      </w:r>
      <w:r>
        <w:rPr>
          <w:b/>
          <w:spacing w:val="-11"/>
          <w:sz w:val="21"/>
        </w:rPr>
        <w:t xml:space="preserve"> </w:t>
      </w:r>
      <w:r>
        <w:rPr>
          <w:b/>
          <w:spacing w:val="-5"/>
          <w:sz w:val="21"/>
        </w:rPr>
        <w:t>USA</w:t>
      </w:r>
    </w:p>
    <w:p w14:paraId="7D077DF9" w14:textId="77777777" w:rsidR="008A7018" w:rsidRDefault="008A7018" w:rsidP="008A7018">
      <w:pPr>
        <w:spacing w:line="243" w:lineRule="exact"/>
        <w:ind w:left="341"/>
        <w:rPr>
          <w:i/>
          <w:sz w:val="20"/>
        </w:rPr>
      </w:pPr>
      <w:r>
        <w:rPr>
          <w:i/>
          <w:sz w:val="20"/>
        </w:rPr>
        <w:t>M.S.,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Science</w:t>
      </w:r>
    </w:p>
    <w:p w14:paraId="2378A44F" w14:textId="77777777" w:rsidR="008A7018" w:rsidRDefault="008A7018" w:rsidP="008A7018">
      <w:pPr>
        <w:spacing w:before="63"/>
        <w:ind w:left="341"/>
        <w:rPr>
          <w:b/>
          <w:sz w:val="21"/>
        </w:rPr>
      </w:pPr>
      <w:bookmarkStart w:id="9" w:name="Karunya_Institute_of_Technology_and_Scie"/>
      <w:bookmarkEnd w:id="9"/>
      <w:r>
        <w:rPr>
          <w:b/>
          <w:sz w:val="21"/>
        </w:rPr>
        <w:t>Karunya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Institute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Sciences,</w:t>
      </w:r>
      <w:r>
        <w:rPr>
          <w:b/>
          <w:spacing w:val="-10"/>
          <w:sz w:val="21"/>
        </w:rPr>
        <w:t xml:space="preserve"> </w:t>
      </w:r>
      <w:r>
        <w:rPr>
          <w:b/>
          <w:spacing w:val="-4"/>
          <w:sz w:val="21"/>
        </w:rPr>
        <w:t>India</w:t>
      </w:r>
    </w:p>
    <w:p w14:paraId="66441F12" w14:textId="77777777" w:rsidR="008A7018" w:rsidRDefault="008A7018" w:rsidP="008A7018">
      <w:pPr>
        <w:spacing w:before="3"/>
        <w:ind w:left="341"/>
        <w:rPr>
          <w:i/>
          <w:sz w:val="20"/>
        </w:rPr>
      </w:pPr>
      <w:r>
        <w:rPr>
          <w:i/>
          <w:spacing w:val="-2"/>
          <w:sz w:val="20"/>
        </w:rPr>
        <w:t>B.Tech., 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&amp;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5E68F477" w14:textId="77777777" w:rsidR="008A7018" w:rsidRDefault="008A7018" w:rsidP="008A7018">
      <w:pPr>
        <w:pStyle w:val="Heading2"/>
        <w:spacing w:before="116"/>
      </w:pPr>
      <w:bookmarkStart w:id="10" w:name="CERTIFICATIONS"/>
      <w:bookmarkEnd w:id="10"/>
      <w:r>
        <w:rPr>
          <w:spacing w:val="-2"/>
        </w:rPr>
        <w:t>CERTIFICATIONS</w:t>
      </w:r>
    </w:p>
    <w:p w14:paraId="7B776DE4" w14:textId="77777777" w:rsidR="008A7018" w:rsidRDefault="008A7018" w:rsidP="008A7018">
      <w:pPr>
        <w:spacing w:before="82" w:line="530" w:lineRule="auto"/>
        <w:ind w:left="341" w:right="390"/>
        <w:rPr>
          <w:b/>
          <w:sz w:val="21"/>
        </w:rPr>
      </w:pPr>
      <w:r>
        <w:br w:type="column"/>
      </w:r>
      <w:r>
        <w:rPr>
          <w:b/>
          <w:spacing w:val="-4"/>
          <w:sz w:val="21"/>
        </w:rPr>
        <w:t xml:space="preserve">Present </w:t>
      </w:r>
      <w:proofErr w:type="spellStart"/>
      <w:r>
        <w:rPr>
          <w:b/>
          <w:spacing w:val="-4"/>
          <w:sz w:val="21"/>
        </w:rPr>
        <w:t>Present</w:t>
      </w:r>
      <w:proofErr w:type="spellEnd"/>
    </w:p>
    <w:p w14:paraId="53D74B5F" w14:textId="77777777" w:rsidR="00AA563B" w:rsidRDefault="00AA563B"/>
    <w:sectPr w:rsidR="00AA563B" w:rsidSect="008A7018">
      <w:type w:val="continuous"/>
      <w:pgSz w:w="12240" w:h="15840"/>
      <w:pgMar w:top="200" w:right="360" w:bottom="1880" w:left="360" w:header="0" w:footer="1689" w:gutter="0"/>
      <w:cols w:num="2" w:space="720" w:equalWidth="0">
        <w:col w:w="4841" w:space="5291"/>
        <w:col w:w="138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2663" w14:textId="77777777" w:rsidR="008A7018" w:rsidRDefault="008A7018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AC35278" wp14:editId="523F94B8">
          <wp:simplePos x="0" y="0"/>
          <wp:positionH relativeFrom="page">
            <wp:posOffset>457200</wp:posOffset>
          </wp:positionH>
          <wp:positionV relativeFrom="page">
            <wp:posOffset>8807832</wp:posOffset>
          </wp:positionV>
          <wp:extent cx="6858000" cy="846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0" cy="84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39297D" wp14:editId="67F987A9">
              <wp:simplePos x="0" y="0"/>
              <wp:positionH relativeFrom="page">
                <wp:posOffset>521004</wp:posOffset>
              </wp:positionH>
              <wp:positionV relativeFrom="page">
                <wp:posOffset>8830685</wp:posOffset>
              </wp:positionV>
              <wp:extent cx="2755265" cy="3333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0428A" w14:textId="77777777" w:rsidR="008A7018" w:rsidRDefault="008A7018">
                          <w:pPr>
                            <w:spacing w:before="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•</w:t>
                          </w:r>
                          <w:r>
                            <w:rPr>
                              <w:b/>
                              <w:sz w:val="20"/>
                            </w:rPr>
                            <w:t>Neural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Networks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Deep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Learning: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DeepLearning.AI</w:t>
                          </w:r>
                          <w:proofErr w:type="spellEnd"/>
                          <w:proofErr w:type="gramEnd"/>
                        </w:p>
                        <w:p w14:paraId="2CD5535E" w14:textId="77777777" w:rsidR="008A7018" w:rsidRDefault="008A7018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20"/>
                            </w:rPr>
                            <w:t>•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Python</w:t>
                          </w:r>
                          <w:r>
                            <w:rPr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Everybody: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University</w:t>
                          </w:r>
                          <w:proofErr w:type="spellEnd"/>
                          <w:proofErr w:type="gramEnd"/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Michigan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9297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pt;margin-top:695.35pt;width:216.95pt;height:26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" filled="f" stroked="f">
              <v:textbox inset="0,0,0,0">
                <w:txbxContent>
                  <w:p w14:paraId="0A10428A" w14:textId="77777777" w:rsidR="008A7018" w:rsidRDefault="008A7018">
                    <w:pPr>
                      <w:spacing w:before="9"/>
                      <w:ind w:left="20"/>
                      <w:rPr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•</w:t>
                    </w:r>
                    <w:r>
                      <w:rPr>
                        <w:b/>
                        <w:sz w:val="20"/>
                      </w:rPr>
                      <w:t>Neural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Networks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Deep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b/>
                        <w:spacing w:val="-2"/>
                        <w:sz w:val="20"/>
                      </w:rPr>
                      <w:t>Learning:</w:t>
                    </w:r>
                    <w:r>
                      <w:rPr>
                        <w:spacing w:val="-2"/>
                        <w:sz w:val="20"/>
                      </w:rPr>
                      <w:t>DeepLearning.AI</w:t>
                    </w:r>
                    <w:proofErr w:type="spellEnd"/>
                    <w:proofErr w:type="gramEnd"/>
                  </w:p>
                  <w:p w14:paraId="2CD5535E" w14:textId="77777777" w:rsidR="008A7018" w:rsidRDefault="008A7018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rFonts w:ascii="Times New Roman" w:hAnsi="Times New Roman"/>
                        <w:spacing w:val="-2"/>
                        <w:sz w:val="20"/>
                      </w:rPr>
                      <w:t>•</w:t>
                    </w:r>
                    <w:r>
                      <w:rPr>
                        <w:b/>
                        <w:spacing w:val="-2"/>
                        <w:sz w:val="20"/>
                      </w:rPr>
                      <w:t>Python</w:t>
                    </w:r>
                    <w:r>
                      <w:rPr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for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b/>
                        <w:spacing w:val="-2"/>
                        <w:sz w:val="20"/>
                      </w:rPr>
                      <w:t>Everybody:</w:t>
                    </w:r>
                    <w:r>
                      <w:rPr>
                        <w:spacing w:val="-2"/>
                        <w:sz w:val="20"/>
                      </w:rPr>
                      <w:t>University</w:t>
                    </w:r>
                    <w:proofErr w:type="spellEnd"/>
                    <w:proofErr w:type="gramEnd"/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</w:t>
                    </w:r>
                    <w:r>
                      <w:rPr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Michigan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3304"/>
    <w:multiLevelType w:val="hybridMultilevel"/>
    <w:tmpl w:val="105AA6B6"/>
    <w:lvl w:ilvl="0" w:tplc="0D7EFCE8">
      <w:numFmt w:val="bullet"/>
      <w:lvlText w:val="•"/>
      <w:lvlJc w:val="left"/>
      <w:pPr>
        <w:ind w:left="60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F85856">
      <w:numFmt w:val="bullet"/>
      <w:lvlText w:val="•"/>
      <w:lvlJc w:val="left"/>
      <w:pPr>
        <w:ind w:left="1692" w:hanging="120"/>
      </w:pPr>
      <w:rPr>
        <w:rFonts w:hint="default"/>
        <w:lang w:val="en-US" w:eastAsia="en-US" w:bidi="ar-SA"/>
      </w:rPr>
    </w:lvl>
    <w:lvl w:ilvl="2" w:tplc="5CD6D1BC">
      <w:numFmt w:val="bullet"/>
      <w:lvlText w:val="•"/>
      <w:lvlJc w:val="left"/>
      <w:pPr>
        <w:ind w:left="2784" w:hanging="120"/>
      </w:pPr>
      <w:rPr>
        <w:rFonts w:hint="default"/>
        <w:lang w:val="en-US" w:eastAsia="en-US" w:bidi="ar-SA"/>
      </w:rPr>
    </w:lvl>
    <w:lvl w:ilvl="3" w:tplc="BA9EBBE8">
      <w:numFmt w:val="bullet"/>
      <w:lvlText w:val="•"/>
      <w:lvlJc w:val="left"/>
      <w:pPr>
        <w:ind w:left="3876" w:hanging="120"/>
      </w:pPr>
      <w:rPr>
        <w:rFonts w:hint="default"/>
        <w:lang w:val="en-US" w:eastAsia="en-US" w:bidi="ar-SA"/>
      </w:rPr>
    </w:lvl>
    <w:lvl w:ilvl="4" w:tplc="33BE5472">
      <w:numFmt w:val="bullet"/>
      <w:lvlText w:val="•"/>
      <w:lvlJc w:val="left"/>
      <w:pPr>
        <w:ind w:left="4968" w:hanging="120"/>
      </w:pPr>
      <w:rPr>
        <w:rFonts w:hint="default"/>
        <w:lang w:val="en-US" w:eastAsia="en-US" w:bidi="ar-SA"/>
      </w:rPr>
    </w:lvl>
    <w:lvl w:ilvl="5" w:tplc="284C66F8">
      <w:numFmt w:val="bullet"/>
      <w:lvlText w:val="•"/>
      <w:lvlJc w:val="left"/>
      <w:pPr>
        <w:ind w:left="6060" w:hanging="120"/>
      </w:pPr>
      <w:rPr>
        <w:rFonts w:hint="default"/>
        <w:lang w:val="en-US" w:eastAsia="en-US" w:bidi="ar-SA"/>
      </w:rPr>
    </w:lvl>
    <w:lvl w:ilvl="6" w:tplc="AEF2EFE4">
      <w:numFmt w:val="bullet"/>
      <w:lvlText w:val="•"/>
      <w:lvlJc w:val="left"/>
      <w:pPr>
        <w:ind w:left="7152" w:hanging="120"/>
      </w:pPr>
      <w:rPr>
        <w:rFonts w:hint="default"/>
        <w:lang w:val="en-US" w:eastAsia="en-US" w:bidi="ar-SA"/>
      </w:rPr>
    </w:lvl>
    <w:lvl w:ilvl="7" w:tplc="C3E6D23E">
      <w:numFmt w:val="bullet"/>
      <w:lvlText w:val="•"/>
      <w:lvlJc w:val="left"/>
      <w:pPr>
        <w:ind w:left="8244" w:hanging="120"/>
      </w:pPr>
      <w:rPr>
        <w:rFonts w:hint="default"/>
        <w:lang w:val="en-US" w:eastAsia="en-US" w:bidi="ar-SA"/>
      </w:rPr>
    </w:lvl>
    <w:lvl w:ilvl="8" w:tplc="4F0AA428">
      <w:numFmt w:val="bullet"/>
      <w:lvlText w:val="•"/>
      <w:lvlJc w:val="left"/>
      <w:pPr>
        <w:ind w:left="9336" w:hanging="120"/>
      </w:pPr>
      <w:rPr>
        <w:rFonts w:hint="default"/>
        <w:lang w:val="en-US" w:eastAsia="en-US" w:bidi="ar-SA"/>
      </w:rPr>
    </w:lvl>
  </w:abstractNum>
  <w:num w:numId="1" w16cid:durableId="211354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18"/>
    <w:rsid w:val="008800F1"/>
    <w:rsid w:val="008A7018"/>
    <w:rsid w:val="00AA563B"/>
    <w:rsid w:val="00D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1C67"/>
  <w15:chartTrackingRefBased/>
  <w15:docId w15:val="{B486DB6D-2541-4545-9603-190CB960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01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1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7018"/>
    <w:pPr>
      <w:ind w:left="599" w:hanging="119"/>
    </w:pPr>
  </w:style>
  <w:style w:type="character" w:customStyle="1" w:styleId="BodyTextChar">
    <w:name w:val="Body Text Char"/>
    <w:basedOn w:val="DefaultParagraphFont"/>
    <w:link w:val="BodyText"/>
    <w:uiPriority w:val="1"/>
    <w:rsid w:val="008A7018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vskr" TargetMode="External"/><Relationship Id="rId5" Type="http://schemas.openxmlformats.org/officeDocument/2006/relationships/hyperlink" Target="mailto:dvskr.33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2699</Characters>
  <Application>Microsoft Office Word</Application>
  <DocSecurity>0</DocSecurity>
  <Lines>64</Lines>
  <Paragraphs>36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2025-11-09T02:58:00Z</dcterms:created>
  <dcterms:modified xsi:type="dcterms:W3CDTF">2025-11-09T02:59:00Z</dcterms:modified>
</cp:coreProperties>
</file>