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Tactics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Principle1: Write Clear and specific instructions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Delimiters can be anything like: ```, """, &lt; &gt;, `&lt;tag&gt; &lt;/tag&gt;`, `:`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eg;prompt = f"""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Summarise</w:t>
      </w:r>
      <w:r w:rsidDel="00000000" w:rsidR="00000000" w:rsidRPr="00000000">
        <w:rPr>
          <w:rtl w:val="0"/>
        </w:rPr>
        <w:t xml:space="preserve"> the text delimited by triple backticks \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into a single sentence.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```{text}```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"""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sz w:val="26"/>
          <w:szCs w:val="26"/>
          <w:rtl w:val="0"/>
        </w:rPr>
        <w:t xml:space="preserve">2)</w:t>
      </w:r>
      <w:r w:rsidDel="00000000" w:rsidR="00000000" w:rsidRPr="00000000">
        <w:rPr>
          <w:b w:val="1"/>
          <w:sz w:val="21"/>
          <w:szCs w:val="21"/>
          <w:rtl w:val="0"/>
        </w:rPr>
        <w:t xml:space="preserve">Tactic 2: Ask for a structured output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4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JSON, HTML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eg;prompt = f"""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a list of three made-up book titles along \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their authors and genres.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them in JSON format with the following keys: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book_id, title, author, genre.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= get_completion(prompt)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print(response)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)#### Tactic 3: Ask the model to check whether conditions are satisfied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eg;prompt = f"""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will be provided with text delimited by triple quotes.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it contains a sequence of instructions, \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re-write those instructions in the following format: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1 -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2 - 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N - 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the text does not contain a sequence of instructions, \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then simply write \"No steps provided.\"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\"\"\"{text_1}\"\"\"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6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b w:val="1"/>
          <w:sz w:val="23"/>
          <w:szCs w:val="23"/>
          <w:rtl w:val="0"/>
        </w:rPr>
        <w:t xml:space="preserve">#### Tactic 4: "Few-shot" prompting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eg;prompt = f"""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Your task is to answer in a consistent style.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&lt;child&gt;: Teach me about patience.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&lt;grandparent&gt;: The river that carves the deepest \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valley flows from a modest spring; the \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grandest symphony originates from a single note; \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most intricate tapestry begins with a solitary thread.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&lt;child&gt;: Teach me about resilience.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Principle2: Give the model time to think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1)Specify the steps to complete a task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eg:</w:t>
      </w:r>
      <w:r w:rsidDel="00000000" w:rsidR="00000000" w:rsidRPr="00000000">
        <w:rPr>
          <w:rtl w:val="0"/>
        </w:rPr>
        <w:t xml:space="preserve">text = f"""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a charming village, siblings Jack and Jill set out on \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quest to fetch water from a hilltop \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well. As they climbed, singing joyfully, misfortune \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struck—Jack tripped on a stone and tumbled \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down the hill, with Jill following suit. \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Though slightly battered, the pair returned home to \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comforting embraces. Despite the mishap, \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their adventurous spirits remained undimmed, and they \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continued exploring with delight.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example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prompt_1 = f"""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Perform the following actions: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1 - Summarize the following text delimited by triple \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backticks with 1 sentence.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2 - Translate the summary into French.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3 - List each name in the French summary.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4 - Output a json object that contains the following \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keys: french_summary, num_names.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Separate your answers with line breaks.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Text: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```{text}```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response = get_completion(prompt_1)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print("Completion for prompt 1:")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print(response)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2) Instruct the model to work out its own solutions before rushing to a solution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Eg; prompt = f"""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Determine if the student's solution is correct or not.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I'm building a solar power installation and I need \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help working out the financials.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Land costs $100 / square foot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 can buy solar panels for $250 / square foot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I negotiated a contract for maintenance that will cost \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me a flat $100k per year, and an additional $10 / square \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foot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is the total cost for the first year of operations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 a function of the number of square feet.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Student's Solution: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Let x be the size of the installation in square feet.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Costs: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Land cost: 100x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2. Solar panel cost: 250x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Maintenance cost: 100,000 + 100x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Total cost: 100x + 250x + 100,000 + 100x = 450x + 100,000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response = get_completion(prompt)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print(response)</w:t>
      </w:r>
    </w:p>
    <w:p w:rsidR="00000000" w:rsidDel="00000000" w:rsidP="00000000" w:rsidRDefault="00000000" w:rsidRPr="00000000" w14:paraId="0000006D">
      <w:pPr>
        <w:pStyle w:val="Heading1"/>
        <w:rPr>
          <w:sz w:val="22"/>
          <w:szCs w:val="22"/>
        </w:rPr>
      </w:pPr>
      <w:bookmarkStart w:colFirst="0" w:colLast="0" w:name="_8f6kpp7wsso8" w:id="0"/>
      <w:bookmarkEnd w:id="0"/>
      <w:r w:rsidDel="00000000" w:rsidR="00000000" w:rsidRPr="00000000">
        <w:rPr>
          <w:sz w:val="22"/>
          <w:szCs w:val="22"/>
          <w:rtl w:val="0"/>
        </w:rPr>
        <w:t xml:space="preserve">#It returns correct but actual student’s solutions is 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******THIS IS WRONG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the correct Prompt: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prompt = f"""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Your task is to determine if the student's solution \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is correct or not.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 solve the problem do the following: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First, work out your own solution to the problem including the final total.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Then compare your solution to the student's solution \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 evaluate if the student's solution is correct or not.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Don't decide if the student's solution is correct until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you have done the problem yourself.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Use the following format: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question here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Student's solution: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student's solution here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Actual solution: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steps to work out the solution and your solution here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Is the student's solution the same as actual solution \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just calculated: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yes or no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Student grade: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correct or incorrect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I'm building a solar power installation and I need help \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working out the financials.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Land costs $100 / square foot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I can buy solar panels for $250 / square foot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I negotiated a contract for maintenance that will cost \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 a flat $100k per year, and an additional $10 / square \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foot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What is the total cost for the first year of operations 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 a function of the number of square feet.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```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Student's solution: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Let x be the size of the installation in square feet.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Costs: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1. Land cost: 100x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2. Solar panel cost: 250x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3. Maintenance cost: 100,000 + 100x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Total cost: 100x + 250x + 100,000 + 100x = 450x + 100,000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Actual solution: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response = get_completion(prompt)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print(response)</w:t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Limitations: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Hallucination: </w:t>
      </w:r>
      <w:r w:rsidDel="00000000" w:rsidR="00000000" w:rsidRPr="00000000">
        <w:rPr>
          <w:rtl w:val="0"/>
        </w:rPr>
        <w:t xml:space="preserve">It can make things on its own. Makes statements that sound plausible but are not true.</w:t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Reducing Hallucinations: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First find the relevant information, then answer the question based on the relevant information.</w:t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Iterative Prompt Development : </w:t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