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96CAE" w14:textId="675A709A" w:rsidR="007E30AB" w:rsidRPr="0031057A" w:rsidRDefault="007F23D5" w:rsidP="007E30AB">
      <w:pPr>
        <w:pStyle w:val="Title"/>
      </w:pPr>
      <w:r>
        <w:t xml:space="preserve">CS </w:t>
      </w:r>
      <w:r w:rsidR="0051527B">
        <w:t>4</w:t>
      </w:r>
      <w:r>
        <w:t>84</w:t>
      </w:r>
      <w:r w:rsidR="007E30AB">
        <w:t xml:space="preserve"> </w:t>
      </w:r>
      <w:r>
        <w:t>M</w:t>
      </w:r>
      <w:r w:rsidR="00292DD3">
        <w:t>a</w:t>
      </w:r>
      <w:r>
        <w:t>chine Learning</w:t>
      </w:r>
    </w:p>
    <w:p w14:paraId="6C1B035C" w14:textId="5B241A58" w:rsidR="007E30AB" w:rsidRDefault="0051527B" w:rsidP="007E30AB">
      <w:pPr>
        <w:pStyle w:val="Subtitle"/>
        <w:pBdr>
          <w:bottom w:val="single" w:sz="6" w:space="1" w:color="auto"/>
        </w:pBdr>
      </w:pPr>
      <w:r>
        <w:t>Autumn</w:t>
      </w:r>
      <w:r w:rsidR="00E63721">
        <w:t xml:space="preserve"> 20</w:t>
      </w:r>
      <w:r w:rsidR="00803B45">
        <w:t>20</w:t>
      </w:r>
      <w:r w:rsidR="005A5FB7">
        <w:t xml:space="preserve"> </w:t>
      </w:r>
      <w:r w:rsidR="001A6125">
        <w:t>Midterm Test</w:t>
      </w:r>
    </w:p>
    <w:p w14:paraId="25A16DEA" w14:textId="0CA0B74A" w:rsidR="00721D0D" w:rsidRDefault="00721D0D" w:rsidP="00B32DEA">
      <w:pPr>
        <w:pStyle w:val="Heading1"/>
      </w:pPr>
      <w:r>
        <w:t>Instruction</w:t>
      </w:r>
    </w:p>
    <w:p w14:paraId="23BA6262" w14:textId="07C88F09" w:rsidR="00317AF1" w:rsidRDefault="00317AF1" w:rsidP="00317AF1">
      <w:pPr>
        <w:pStyle w:val="ListParagraph"/>
        <w:numPr>
          <w:ilvl w:val="0"/>
          <w:numId w:val="44"/>
        </w:numPr>
      </w:pPr>
      <w:r>
        <w:t xml:space="preserve">Calculate your answers using all the available precision </w:t>
      </w:r>
    </w:p>
    <w:p w14:paraId="0CA43CE5" w14:textId="3E42C2F7" w:rsidR="00721D0D" w:rsidRPr="00721D0D" w:rsidRDefault="00415B5E" w:rsidP="00317AF1">
      <w:pPr>
        <w:pStyle w:val="ListParagraph"/>
        <w:numPr>
          <w:ilvl w:val="0"/>
          <w:numId w:val="44"/>
        </w:numPr>
      </w:pPr>
      <w:r>
        <w:t xml:space="preserve">If the </w:t>
      </w:r>
      <w:r w:rsidR="00317AF1">
        <w:t xml:space="preserve">final </w:t>
      </w:r>
      <w:r>
        <w:t>numeric answer has more than four decimal places, then r</w:t>
      </w:r>
      <w:r w:rsidR="00721D0D">
        <w:t xml:space="preserve">ound </w:t>
      </w:r>
      <w:r>
        <w:t xml:space="preserve">the </w:t>
      </w:r>
      <w:r w:rsidR="00721D0D">
        <w:t>numeric answer to the nearest fourth decimal place.</w:t>
      </w:r>
      <w:r w:rsidR="000F4970">
        <w:t xml:space="preserve">  Otherwise, please give the exact value.</w:t>
      </w:r>
    </w:p>
    <w:p w14:paraId="0887AD78" w14:textId="16F73B0F" w:rsidR="00B32DEA" w:rsidRDefault="00B32DEA" w:rsidP="00B32DEA">
      <w:pPr>
        <w:pStyle w:val="Heading1"/>
      </w:pPr>
      <w:r>
        <w:t xml:space="preserve">Question </w:t>
      </w:r>
      <w:r w:rsidR="000978F5">
        <w:t>1</w:t>
      </w:r>
      <w:r>
        <w:t xml:space="preserve"> (5 points)</w:t>
      </w:r>
    </w:p>
    <w:p w14:paraId="5816782F" w14:textId="7E9E408F" w:rsidR="002774CA" w:rsidRDefault="00513C4D" w:rsidP="00B32DEA">
      <w:r>
        <w:t xml:space="preserve">Based on the </w:t>
      </w:r>
      <w:proofErr w:type="spellStart"/>
      <w:r>
        <w:t>MNLogit</w:t>
      </w:r>
      <w:proofErr w:type="spellEnd"/>
      <w:r>
        <w:t xml:space="preserve"> output below, what</w:t>
      </w:r>
      <w:r w:rsidR="00B32DEA">
        <w:t xml:space="preserve"> </w:t>
      </w:r>
      <w:r w:rsidR="00A92311">
        <w:t xml:space="preserve">statistical </w:t>
      </w:r>
      <w:r w:rsidR="00A4314E">
        <w:t xml:space="preserve">phenomenon </w:t>
      </w:r>
      <w:r w:rsidR="00B32DEA">
        <w:t xml:space="preserve">may </w:t>
      </w:r>
      <w:r w:rsidR="00A4314E">
        <w:t xml:space="preserve">have </w:t>
      </w:r>
      <w:r w:rsidR="00B32DEA">
        <w:t>happen</w:t>
      </w:r>
      <w:r w:rsidR="00A4314E">
        <w:t>ed</w:t>
      </w:r>
      <w:r w:rsidR="00B32DEA">
        <w:t>?</w:t>
      </w:r>
    </w:p>
    <w:p w14:paraId="784A4743"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Optimization terminated successfully.</w:t>
      </w:r>
    </w:p>
    <w:p w14:paraId="549CBD44"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         Current function value: 0.479393</w:t>
      </w:r>
    </w:p>
    <w:p w14:paraId="1C15B126"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         Iterations 24</w:t>
      </w:r>
    </w:p>
    <w:p w14:paraId="0739B14F"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                          </w:t>
      </w:r>
      <w:proofErr w:type="spellStart"/>
      <w:r w:rsidRPr="00513C4D">
        <w:rPr>
          <w:rFonts w:ascii="Courier New" w:hAnsi="Courier New" w:cs="Courier New"/>
          <w:sz w:val="16"/>
          <w:szCs w:val="16"/>
        </w:rPr>
        <w:t>MNLogit</w:t>
      </w:r>
      <w:proofErr w:type="spellEnd"/>
      <w:r w:rsidRPr="00513C4D">
        <w:rPr>
          <w:rFonts w:ascii="Courier New" w:hAnsi="Courier New" w:cs="Courier New"/>
          <w:sz w:val="16"/>
          <w:szCs w:val="16"/>
        </w:rPr>
        <w:t xml:space="preserve"> Regression Results                          </w:t>
      </w:r>
    </w:p>
    <w:p w14:paraId="4B53E782"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w:t>
      </w:r>
    </w:p>
    <w:p w14:paraId="6CE54ED3"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Dep. Variable:                    BAD   No. Observations:                 4981</w:t>
      </w:r>
    </w:p>
    <w:p w14:paraId="340DE45F"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Model:                        </w:t>
      </w:r>
      <w:proofErr w:type="spellStart"/>
      <w:r w:rsidRPr="00513C4D">
        <w:rPr>
          <w:rFonts w:ascii="Courier New" w:hAnsi="Courier New" w:cs="Courier New"/>
          <w:sz w:val="16"/>
          <w:szCs w:val="16"/>
        </w:rPr>
        <w:t>MNLogit</w:t>
      </w:r>
      <w:proofErr w:type="spellEnd"/>
      <w:r w:rsidRPr="00513C4D">
        <w:rPr>
          <w:rFonts w:ascii="Courier New" w:hAnsi="Courier New" w:cs="Courier New"/>
          <w:sz w:val="16"/>
          <w:szCs w:val="16"/>
        </w:rPr>
        <w:t xml:space="preserve">   Df Residuals:                     4973</w:t>
      </w:r>
    </w:p>
    <w:p w14:paraId="13FEE3C3"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Method:                           MLE   Df Model:                            7</w:t>
      </w:r>
    </w:p>
    <w:p w14:paraId="34745BC0"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Date:                Mon, 02 Mar 2020   Pseudo R-</w:t>
      </w:r>
      <w:proofErr w:type="spellStart"/>
      <w:r w:rsidRPr="00513C4D">
        <w:rPr>
          <w:rFonts w:ascii="Courier New" w:hAnsi="Courier New" w:cs="Courier New"/>
          <w:sz w:val="16"/>
          <w:szCs w:val="16"/>
        </w:rPr>
        <w:t>squ</w:t>
      </w:r>
      <w:proofErr w:type="spellEnd"/>
      <w:r w:rsidRPr="00513C4D">
        <w:rPr>
          <w:rFonts w:ascii="Courier New" w:hAnsi="Courier New" w:cs="Courier New"/>
          <w:sz w:val="16"/>
          <w:szCs w:val="16"/>
        </w:rPr>
        <w:t>.:                 0.06869</w:t>
      </w:r>
    </w:p>
    <w:p w14:paraId="6EF09928"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Time:                        11:21:49   Log-Likelihood:                -2387.9</w:t>
      </w:r>
    </w:p>
    <w:p w14:paraId="1F308D84"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converged:                       True   LL-Null:                       -2564.0</w:t>
      </w:r>
    </w:p>
    <w:p w14:paraId="24B1CFB4"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Covariance Type:            </w:t>
      </w:r>
      <w:proofErr w:type="spellStart"/>
      <w:r w:rsidRPr="00513C4D">
        <w:rPr>
          <w:rFonts w:ascii="Courier New" w:hAnsi="Courier New" w:cs="Courier New"/>
          <w:sz w:val="16"/>
          <w:szCs w:val="16"/>
        </w:rPr>
        <w:t>nonrobust</w:t>
      </w:r>
      <w:proofErr w:type="spellEnd"/>
      <w:r w:rsidRPr="00513C4D">
        <w:rPr>
          <w:rFonts w:ascii="Courier New" w:hAnsi="Courier New" w:cs="Courier New"/>
          <w:sz w:val="16"/>
          <w:szCs w:val="16"/>
        </w:rPr>
        <w:t xml:space="preserve">   LLR p-value:                 4.104e-72</w:t>
      </w:r>
    </w:p>
    <w:p w14:paraId="547A028F"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w:t>
      </w:r>
    </w:p>
    <w:p w14:paraId="67C0FD71"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         BAD=1       </w:t>
      </w:r>
      <w:proofErr w:type="spellStart"/>
      <w:r w:rsidRPr="00513C4D">
        <w:rPr>
          <w:rFonts w:ascii="Courier New" w:hAnsi="Courier New" w:cs="Courier New"/>
          <w:sz w:val="16"/>
          <w:szCs w:val="16"/>
        </w:rPr>
        <w:t>coef</w:t>
      </w:r>
      <w:proofErr w:type="spellEnd"/>
      <w:r w:rsidRPr="00513C4D">
        <w:rPr>
          <w:rFonts w:ascii="Courier New" w:hAnsi="Courier New" w:cs="Courier New"/>
          <w:sz w:val="16"/>
          <w:szCs w:val="16"/>
        </w:rPr>
        <w:t xml:space="preserve">    std err          z      P&gt;|z|      [0.025      0.975]</w:t>
      </w:r>
    </w:p>
    <w:p w14:paraId="71C7BB8E"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w:t>
      </w:r>
    </w:p>
    <w:p w14:paraId="167318D2"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 xml:space="preserve">const             -0.8412        nan        </w:t>
      </w:r>
      <w:proofErr w:type="spellStart"/>
      <w:r w:rsidRPr="00513C4D">
        <w:rPr>
          <w:rFonts w:ascii="Courier New" w:hAnsi="Courier New" w:cs="Courier New"/>
          <w:sz w:val="16"/>
          <w:szCs w:val="16"/>
        </w:rPr>
        <w:t>nan</w:t>
      </w:r>
      <w:proofErr w:type="spellEnd"/>
      <w:r w:rsidRPr="00513C4D">
        <w:rPr>
          <w:rFonts w:ascii="Courier New" w:hAnsi="Courier New" w:cs="Courier New"/>
          <w:sz w:val="16"/>
          <w:szCs w:val="16"/>
        </w:rPr>
        <w:t xml:space="preserve">        </w:t>
      </w:r>
      <w:proofErr w:type="spellStart"/>
      <w:r w:rsidRPr="00513C4D">
        <w:rPr>
          <w:rFonts w:ascii="Courier New" w:hAnsi="Courier New" w:cs="Courier New"/>
          <w:sz w:val="16"/>
          <w:szCs w:val="16"/>
        </w:rPr>
        <w:t>nan</w:t>
      </w:r>
      <w:proofErr w:type="spellEnd"/>
      <w:r w:rsidRPr="00513C4D">
        <w:rPr>
          <w:rFonts w:ascii="Courier New" w:hAnsi="Courier New" w:cs="Courier New"/>
          <w:sz w:val="16"/>
          <w:szCs w:val="16"/>
        </w:rPr>
        <w:t xml:space="preserve">         </w:t>
      </w:r>
      <w:proofErr w:type="spellStart"/>
      <w:r w:rsidRPr="00513C4D">
        <w:rPr>
          <w:rFonts w:ascii="Courier New" w:hAnsi="Courier New" w:cs="Courier New"/>
          <w:sz w:val="16"/>
          <w:szCs w:val="16"/>
        </w:rPr>
        <w:t>nan</w:t>
      </w:r>
      <w:proofErr w:type="spellEnd"/>
      <w:r w:rsidRPr="00513C4D">
        <w:rPr>
          <w:rFonts w:ascii="Courier New" w:hAnsi="Courier New" w:cs="Courier New"/>
          <w:sz w:val="16"/>
          <w:szCs w:val="16"/>
        </w:rPr>
        <w:t xml:space="preserve">         </w:t>
      </w:r>
      <w:proofErr w:type="spellStart"/>
      <w:r w:rsidRPr="00513C4D">
        <w:rPr>
          <w:rFonts w:ascii="Courier New" w:hAnsi="Courier New" w:cs="Courier New"/>
          <w:sz w:val="16"/>
          <w:szCs w:val="16"/>
        </w:rPr>
        <w:t>nan</w:t>
      </w:r>
      <w:proofErr w:type="spellEnd"/>
    </w:p>
    <w:p w14:paraId="588BE8DC" w14:textId="77777777" w:rsidR="00513C4D" w:rsidRPr="00513C4D" w:rsidRDefault="00513C4D" w:rsidP="00513C4D">
      <w:pPr>
        <w:spacing w:after="0" w:line="240" w:lineRule="auto"/>
        <w:rPr>
          <w:rFonts w:ascii="Courier New" w:hAnsi="Courier New" w:cs="Courier New"/>
          <w:sz w:val="16"/>
          <w:szCs w:val="16"/>
        </w:rPr>
      </w:pPr>
      <w:proofErr w:type="spellStart"/>
      <w:r w:rsidRPr="00513C4D">
        <w:rPr>
          <w:rFonts w:ascii="Courier New" w:hAnsi="Courier New" w:cs="Courier New"/>
          <w:sz w:val="16"/>
          <w:szCs w:val="16"/>
        </w:rPr>
        <w:t>REASON_DebtCon</w:t>
      </w:r>
      <w:proofErr w:type="spellEnd"/>
      <w:r w:rsidRPr="00513C4D">
        <w:rPr>
          <w:rFonts w:ascii="Courier New" w:hAnsi="Courier New" w:cs="Courier New"/>
          <w:sz w:val="16"/>
          <w:szCs w:val="16"/>
        </w:rPr>
        <w:t xml:space="preserve">    -0.5134   1.26e+06  -4.06e-07      1.000   -2.48e+06    </w:t>
      </w:r>
      <w:proofErr w:type="spellStart"/>
      <w:r w:rsidRPr="00513C4D">
        <w:rPr>
          <w:rFonts w:ascii="Courier New" w:hAnsi="Courier New" w:cs="Courier New"/>
          <w:sz w:val="16"/>
          <w:szCs w:val="16"/>
        </w:rPr>
        <w:t>2.48e+06</w:t>
      </w:r>
      <w:proofErr w:type="spellEnd"/>
    </w:p>
    <w:p w14:paraId="0A711F16" w14:textId="77777777" w:rsidR="00513C4D" w:rsidRPr="00513C4D" w:rsidRDefault="00513C4D" w:rsidP="00513C4D">
      <w:pPr>
        <w:spacing w:after="0" w:line="240" w:lineRule="auto"/>
        <w:rPr>
          <w:rFonts w:ascii="Courier New" w:hAnsi="Courier New" w:cs="Courier New"/>
          <w:sz w:val="16"/>
          <w:szCs w:val="16"/>
        </w:rPr>
      </w:pPr>
      <w:proofErr w:type="spellStart"/>
      <w:r w:rsidRPr="00513C4D">
        <w:rPr>
          <w:rFonts w:ascii="Courier New" w:hAnsi="Courier New" w:cs="Courier New"/>
          <w:sz w:val="16"/>
          <w:szCs w:val="16"/>
        </w:rPr>
        <w:t>REASON_HomeImp</w:t>
      </w:r>
      <w:proofErr w:type="spellEnd"/>
      <w:r w:rsidRPr="00513C4D">
        <w:rPr>
          <w:rFonts w:ascii="Courier New" w:hAnsi="Courier New" w:cs="Courier New"/>
          <w:sz w:val="16"/>
          <w:szCs w:val="16"/>
        </w:rPr>
        <w:t xml:space="preserve">    -0.3278   1.37e+06  -2.39e-07      1.000   -2.69e+06    </w:t>
      </w:r>
      <w:proofErr w:type="spellStart"/>
      <w:r w:rsidRPr="00513C4D">
        <w:rPr>
          <w:rFonts w:ascii="Courier New" w:hAnsi="Courier New" w:cs="Courier New"/>
          <w:sz w:val="16"/>
          <w:szCs w:val="16"/>
        </w:rPr>
        <w:t>2.69e+06</w:t>
      </w:r>
      <w:proofErr w:type="spellEnd"/>
    </w:p>
    <w:p w14:paraId="30C23655" w14:textId="77777777" w:rsidR="00513C4D" w:rsidRPr="00513C4D" w:rsidRDefault="00513C4D" w:rsidP="00513C4D">
      <w:pPr>
        <w:spacing w:after="0" w:line="240" w:lineRule="auto"/>
        <w:rPr>
          <w:rFonts w:ascii="Courier New" w:hAnsi="Courier New" w:cs="Courier New"/>
          <w:sz w:val="16"/>
          <w:szCs w:val="16"/>
        </w:rPr>
      </w:pPr>
      <w:proofErr w:type="spellStart"/>
      <w:r w:rsidRPr="00513C4D">
        <w:rPr>
          <w:rFonts w:ascii="Courier New" w:hAnsi="Courier New" w:cs="Courier New"/>
          <w:sz w:val="16"/>
          <w:szCs w:val="16"/>
        </w:rPr>
        <w:t>JOB_Mgr</w:t>
      </w:r>
      <w:proofErr w:type="spellEnd"/>
      <w:r w:rsidRPr="00513C4D">
        <w:rPr>
          <w:rFonts w:ascii="Courier New" w:hAnsi="Courier New" w:cs="Courier New"/>
          <w:sz w:val="16"/>
          <w:szCs w:val="16"/>
        </w:rPr>
        <w:t xml:space="preserve">           -0.0073   7.27e+05  -1.01e-08      1.000   -1.42e+06    </w:t>
      </w:r>
      <w:proofErr w:type="spellStart"/>
      <w:r w:rsidRPr="00513C4D">
        <w:rPr>
          <w:rFonts w:ascii="Courier New" w:hAnsi="Courier New" w:cs="Courier New"/>
          <w:sz w:val="16"/>
          <w:szCs w:val="16"/>
        </w:rPr>
        <w:t>1.42e+06</w:t>
      </w:r>
      <w:proofErr w:type="spellEnd"/>
    </w:p>
    <w:p w14:paraId="25AB1C38" w14:textId="77777777" w:rsidR="00513C4D" w:rsidRPr="00513C4D" w:rsidRDefault="00513C4D" w:rsidP="00513C4D">
      <w:pPr>
        <w:spacing w:after="0" w:line="240" w:lineRule="auto"/>
        <w:rPr>
          <w:rFonts w:ascii="Courier New" w:hAnsi="Courier New" w:cs="Courier New"/>
          <w:sz w:val="16"/>
          <w:szCs w:val="16"/>
        </w:rPr>
      </w:pPr>
      <w:proofErr w:type="spellStart"/>
      <w:r w:rsidRPr="00513C4D">
        <w:rPr>
          <w:rFonts w:ascii="Courier New" w:hAnsi="Courier New" w:cs="Courier New"/>
          <w:sz w:val="16"/>
          <w:szCs w:val="16"/>
        </w:rPr>
        <w:t>JOB_Office</w:t>
      </w:r>
      <w:proofErr w:type="spellEnd"/>
      <w:r w:rsidRPr="00513C4D">
        <w:rPr>
          <w:rFonts w:ascii="Courier New" w:hAnsi="Courier New" w:cs="Courier New"/>
          <w:sz w:val="16"/>
          <w:szCs w:val="16"/>
        </w:rPr>
        <w:t xml:space="preserve">        -0.7000   7.27e+05  -9.63e-07      1.000   -1.42e+06    </w:t>
      </w:r>
      <w:proofErr w:type="spellStart"/>
      <w:r w:rsidRPr="00513C4D">
        <w:rPr>
          <w:rFonts w:ascii="Courier New" w:hAnsi="Courier New" w:cs="Courier New"/>
          <w:sz w:val="16"/>
          <w:szCs w:val="16"/>
        </w:rPr>
        <w:t>1.42e+06</w:t>
      </w:r>
      <w:proofErr w:type="spellEnd"/>
    </w:p>
    <w:p w14:paraId="306652CE" w14:textId="77777777" w:rsidR="00513C4D" w:rsidRPr="00513C4D" w:rsidRDefault="00513C4D" w:rsidP="00513C4D">
      <w:pPr>
        <w:spacing w:after="0" w:line="240" w:lineRule="auto"/>
        <w:rPr>
          <w:rFonts w:ascii="Courier New" w:hAnsi="Courier New" w:cs="Courier New"/>
          <w:sz w:val="16"/>
          <w:szCs w:val="16"/>
        </w:rPr>
      </w:pPr>
      <w:proofErr w:type="spellStart"/>
      <w:r w:rsidRPr="00513C4D">
        <w:rPr>
          <w:rFonts w:ascii="Courier New" w:hAnsi="Courier New" w:cs="Courier New"/>
          <w:sz w:val="16"/>
          <w:szCs w:val="16"/>
        </w:rPr>
        <w:t>JOB_Other</w:t>
      </w:r>
      <w:proofErr w:type="spellEnd"/>
      <w:r w:rsidRPr="00513C4D">
        <w:rPr>
          <w:rFonts w:ascii="Courier New" w:hAnsi="Courier New" w:cs="Courier New"/>
          <w:sz w:val="16"/>
          <w:szCs w:val="16"/>
        </w:rPr>
        <w:t xml:space="preserve">         -0.0939   7.27e+05  -1.29e-07      1.000   -1.42e+06    </w:t>
      </w:r>
      <w:proofErr w:type="spellStart"/>
      <w:r w:rsidRPr="00513C4D">
        <w:rPr>
          <w:rFonts w:ascii="Courier New" w:hAnsi="Courier New" w:cs="Courier New"/>
          <w:sz w:val="16"/>
          <w:szCs w:val="16"/>
        </w:rPr>
        <w:t>1.42e+06</w:t>
      </w:r>
      <w:proofErr w:type="spellEnd"/>
    </w:p>
    <w:p w14:paraId="60838718" w14:textId="77777777" w:rsidR="00513C4D" w:rsidRPr="00513C4D" w:rsidRDefault="00513C4D" w:rsidP="00513C4D">
      <w:pPr>
        <w:spacing w:after="0" w:line="240" w:lineRule="auto"/>
        <w:rPr>
          <w:rFonts w:ascii="Courier New" w:hAnsi="Courier New" w:cs="Courier New"/>
          <w:sz w:val="16"/>
          <w:szCs w:val="16"/>
        </w:rPr>
      </w:pPr>
      <w:proofErr w:type="spellStart"/>
      <w:r w:rsidRPr="00513C4D">
        <w:rPr>
          <w:rFonts w:ascii="Courier New" w:hAnsi="Courier New" w:cs="Courier New"/>
          <w:sz w:val="16"/>
          <w:szCs w:val="16"/>
        </w:rPr>
        <w:t>JOB_ProfExe</w:t>
      </w:r>
      <w:proofErr w:type="spellEnd"/>
      <w:r w:rsidRPr="00513C4D">
        <w:rPr>
          <w:rFonts w:ascii="Courier New" w:hAnsi="Courier New" w:cs="Courier New"/>
          <w:sz w:val="16"/>
          <w:szCs w:val="16"/>
        </w:rPr>
        <w:t xml:space="preserve">       -0.5037   7.27e+05  -6.93e-07      1.000   -1.42e+06    </w:t>
      </w:r>
      <w:proofErr w:type="spellStart"/>
      <w:r w:rsidRPr="00513C4D">
        <w:rPr>
          <w:rFonts w:ascii="Courier New" w:hAnsi="Courier New" w:cs="Courier New"/>
          <w:sz w:val="16"/>
          <w:szCs w:val="16"/>
        </w:rPr>
        <w:t>1.42e+06</w:t>
      </w:r>
      <w:proofErr w:type="spellEnd"/>
    </w:p>
    <w:p w14:paraId="30E290E4" w14:textId="77777777" w:rsidR="00513C4D" w:rsidRPr="00513C4D" w:rsidRDefault="00513C4D" w:rsidP="00513C4D">
      <w:pPr>
        <w:spacing w:after="0" w:line="240" w:lineRule="auto"/>
        <w:rPr>
          <w:rFonts w:ascii="Courier New" w:hAnsi="Courier New" w:cs="Courier New"/>
          <w:sz w:val="16"/>
          <w:szCs w:val="16"/>
        </w:rPr>
      </w:pPr>
      <w:proofErr w:type="spellStart"/>
      <w:r w:rsidRPr="00513C4D">
        <w:rPr>
          <w:rFonts w:ascii="Courier New" w:hAnsi="Courier New" w:cs="Courier New"/>
          <w:sz w:val="16"/>
          <w:szCs w:val="16"/>
        </w:rPr>
        <w:t>JOB_Sales</w:t>
      </w:r>
      <w:proofErr w:type="spellEnd"/>
      <w:r w:rsidRPr="00513C4D">
        <w:rPr>
          <w:rFonts w:ascii="Courier New" w:hAnsi="Courier New" w:cs="Courier New"/>
          <w:sz w:val="16"/>
          <w:szCs w:val="16"/>
        </w:rPr>
        <w:t xml:space="preserve">          0.4530   7.27e+05   6.23e-07      1.000   -1.42e+06    </w:t>
      </w:r>
      <w:proofErr w:type="spellStart"/>
      <w:r w:rsidRPr="00513C4D">
        <w:rPr>
          <w:rFonts w:ascii="Courier New" w:hAnsi="Courier New" w:cs="Courier New"/>
          <w:sz w:val="16"/>
          <w:szCs w:val="16"/>
        </w:rPr>
        <w:t>1.42e+06</w:t>
      </w:r>
      <w:proofErr w:type="spellEnd"/>
    </w:p>
    <w:p w14:paraId="7EDD4740" w14:textId="77777777" w:rsidR="00513C4D" w:rsidRPr="00513C4D" w:rsidRDefault="00513C4D" w:rsidP="00513C4D">
      <w:pPr>
        <w:spacing w:after="0" w:line="240" w:lineRule="auto"/>
        <w:rPr>
          <w:rFonts w:ascii="Courier New" w:hAnsi="Courier New" w:cs="Courier New"/>
          <w:sz w:val="16"/>
          <w:szCs w:val="16"/>
        </w:rPr>
      </w:pPr>
      <w:proofErr w:type="spellStart"/>
      <w:r w:rsidRPr="00513C4D">
        <w:rPr>
          <w:rFonts w:ascii="Courier New" w:hAnsi="Courier New" w:cs="Courier New"/>
          <w:sz w:val="16"/>
          <w:szCs w:val="16"/>
        </w:rPr>
        <w:t>JOB_Self</w:t>
      </w:r>
      <w:proofErr w:type="spellEnd"/>
      <w:r w:rsidRPr="00513C4D">
        <w:rPr>
          <w:rFonts w:ascii="Courier New" w:hAnsi="Courier New" w:cs="Courier New"/>
          <w:sz w:val="16"/>
          <w:szCs w:val="16"/>
        </w:rPr>
        <w:t xml:space="preserve">           0.0106   7.27e+05   1.46e-08      1.000   -1.42e+06    </w:t>
      </w:r>
      <w:proofErr w:type="spellStart"/>
      <w:r w:rsidRPr="00513C4D">
        <w:rPr>
          <w:rFonts w:ascii="Courier New" w:hAnsi="Courier New" w:cs="Courier New"/>
          <w:sz w:val="16"/>
          <w:szCs w:val="16"/>
        </w:rPr>
        <w:t>1.42e+06</w:t>
      </w:r>
      <w:proofErr w:type="spellEnd"/>
    </w:p>
    <w:p w14:paraId="0A036CF2" w14:textId="77777777"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DEROG              0.6917      0.049     14.167      0.000       0.596       0.787</w:t>
      </w:r>
    </w:p>
    <w:p w14:paraId="589432E8" w14:textId="40773BC8" w:rsidR="00513C4D" w:rsidRPr="00513C4D" w:rsidRDefault="00513C4D" w:rsidP="00513C4D">
      <w:pPr>
        <w:spacing w:after="0" w:line="240" w:lineRule="auto"/>
        <w:rPr>
          <w:rFonts w:ascii="Courier New" w:hAnsi="Courier New" w:cs="Courier New"/>
          <w:sz w:val="16"/>
          <w:szCs w:val="16"/>
        </w:rPr>
      </w:pPr>
      <w:r w:rsidRPr="00513C4D">
        <w:rPr>
          <w:rFonts w:ascii="Courier New" w:hAnsi="Courier New" w:cs="Courier New"/>
          <w:sz w:val="16"/>
          <w:szCs w:val="16"/>
        </w:rPr>
        <w:t>==================================================================================</w:t>
      </w:r>
    </w:p>
    <w:p w14:paraId="7965D1AE" w14:textId="77777777" w:rsidR="002D06A3" w:rsidRDefault="002D06A3" w:rsidP="00B32DEA"/>
    <w:p w14:paraId="2F18FC30" w14:textId="204104E7" w:rsidR="00B32DEA" w:rsidRDefault="00B32DEA" w:rsidP="00B32DEA">
      <w:bookmarkStart w:id="0" w:name="_GoBack"/>
      <w:bookmarkEnd w:id="0"/>
      <w:r>
        <w:t xml:space="preserve">(A) The </w:t>
      </w:r>
      <w:r w:rsidR="00A4314E">
        <w:t>complete separation</w:t>
      </w:r>
    </w:p>
    <w:p w14:paraId="6C8F890A" w14:textId="5D170989" w:rsidR="00B32DEA" w:rsidRDefault="00B32DEA" w:rsidP="00B32DEA">
      <w:r>
        <w:t xml:space="preserve">(B) The </w:t>
      </w:r>
      <w:r w:rsidR="00305723">
        <w:t>quasi-</w:t>
      </w:r>
      <w:r w:rsidR="00A4314E">
        <w:t>complete separation</w:t>
      </w:r>
    </w:p>
    <w:p w14:paraId="7DF82764" w14:textId="6C0CDBDD" w:rsidR="00B32DEA" w:rsidRDefault="00B32DEA" w:rsidP="00B32DEA">
      <w:r>
        <w:t xml:space="preserve">(C) </w:t>
      </w:r>
      <w:r w:rsidR="00513C4D">
        <w:t>The iteration did not converge</w:t>
      </w:r>
    </w:p>
    <w:p w14:paraId="7665E954" w14:textId="1BF19E7D" w:rsidR="00FC0D60" w:rsidRDefault="00B32DEA" w:rsidP="00B32DEA">
      <w:r>
        <w:t>(</w:t>
      </w:r>
      <w:r w:rsidR="00513C4D">
        <w:t>D</w:t>
      </w:r>
      <w:r>
        <w:t xml:space="preserve">) </w:t>
      </w:r>
      <w:r w:rsidR="00513C4D">
        <w:t xml:space="preserve">Nothing </w:t>
      </w:r>
      <w:r w:rsidR="0098626D">
        <w:t>unusual</w:t>
      </w:r>
      <w:r w:rsidR="00513C4D">
        <w:t xml:space="preserve"> has happened</w:t>
      </w:r>
      <w:r w:rsidR="00FC0D60">
        <w:t xml:space="preserve"> </w:t>
      </w:r>
    </w:p>
    <w:p w14:paraId="5711F85C"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506C88B4" w14:textId="375BC7EF" w:rsidR="00C6491E" w:rsidRDefault="00C6491E" w:rsidP="00C6491E">
      <w:pPr>
        <w:pStyle w:val="Heading1"/>
      </w:pPr>
      <w:r>
        <w:lastRenderedPageBreak/>
        <w:t xml:space="preserve">Question </w:t>
      </w:r>
      <w:r w:rsidR="000978F5">
        <w:t>2</w:t>
      </w:r>
      <w:r>
        <w:t xml:space="preserve"> (5 points)</w:t>
      </w:r>
    </w:p>
    <w:p w14:paraId="6EC53D40" w14:textId="4D1A8FDB" w:rsidR="002774CA" w:rsidRDefault="003F307A" w:rsidP="002244C5">
      <w:pPr>
        <w:spacing w:after="0" w:line="360" w:lineRule="auto"/>
      </w:pPr>
      <w:r>
        <w:t>Suppose we train a classification tree on a</w:t>
      </w:r>
      <w:r w:rsidR="00C6491E">
        <w:t xml:space="preserve"> nominal target </w:t>
      </w:r>
      <w:r w:rsidR="00C8717B">
        <w:t xml:space="preserve">field </w:t>
      </w:r>
      <w:r>
        <w:t xml:space="preserve">that </w:t>
      </w:r>
      <w:r w:rsidR="00C6491E">
        <w:t xml:space="preserve">has </w:t>
      </w:r>
      <w:r w:rsidR="00810ADB">
        <w:t>five</w:t>
      </w:r>
      <w:r w:rsidR="00EA76C9">
        <w:t xml:space="preserve"> categories.  What is the highest </w:t>
      </w:r>
      <w:r w:rsidR="00810ADB">
        <w:t xml:space="preserve">Gini </w:t>
      </w:r>
      <w:r>
        <w:t xml:space="preserve">Index </w:t>
      </w:r>
      <w:r w:rsidR="00810ADB">
        <w:t>value</w:t>
      </w:r>
      <w:r>
        <w:t xml:space="preserve"> that</w:t>
      </w:r>
      <w:r w:rsidR="00810ADB">
        <w:t xml:space="preserve"> </w:t>
      </w:r>
      <w:r w:rsidR="00EA76C9">
        <w:t xml:space="preserve">we </w:t>
      </w:r>
      <w:r>
        <w:t xml:space="preserve">can </w:t>
      </w:r>
      <w:r w:rsidR="00EA76C9">
        <w:t>see in a</w:t>
      </w:r>
      <w:r>
        <w:t>ny</w:t>
      </w:r>
      <w:r w:rsidR="00EA76C9">
        <w:t xml:space="preserve"> node?</w:t>
      </w:r>
    </w:p>
    <w:p w14:paraId="1FCBB49E" w14:textId="4EA668C5" w:rsidR="002774CA" w:rsidRDefault="00EA76C9" w:rsidP="002244C5">
      <w:pPr>
        <w:spacing w:after="0" w:line="360" w:lineRule="auto"/>
      </w:pPr>
      <w:r>
        <w:t xml:space="preserve">(A) </w:t>
      </w:r>
      <w:r w:rsidR="00810ADB">
        <w:t>0</w:t>
      </w:r>
    </w:p>
    <w:p w14:paraId="64DCC852" w14:textId="4805DC03" w:rsidR="002774CA" w:rsidRDefault="00EA76C9" w:rsidP="002244C5">
      <w:pPr>
        <w:spacing w:after="0" w:line="360" w:lineRule="auto"/>
      </w:pPr>
      <w:r>
        <w:t xml:space="preserve">(B) </w:t>
      </w:r>
      <w:r w:rsidR="00810ADB">
        <w:t>0.5</w:t>
      </w:r>
    </w:p>
    <w:p w14:paraId="04FDD11A" w14:textId="30F3F76B" w:rsidR="002774CA" w:rsidRDefault="00EA76C9" w:rsidP="002244C5">
      <w:pPr>
        <w:spacing w:after="0" w:line="360" w:lineRule="auto"/>
      </w:pPr>
      <w:r>
        <w:t xml:space="preserve">(C) </w:t>
      </w:r>
      <w:r w:rsidR="00810ADB">
        <w:t>0.8</w:t>
      </w:r>
    </w:p>
    <w:p w14:paraId="184B87B9" w14:textId="749C3D54" w:rsidR="002774CA" w:rsidRDefault="00EA76C9" w:rsidP="002244C5">
      <w:pPr>
        <w:spacing w:after="0" w:line="360" w:lineRule="auto"/>
      </w:pPr>
      <w:r>
        <w:t xml:space="preserve">(D) </w:t>
      </w:r>
      <w:r w:rsidR="00810ADB">
        <w:t>1</w:t>
      </w:r>
    </w:p>
    <w:p w14:paraId="24A27D4E" w14:textId="63664E0E" w:rsidR="00C6491E" w:rsidRDefault="00EA76C9" w:rsidP="002244C5">
      <w:pPr>
        <w:spacing w:after="0" w:line="360" w:lineRule="auto"/>
      </w:pPr>
      <w:r>
        <w:t>(E)</w:t>
      </w:r>
      <w:r w:rsidR="001720AB">
        <w:t xml:space="preserve"> </w:t>
      </w:r>
      <w:r w:rsidR="001720AB" w:rsidRPr="001720AB">
        <w:t>2.3219</w:t>
      </w:r>
    </w:p>
    <w:p w14:paraId="1309D56B"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08ADDC8D" w14:textId="6771C7C6" w:rsidR="0098062D" w:rsidRDefault="0098062D" w:rsidP="0098062D">
      <w:pPr>
        <w:pStyle w:val="Heading1"/>
      </w:pPr>
      <w:r>
        <w:lastRenderedPageBreak/>
        <w:t xml:space="preserve">Question </w:t>
      </w:r>
      <w:r w:rsidR="000978F5">
        <w:t>3</w:t>
      </w:r>
      <w:r>
        <w:t xml:space="preserve"> (5 points)</w:t>
      </w:r>
    </w:p>
    <w:p w14:paraId="10F2BE14" w14:textId="008E8297" w:rsidR="0098062D" w:rsidRDefault="00A92311" w:rsidP="002244C5">
      <w:pPr>
        <w:spacing w:after="0" w:line="360" w:lineRule="auto"/>
      </w:pPr>
      <w:r>
        <w:t>We</w:t>
      </w:r>
      <w:r w:rsidR="0098062D">
        <w:t xml:space="preserve"> have generated the following scatterplot </w:t>
      </w:r>
      <w:r w:rsidR="0098062D" w:rsidRPr="002F2143">
        <w:t>of two fields</w:t>
      </w:r>
      <w:r w:rsidR="0098062D">
        <w:t xml:space="preserve"> x and y.  Suppose </w:t>
      </w:r>
      <w:r>
        <w:t xml:space="preserve">we </w:t>
      </w:r>
      <w:r w:rsidR="0098062D">
        <w:t xml:space="preserve">are going to perform the K-means clustering analysis </w:t>
      </w:r>
      <w:r w:rsidR="0098062D" w:rsidRPr="002F2143">
        <w:t>on the data</w:t>
      </w:r>
      <w:r w:rsidR="0098062D">
        <w:t xml:space="preserve"> </w:t>
      </w:r>
      <w:r w:rsidR="0098062D" w:rsidRPr="002F2143">
        <w:t>in the scatterplot</w:t>
      </w:r>
      <w:r w:rsidR="0098062D">
        <w:t xml:space="preserve">.  </w:t>
      </w:r>
      <w:r w:rsidR="0098062D" w:rsidRPr="002F2143">
        <w:t>Wh</w:t>
      </w:r>
      <w:r w:rsidR="00DB5B71">
        <w:t xml:space="preserve">ich of the following statements is valid about </w:t>
      </w:r>
      <w:r w:rsidR="0098062D">
        <w:t xml:space="preserve">the Silhouette value </w:t>
      </w:r>
      <w:r w:rsidR="0098062D" w:rsidRPr="002F2143">
        <w:t>for the 3-cluster solution</w:t>
      </w:r>
      <w:r w:rsidR="0098062D">
        <w:t>?</w:t>
      </w:r>
    </w:p>
    <w:p w14:paraId="4B72C93A" w14:textId="77777777" w:rsidR="0098062D" w:rsidRDefault="0098062D" w:rsidP="0098062D">
      <w:r>
        <w:rPr>
          <w:noProof/>
        </w:rPr>
        <w:drawing>
          <wp:inline distT="0" distB="0" distL="0" distR="0" wp14:anchorId="26CFBCD4" wp14:editId="0A8BCCE3">
            <wp:extent cx="2941093" cy="2627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203" cy="2627728"/>
                    </a:xfrm>
                    <a:prstGeom prst="rect">
                      <a:avLst/>
                    </a:prstGeom>
                  </pic:spPr>
                </pic:pic>
              </a:graphicData>
            </a:graphic>
          </wp:inline>
        </w:drawing>
      </w:r>
    </w:p>
    <w:p w14:paraId="0D9E863F" w14:textId="0438BF37" w:rsidR="002774CA" w:rsidRDefault="0098062D" w:rsidP="002244C5">
      <w:pPr>
        <w:spacing w:after="0" w:line="360" w:lineRule="auto"/>
      </w:pPr>
      <w:r>
        <w:t xml:space="preserve">(A) Close </w:t>
      </w:r>
      <w:r w:rsidRPr="002F2143">
        <w:t xml:space="preserve">to </w:t>
      </w:r>
      <w:r w:rsidR="00317AF1">
        <w:t xml:space="preserve">the </w:t>
      </w:r>
      <w:r w:rsidRPr="002F2143">
        <w:t>negative one</w:t>
      </w:r>
    </w:p>
    <w:p w14:paraId="1590E001" w14:textId="77777777" w:rsidR="002774CA" w:rsidRDefault="0098062D" w:rsidP="002244C5">
      <w:pPr>
        <w:spacing w:after="0" w:line="360" w:lineRule="auto"/>
      </w:pPr>
      <w:r>
        <w:t xml:space="preserve">(B) </w:t>
      </w:r>
      <w:r w:rsidRPr="002F2143">
        <w:t>About zero</w:t>
      </w:r>
    </w:p>
    <w:p w14:paraId="71EE33EB" w14:textId="77777777" w:rsidR="002774CA" w:rsidRDefault="0098062D" w:rsidP="002244C5">
      <w:pPr>
        <w:spacing w:after="0" w:line="360" w:lineRule="auto"/>
      </w:pPr>
      <w:r>
        <w:t>(C) Close to one</w:t>
      </w:r>
    </w:p>
    <w:p w14:paraId="5A4AA8FE" w14:textId="77777777" w:rsidR="002774CA" w:rsidRDefault="0098062D" w:rsidP="002244C5">
      <w:pPr>
        <w:spacing w:after="0" w:line="360" w:lineRule="auto"/>
      </w:pPr>
      <w:r>
        <w:t xml:space="preserve">(D) Close </w:t>
      </w:r>
      <w:r w:rsidRPr="002F2143">
        <w:t>to three</w:t>
      </w:r>
    </w:p>
    <w:p w14:paraId="7D420464" w14:textId="03CA81E3" w:rsidR="0098062D" w:rsidRDefault="0098062D" w:rsidP="002244C5">
      <w:pPr>
        <w:spacing w:after="0" w:line="360" w:lineRule="auto"/>
      </w:pPr>
      <w:r>
        <w:t xml:space="preserve">(E) </w:t>
      </w:r>
      <w:r w:rsidRPr="002F2143">
        <w:t>Cannot be determined</w:t>
      </w:r>
    </w:p>
    <w:p w14:paraId="58B38DC5"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68AF74A6" w14:textId="7B4D1F37" w:rsidR="00D03F42" w:rsidRDefault="00D03F42" w:rsidP="00D03F42">
      <w:pPr>
        <w:pStyle w:val="Heading1"/>
      </w:pPr>
      <w:r>
        <w:lastRenderedPageBreak/>
        <w:t xml:space="preserve">Question </w:t>
      </w:r>
      <w:r w:rsidR="000978F5">
        <w:t>4</w:t>
      </w:r>
      <w:r>
        <w:t xml:space="preserve"> (5 points)</w:t>
      </w:r>
    </w:p>
    <w:p w14:paraId="0B77E4C4" w14:textId="7D1A0594" w:rsidR="009C0E6B" w:rsidRDefault="00D03F42" w:rsidP="002244C5">
      <w:pPr>
        <w:spacing w:after="0" w:line="360" w:lineRule="auto"/>
      </w:pPr>
      <w:r>
        <w:t xml:space="preserve">Suppose there are </w:t>
      </w:r>
      <w:r w:rsidR="00F61C77">
        <w:t>1</w:t>
      </w:r>
      <w:r>
        <w:t>00</w:t>
      </w:r>
      <w:r w:rsidRPr="003225B4">
        <w:t xml:space="preserve"> unique items in the universal set</w:t>
      </w:r>
      <w:r>
        <w:t xml:space="preserve">, how many </w:t>
      </w:r>
      <w:r w:rsidR="002244C5">
        <w:t>5</w:t>
      </w:r>
      <w:r>
        <w:t xml:space="preserve">-itemset can </w:t>
      </w:r>
      <w:r w:rsidR="00FF6F51">
        <w:t>we</w:t>
      </w:r>
      <w:r>
        <w:t xml:space="preserve"> </w:t>
      </w:r>
      <w:r w:rsidRPr="003225B4">
        <w:t>possibl</w:t>
      </w:r>
      <w:r>
        <w:t>y generate?</w:t>
      </w:r>
      <w:r w:rsidR="006222A5">
        <w:t xml:space="preserve">  </w:t>
      </w:r>
    </w:p>
    <w:p w14:paraId="5975C576" w14:textId="77777777" w:rsidR="009B08FD" w:rsidRDefault="009B08FD" w:rsidP="009B08FD">
      <w:pPr>
        <w:pStyle w:val="ListParagraph"/>
        <w:numPr>
          <w:ilvl w:val="0"/>
          <w:numId w:val="49"/>
        </w:numPr>
        <w:spacing w:after="0" w:line="360" w:lineRule="auto"/>
      </w:pPr>
      <w:r>
        <w:t>100</w:t>
      </w:r>
    </w:p>
    <w:p w14:paraId="16252087" w14:textId="77777777" w:rsidR="009B08FD" w:rsidRDefault="009B08FD" w:rsidP="009B08FD">
      <w:pPr>
        <w:pStyle w:val="ListParagraph"/>
        <w:numPr>
          <w:ilvl w:val="0"/>
          <w:numId w:val="49"/>
        </w:numPr>
        <w:spacing w:after="0" w:line="360" w:lineRule="auto"/>
      </w:pPr>
      <w:r>
        <w:t>120</w:t>
      </w:r>
    </w:p>
    <w:p w14:paraId="295D9AA9" w14:textId="77777777" w:rsidR="009B08FD" w:rsidRDefault="009B08FD" w:rsidP="009B08FD">
      <w:pPr>
        <w:pStyle w:val="ListParagraph"/>
        <w:numPr>
          <w:ilvl w:val="0"/>
          <w:numId w:val="49"/>
        </w:numPr>
        <w:spacing w:after="0" w:line="360" w:lineRule="auto"/>
      </w:pPr>
      <w:r w:rsidRPr="00B66B3F">
        <w:t>75,287,520</w:t>
      </w:r>
    </w:p>
    <w:p w14:paraId="0703010B" w14:textId="77777777" w:rsidR="009B08FD" w:rsidRDefault="009B08FD" w:rsidP="009B08FD">
      <w:pPr>
        <w:pStyle w:val="ListParagraph"/>
        <w:numPr>
          <w:ilvl w:val="0"/>
          <w:numId w:val="49"/>
        </w:numPr>
        <w:spacing w:after="0" w:line="360" w:lineRule="auto"/>
      </w:pPr>
      <w:r w:rsidRPr="00B66B3F">
        <w:t>9</w:t>
      </w:r>
      <w:r>
        <w:t>,</w:t>
      </w:r>
      <w:r w:rsidRPr="00B66B3F">
        <w:t>034</w:t>
      </w:r>
      <w:r>
        <w:t>,</w:t>
      </w:r>
      <w:r w:rsidRPr="00B66B3F">
        <w:t>502</w:t>
      </w:r>
      <w:r>
        <w:t>,</w:t>
      </w:r>
      <w:r w:rsidRPr="00B66B3F">
        <w:t>400</w:t>
      </w:r>
    </w:p>
    <w:p w14:paraId="194BA697" w14:textId="77777777" w:rsidR="009B08FD" w:rsidRDefault="009B08FD" w:rsidP="009B08FD">
      <w:pPr>
        <w:pStyle w:val="ListParagraph"/>
        <w:numPr>
          <w:ilvl w:val="0"/>
          <w:numId w:val="49"/>
        </w:numPr>
        <w:spacing w:after="0" w:line="360" w:lineRule="auto"/>
      </w:pPr>
      <w:r w:rsidRPr="00B66B3F">
        <w:t>1</w:t>
      </w:r>
      <w:r>
        <w:t>,</w:t>
      </w:r>
      <w:r w:rsidRPr="00B66B3F">
        <w:t>267</w:t>
      </w:r>
      <w:r>
        <w:t>,</w:t>
      </w:r>
      <w:r w:rsidRPr="00B66B3F">
        <w:t>650</w:t>
      </w:r>
      <w:r>
        <w:t>,</w:t>
      </w:r>
      <w:r w:rsidRPr="00B66B3F">
        <w:t>600</w:t>
      </w:r>
      <w:r>
        <w:t>,</w:t>
      </w:r>
      <w:r w:rsidRPr="00B66B3F">
        <w:t>228</w:t>
      </w:r>
      <w:r>
        <w:t>,</w:t>
      </w:r>
      <w:r w:rsidRPr="00B66B3F">
        <w:t>229</w:t>
      </w:r>
      <w:r>
        <w:t>,</w:t>
      </w:r>
      <w:r w:rsidRPr="00B66B3F">
        <w:t>401</w:t>
      </w:r>
      <w:r>
        <w:t>,</w:t>
      </w:r>
      <w:r w:rsidRPr="00B66B3F">
        <w:t>496</w:t>
      </w:r>
      <w:r>
        <w:t>,</w:t>
      </w:r>
      <w:r w:rsidRPr="00B66B3F">
        <w:t>703</w:t>
      </w:r>
      <w:r>
        <w:t>,</w:t>
      </w:r>
      <w:r w:rsidRPr="00B66B3F">
        <w:t>205</w:t>
      </w:r>
      <w:r>
        <w:t>,</w:t>
      </w:r>
      <w:r w:rsidRPr="00B66B3F">
        <w:t>375</w:t>
      </w:r>
    </w:p>
    <w:p w14:paraId="2C6E0B48" w14:textId="0FA36C21" w:rsidR="00F27065" w:rsidRPr="00FF6F51" w:rsidRDefault="00F27065" w:rsidP="002244C5">
      <w:pPr>
        <w:spacing w:after="0" w:line="360" w:lineRule="auto"/>
      </w:pPr>
      <w:r>
        <w:br w:type="page"/>
      </w:r>
    </w:p>
    <w:p w14:paraId="5C46CF62" w14:textId="7B52A417" w:rsidR="00913D21" w:rsidRDefault="00913D21" w:rsidP="006F3C86">
      <w:pPr>
        <w:pStyle w:val="Heading1"/>
      </w:pPr>
      <w:r>
        <w:lastRenderedPageBreak/>
        <w:t xml:space="preserve">Question </w:t>
      </w:r>
      <w:r w:rsidR="000978F5">
        <w:t>5</w:t>
      </w:r>
      <w:r>
        <w:t xml:space="preserve"> (5 points)</w:t>
      </w:r>
    </w:p>
    <w:p w14:paraId="238EBD31" w14:textId="55AF7FD6" w:rsidR="00623D85" w:rsidRDefault="00901822" w:rsidP="002244C5">
      <w:pPr>
        <w:spacing w:after="0" w:line="360" w:lineRule="auto"/>
      </w:pPr>
      <w:r w:rsidRPr="00D04DA9">
        <w:t xml:space="preserve">The </w:t>
      </w:r>
      <w:r>
        <w:t xml:space="preserve">CSV file </w:t>
      </w:r>
      <w:r w:rsidR="00197C62" w:rsidRPr="00197C62">
        <w:t>2020S</w:t>
      </w:r>
      <w:r w:rsidR="0051527B">
        <w:t>2</w:t>
      </w:r>
      <w:r w:rsidR="00197C62" w:rsidRPr="00197C62">
        <w:t>MT_Q5.csv</w:t>
      </w:r>
      <w:r w:rsidR="00197C62">
        <w:t xml:space="preserve"> </w:t>
      </w:r>
      <w:r>
        <w:t xml:space="preserve">contains 100 values.  </w:t>
      </w:r>
      <w:r w:rsidR="00FF6F51">
        <w:t xml:space="preserve">Suppose </w:t>
      </w:r>
      <w:r>
        <w:t>we construct</w:t>
      </w:r>
      <w:r w:rsidR="00FF6F51">
        <w:t>ed</w:t>
      </w:r>
      <w:r>
        <w:t xml:space="preserve"> a histogram on these 100 values with a bin-width of </w:t>
      </w:r>
      <w:r w:rsidR="002244C5">
        <w:t>5</w:t>
      </w:r>
      <w:r w:rsidR="00FF6F51">
        <w:t>.</w:t>
      </w:r>
      <w:r>
        <w:t xml:space="preserve"> </w:t>
      </w:r>
      <w:r w:rsidR="00FF6F51">
        <w:t>W</w:t>
      </w:r>
      <w:r>
        <w:t xml:space="preserve">hat is the empirical density for </w:t>
      </w:r>
      <w:r w:rsidR="00F45597">
        <w:t xml:space="preserve">the bin where the mid-point is </w:t>
      </w:r>
      <w:r>
        <w:t xml:space="preserve">x = </w:t>
      </w:r>
      <w:r w:rsidR="00FD10E4">
        <w:t>97.5</w:t>
      </w:r>
      <w:r>
        <w:t>?</w:t>
      </w:r>
    </w:p>
    <w:p w14:paraId="461A1501"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6B219A35" w14:textId="14B385A0" w:rsidR="000978F5" w:rsidRDefault="000978F5" w:rsidP="000978F5">
      <w:pPr>
        <w:pStyle w:val="Heading1"/>
      </w:pPr>
      <w:r>
        <w:lastRenderedPageBreak/>
        <w:t>Question 6 (5 points)</w:t>
      </w:r>
    </w:p>
    <w:p w14:paraId="0325CFD4" w14:textId="5E01434F" w:rsidR="000978F5" w:rsidRDefault="000978F5" w:rsidP="00B675BC">
      <w:pPr>
        <w:spacing w:after="0" w:line="360" w:lineRule="auto"/>
      </w:pPr>
      <w:r>
        <w:t xml:space="preserve">The </w:t>
      </w:r>
      <w:r w:rsidR="00AB7E90">
        <w:t xml:space="preserve">support of the Consequent </w:t>
      </w:r>
      <w:r>
        <w:t xml:space="preserve">of an association rule </w:t>
      </w:r>
      <w:r w:rsidRPr="00C6491E">
        <w:t>X → Y</w:t>
      </w:r>
      <w:r>
        <w:t xml:space="preserve"> is numerically equal to the </w:t>
      </w:r>
      <w:r w:rsidR="00A02C70">
        <w:t>E</w:t>
      </w:r>
      <w:r w:rsidR="00AB7E90">
        <w:t xml:space="preserve">xpected </w:t>
      </w:r>
      <w:r w:rsidR="00A02C70">
        <w:t>C</w:t>
      </w:r>
      <w:r w:rsidR="00AB7E90">
        <w:t>onfidence</w:t>
      </w:r>
      <w:r w:rsidR="00420FD5">
        <w:t xml:space="preserve"> of the </w:t>
      </w:r>
      <w:r w:rsidR="00A02C70">
        <w:t xml:space="preserve">association </w:t>
      </w:r>
      <w:r w:rsidR="00420FD5">
        <w:t>rule</w:t>
      </w:r>
      <w:r w:rsidR="00AB7E90">
        <w:t>.</w:t>
      </w:r>
    </w:p>
    <w:p w14:paraId="5CA2B322" w14:textId="2E1C3A27" w:rsidR="000978F5" w:rsidRDefault="000978F5" w:rsidP="00B675BC">
      <w:pPr>
        <w:spacing w:after="0" w:line="360" w:lineRule="auto"/>
      </w:pPr>
      <w:r>
        <w:t>True or False?</w:t>
      </w:r>
    </w:p>
    <w:p w14:paraId="5458D318"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68BF0541" w14:textId="71A4A4F2" w:rsidR="000978F5" w:rsidRDefault="000978F5" w:rsidP="000978F5">
      <w:pPr>
        <w:pStyle w:val="Heading1"/>
      </w:pPr>
      <w:r>
        <w:lastRenderedPageBreak/>
        <w:t>Question 7 (5 points)</w:t>
      </w:r>
    </w:p>
    <w:p w14:paraId="033980A8" w14:textId="0404DDDC" w:rsidR="000978F5" w:rsidRDefault="00555418" w:rsidP="00FB410E">
      <w:pPr>
        <w:spacing w:after="0" w:line="360" w:lineRule="auto"/>
      </w:pPr>
      <w:r>
        <w:t>Suppose we trained a binary classification model</w:t>
      </w:r>
      <w:r w:rsidR="00923EFC">
        <w:t xml:space="preserve"> and </w:t>
      </w:r>
      <w:r w:rsidR="0058254B">
        <w:t xml:space="preserve">the Area Under Curve </w:t>
      </w:r>
      <w:r w:rsidR="00EA0165">
        <w:t xml:space="preserve">value </w:t>
      </w:r>
      <w:r w:rsidR="0058254B">
        <w:t>is one</w:t>
      </w:r>
      <w:r w:rsidR="00923EFC">
        <w:t>. T</w:t>
      </w:r>
      <w:r w:rsidR="0058254B">
        <w:t xml:space="preserve">hen </w:t>
      </w:r>
      <w:r w:rsidR="00C8717B">
        <w:t xml:space="preserve">what </w:t>
      </w:r>
      <w:r w:rsidR="00923EFC">
        <w:t xml:space="preserve">is the Sensitivity value when the False Positive Rate is </w:t>
      </w:r>
      <w:r w:rsidR="007B4469">
        <w:t>37.5</w:t>
      </w:r>
      <w:r w:rsidR="00923EFC">
        <w:t>%?</w:t>
      </w:r>
    </w:p>
    <w:p w14:paraId="5009720A" w14:textId="49C00388" w:rsidR="000978F5" w:rsidRDefault="00923EFC" w:rsidP="00FB410E">
      <w:pPr>
        <w:pStyle w:val="ListParagraph"/>
        <w:numPr>
          <w:ilvl w:val="0"/>
          <w:numId w:val="45"/>
        </w:numPr>
        <w:spacing w:after="0" w:line="360" w:lineRule="auto"/>
      </w:pPr>
      <w:r>
        <w:t>0%</w:t>
      </w:r>
    </w:p>
    <w:p w14:paraId="6654649A" w14:textId="35826568" w:rsidR="007B4469" w:rsidRDefault="007B4469" w:rsidP="00FB410E">
      <w:pPr>
        <w:pStyle w:val="ListParagraph"/>
        <w:numPr>
          <w:ilvl w:val="0"/>
          <w:numId w:val="45"/>
        </w:numPr>
        <w:spacing w:after="0" w:line="360" w:lineRule="auto"/>
      </w:pPr>
      <w:r>
        <w:t>37.5%</w:t>
      </w:r>
    </w:p>
    <w:p w14:paraId="4BA93F2E" w14:textId="79DE6FE3" w:rsidR="00C8717B" w:rsidRDefault="00923EFC" w:rsidP="00FB410E">
      <w:pPr>
        <w:pStyle w:val="ListParagraph"/>
        <w:numPr>
          <w:ilvl w:val="0"/>
          <w:numId w:val="45"/>
        </w:numPr>
        <w:spacing w:after="0" w:line="360" w:lineRule="auto"/>
      </w:pPr>
      <w:r>
        <w:t>50%</w:t>
      </w:r>
    </w:p>
    <w:p w14:paraId="0F8AEAEE" w14:textId="2EA23151" w:rsidR="00C8717B" w:rsidRDefault="00923EFC" w:rsidP="00FB410E">
      <w:pPr>
        <w:pStyle w:val="ListParagraph"/>
        <w:numPr>
          <w:ilvl w:val="0"/>
          <w:numId w:val="45"/>
        </w:numPr>
        <w:spacing w:after="0" w:line="360" w:lineRule="auto"/>
      </w:pPr>
      <w:r>
        <w:t>100%</w:t>
      </w:r>
    </w:p>
    <w:p w14:paraId="244846D1" w14:textId="5E2855F8" w:rsidR="00C8717B" w:rsidRDefault="00C8717B" w:rsidP="00FB410E">
      <w:pPr>
        <w:pStyle w:val="ListParagraph"/>
        <w:numPr>
          <w:ilvl w:val="0"/>
          <w:numId w:val="45"/>
        </w:numPr>
        <w:spacing w:after="0" w:line="360" w:lineRule="auto"/>
      </w:pPr>
      <w:r>
        <w:t>Cannot be determined</w:t>
      </w:r>
    </w:p>
    <w:p w14:paraId="1F18ABC2"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35FCCB6E" w14:textId="6EA7313C" w:rsidR="0074367A" w:rsidRDefault="0074367A" w:rsidP="0074367A">
      <w:pPr>
        <w:pStyle w:val="Heading1"/>
      </w:pPr>
      <w:r>
        <w:lastRenderedPageBreak/>
        <w:t xml:space="preserve">Question </w:t>
      </w:r>
      <w:r w:rsidR="005D0EC3">
        <w:t>8</w:t>
      </w:r>
      <w:r>
        <w:t xml:space="preserve"> (5 points)</w:t>
      </w:r>
    </w:p>
    <w:p w14:paraId="3E151181" w14:textId="37ABDD8F" w:rsidR="00E1449D" w:rsidRDefault="00E1449D" w:rsidP="009C0E6B">
      <w:pPr>
        <w:spacing w:after="0" w:line="360" w:lineRule="auto"/>
      </w:pPr>
      <w:r>
        <w:t xml:space="preserve">Suppose we </w:t>
      </w:r>
      <w:r w:rsidR="00C8717B">
        <w:t>trained</w:t>
      </w:r>
      <w:r>
        <w:t xml:space="preserve"> a classification tree using </w:t>
      </w:r>
      <w:r w:rsidR="00223624">
        <w:t>5</w:t>
      </w:r>
      <w:r>
        <w:t xml:space="preserve">,000 observations.  The target </w:t>
      </w:r>
      <w:r w:rsidR="00C8717B">
        <w:t xml:space="preserve">field </w:t>
      </w:r>
      <w:r>
        <w:t xml:space="preserve">has five categories whose frequencies are listed below. What is the </w:t>
      </w:r>
      <w:r w:rsidR="00C8717B">
        <w:t xml:space="preserve">Entropy </w:t>
      </w:r>
      <w:r>
        <w:t>value of the root node?</w:t>
      </w:r>
    </w:p>
    <w:tbl>
      <w:tblPr>
        <w:tblStyle w:val="TableGrid"/>
        <w:tblW w:w="5000" w:type="pct"/>
        <w:tblLook w:val="04A0" w:firstRow="1" w:lastRow="0" w:firstColumn="1" w:lastColumn="0" w:noHBand="0" w:noVBand="1"/>
      </w:tblPr>
      <w:tblGrid>
        <w:gridCol w:w="2673"/>
        <w:gridCol w:w="1336"/>
        <w:gridCol w:w="1336"/>
        <w:gridCol w:w="1335"/>
        <w:gridCol w:w="1335"/>
        <w:gridCol w:w="1335"/>
      </w:tblGrid>
      <w:tr w:rsidR="00E1449D" w14:paraId="47E46C9B" w14:textId="77777777" w:rsidTr="00623D85">
        <w:tc>
          <w:tcPr>
            <w:tcW w:w="1429" w:type="pct"/>
          </w:tcPr>
          <w:p w14:paraId="494D53D6" w14:textId="77777777" w:rsidR="00E1449D" w:rsidRPr="00FA4C40" w:rsidRDefault="00E1449D" w:rsidP="009C0E6B">
            <w:pPr>
              <w:spacing w:line="360" w:lineRule="auto"/>
              <w:rPr>
                <w:b/>
              </w:rPr>
            </w:pPr>
            <w:r w:rsidRPr="00FA4C40">
              <w:rPr>
                <w:b/>
              </w:rPr>
              <w:t>Target Category</w:t>
            </w:r>
          </w:p>
        </w:tc>
        <w:tc>
          <w:tcPr>
            <w:tcW w:w="714" w:type="pct"/>
            <w:vAlign w:val="center"/>
          </w:tcPr>
          <w:p w14:paraId="369607A5" w14:textId="77777777" w:rsidR="00E1449D" w:rsidRDefault="00E1449D" w:rsidP="009C0E6B">
            <w:pPr>
              <w:spacing w:line="360" w:lineRule="auto"/>
              <w:jc w:val="center"/>
            </w:pPr>
            <w:r>
              <w:t>I</w:t>
            </w:r>
          </w:p>
        </w:tc>
        <w:tc>
          <w:tcPr>
            <w:tcW w:w="714" w:type="pct"/>
            <w:vAlign w:val="center"/>
          </w:tcPr>
          <w:p w14:paraId="34B002AF" w14:textId="77777777" w:rsidR="00E1449D" w:rsidRDefault="00E1449D" w:rsidP="009C0E6B">
            <w:pPr>
              <w:spacing w:line="360" w:lineRule="auto"/>
              <w:jc w:val="center"/>
            </w:pPr>
            <w:r>
              <w:t>II</w:t>
            </w:r>
          </w:p>
        </w:tc>
        <w:tc>
          <w:tcPr>
            <w:tcW w:w="714" w:type="pct"/>
            <w:vAlign w:val="center"/>
          </w:tcPr>
          <w:p w14:paraId="5F63C0D3" w14:textId="77777777" w:rsidR="00E1449D" w:rsidRDefault="00E1449D" w:rsidP="009C0E6B">
            <w:pPr>
              <w:spacing w:line="360" w:lineRule="auto"/>
              <w:jc w:val="center"/>
            </w:pPr>
            <w:r>
              <w:t>III</w:t>
            </w:r>
          </w:p>
        </w:tc>
        <w:tc>
          <w:tcPr>
            <w:tcW w:w="714" w:type="pct"/>
            <w:vAlign w:val="center"/>
          </w:tcPr>
          <w:p w14:paraId="10E942E9" w14:textId="77777777" w:rsidR="00E1449D" w:rsidRDefault="00E1449D" w:rsidP="009C0E6B">
            <w:pPr>
              <w:spacing w:line="360" w:lineRule="auto"/>
              <w:jc w:val="center"/>
            </w:pPr>
            <w:r>
              <w:t>IV</w:t>
            </w:r>
          </w:p>
        </w:tc>
        <w:tc>
          <w:tcPr>
            <w:tcW w:w="714" w:type="pct"/>
            <w:vAlign w:val="center"/>
          </w:tcPr>
          <w:p w14:paraId="5FB89978" w14:textId="77777777" w:rsidR="00E1449D" w:rsidRDefault="00E1449D" w:rsidP="009C0E6B">
            <w:pPr>
              <w:spacing w:line="360" w:lineRule="auto"/>
              <w:jc w:val="center"/>
            </w:pPr>
            <w:r>
              <w:t>V</w:t>
            </w:r>
          </w:p>
        </w:tc>
      </w:tr>
      <w:tr w:rsidR="00E1449D" w14:paraId="2D5E7A60" w14:textId="77777777" w:rsidTr="00623D85">
        <w:tc>
          <w:tcPr>
            <w:tcW w:w="1429" w:type="pct"/>
          </w:tcPr>
          <w:p w14:paraId="2127523F" w14:textId="77777777" w:rsidR="00E1449D" w:rsidRPr="00FA4C40" w:rsidRDefault="00E1449D" w:rsidP="009C0E6B">
            <w:pPr>
              <w:spacing w:line="360" w:lineRule="auto"/>
              <w:rPr>
                <w:b/>
              </w:rPr>
            </w:pPr>
            <w:r w:rsidRPr="00FA4C40">
              <w:rPr>
                <w:b/>
              </w:rPr>
              <w:t>Frequency</w:t>
            </w:r>
          </w:p>
        </w:tc>
        <w:tc>
          <w:tcPr>
            <w:tcW w:w="714" w:type="pct"/>
            <w:vAlign w:val="center"/>
          </w:tcPr>
          <w:p w14:paraId="7C8B0FDA" w14:textId="382AF7C1" w:rsidR="00E1449D" w:rsidRDefault="00223624" w:rsidP="009C0E6B">
            <w:pPr>
              <w:spacing w:line="360" w:lineRule="auto"/>
              <w:jc w:val="center"/>
            </w:pPr>
            <w:r>
              <w:t>2</w:t>
            </w:r>
            <w:r w:rsidR="00E1449D">
              <w:t>6</w:t>
            </w:r>
            <w:r>
              <w:t>2</w:t>
            </w:r>
          </w:p>
        </w:tc>
        <w:tc>
          <w:tcPr>
            <w:tcW w:w="714" w:type="pct"/>
            <w:vAlign w:val="center"/>
          </w:tcPr>
          <w:p w14:paraId="7DEC1DA5" w14:textId="636F8958" w:rsidR="00E1449D" w:rsidRDefault="00223624" w:rsidP="009C0E6B">
            <w:pPr>
              <w:spacing w:line="360" w:lineRule="auto"/>
              <w:jc w:val="center"/>
            </w:pPr>
            <w:r>
              <w:t>1,007</w:t>
            </w:r>
          </w:p>
        </w:tc>
        <w:tc>
          <w:tcPr>
            <w:tcW w:w="714" w:type="pct"/>
            <w:vAlign w:val="center"/>
          </w:tcPr>
          <w:p w14:paraId="663A4218" w14:textId="48F4D3D4" w:rsidR="00E1449D" w:rsidRDefault="00223624" w:rsidP="009C0E6B">
            <w:pPr>
              <w:spacing w:line="360" w:lineRule="auto"/>
              <w:jc w:val="center"/>
            </w:pPr>
            <w:r>
              <w:t>1,662</w:t>
            </w:r>
          </w:p>
        </w:tc>
        <w:tc>
          <w:tcPr>
            <w:tcW w:w="714" w:type="pct"/>
            <w:vAlign w:val="center"/>
          </w:tcPr>
          <w:p w14:paraId="640675FF" w14:textId="736F4434" w:rsidR="00E1449D" w:rsidRDefault="00223624" w:rsidP="009C0E6B">
            <w:pPr>
              <w:spacing w:line="360" w:lineRule="auto"/>
              <w:jc w:val="center"/>
            </w:pPr>
            <w:r>
              <w:t>1,510</w:t>
            </w:r>
          </w:p>
        </w:tc>
        <w:tc>
          <w:tcPr>
            <w:tcW w:w="714" w:type="pct"/>
            <w:vAlign w:val="center"/>
          </w:tcPr>
          <w:p w14:paraId="66E9AB53" w14:textId="570E7AAA" w:rsidR="00E1449D" w:rsidRDefault="00223624" w:rsidP="009C0E6B">
            <w:pPr>
              <w:spacing w:line="360" w:lineRule="auto"/>
              <w:jc w:val="center"/>
            </w:pPr>
            <w:r>
              <w:t>559</w:t>
            </w:r>
          </w:p>
        </w:tc>
      </w:tr>
    </w:tbl>
    <w:p w14:paraId="17D8D93C"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1C898BF2" w14:textId="1E7F61D5" w:rsidR="002F1000" w:rsidRPr="002F1000" w:rsidRDefault="00520E60" w:rsidP="00A800C9">
      <w:pPr>
        <w:pStyle w:val="Heading1"/>
      </w:pPr>
      <w:r>
        <w:lastRenderedPageBreak/>
        <w:t xml:space="preserve">Question </w:t>
      </w:r>
      <w:r w:rsidR="005D0EC3">
        <w:t>9</w:t>
      </w:r>
      <w:r>
        <w:t xml:space="preserve"> (5 points)</w:t>
      </w:r>
    </w:p>
    <w:p w14:paraId="3BF63CAF" w14:textId="77777777" w:rsidR="0098626D" w:rsidRDefault="0098626D" w:rsidP="009C0E6B">
      <w:pPr>
        <w:spacing w:after="0" w:line="360" w:lineRule="auto"/>
      </w:pPr>
      <w:r>
        <w:t>W</w:t>
      </w:r>
      <w:r w:rsidR="00E66753">
        <w:t xml:space="preserve">e </w:t>
      </w:r>
      <w:r>
        <w:t xml:space="preserve">observed 5,000 observations for a target field that has five categories.  The categories are I, II, III, IV, and V.  The following table shows their frequencies.  We </w:t>
      </w:r>
      <w:r w:rsidR="00FE7238">
        <w:t>trained</w:t>
      </w:r>
      <w:r w:rsidR="00E66753">
        <w:t xml:space="preserve"> a </w:t>
      </w:r>
      <w:r w:rsidR="00D30804">
        <w:t xml:space="preserve">multinomial </w:t>
      </w:r>
      <w:r w:rsidR="00E66753">
        <w:t>logistic mode</w:t>
      </w:r>
      <w:r>
        <w:t xml:space="preserve">l that </w:t>
      </w:r>
      <w:r w:rsidR="00D30804">
        <w:t>c</w:t>
      </w:r>
      <w:r w:rsidR="00E66753">
        <w:t>ontain</w:t>
      </w:r>
      <w:r w:rsidR="00D30804">
        <w:t>s</w:t>
      </w:r>
      <w:r w:rsidR="00E66753">
        <w:t xml:space="preserve"> only the Intercept terms.  </w:t>
      </w:r>
    </w:p>
    <w:p w14:paraId="644F3EE1" w14:textId="77777777" w:rsidR="0098626D" w:rsidRDefault="0098626D" w:rsidP="009C0E6B">
      <w:pPr>
        <w:spacing w:after="0" w:line="360" w:lineRule="auto"/>
      </w:pPr>
    </w:p>
    <w:p w14:paraId="63CA78EF" w14:textId="233EF41B" w:rsidR="00E66753" w:rsidRDefault="0098626D" w:rsidP="009C0E6B">
      <w:pPr>
        <w:spacing w:after="0" w:line="360" w:lineRule="auto"/>
      </w:pPr>
      <w:r>
        <w:t>Suppose t</w:t>
      </w:r>
      <w:r w:rsidR="00D30804">
        <w:t xml:space="preserve">he reference target category is </w:t>
      </w:r>
      <w:r w:rsidR="00E66753">
        <w:t xml:space="preserve">Category III.  </w:t>
      </w:r>
      <w:r w:rsidR="00FE7238">
        <w:t xml:space="preserve">What is the estimated </w:t>
      </w:r>
      <w:r w:rsidR="00E66753">
        <w:t>Intercept of Category</w:t>
      </w:r>
      <w:r w:rsidR="00A7464A">
        <w:t xml:space="preserve"> </w:t>
      </w:r>
      <w:r w:rsidR="00FE7238">
        <w:t>V</w:t>
      </w:r>
      <w:r w:rsidR="004D333D">
        <w:t>?</w:t>
      </w:r>
      <w:r w:rsidR="00E66753">
        <w:t xml:space="preserve"> </w:t>
      </w:r>
    </w:p>
    <w:p w14:paraId="5FBF87F7" w14:textId="1204D587" w:rsidR="009C0E6B" w:rsidRPr="009C0E6B" w:rsidRDefault="009C0E6B" w:rsidP="009C0E6B">
      <w:pPr>
        <w:spacing w:line="360" w:lineRule="auto"/>
      </w:pPr>
      <w:r>
        <w:t xml:space="preserve">(Hint: </w:t>
      </w:r>
      <w:r w:rsidRPr="009C0E6B">
        <w:t>Suppose the</w:t>
      </w:r>
      <w:r w:rsidR="005557E4">
        <w:t xml:space="preserve"> </w:t>
      </w:r>
      <m:oMath>
        <m:sSup>
          <m:sSupPr>
            <m:ctrlPr>
              <w:rPr>
                <w:rFonts w:ascii="Cambria Math" w:hAnsi="Cambria Math"/>
                <w:i/>
              </w:rPr>
            </m:ctrlPr>
          </m:sSupPr>
          <m:e>
            <m:r>
              <w:rPr>
                <w:rFonts w:ascii="Cambria Math" w:hAnsi="Cambria Math"/>
              </w:rPr>
              <m:t>J</m:t>
            </m:r>
          </m:e>
          <m:sup>
            <m:r>
              <m:rPr>
                <m:sty m:val="p"/>
              </m:rPr>
              <w:rPr>
                <w:rFonts w:ascii="Cambria Math" w:hAnsi="Cambria Math"/>
              </w:rPr>
              <m:t>th</m:t>
            </m:r>
          </m:sup>
        </m:sSup>
      </m:oMath>
      <w:r w:rsidRPr="009C0E6B">
        <w:t xml:space="preserve"> </w:t>
      </w:r>
      <w:r w:rsidR="005557E4">
        <w:t xml:space="preserve">target category is the </w:t>
      </w:r>
      <w:r w:rsidRPr="009C0E6B">
        <w:t xml:space="preserve">reference category of the target </w:t>
      </w:r>
      <w:r w:rsidR="005557E4">
        <w:t xml:space="preserve">field, </w:t>
      </w:r>
      <w:r w:rsidRPr="009C0E6B">
        <w:t xml:space="preserve">then </w:t>
      </w:r>
      <w:r w:rsidR="008730BD">
        <w:t xml:space="preserve">a model that contains only the Intercept terms </w:t>
      </w:r>
      <w:r w:rsidRPr="009C0E6B">
        <w:t xml:space="preserve">theory </w:t>
      </w:r>
      <w:r w:rsidR="008730BD">
        <w:t xml:space="preserve">has this formulation: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e</m:t>
                </m:r>
              </m:sub>
            </m:sSub>
          </m:fName>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ij</m:t>
                        </m:r>
                      </m:sub>
                    </m:sSub>
                  </m:num>
                  <m:den>
                    <m:sSub>
                      <m:sSubPr>
                        <m:ctrlPr>
                          <w:rPr>
                            <w:rFonts w:ascii="Cambria Math" w:hAnsi="Cambria Math"/>
                            <w:i/>
                            <w:iCs/>
                          </w:rPr>
                        </m:ctrlPr>
                      </m:sSubPr>
                      <m:e>
                        <m:r>
                          <w:rPr>
                            <w:rFonts w:ascii="Cambria Math" w:hAnsi="Cambria Math"/>
                          </w:rPr>
                          <m:t>π</m:t>
                        </m:r>
                      </m:e>
                      <m:sub>
                        <m:r>
                          <w:rPr>
                            <w:rFonts w:ascii="Cambria Math" w:hAnsi="Cambria Math"/>
                          </w:rPr>
                          <m:t>iJ</m:t>
                        </m:r>
                      </m:sub>
                    </m:sSub>
                  </m:den>
                </m:f>
              </m:e>
            </m:d>
            <m:r>
              <w:rPr>
                <w:rFonts w:ascii="Cambria Math" w:hAnsi="Cambria Math"/>
              </w:rPr>
              <m:t>=</m:t>
            </m:r>
            <m:sSub>
              <m:sSubPr>
                <m:ctrlPr>
                  <w:rPr>
                    <w:rFonts w:ascii="Cambria Math" w:hAnsi="Cambria Math"/>
                    <w:i/>
                    <w:iCs/>
                  </w:rPr>
                </m:ctrlPr>
              </m:sSubPr>
              <m:e>
                <m:r>
                  <m:rPr>
                    <m:sty m:val="bi"/>
                  </m:rPr>
                  <w:rPr>
                    <w:rFonts w:ascii="Cambria Math" w:hAnsi="Cambria Math"/>
                  </w:rPr>
                  <m:t>β</m:t>
                </m:r>
              </m:e>
              <m:sub>
                <m:r>
                  <w:rPr>
                    <w:rFonts w:ascii="Cambria Math" w:hAnsi="Cambria Math"/>
                  </w:rPr>
                  <m:t>j</m:t>
                </m:r>
              </m:sub>
            </m:sSub>
          </m:e>
        </m:func>
      </m:oMath>
      <w:r w:rsidRPr="009C0E6B">
        <w:t xml:space="preserve"> for </w:t>
      </w:r>
      <m:oMath>
        <m:r>
          <w:rPr>
            <w:rFonts w:ascii="Cambria Math" w:hAnsi="Cambria Math"/>
          </w:rPr>
          <m:t>j</m:t>
        </m:r>
        <m:r>
          <m:rPr>
            <m:sty m:val="p"/>
          </m:rPr>
          <w:rPr>
            <w:rFonts w:ascii="Cambria Math" w:hAnsi="Cambria Math"/>
          </w:rPr>
          <m:t>=</m:t>
        </m:r>
        <m:r>
          <w:rPr>
            <w:rFonts w:ascii="Cambria Math" w:hAnsi="Cambria Math"/>
          </w:rPr>
          <m:t>1, …,K</m:t>
        </m:r>
      </m:oMath>
      <w:r w:rsidRPr="009C0E6B">
        <w:t>.</w:t>
      </w:r>
      <w:r w:rsidR="008730BD">
        <w:t xml:space="preserve">  Think of an intuitive way to estimate the probabilities and solve for the Intercept terms.) </w:t>
      </w:r>
    </w:p>
    <w:p w14:paraId="22922B06" w14:textId="77777777" w:rsidR="009C0E6B" w:rsidRDefault="009C0E6B" w:rsidP="009C0E6B">
      <w:pPr>
        <w:spacing w:after="0" w:line="360" w:lineRule="auto"/>
      </w:pPr>
    </w:p>
    <w:tbl>
      <w:tblPr>
        <w:tblStyle w:val="TableGrid"/>
        <w:tblW w:w="5000" w:type="pct"/>
        <w:tblLook w:val="04A0" w:firstRow="1" w:lastRow="0" w:firstColumn="1" w:lastColumn="0" w:noHBand="0" w:noVBand="1"/>
      </w:tblPr>
      <w:tblGrid>
        <w:gridCol w:w="2673"/>
        <w:gridCol w:w="1336"/>
        <w:gridCol w:w="1336"/>
        <w:gridCol w:w="1335"/>
        <w:gridCol w:w="1335"/>
        <w:gridCol w:w="1335"/>
      </w:tblGrid>
      <w:tr w:rsidR="00FE7238" w14:paraId="6D7DABEE" w14:textId="77777777" w:rsidTr="00FE7238">
        <w:tc>
          <w:tcPr>
            <w:tcW w:w="1429" w:type="pct"/>
          </w:tcPr>
          <w:p w14:paraId="2A29CCD6" w14:textId="77777777" w:rsidR="00FE7238" w:rsidRPr="00FA4C40" w:rsidRDefault="00FE7238" w:rsidP="009C0E6B">
            <w:pPr>
              <w:spacing w:line="360" w:lineRule="auto"/>
              <w:rPr>
                <w:b/>
              </w:rPr>
            </w:pPr>
            <w:r w:rsidRPr="00FA4C40">
              <w:rPr>
                <w:b/>
              </w:rPr>
              <w:t>Target Category</w:t>
            </w:r>
          </w:p>
        </w:tc>
        <w:tc>
          <w:tcPr>
            <w:tcW w:w="714" w:type="pct"/>
          </w:tcPr>
          <w:p w14:paraId="20A402CA" w14:textId="77777777" w:rsidR="00FE7238" w:rsidRDefault="00FE7238" w:rsidP="009C0E6B">
            <w:pPr>
              <w:spacing w:line="360" w:lineRule="auto"/>
              <w:jc w:val="center"/>
            </w:pPr>
            <w:r>
              <w:t>I</w:t>
            </w:r>
          </w:p>
        </w:tc>
        <w:tc>
          <w:tcPr>
            <w:tcW w:w="714" w:type="pct"/>
          </w:tcPr>
          <w:p w14:paraId="4F0BB914" w14:textId="77777777" w:rsidR="00FE7238" w:rsidRDefault="00FE7238" w:rsidP="009C0E6B">
            <w:pPr>
              <w:spacing w:line="360" w:lineRule="auto"/>
              <w:jc w:val="center"/>
            </w:pPr>
            <w:r>
              <w:t>II</w:t>
            </w:r>
          </w:p>
        </w:tc>
        <w:tc>
          <w:tcPr>
            <w:tcW w:w="714" w:type="pct"/>
          </w:tcPr>
          <w:p w14:paraId="0FC808DD" w14:textId="77777777" w:rsidR="00FE7238" w:rsidRDefault="00FE7238" w:rsidP="009C0E6B">
            <w:pPr>
              <w:spacing w:line="360" w:lineRule="auto"/>
              <w:jc w:val="center"/>
            </w:pPr>
            <w:r>
              <w:t>III</w:t>
            </w:r>
          </w:p>
        </w:tc>
        <w:tc>
          <w:tcPr>
            <w:tcW w:w="714" w:type="pct"/>
          </w:tcPr>
          <w:p w14:paraId="0808BC89" w14:textId="77777777" w:rsidR="00FE7238" w:rsidRDefault="00FE7238" w:rsidP="009C0E6B">
            <w:pPr>
              <w:spacing w:line="360" w:lineRule="auto"/>
              <w:jc w:val="center"/>
            </w:pPr>
            <w:r>
              <w:t>IV</w:t>
            </w:r>
          </w:p>
        </w:tc>
        <w:tc>
          <w:tcPr>
            <w:tcW w:w="714" w:type="pct"/>
          </w:tcPr>
          <w:p w14:paraId="52359ABA" w14:textId="77777777" w:rsidR="00FE7238" w:rsidRDefault="00FE7238" w:rsidP="009C0E6B">
            <w:pPr>
              <w:spacing w:line="360" w:lineRule="auto"/>
              <w:jc w:val="center"/>
            </w:pPr>
            <w:r>
              <w:t>V</w:t>
            </w:r>
          </w:p>
        </w:tc>
      </w:tr>
      <w:tr w:rsidR="00FE7238" w14:paraId="66BF0B47" w14:textId="77777777" w:rsidTr="00FE7238">
        <w:tc>
          <w:tcPr>
            <w:tcW w:w="1429" w:type="pct"/>
          </w:tcPr>
          <w:p w14:paraId="0939CBEA" w14:textId="77777777" w:rsidR="00FE7238" w:rsidRPr="00FA4C40" w:rsidRDefault="00FE7238" w:rsidP="009C0E6B">
            <w:pPr>
              <w:spacing w:line="360" w:lineRule="auto"/>
              <w:rPr>
                <w:b/>
              </w:rPr>
            </w:pPr>
            <w:r w:rsidRPr="00FA4C40">
              <w:rPr>
                <w:b/>
              </w:rPr>
              <w:t>Frequency</w:t>
            </w:r>
          </w:p>
        </w:tc>
        <w:tc>
          <w:tcPr>
            <w:tcW w:w="714" w:type="pct"/>
          </w:tcPr>
          <w:p w14:paraId="09508CA1" w14:textId="77777777" w:rsidR="00FE7238" w:rsidRDefault="00FE7238" w:rsidP="009C0E6B">
            <w:pPr>
              <w:spacing w:line="360" w:lineRule="auto"/>
              <w:jc w:val="center"/>
            </w:pPr>
            <w:r>
              <w:t>262</w:t>
            </w:r>
          </w:p>
        </w:tc>
        <w:tc>
          <w:tcPr>
            <w:tcW w:w="714" w:type="pct"/>
          </w:tcPr>
          <w:p w14:paraId="722FADF0" w14:textId="77777777" w:rsidR="00FE7238" w:rsidRDefault="00FE7238" w:rsidP="009C0E6B">
            <w:pPr>
              <w:spacing w:line="360" w:lineRule="auto"/>
              <w:jc w:val="center"/>
            </w:pPr>
            <w:r>
              <w:t>1,007</w:t>
            </w:r>
          </w:p>
        </w:tc>
        <w:tc>
          <w:tcPr>
            <w:tcW w:w="714" w:type="pct"/>
          </w:tcPr>
          <w:p w14:paraId="2A30CBE5" w14:textId="77777777" w:rsidR="00FE7238" w:rsidRDefault="00FE7238" w:rsidP="009C0E6B">
            <w:pPr>
              <w:spacing w:line="360" w:lineRule="auto"/>
              <w:jc w:val="center"/>
            </w:pPr>
            <w:r>
              <w:t>1,662</w:t>
            </w:r>
          </w:p>
        </w:tc>
        <w:tc>
          <w:tcPr>
            <w:tcW w:w="714" w:type="pct"/>
          </w:tcPr>
          <w:p w14:paraId="2D0AE5D6" w14:textId="77777777" w:rsidR="00FE7238" w:rsidRDefault="00FE7238" w:rsidP="009C0E6B">
            <w:pPr>
              <w:spacing w:line="360" w:lineRule="auto"/>
              <w:jc w:val="center"/>
            </w:pPr>
            <w:r>
              <w:t>1,510</w:t>
            </w:r>
          </w:p>
        </w:tc>
        <w:tc>
          <w:tcPr>
            <w:tcW w:w="714" w:type="pct"/>
          </w:tcPr>
          <w:p w14:paraId="16200DD3" w14:textId="77777777" w:rsidR="00FE7238" w:rsidRDefault="00FE7238" w:rsidP="009C0E6B">
            <w:pPr>
              <w:spacing w:line="360" w:lineRule="auto"/>
              <w:jc w:val="center"/>
            </w:pPr>
            <w:r>
              <w:t>559</w:t>
            </w:r>
          </w:p>
        </w:tc>
      </w:tr>
    </w:tbl>
    <w:p w14:paraId="222BCBA2"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79066FB6" w14:textId="330000CF" w:rsidR="00AB24E8" w:rsidRDefault="00AB24E8" w:rsidP="00AB24E8">
      <w:pPr>
        <w:pStyle w:val="Heading1"/>
      </w:pPr>
      <w:r>
        <w:lastRenderedPageBreak/>
        <w:t xml:space="preserve">Question </w:t>
      </w:r>
      <w:r w:rsidR="005D0EC3">
        <w:t>10</w:t>
      </w:r>
      <w:r>
        <w:t xml:space="preserve"> (5 points)</w:t>
      </w:r>
    </w:p>
    <w:p w14:paraId="06F8A204" w14:textId="10C139CB" w:rsidR="00AB24E8" w:rsidRDefault="00DB7803" w:rsidP="002B69DE">
      <w:pPr>
        <w:spacing w:after="0" w:line="360" w:lineRule="auto"/>
      </w:pPr>
      <w:r>
        <w:t xml:space="preserve">I </w:t>
      </w:r>
      <w:r w:rsidR="00AB24E8">
        <w:t xml:space="preserve">invited six friends </w:t>
      </w:r>
      <w:r w:rsidR="00AB24E8" w:rsidRPr="002F2143">
        <w:t xml:space="preserve">to </w:t>
      </w:r>
      <w:r>
        <w:t xml:space="preserve">my </w:t>
      </w:r>
      <w:r w:rsidR="00AB24E8" w:rsidRPr="002F2143">
        <w:t>home</w:t>
      </w:r>
      <w:r w:rsidR="00AB24E8">
        <w:t xml:space="preserve"> to watch a basketball game.  </w:t>
      </w:r>
      <w:r>
        <w:t xml:space="preserve">My </w:t>
      </w:r>
      <w:r w:rsidR="00AB24E8">
        <w:t xml:space="preserve">friends brought snacks and beverages along.  The following table lists the items </w:t>
      </w:r>
      <w:r>
        <w:t>my</w:t>
      </w:r>
      <w:r w:rsidR="00AB24E8">
        <w:t xml:space="preserve"> friends brought.</w:t>
      </w:r>
    </w:p>
    <w:tbl>
      <w:tblPr>
        <w:tblStyle w:val="TableGrid"/>
        <w:tblW w:w="0" w:type="auto"/>
        <w:tblLook w:val="04A0" w:firstRow="1" w:lastRow="0" w:firstColumn="1" w:lastColumn="0" w:noHBand="0" w:noVBand="1"/>
      </w:tblPr>
      <w:tblGrid>
        <w:gridCol w:w="1435"/>
        <w:gridCol w:w="7915"/>
      </w:tblGrid>
      <w:tr w:rsidR="00AB24E8" w14:paraId="54410B9D" w14:textId="77777777" w:rsidTr="0098062D">
        <w:tc>
          <w:tcPr>
            <w:tcW w:w="1435" w:type="dxa"/>
          </w:tcPr>
          <w:p w14:paraId="0B6C218A" w14:textId="77777777" w:rsidR="00AB24E8" w:rsidRDefault="00AB24E8" w:rsidP="002B69DE">
            <w:pPr>
              <w:spacing w:line="360" w:lineRule="auto"/>
            </w:pPr>
            <w:r>
              <w:t>Friend</w:t>
            </w:r>
          </w:p>
        </w:tc>
        <w:tc>
          <w:tcPr>
            <w:tcW w:w="7915" w:type="dxa"/>
          </w:tcPr>
          <w:p w14:paraId="4E4F5372" w14:textId="77777777" w:rsidR="00AB24E8" w:rsidRDefault="00AB24E8" w:rsidP="002B69DE">
            <w:pPr>
              <w:spacing w:line="360" w:lineRule="auto"/>
            </w:pPr>
            <w:r>
              <w:t>Items</w:t>
            </w:r>
          </w:p>
        </w:tc>
      </w:tr>
      <w:tr w:rsidR="00AB24E8" w14:paraId="6413F613" w14:textId="77777777" w:rsidTr="0098062D">
        <w:tc>
          <w:tcPr>
            <w:tcW w:w="1435" w:type="dxa"/>
          </w:tcPr>
          <w:p w14:paraId="5E675FA6" w14:textId="77777777" w:rsidR="00AB24E8" w:rsidRDefault="00AB24E8" w:rsidP="002B69DE">
            <w:pPr>
              <w:spacing w:line="360" w:lineRule="auto"/>
            </w:pPr>
            <w:r>
              <w:t>Andrew</w:t>
            </w:r>
          </w:p>
        </w:tc>
        <w:tc>
          <w:tcPr>
            <w:tcW w:w="7915" w:type="dxa"/>
          </w:tcPr>
          <w:p w14:paraId="3ECD466F" w14:textId="1E5EA423" w:rsidR="00AB24E8" w:rsidRDefault="00AB24E8" w:rsidP="002B69DE">
            <w:pPr>
              <w:spacing w:line="360" w:lineRule="auto"/>
            </w:pPr>
            <w:r>
              <w:t xml:space="preserve">Cheese, Cracker, </w:t>
            </w:r>
            <w:r w:rsidR="008F36C7">
              <w:t xml:space="preserve">Salsa, </w:t>
            </w:r>
            <w:r>
              <w:t xml:space="preserve">Soda, </w:t>
            </w:r>
            <w:r w:rsidR="008F36C7">
              <w:t xml:space="preserve">Tortilla, </w:t>
            </w:r>
            <w:r>
              <w:t>Wings</w:t>
            </w:r>
          </w:p>
        </w:tc>
      </w:tr>
      <w:tr w:rsidR="00AB24E8" w14:paraId="5E856EA9" w14:textId="77777777" w:rsidTr="0098062D">
        <w:tc>
          <w:tcPr>
            <w:tcW w:w="1435" w:type="dxa"/>
          </w:tcPr>
          <w:p w14:paraId="6CD42A5D" w14:textId="77777777" w:rsidR="00AB24E8" w:rsidRDefault="00AB24E8" w:rsidP="002B69DE">
            <w:pPr>
              <w:spacing w:line="360" w:lineRule="auto"/>
            </w:pPr>
            <w:r>
              <w:t>Betty</w:t>
            </w:r>
          </w:p>
        </w:tc>
        <w:tc>
          <w:tcPr>
            <w:tcW w:w="7915" w:type="dxa"/>
          </w:tcPr>
          <w:p w14:paraId="226A2E78" w14:textId="77777777" w:rsidR="00AB24E8" w:rsidRDefault="00AB24E8" w:rsidP="002B69DE">
            <w:pPr>
              <w:spacing w:line="360" w:lineRule="auto"/>
            </w:pPr>
            <w:r>
              <w:t>Cheese, Soda, Tortilla</w:t>
            </w:r>
          </w:p>
        </w:tc>
      </w:tr>
      <w:tr w:rsidR="00AB24E8" w14:paraId="31BC5EE8" w14:textId="77777777" w:rsidTr="0098062D">
        <w:tc>
          <w:tcPr>
            <w:tcW w:w="1435" w:type="dxa"/>
          </w:tcPr>
          <w:p w14:paraId="3FF324A8" w14:textId="77777777" w:rsidR="00AB24E8" w:rsidRDefault="00AB24E8" w:rsidP="002B69DE">
            <w:pPr>
              <w:spacing w:line="360" w:lineRule="auto"/>
            </w:pPr>
            <w:r>
              <w:t>Carl</w:t>
            </w:r>
          </w:p>
        </w:tc>
        <w:tc>
          <w:tcPr>
            <w:tcW w:w="7915" w:type="dxa"/>
          </w:tcPr>
          <w:p w14:paraId="6DD22402" w14:textId="77777777" w:rsidR="00AB24E8" w:rsidRDefault="00AB24E8" w:rsidP="002B69DE">
            <w:pPr>
              <w:spacing w:line="360" w:lineRule="auto"/>
            </w:pPr>
            <w:r>
              <w:t xml:space="preserve">Cheese, Ice Cream, Soda, Wings </w:t>
            </w:r>
          </w:p>
        </w:tc>
      </w:tr>
      <w:tr w:rsidR="00AB24E8" w14:paraId="2DB29AC6" w14:textId="77777777" w:rsidTr="0098062D">
        <w:tc>
          <w:tcPr>
            <w:tcW w:w="1435" w:type="dxa"/>
          </w:tcPr>
          <w:p w14:paraId="2291BFA0" w14:textId="77777777" w:rsidR="00AB24E8" w:rsidRDefault="00AB24E8" w:rsidP="002B69DE">
            <w:pPr>
              <w:spacing w:line="360" w:lineRule="auto"/>
            </w:pPr>
            <w:r>
              <w:t>Danny</w:t>
            </w:r>
          </w:p>
        </w:tc>
        <w:tc>
          <w:tcPr>
            <w:tcW w:w="7915" w:type="dxa"/>
          </w:tcPr>
          <w:p w14:paraId="4C7132B1" w14:textId="393B188F" w:rsidR="00AB24E8" w:rsidRDefault="00AB24E8" w:rsidP="002B69DE">
            <w:pPr>
              <w:spacing w:line="360" w:lineRule="auto"/>
            </w:pPr>
            <w:r>
              <w:t>Cheese, Ice Cream, Salsa, Tortilla</w:t>
            </w:r>
            <w:r w:rsidR="008F36C7">
              <w:t>, Wings</w:t>
            </w:r>
          </w:p>
        </w:tc>
      </w:tr>
      <w:tr w:rsidR="00AB24E8" w14:paraId="1E6F9B52" w14:textId="77777777" w:rsidTr="0098062D">
        <w:tc>
          <w:tcPr>
            <w:tcW w:w="1435" w:type="dxa"/>
          </w:tcPr>
          <w:p w14:paraId="37E87C0A" w14:textId="77777777" w:rsidR="00AB24E8" w:rsidRDefault="00AB24E8" w:rsidP="002B69DE">
            <w:pPr>
              <w:spacing w:line="360" w:lineRule="auto"/>
            </w:pPr>
            <w:r>
              <w:t>Emily</w:t>
            </w:r>
          </w:p>
        </w:tc>
        <w:tc>
          <w:tcPr>
            <w:tcW w:w="7915" w:type="dxa"/>
          </w:tcPr>
          <w:p w14:paraId="6CEB6ADD" w14:textId="77777777" w:rsidR="00AB24E8" w:rsidRDefault="00AB24E8" w:rsidP="002B69DE">
            <w:pPr>
              <w:spacing w:line="360" w:lineRule="auto"/>
            </w:pPr>
            <w:r>
              <w:t xml:space="preserve">Salsa, </w:t>
            </w:r>
            <w:r w:rsidR="003C5A01">
              <w:t xml:space="preserve">Soda, </w:t>
            </w:r>
            <w:r>
              <w:t>Tortilla, Wings</w:t>
            </w:r>
          </w:p>
        </w:tc>
      </w:tr>
      <w:tr w:rsidR="00AB24E8" w14:paraId="3FBF3BD5" w14:textId="77777777" w:rsidTr="0098062D">
        <w:tc>
          <w:tcPr>
            <w:tcW w:w="1435" w:type="dxa"/>
          </w:tcPr>
          <w:p w14:paraId="3AA65628" w14:textId="77777777" w:rsidR="00AB24E8" w:rsidRDefault="00AB24E8" w:rsidP="002B69DE">
            <w:pPr>
              <w:spacing w:line="360" w:lineRule="auto"/>
            </w:pPr>
            <w:r>
              <w:t>Frank</w:t>
            </w:r>
          </w:p>
        </w:tc>
        <w:tc>
          <w:tcPr>
            <w:tcW w:w="7915" w:type="dxa"/>
          </w:tcPr>
          <w:p w14:paraId="1A440D4E" w14:textId="77777777" w:rsidR="00AB24E8" w:rsidRDefault="00AB24E8" w:rsidP="002B69DE">
            <w:pPr>
              <w:spacing w:line="360" w:lineRule="auto"/>
            </w:pPr>
            <w:r>
              <w:t>Cheese, Cracker, Ice Cream, Soda, Wings</w:t>
            </w:r>
          </w:p>
        </w:tc>
      </w:tr>
    </w:tbl>
    <w:p w14:paraId="6D98183D" w14:textId="77777777" w:rsidR="002B69DE" w:rsidRDefault="002B69DE" w:rsidP="002B69DE">
      <w:pPr>
        <w:spacing w:after="0" w:line="360" w:lineRule="auto"/>
      </w:pPr>
    </w:p>
    <w:p w14:paraId="266733B2" w14:textId="40BA2F13" w:rsidR="00AB24E8" w:rsidRDefault="00DB7803" w:rsidP="002B69DE">
      <w:pPr>
        <w:spacing w:after="0" w:line="360" w:lineRule="auto"/>
      </w:pPr>
      <w:r>
        <w:t xml:space="preserve">I </w:t>
      </w:r>
      <w:r w:rsidR="00AB24E8">
        <w:t xml:space="preserve">noticed </w:t>
      </w:r>
      <w:r w:rsidR="00AB24E8" w:rsidRPr="002F2143">
        <w:t>that</w:t>
      </w:r>
      <w:r w:rsidR="00AB24E8">
        <w:t xml:space="preserve"> </w:t>
      </w:r>
      <w:r w:rsidR="000F0EDC">
        <w:t xml:space="preserve">a few </w:t>
      </w:r>
      <w:r w:rsidR="00AB24E8" w:rsidRPr="002F2143">
        <w:t xml:space="preserve">of </w:t>
      </w:r>
      <w:r>
        <w:t xml:space="preserve">my </w:t>
      </w:r>
      <w:r w:rsidR="00AB24E8" w:rsidRPr="002F2143">
        <w:t>friends</w:t>
      </w:r>
      <w:r w:rsidR="00AB24E8">
        <w:t xml:space="preserve"> brought Cheese, Soda, and Wings together.  Since </w:t>
      </w:r>
      <w:r>
        <w:t xml:space="preserve">I </w:t>
      </w:r>
      <w:r w:rsidR="002B69DE">
        <w:t xml:space="preserve">prefer </w:t>
      </w:r>
      <w:r w:rsidR="00AB24E8">
        <w:t xml:space="preserve">to spend your money </w:t>
      </w:r>
      <w:r w:rsidR="00AB24E8" w:rsidRPr="002F2143">
        <w:t xml:space="preserve">on </w:t>
      </w:r>
      <w:r w:rsidR="002B69DE">
        <w:t xml:space="preserve">other food besides </w:t>
      </w:r>
      <w:r w:rsidR="008F36C7">
        <w:t>Wings</w:t>
      </w:r>
      <w:r w:rsidR="00AB24E8">
        <w:t xml:space="preserve">, </w:t>
      </w:r>
      <w:r>
        <w:t xml:space="preserve">I am </w:t>
      </w:r>
      <w:r w:rsidR="002B69DE">
        <w:t>curious t</w:t>
      </w:r>
      <w:r w:rsidR="00AB24E8">
        <w:t xml:space="preserve">o </w:t>
      </w:r>
      <w:r>
        <w:t>know</w:t>
      </w:r>
      <w:r w:rsidR="00AB24E8">
        <w:t xml:space="preserve"> how likely </w:t>
      </w:r>
      <w:r>
        <w:t>my</w:t>
      </w:r>
      <w:r w:rsidR="00AB24E8">
        <w:t xml:space="preserve"> friends will bring </w:t>
      </w:r>
      <w:r w:rsidR="008F36C7">
        <w:t xml:space="preserve">Wings </w:t>
      </w:r>
      <w:r w:rsidR="00AB24E8">
        <w:t xml:space="preserve">if they </w:t>
      </w:r>
      <w:r>
        <w:t xml:space="preserve">have already brought </w:t>
      </w:r>
      <w:r w:rsidR="00AB24E8">
        <w:t xml:space="preserve">Cheese and </w:t>
      </w:r>
      <w:r w:rsidR="008F36C7">
        <w:t>Soda</w:t>
      </w:r>
      <w:r w:rsidR="00AB24E8">
        <w:t xml:space="preserve">.  Therefore, please </w:t>
      </w:r>
      <w:r>
        <w:t xml:space="preserve">help me </w:t>
      </w:r>
      <w:r w:rsidR="00AB24E8">
        <w:t xml:space="preserve">determine the Lift </w:t>
      </w:r>
      <w:r w:rsidR="00AB24E8" w:rsidRPr="002F2143">
        <w:t>of this association rule</w:t>
      </w:r>
      <w:r w:rsidR="00AB24E8">
        <w:t xml:space="preserve"> {Cheese, </w:t>
      </w:r>
      <w:r w:rsidR="008F36C7">
        <w:t>Soda</w:t>
      </w:r>
      <w:r w:rsidR="00AB24E8">
        <w:t>} ==&gt; {</w:t>
      </w:r>
      <w:r w:rsidR="008F36C7">
        <w:t>Wings</w:t>
      </w:r>
      <w:r w:rsidR="00AB24E8">
        <w:t>}.</w:t>
      </w:r>
    </w:p>
    <w:p w14:paraId="1729EC0C"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6036FAEB" w14:textId="052FD5CE" w:rsidR="00F36475" w:rsidRDefault="00F36475" w:rsidP="00F36475">
      <w:pPr>
        <w:pStyle w:val="Heading1"/>
      </w:pPr>
      <w:r>
        <w:lastRenderedPageBreak/>
        <w:t>Question 11 (5 points)</w:t>
      </w:r>
    </w:p>
    <w:p w14:paraId="3844FF9C" w14:textId="77777777" w:rsidR="00F36475" w:rsidRDefault="00F36475" w:rsidP="00C333BD">
      <w:pPr>
        <w:spacing w:after="0" w:line="360" w:lineRule="auto"/>
      </w:pPr>
      <w:r>
        <w:t>Given the following confusion matrix</w:t>
      </w:r>
    </w:p>
    <w:tbl>
      <w:tblPr>
        <w:tblStyle w:val="TableGrid"/>
        <w:tblW w:w="0" w:type="auto"/>
        <w:tblLook w:val="04A0" w:firstRow="1" w:lastRow="0" w:firstColumn="1" w:lastColumn="0" w:noHBand="0" w:noVBand="1"/>
      </w:tblPr>
      <w:tblGrid>
        <w:gridCol w:w="2071"/>
        <w:gridCol w:w="1629"/>
        <w:gridCol w:w="2070"/>
      </w:tblGrid>
      <w:tr w:rsidR="00F36475" w14:paraId="29DB60A3" w14:textId="77777777" w:rsidTr="000E1731">
        <w:tc>
          <w:tcPr>
            <w:tcW w:w="0" w:type="auto"/>
          </w:tcPr>
          <w:p w14:paraId="4A0ECF46" w14:textId="77777777" w:rsidR="00F36475" w:rsidRDefault="00F36475" w:rsidP="00C333BD">
            <w:pPr>
              <w:spacing w:line="360" w:lineRule="auto"/>
            </w:pPr>
          </w:p>
        </w:tc>
        <w:tc>
          <w:tcPr>
            <w:tcW w:w="0" w:type="auto"/>
          </w:tcPr>
          <w:p w14:paraId="353294D6" w14:textId="77777777" w:rsidR="00F36475" w:rsidRDefault="00F36475" w:rsidP="00C333BD">
            <w:pPr>
              <w:spacing w:line="360" w:lineRule="auto"/>
              <w:jc w:val="center"/>
            </w:pPr>
            <w:r>
              <w:t>Predicted Event</w:t>
            </w:r>
          </w:p>
        </w:tc>
        <w:tc>
          <w:tcPr>
            <w:tcW w:w="0" w:type="auto"/>
          </w:tcPr>
          <w:p w14:paraId="70849880" w14:textId="77777777" w:rsidR="00F36475" w:rsidRDefault="00F36475" w:rsidP="00C333BD">
            <w:pPr>
              <w:spacing w:line="360" w:lineRule="auto"/>
              <w:jc w:val="center"/>
            </w:pPr>
            <w:r>
              <w:t>Predicted Non-Event</w:t>
            </w:r>
          </w:p>
        </w:tc>
      </w:tr>
      <w:tr w:rsidR="00F36475" w14:paraId="10FA0F3F" w14:textId="77777777" w:rsidTr="000E1731">
        <w:tc>
          <w:tcPr>
            <w:tcW w:w="0" w:type="auto"/>
          </w:tcPr>
          <w:p w14:paraId="601703B0" w14:textId="77777777" w:rsidR="00F36475" w:rsidRDefault="00F36475" w:rsidP="00C333BD">
            <w:pPr>
              <w:spacing w:line="360" w:lineRule="auto"/>
            </w:pPr>
            <w:r>
              <w:t>Observed Event</w:t>
            </w:r>
          </w:p>
        </w:tc>
        <w:tc>
          <w:tcPr>
            <w:tcW w:w="0" w:type="auto"/>
          </w:tcPr>
          <w:p w14:paraId="6DF552CC" w14:textId="77777777" w:rsidR="00F36475" w:rsidRDefault="00F36475" w:rsidP="00C333BD">
            <w:pPr>
              <w:spacing w:line="360" w:lineRule="auto"/>
              <w:jc w:val="center"/>
            </w:pPr>
            <w:r>
              <w:t>18</w:t>
            </w:r>
          </w:p>
        </w:tc>
        <w:tc>
          <w:tcPr>
            <w:tcW w:w="0" w:type="auto"/>
          </w:tcPr>
          <w:p w14:paraId="77765078" w14:textId="77777777" w:rsidR="00F36475" w:rsidRDefault="00F36475" w:rsidP="00C333BD">
            <w:pPr>
              <w:spacing w:line="360" w:lineRule="auto"/>
              <w:jc w:val="center"/>
            </w:pPr>
            <w:r>
              <w:t>7</w:t>
            </w:r>
          </w:p>
        </w:tc>
      </w:tr>
      <w:tr w:rsidR="00F36475" w14:paraId="4AEA076C" w14:textId="77777777" w:rsidTr="000E1731">
        <w:tc>
          <w:tcPr>
            <w:tcW w:w="0" w:type="auto"/>
          </w:tcPr>
          <w:p w14:paraId="64279CE8" w14:textId="77777777" w:rsidR="00F36475" w:rsidRDefault="00F36475" w:rsidP="00C333BD">
            <w:pPr>
              <w:spacing w:line="360" w:lineRule="auto"/>
            </w:pPr>
            <w:r>
              <w:t>Observed Non-Event</w:t>
            </w:r>
          </w:p>
        </w:tc>
        <w:tc>
          <w:tcPr>
            <w:tcW w:w="0" w:type="auto"/>
          </w:tcPr>
          <w:p w14:paraId="5EBB52E3" w14:textId="77777777" w:rsidR="00F36475" w:rsidRDefault="000768F6" w:rsidP="00C333BD">
            <w:pPr>
              <w:spacing w:line="360" w:lineRule="auto"/>
              <w:jc w:val="center"/>
            </w:pPr>
            <w:r>
              <w:t>12</w:t>
            </w:r>
          </w:p>
        </w:tc>
        <w:tc>
          <w:tcPr>
            <w:tcW w:w="0" w:type="auto"/>
          </w:tcPr>
          <w:p w14:paraId="5367A9CD" w14:textId="77777777" w:rsidR="00F36475" w:rsidRDefault="00F36475" w:rsidP="00C333BD">
            <w:pPr>
              <w:spacing w:line="360" w:lineRule="auto"/>
              <w:jc w:val="center"/>
            </w:pPr>
            <w:r>
              <w:t>22</w:t>
            </w:r>
          </w:p>
        </w:tc>
      </w:tr>
    </w:tbl>
    <w:p w14:paraId="4DB1ED03" w14:textId="77777777" w:rsidR="00C333BD" w:rsidRDefault="00C333BD" w:rsidP="00C333BD">
      <w:pPr>
        <w:spacing w:after="0" w:line="360" w:lineRule="auto"/>
      </w:pPr>
    </w:p>
    <w:p w14:paraId="0458F123" w14:textId="77777777" w:rsidR="00C333BD" w:rsidRDefault="00F36475" w:rsidP="00C333BD">
      <w:pPr>
        <w:spacing w:after="0" w:line="360" w:lineRule="auto"/>
      </w:pPr>
      <w:r>
        <w:t xml:space="preserve">What </w:t>
      </w:r>
      <w:r w:rsidR="008F36C7">
        <w:t>is the F1 Score value</w:t>
      </w:r>
      <w:r>
        <w:t>?</w:t>
      </w:r>
    </w:p>
    <w:p w14:paraId="4E68874B" w14:textId="185808DE" w:rsidR="00F27065" w:rsidRPr="00C333BD" w:rsidRDefault="00F27065" w:rsidP="00C333BD">
      <w:pPr>
        <w:spacing w:after="0" w:line="360" w:lineRule="auto"/>
      </w:pPr>
      <w:r>
        <w:br w:type="page"/>
      </w:r>
    </w:p>
    <w:p w14:paraId="14F0B92F" w14:textId="6822B06E" w:rsidR="005D0EC3" w:rsidRDefault="005D0EC3" w:rsidP="005D0EC3">
      <w:pPr>
        <w:pStyle w:val="Heading1"/>
      </w:pPr>
      <w:r>
        <w:lastRenderedPageBreak/>
        <w:t>Question 1</w:t>
      </w:r>
      <w:r w:rsidR="00925C31">
        <w:t>2</w:t>
      </w:r>
      <w:r>
        <w:t xml:space="preserve"> (</w:t>
      </w:r>
      <w:r w:rsidR="00D23FB2">
        <w:t>5</w:t>
      </w:r>
      <w:r>
        <w:t xml:space="preserve"> points)</w:t>
      </w:r>
    </w:p>
    <w:p w14:paraId="71FCEBC1" w14:textId="3A883756" w:rsidR="005D0EC3" w:rsidRDefault="00DB7803" w:rsidP="005D0EC3">
      <w:r>
        <w:t xml:space="preserve">We </w:t>
      </w:r>
      <w:r w:rsidR="005D0EC3" w:rsidRPr="002F2143">
        <w:t>are given</w:t>
      </w:r>
      <w:r w:rsidR="005D0EC3">
        <w:t xml:space="preserve"> the following classification tree diagram.  The target variable has two categories 0 and 1.</w:t>
      </w:r>
    </w:p>
    <w:p w14:paraId="0EED4759" w14:textId="7031DC35" w:rsidR="005D0EC3" w:rsidRDefault="005D0EC3" w:rsidP="005D0EC3">
      <w:pPr>
        <w:jc w:val="center"/>
      </w:pPr>
      <w:r w:rsidRPr="002077C3">
        <w:rPr>
          <w:noProof/>
        </w:rPr>
        <w:drawing>
          <wp:inline distT="0" distB="0" distL="0" distR="0" wp14:anchorId="303FD8F6" wp14:editId="1C732D8F">
            <wp:extent cx="4114800" cy="31987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3198755"/>
                    </a:xfrm>
                    <a:prstGeom prst="rect">
                      <a:avLst/>
                    </a:prstGeom>
                  </pic:spPr>
                </pic:pic>
              </a:graphicData>
            </a:graphic>
          </wp:inline>
        </w:drawing>
      </w:r>
    </w:p>
    <w:p w14:paraId="3FD6DB1A" w14:textId="5AFFE9B6" w:rsidR="00B24731" w:rsidRDefault="005D0EC3" w:rsidP="00C333BD">
      <w:pPr>
        <w:spacing w:after="0" w:line="360" w:lineRule="auto"/>
      </w:pPr>
      <w:r>
        <w:t xml:space="preserve">Suppose we are interested </w:t>
      </w:r>
      <w:r w:rsidRPr="002F2143">
        <w:t>in predicting</w:t>
      </w:r>
      <w:r>
        <w:t xml:space="preserve"> the class 1 </w:t>
      </w:r>
      <w:r w:rsidRPr="002F2143">
        <w:t>of the target variable</w:t>
      </w:r>
      <w:r>
        <w:t xml:space="preserve">.  </w:t>
      </w:r>
      <w:r w:rsidRPr="002F2143">
        <w:t>In other words</w:t>
      </w:r>
      <w:r>
        <w:t xml:space="preserve">, the predicted event probability is the Prob (class = 1).  What is the </w:t>
      </w:r>
      <w:r w:rsidR="00C333BD">
        <w:t>Root Average Squared Error</w:t>
      </w:r>
      <w:r>
        <w:t>?</w:t>
      </w:r>
    </w:p>
    <w:p w14:paraId="79878837"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13CE587E" w14:textId="4E53FEBC" w:rsidR="002728BC" w:rsidRDefault="002728BC" w:rsidP="006F3C86">
      <w:pPr>
        <w:pStyle w:val="Heading1"/>
      </w:pPr>
      <w:r>
        <w:lastRenderedPageBreak/>
        <w:t>Question</w:t>
      </w:r>
      <w:r w:rsidR="00181ADB">
        <w:t>s</w:t>
      </w:r>
      <w:r>
        <w:t xml:space="preserve"> 13</w:t>
      </w:r>
      <w:r w:rsidR="00A769D7">
        <w:t xml:space="preserve">, </w:t>
      </w:r>
      <w:r w:rsidR="00181ADB">
        <w:t>14</w:t>
      </w:r>
      <w:r w:rsidR="00A769D7">
        <w:t>, and 15</w:t>
      </w:r>
    </w:p>
    <w:p w14:paraId="23331DAB" w14:textId="51D85E89" w:rsidR="00181ADB" w:rsidRDefault="00181ADB" w:rsidP="00B877BA">
      <w:pPr>
        <w:spacing w:after="0" w:line="360" w:lineRule="auto"/>
      </w:pPr>
      <w:r>
        <w:t xml:space="preserve">We are going to train a multinomial logistic regression on 5,000 observations.  The target field has five categories, namely, A, B, C, D, and E.  The categorical feature has four categories, namely, I, II, III, and IV.  Instead of a casewise dataset, the data </w:t>
      </w:r>
      <w:r w:rsidR="00026CC2">
        <w:t xml:space="preserve">have been aggregated and shown in </w:t>
      </w:r>
      <w:r>
        <w:t>the following table.</w:t>
      </w:r>
    </w:p>
    <w:tbl>
      <w:tblPr>
        <w:tblStyle w:val="TableGrid"/>
        <w:tblW w:w="5760" w:type="dxa"/>
        <w:tblLook w:val="04A0" w:firstRow="1" w:lastRow="0" w:firstColumn="1" w:lastColumn="0" w:noHBand="0" w:noVBand="1"/>
      </w:tblPr>
      <w:tblGrid>
        <w:gridCol w:w="960"/>
        <w:gridCol w:w="960"/>
        <w:gridCol w:w="960"/>
        <w:gridCol w:w="960"/>
        <w:gridCol w:w="960"/>
        <w:gridCol w:w="960"/>
      </w:tblGrid>
      <w:tr w:rsidR="00181ADB" w:rsidRPr="00181ADB" w14:paraId="12D32750" w14:textId="77777777" w:rsidTr="00181ADB">
        <w:trPr>
          <w:trHeight w:val="288"/>
        </w:trPr>
        <w:tc>
          <w:tcPr>
            <w:tcW w:w="960" w:type="dxa"/>
            <w:noWrap/>
            <w:vAlign w:val="center"/>
            <w:hideMark/>
          </w:tcPr>
          <w:p w14:paraId="5F6730A2" w14:textId="77777777" w:rsidR="00181ADB" w:rsidRPr="00181ADB" w:rsidRDefault="00181ADB" w:rsidP="00B877BA">
            <w:pPr>
              <w:spacing w:line="360" w:lineRule="auto"/>
              <w:jc w:val="right"/>
              <w:rPr>
                <w:rFonts w:eastAsia="Times New Roman" w:cstheme="minorHAnsi"/>
              </w:rPr>
            </w:pPr>
          </w:p>
        </w:tc>
        <w:tc>
          <w:tcPr>
            <w:tcW w:w="4800" w:type="dxa"/>
            <w:gridSpan w:val="5"/>
            <w:noWrap/>
            <w:vAlign w:val="center"/>
            <w:hideMark/>
          </w:tcPr>
          <w:p w14:paraId="0F678E84" w14:textId="514E025B" w:rsidR="00181ADB" w:rsidRPr="00181ADB" w:rsidRDefault="00181ADB" w:rsidP="00B877BA">
            <w:pPr>
              <w:spacing w:line="360" w:lineRule="auto"/>
              <w:jc w:val="center"/>
              <w:rPr>
                <w:rFonts w:eastAsia="Times New Roman" w:cstheme="minorHAnsi"/>
              </w:rPr>
            </w:pPr>
            <w:r w:rsidRPr="00181ADB">
              <w:rPr>
                <w:rFonts w:eastAsia="Times New Roman" w:cstheme="minorHAnsi"/>
              </w:rPr>
              <w:t>Target Field</w:t>
            </w:r>
          </w:p>
        </w:tc>
      </w:tr>
      <w:tr w:rsidR="00181ADB" w:rsidRPr="00181ADB" w14:paraId="7A82CAF9" w14:textId="77777777" w:rsidTr="00181ADB">
        <w:trPr>
          <w:trHeight w:val="288"/>
        </w:trPr>
        <w:tc>
          <w:tcPr>
            <w:tcW w:w="960" w:type="dxa"/>
            <w:noWrap/>
            <w:vAlign w:val="center"/>
            <w:hideMark/>
          </w:tcPr>
          <w:p w14:paraId="4997D4DF" w14:textId="2FF9FC0B"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Feature</w:t>
            </w:r>
          </w:p>
        </w:tc>
        <w:tc>
          <w:tcPr>
            <w:tcW w:w="960" w:type="dxa"/>
            <w:noWrap/>
            <w:vAlign w:val="center"/>
            <w:hideMark/>
          </w:tcPr>
          <w:p w14:paraId="60CE3A50" w14:textId="32E9BB13"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A</w:t>
            </w:r>
          </w:p>
        </w:tc>
        <w:tc>
          <w:tcPr>
            <w:tcW w:w="960" w:type="dxa"/>
            <w:noWrap/>
            <w:vAlign w:val="center"/>
            <w:hideMark/>
          </w:tcPr>
          <w:p w14:paraId="629FFDF4" w14:textId="38BD4416"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B</w:t>
            </w:r>
          </w:p>
        </w:tc>
        <w:tc>
          <w:tcPr>
            <w:tcW w:w="960" w:type="dxa"/>
            <w:noWrap/>
            <w:vAlign w:val="center"/>
            <w:hideMark/>
          </w:tcPr>
          <w:p w14:paraId="2EDE7340" w14:textId="57EF423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C</w:t>
            </w:r>
          </w:p>
        </w:tc>
        <w:tc>
          <w:tcPr>
            <w:tcW w:w="960" w:type="dxa"/>
            <w:noWrap/>
            <w:vAlign w:val="center"/>
            <w:hideMark/>
          </w:tcPr>
          <w:p w14:paraId="26F83086" w14:textId="0238BB6B"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D</w:t>
            </w:r>
          </w:p>
        </w:tc>
        <w:tc>
          <w:tcPr>
            <w:tcW w:w="960" w:type="dxa"/>
            <w:noWrap/>
            <w:vAlign w:val="center"/>
            <w:hideMark/>
          </w:tcPr>
          <w:p w14:paraId="1A6A4918" w14:textId="5EAA5FE4"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E</w:t>
            </w:r>
          </w:p>
        </w:tc>
      </w:tr>
      <w:tr w:rsidR="00181ADB" w:rsidRPr="00181ADB" w14:paraId="528AF6CC" w14:textId="77777777" w:rsidTr="00181ADB">
        <w:trPr>
          <w:trHeight w:val="288"/>
        </w:trPr>
        <w:tc>
          <w:tcPr>
            <w:tcW w:w="960" w:type="dxa"/>
            <w:noWrap/>
            <w:vAlign w:val="center"/>
            <w:hideMark/>
          </w:tcPr>
          <w:p w14:paraId="06B1A793" w14:textId="00F8B937" w:rsidR="00181ADB" w:rsidRPr="00181ADB" w:rsidRDefault="00181ADB" w:rsidP="00B877BA">
            <w:pPr>
              <w:spacing w:line="360" w:lineRule="auto"/>
              <w:jc w:val="right"/>
              <w:rPr>
                <w:rFonts w:eastAsia="Times New Roman" w:cstheme="minorHAnsi"/>
                <w:color w:val="000000"/>
              </w:rPr>
            </w:pPr>
            <w:r>
              <w:rPr>
                <w:rFonts w:eastAsia="Times New Roman" w:cstheme="minorHAnsi"/>
                <w:color w:val="000000"/>
              </w:rPr>
              <w:t>I</w:t>
            </w:r>
          </w:p>
        </w:tc>
        <w:tc>
          <w:tcPr>
            <w:tcW w:w="960" w:type="dxa"/>
            <w:noWrap/>
            <w:vAlign w:val="center"/>
            <w:hideMark/>
          </w:tcPr>
          <w:p w14:paraId="68766248"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65</w:t>
            </w:r>
          </w:p>
        </w:tc>
        <w:tc>
          <w:tcPr>
            <w:tcW w:w="960" w:type="dxa"/>
            <w:noWrap/>
            <w:vAlign w:val="center"/>
            <w:hideMark/>
          </w:tcPr>
          <w:p w14:paraId="20A5409F"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304</w:t>
            </w:r>
          </w:p>
        </w:tc>
        <w:tc>
          <w:tcPr>
            <w:tcW w:w="960" w:type="dxa"/>
            <w:noWrap/>
            <w:vAlign w:val="center"/>
            <w:hideMark/>
          </w:tcPr>
          <w:p w14:paraId="7EACCCC7"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530</w:t>
            </w:r>
          </w:p>
        </w:tc>
        <w:tc>
          <w:tcPr>
            <w:tcW w:w="960" w:type="dxa"/>
            <w:noWrap/>
            <w:vAlign w:val="center"/>
            <w:hideMark/>
          </w:tcPr>
          <w:p w14:paraId="4638F743"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487</w:t>
            </w:r>
          </w:p>
        </w:tc>
        <w:tc>
          <w:tcPr>
            <w:tcW w:w="960" w:type="dxa"/>
            <w:noWrap/>
            <w:vAlign w:val="center"/>
            <w:hideMark/>
          </w:tcPr>
          <w:p w14:paraId="1272A0AE"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140</w:t>
            </w:r>
          </w:p>
        </w:tc>
      </w:tr>
      <w:tr w:rsidR="00181ADB" w:rsidRPr="00181ADB" w14:paraId="0EAFA450" w14:textId="77777777" w:rsidTr="00181ADB">
        <w:trPr>
          <w:trHeight w:val="288"/>
        </w:trPr>
        <w:tc>
          <w:tcPr>
            <w:tcW w:w="960" w:type="dxa"/>
            <w:noWrap/>
            <w:vAlign w:val="center"/>
            <w:hideMark/>
          </w:tcPr>
          <w:p w14:paraId="382AC3CE" w14:textId="4CEA40E1" w:rsidR="00181ADB" w:rsidRPr="00181ADB" w:rsidRDefault="00181ADB" w:rsidP="00B877BA">
            <w:pPr>
              <w:spacing w:line="360" w:lineRule="auto"/>
              <w:jc w:val="right"/>
              <w:rPr>
                <w:rFonts w:eastAsia="Times New Roman" w:cstheme="minorHAnsi"/>
                <w:color w:val="000000"/>
              </w:rPr>
            </w:pPr>
            <w:r>
              <w:rPr>
                <w:rFonts w:eastAsia="Times New Roman" w:cstheme="minorHAnsi"/>
                <w:color w:val="000000"/>
              </w:rPr>
              <w:t>II</w:t>
            </w:r>
          </w:p>
        </w:tc>
        <w:tc>
          <w:tcPr>
            <w:tcW w:w="960" w:type="dxa"/>
            <w:noWrap/>
            <w:vAlign w:val="center"/>
            <w:hideMark/>
          </w:tcPr>
          <w:p w14:paraId="5BA68B8D"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74</w:t>
            </w:r>
          </w:p>
        </w:tc>
        <w:tc>
          <w:tcPr>
            <w:tcW w:w="960" w:type="dxa"/>
            <w:noWrap/>
            <w:vAlign w:val="center"/>
            <w:hideMark/>
          </w:tcPr>
          <w:p w14:paraId="1F4498A2"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185</w:t>
            </w:r>
          </w:p>
        </w:tc>
        <w:tc>
          <w:tcPr>
            <w:tcW w:w="960" w:type="dxa"/>
            <w:noWrap/>
            <w:vAlign w:val="center"/>
            <w:hideMark/>
          </w:tcPr>
          <w:p w14:paraId="25A054B9"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160</w:t>
            </w:r>
          </w:p>
        </w:tc>
        <w:tc>
          <w:tcPr>
            <w:tcW w:w="960" w:type="dxa"/>
            <w:noWrap/>
            <w:vAlign w:val="center"/>
            <w:hideMark/>
          </w:tcPr>
          <w:p w14:paraId="12DEF6D4"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55</w:t>
            </w:r>
          </w:p>
        </w:tc>
        <w:tc>
          <w:tcPr>
            <w:tcW w:w="960" w:type="dxa"/>
            <w:noWrap/>
            <w:vAlign w:val="center"/>
            <w:hideMark/>
          </w:tcPr>
          <w:p w14:paraId="0EAFF0A5"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16</w:t>
            </w:r>
          </w:p>
        </w:tc>
      </w:tr>
      <w:tr w:rsidR="00181ADB" w:rsidRPr="00181ADB" w14:paraId="06926F5D" w14:textId="77777777" w:rsidTr="00181ADB">
        <w:trPr>
          <w:trHeight w:val="288"/>
        </w:trPr>
        <w:tc>
          <w:tcPr>
            <w:tcW w:w="960" w:type="dxa"/>
            <w:noWrap/>
            <w:vAlign w:val="center"/>
            <w:hideMark/>
          </w:tcPr>
          <w:p w14:paraId="033F57A6" w14:textId="4EDBFBC5" w:rsidR="00181ADB" w:rsidRPr="00181ADB" w:rsidRDefault="00181ADB" w:rsidP="00B877BA">
            <w:pPr>
              <w:spacing w:line="360" w:lineRule="auto"/>
              <w:jc w:val="right"/>
              <w:rPr>
                <w:rFonts w:eastAsia="Times New Roman" w:cstheme="minorHAnsi"/>
                <w:color w:val="000000"/>
              </w:rPr>
            </w:pPr>
            <w:r>
              <w:rPr>
                <w:rFonts w:eastAsia="Times New Roman" w:cstheme="minorHAnsi"/>
                <w:color w:val="000000"/>
              </w:rPr>
              <w:t>III</w:t>
            </w:r>
          </w:p>
        </w:tc>
        <w:tc>
          <w:tcPr>
            <w:tcW w:w="960" w:type="dxa"/>
            <w:noWrap/>
            <w:vAlign w:val="center"/>
            <w:hideMark/>
          </w:tcPr>
          <w:p w14:paraId="301232D4"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33</w:t>
            </w:r>
          </w:p>
        </w:tc>
        <w:tc>
          <w:tcPr>
            <w:tcW w:w="960" w:type="dxa"/>
            <w:noWrap/>
            <w:vAlign w:val="center"/>
            <w:hideMark/>
          </w:tcPr>
          <w:p w14:paraId="4534B959"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228</w:t>
            </w:r>
          </w:p>
        </w:tc>
        <w:tc>
          <w:tcPr>
            <w:tcW w:w="960" w:type="dxa"/>
            <w:noWrap/>
            <w:vAlign w:val="center"/>
            <w:hideMark/>
          </w:tcPr>
          <w:p w14:paraId="12B75D02"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623</w:t>
            </w:r>
          </w:p>
        </w:tc>
        <w:tc>
          <w:tcPr>
            <w:tcW w:w="960" w:type="dxa"/>
            <w:noWrap/>
            <w:vAlign w:val="center"/>
            <w:hideMark/>
          </w:tcPr>
          <w:p w14:paraId="1F77C8C1"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755</w:t>
            </w:r>
          </w:p>
        </w:tc>
        <w:tc>
          <w:tcPr>
            <w:tcW w:w="960" w:type="dxa"/>
            <w:noWrap/>
            <w:vAlign w:val="center"/>
            <w:hideMark/>
          </w:tcPr>
          <w:p w14:paraId="515D6256"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363</w:t>
            </w:r>
          </w:p>
        </w:tc>
      </w:tr>
      <w:tr w:rsidR="00181ADB" w:rsidRPr="00181ADB" w14:paraId="7427A836" w14:textId="77777777" w:rsidTr="00181ADB">
        <w:trPr>
          <w:trHeight w:val="288"/>
        </w:trPr>
        <w:tc>
          <w:tcPr>
            <w:tcW w:w="960" w:type="dxa"/>
            <w:noWrap/>
            <w:vAlign w:val="center"/>
            <w:hideMark/>
          </w:tcPr>
          <w:p w14:paraId="3AC6E866" w14:textId="038873E5" w:rsidR="00181ADB" w:rsidRPr="00181ADB" w:rsidRDefault="00181ADB" w:rsidP="00B877BA">
            <w:pPr>
              <w:spacing w:line="360" w:lineRule="auto"/>
              <w:jc w:val="right"/>
              <w:rPr>
                <w:rFonts w:eastAsia="Times New Roman" w:cstheme="minorHAnsi"/>
                <w:color w:val="000000"/>
              </w:rPr>
            </w:pPr>
            <w:r>
              <w:rPr>
                <w:rFonts w:eastAsia="Times New Roman" w:cstheme="minorHAnsi"/>
                <w:color w:val="000000"/>
              </w:rPr>
              <w:t>IV</w:t>
            </w:r>
          </w:p>
        </w:tc>
        <w:tc>
          <w:tcPr>
            <w:tcW w:w="960" w:type="dxa"/>
            <w:noWrap/>
            <w:vAlign w:val="center"/>
            <w:hideMark/>
          </w:tcPr>
          <w:p w14:paraId="7BCE71EF"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90</w:t>
            </w:r>
          </w:p>
        </w:tc>
        <w:tc>
          <w:tcPr>
            <w:tcW w:w="960" w:type="dxa"/>
            <w:noWrap/>
            <w:vAlign w:val="center"/>
            <w:hideMark/>
          </w:tcPr>
          <w:p w14:paraId="39F5D8B5"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290</w:t>
            </w:r>
          </w:p>
        </w:tc>
        <w:tc>
          <w:tcPr>
            <w:tcW w:w="960" w:type="dxa"/>
            <w:noWrap/>
            <w:vAlign w:val="center"/>
            <w:hideMark/>
          </w:tcPr>
          <w:p w14:paraId="27876D66"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349</w:t>
            </w:r>
          </w:p>
        </w:tc>
        <w:tc>
          <w:tcPr>
            <w:tcW w:w="960" w:type="dxa"/>
            <w:noWrap/>
            <w:vAlign w:val="center"/>
            <w:hideMark/>
          </w:tcPr>
          <w:p w14:paraId="117CAD23"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213</w:t>
            </w:r>
          </w:p>
        </w:tc>
        <w:tc>
          <w:tcPr>
            <w:tcW w:w="960" w:type="dxa"/>
            <w:noWrap/>
            <w:vAlign w:val="center"/>
            <w:hideMark/>
          </w:tcPr>
          <w:p w14:paraId="770ACB56" w14:textId="77777777" w:rsidR="00181ADB" w:rsidRPr="00181ADB" w:rsidRDefault="00181ADB" w:rsidP="00B877BA">
            <w:pPr>
              <w:spacing w:line="360" w:lineRule="auto"/>
              <w:jc w:val="right"/>
              <w:rPr>
                <w:rFonts w:eastAsia="Times New Roman" w:cstheme="minorHAnsi"/>
                <w:color w:val="000000"/>
              </w:rPr>
            </w:pPr>
            <w:r w:rsidRPr="00181ADB">
              <w:rPr>
                <w:rFonts w:eastAsia="Times New Roman" w:cstheme="minorHAnsi"/>
                <w:color w:val="000000"/>
              </w:rPr>
              <w:t>40</w:t>
            </w:r>
          </w:p>
        </w:tc>
      </w:tr>
    </w:tbl>
    <w:p w14:paraId="5B600DB2" w14:textId="77777777" w:rsidR="00181ADB" w:rsidRDefault="00181ADB" w:rsidP="00B877BA">
      <w:pPr>
        <w:spacing w:after="0" w:line="360" w:lineRule="auto"/>
      </w:pPr>
    </w:p>
    <w:p w14:paraId="7E954DE2" w14:textId="2C90A6A8" w:rsidR="00181ADB" w:rsidRDefault="00181ADB" w:rsidP="00B877BA">
      <w:pPr>
        <w:spacing w:after="0" w:line="360" w:lineRule="auto"/>
      </w:pPr>
      <w:r>
        <w:t>We will use the Deviance Test to determine if the categorical feature is predictive for the categorical target.</w:t>
      </w:r>
      <w:r w:rsidR="00A769D7">
        <w:t xml:space="preserve">  We will first train a model, say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769D7">
        <w:t>, with only the Intercept terms.  The log-likelihood value of th</w:t>
      </w:r>
      <w:r w:rsidR="00026CC2">
        <w:t>e</w:t>
      </w:r>
      <w:r w:rsidR="00A769D7">
        <w:t xml:space="preserve"> model</w:t>
      </w:r>
      <w:r w:rsidR="00026CC2">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769D7">
        <w:t xml:space="preserve"> is </w:t>
      </w:r>
      <w:r w:rsidR="00A769D7" w:rsidRPr="00A769D7">
        <w:rPr>
          <w:rFonts w:ascii="Calibri" w:eastAsia="Times New Roman" w:hAnsi="Calibri" w:cs="Calibri"/>
          <w:color w:val="000000"/>
        </w:rPr>
        <w:t>-7249.590</w:t>
      </w:r>
      <w:r w:rsidR="00156D03">
        <w:rPr>
          <w:rFonts w:ascii="Calibri" w:eastAsia="Times New Roman" w:hAnsi="Calibri" w:cs="Calibri"/>
          <w:color w:val="000000"/>
        </w:rPr>
        <w:t>8</w:t>
      </w:r>
      <w:r w:rsidR="00A769D7">
        <w:rPr>
          <w:rFonts w:ascii="Calibri" w:eastAsia="Times New Roman" w:hAnsi="Calibri" w:cs="Calibri"/>
          <w:color w:val="000000"/>
        </w:rPr>
        <w:t xml:space="preserve"> and the degree of freedom is 4.</w:t>
      </w:r>
      <w:r w:rsidR="00A769D7">
        <w:t xml:space="preserve">  Next, we train another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769D7">
        <w:rPr>
          <w:rFonts w:eastAsiaTheme="minorEastAsia"/>
        </w:rPr>
        <w:t xml:space="preserve"> </w:t>
      </w:r>
      <w:r w:rsidR="00A769D7">
        <w:t>with the Intercept terms and the categorical feature.</w:t>
      </w:r>
    </w:p>
    <w:p w14:paraId="25A5A2F1" w14:textId="44806EB5" w:rsidR="00A769D7" w:rsidRDefault="00A769D7" w:rsidP="00A769D7">
      <w:pPr>
        <w:pStyle w:val="Heading1"/>
      </w:pPr>
      <w:r>
        <w:t>Question 13 (5 points)</w:t>
      </w:r>
    </w:p>
    <w:p w14:paraId="0E23F66A" w14:textId="6B40BDCF" w:rsidR="00A769D7" w:rsidRDefault="00A769D7" w:rsidP="00181ADB">
      <w:pPr>
        <w:rPr>
          <w:rFonts w:eastAsiaTheme="minorEastAsia"/>
        </w:rPr>
      </w:pPr>
      <w:r>
        <w:t xml:space="preserve">What is the log-likelihood value of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w:t>
      </w:r>
    </w:p>
    <w:p w14:paraId="2DBE9AD9" w14:textId="044738FF" w:rsidR="00995F1E" w:rsidRDefault="00995F1E" w:rsidP="00181ADB">
      <w:r>
        <w:rPr>
          <w:rFonts w:eastAsiaTheme="minorEastAsia"/>
        </w:rPr>
        <w:t>(Hint: When a multinomial logistic model includes only one categorical predictor, what are the predicted probabilities without training the model?)</w:t>
      </w:r>
    </w:p>
    <w:p w14:paraId="1774C870" w14:textId="00B8F4FD" w:rsidR="00A769D7" w:rsidRDefault="00A769D7" w:rsidP="00A769D7">
      <w:pPr>
        <w:pStyle w:val="Heading1"/>
      </w:pPr>
      <w:r>
        <w:t>Question 14 (5 points)</w:t>
      </w:r>
    </w:p>
    <w:p w14:paraId="529B3DCA" w14:textId="3D507AB5" w:rsidR="00A769D7" w:rsidRPr="00A769D7" w:rsidRDefault="00A769D7" w:rsidP="00A769D7">
      <w:r>
        <w:t xml:space="preserve">What is the degree of freedom of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w:t>
      </w:r>
      <w:r>
        <w:t xml:space="preserve"> </w:t>
      </w:r>
    </w:p>
    <w:p w14:paraId="188E594E" w14:textId="5A7231E3" w:rsidR="00A769D7" w:rsidRDefault="00A769D7" w:rsidP="00A769D7">
      <w:pPr>
        <w:pStyle w:val="Heading1"/>
      </w:pPr>
      <w:r>
        <w:t>Question 1</w:t>
      </w:r>
      <w:r w:rsidR="00484CB5">
        <w:t>5</w:t>
      </w:r>
      <w:r>
        <w:t xml:space="preserve"> (5 points)</w:t>
      </w:r>
    </w:p>
    <w:p w14:paraId="639090FB" w14:textId="2DC45C64" w:rsidR="00A769D7" w:rsidRDefault="00A769D7" w:rsidP="00181ADB">
      <w:r>
        <w:t>What is the significance value of the Deviance Test?</w:t>
      </w:r>
    </w:p>
    <w:p w14:paraId="61193E6B" w14:textId="325EF819" w:rsidR="00C72F8B" w:rsidRDefault="00EF4B8E" w:rsidP="00EF4B8E">
      <w:pPr>
        <w:pStyle w:val="ListParagraph"/>
        <w:numPr>
          <w:ilvl w:val="0"/>
          <w:numId w:val="48"/>
        </w:numPr>
        <w:spacing w:after="0" w:line="360" w:lineRule="auto"/>
      </w:pPr>
      <w:bookmarkStart w:id="1" w:name="_Hlk53435830"/>
      <w:r w:rsidRPr="00EF4B8E">
        <w:t>1.453</w:t>
      </w:r>
      <w:r>
        <w:t>6</w:t>
      </w:r>
      <w:r w:rsidRPr="00EF4B8E">
        <w:t>E-130</w:t>
      </w:r>
    </w:p>
    <w:p w14:paraId="03EA1883" w14:textId="26132533" w:rsidR="00C72F8B" w:rsidRDefault="00C72F8B" w:rsidP="00EF4B8E">
      <w:pPr>
        <w:pStyle w:val="ListParagraph"/>
        <w:numPr>
          <w:ilvl w:val="0"/>
          <w:numId w:val="48"/>
        </w:numPr>
        <w:spacing w:after="0" w:line="360" w:lineRule="auto"/>
      </w:pPr>
      <w:r w:rsidRPr="00C72F8B">
        <w:t>5.5356E-134</w:t>
      </w:r>
    </w:p>
    <w:p w14:paraId="4786D717" w14:textId="0311F686" w:rsidR="00C72F8B" w:rsidRDefault="00C72F8B" w:rsidP="00EF4B8E">
      <w:pPr>
        <w:pStyle w:val="ListParagraph"/>
        <w:numPr>
          <w:ilvl w:val="0"/>
          <w:numId w:val="48"/>
        </w:numPr>
        <w:spacing w:after="0" w:line="360" w:lineRule="auto"/>
      </w:pPr>
      <w:r w:rsidRPr="00C72F8B">
        <w:t>1.3696E-63</w:t>
      </w:r>
    </w:p>
    <w:p w14:paraId="632B173E" w14:textId="5F5AA614" w:rsidR="00C72F8B" w:rsidRDefault="00C72F8B" w:rsidP="00EF4B8E">
      <w:pPr>
        <w:pStyle w:val="ListParagraph"/>
        <w:numPr>
          <w:ilvl w:val="0"/>
          <w:numId w:val="48"/>
        </w:numPr>
        <w:spacing w:after="0" w:line="360" w:lineRule="auto"/>
      </w:pPr>
      <w:r>
        <w:t>1.0</w:t>
      </w:r>
      <w:r w:rsidR="00EF4B8E">
        <w:t xml:space="preserve"> </w:t>
      </w:r>
    </w:p>
    <w:p w14:paraId="2089D3E8" w14:textId="106063F3" w:rsidR="00C72F8B" w:rsidRPr="00181ADB" w:rsidRDefault="00E26F17" w:rsidP="00EF4B8E">
      <w:pPr>
        <w:pStyle w:val="ListParagraph"/>
        <w:numPr>
          <w:ilvl w:val="0"/>
          <w:numId w:val="48"/>
        </w:numPr>
        <w:spacing w:after="0" w:line="360" w:lineRule="auto"/>
      </w:pPr>
      <w:r>
        <w:t>None of the Above</w:t>
      </w:r>
    </w:p>
    <w:bookmarkEnd w:id="1"/>
    <w:p w14:paraId="3482C113" w14:textId="52A7754F" w:rsidR="002728BC" w:rsidRDefault="002728BC">
      <w:pPr>
        <w:rPr>
          <w:rFonts w:asciiTheme="majorHAnsi" w:eastAsiaTheme="majorEastAsia" w:hAnsiTheme="majorHAnsi" w:cstheme="majorBidi"/>
          <w:color w:val="2E74B5" w:themeColor="accent1" w:themeShade="BF"/>
          <w:sz w:val="32"/>
          <w:szCs w:val="32"/>
        </w:rPr>
      </w:pPr>
      <w:r>
        <w:br w:type="page"/>
      </w:r>
    </w:p>
    <w:p w14:paraId="30A05002" w14:textId="52053FAB" w:rsidR="006F3C86" w:rsidRDefault="00E713AD" w:rsidP="006F3C86">
      <w:pPr>
        <w:pStyle w:val="Heading1"/>
      </w:pPr>
      <w:r>
        <w:lastRenderedPageBreak/>
        <w:t>Question 1</w:t>
      </w:r>
      <w:r w:rsidR="00484CB5">
        <w:t>6</w:t>
      </w:r>
      <w:r>
        <w:t xml:space="preserve"> (</w:t>
      </w:r>
      <w:r w:rsidR="00D23FB2">
        <w:t>5</w:t>
      </w:r>
      <w:r w:rsidR="006F3C86">
        <w:t xml:space="preserve"> points)</w:t>
      </w:r>
    </w:p>
    <w:p w14:paraId="112A3538" w14:textId="294441C4" w:rsidR="006A4434" w:rsidRDefault="006A4434" w:rsidP="00330685">
      <w:pPr>
        <w:spacing w:after="0" w:line="360" w:lineRule="auto"/>
      </w:pPr>
      <w:r>
        <w:t xml:space="preserve">You are going to build </w:t>
      </w:r>
      <w:r w:rsidR="00B24731">
        <w:t xml:space="preserve">a logistic model </w:t>
      </w:r>
      <w:r>
        <w:t xml:space="preserve">using the 20 observations </w:t>
      </w:r>
      <w:r w:rsidRPr="002F2143">
        <w:t>below</w:t>
      </w:r>
      <w:r>
        <w:t xml:space="preserve">.  The binary target </w:t>
      </w:r>
      <w:r w:rsidR="00330685">
        <w:t>field</w:t>
      </w:r>
      <w:r>
        <w:t xml:space="preserve"> is y, and the interval predictor is x.</w:t>
      </w:r>
    </w:p>
    <w:tbl>
      <w:tblPr>
        <w:tblStyle w:val="TableGrid"/>
        <w:tblW w:w="5000" w:type="pct"/>
        <w:tblLook w:val="04A0" w:firstRow="1" w:lastRow="0" w:firstColumn="1" w:lastColumn="0" w:noHBand="0" w:noVBand="1"/>
      </w:tblPr>
      <w:tblGrid>
        <w:gridCol w:w="429"/>
        <w:gridCol w:w="447"/>
        <w:gridCol w:w="447"/>
        <w:gridCol w:w="447"/>
        <w:gridCol w:w="447"/>
        <w:gridCol w:w="447"/>
        <w:gridCol w:w="447"/>
        <w:gridCol w:w="447"/>
        <w:gridCol w:w="447"/>
        <w:gridCol w:w="447"/>
        <w:gridCol w:w="447"/>
        <w:gridCol w:w="447"/>
        <w:gridCol w:w="447"/>
        <w:gridCol w:w="447"/>
        <w:gridCol w:w="447"/>
        <w:gridCol w:w="447"/>
        <w:gridCol w:w="447"/>
        <w:gridCol w:w="447"/>
        <w:gridCol w:w="447"/>
        <w:gridCol w:w="447"/>
        <w:gridCol w:w="428"/>
      </w:tblGrid>
      <w:tr w:rsidR="006A4434" w14:paraId="3FF11861" w14:textId="77777777" w:rsidTr="006C09A9">
        <w:tc>
          <w:tcPr>
            <w:tcW w:w="230" w:type="pct"/>
            <w:vAlign w:val="center"/>
          </w:tcPr>
          <w:p w14:paraId="1B486CAE" w14:textId="77777777" w:rsidR="006A4434" w:rsidRDefault="006A4434" w:rsidP="00330685">
            <w:pPr>
              <w:spacing w:line="360" w:lineRule="auto"/>
              <w:jc w:val="center"/>
            </w:pPr>
            <w:r>
              <w:t>x</w:t>
            </w:r>
          </w:p>
        </w:tc>
        <w:tc>
          <w:tcPr>
            <w:tcW w:w="239" w:type="pct"/>
            <w:vAlign w:val="center"/>
          </w:tcPr>
          <w:p w14:paraId="447DFFB1" w14:textId="77777777" w:rsidR="006A4434" w:rsidRDefault="006A4434" w:rsidP="00330685">
            <w:pPr>
              <w:spacing w:line="360" w:lineRule="auto"/>
              <w:jc w:val="center"/>
            </w:pPr>
            <w:r>
              <w:t>0</w:t>
            </w:r>
          </w:p>
        </w:tc>
        <w:tc>
          <w:tcPr>
            <w:tcW w:w="239" w:type="pct"/>
            <w:vAlign w:val="center"/>
          </w:tcPr>
          <w:p w14:paraId="30C6F0C9" w14:textId="77777777" w:rsidR="006A4434" w:rsidRDefault="006A4434" w:rsidP="00330685">
            <w:pPr>
              <w:spacing w:line="360" w:lineRule="auto"/>
              <w:jc w:val="center"/>
            </w:pPr>
            <w:r>
              <w:t>0</w:t>
            </w:r>
          </w:p>
        </w:tc>
        <w:tc>
          <w:tcPr>
            <w:tcW w:w="239" w:type="pct"/>
            <w:vAlign w:val="center"/>
          </w:tcPr>
          <w:p w14:paraId="5B100D6F" w14:textId="77777777" w:rsidR="006A4434" w:rsidRDefault="006A4434" w:rsidP="00330685">
            <w:pPr>
              <w:spacing w:line="360" w:lineRule="auto"/>
              <w:jc w:val="center"/>
            </w:pPr>
            <w:r>
              <w:t>0</w:t>
            </w:r>
          </w:p>
        </w:tc>
        <w:tc>
          <w:tcPr>
            <w:tcW w:w="239" w:type="pct"/>
            <w:vAlign w:val="center"/>
          </w:tcPr>
          <w:p w14:paraId="11E040EE" w14:textId="77777777" w:rsidR="006A4434" w:rsidRDefault="006A4434" w:rsidP="00330685">
            <w:pPr>
              <w:spacing w:line="360" w:lineRule="auto"/>
              <w:jc w:val="center"/>
            </w:pPr>
            <w:r>
              <w:t>0</w:t>
            </w:r>
          </w:p>
        </w:tc>
        <w:tc>
          <w:tcPr>
            <w:tcW w:w="239" w:type="pct"/>
            <w:vAlign w:val="center"/>
          </w:tcPr>
          <w:p w14:paraId="6327A9A0" w14:textId="77777777" w:rsidR="006A4434" w:rsidRDefault="006A4434" w:rsidP="00330685">
            <w:pPr>
              <w:spacing w:line="360" w:lineRule="auto"/>
              <w:jc w:val="center"/>
            </w:pPr>
            <w:r>
              <w:t>1</w:t>
            </w:r>
          </w:p>
        </w:tc>
        <w:tc>
          <w:tcPr>
            <w:tcW w:w="239" w:type="pct"/>
            <w:vAlign w:val="center"/>
          </w:tcPr>
          <w:p w14:paraId="03A33DB0" w14:textId="77777777" w:rsidR="006A4434" w:rsidRDefault="006A4434" w:rsidP="00330685">
            <w:pPr>
              <w:spacing w:line="360" w:lineRule="auto"/>
              <w:jc w:val="center"/>
            </w:pPr>
            <w:r>
              <w:t>1</w:t>
            </w:r>
          </w:p>
        </w:tc>
        <w:tc>
          <w:tcPr>
            <w:tcW w:w="239" w:type="pct"/>
            <w:vAlign w:val="center"/>
          </w:tcPr>
          <w:p w14:paraId="28824542" w14:textId="77777777" w:rsidR="006A4434" w:rsidRDefault="006A4434" w:rsidP="00330685">
            <w:pPr>
              <w:spacing w:line="360" w:lineRule="auto"/>
              <w:jc w:val="center"/>
            </w:pPr>
            <w:r>
              <w:t>1</w:t>
            </w:r>
          </w:p>
        </w:tc>
        <w:tc>
          <w:tcPr>
            <w:tcW w:w="239" w:type="pct"/>
            <w:vAlign w:val="center"/>
          </w:tcPr>
          <w:p w14:paraId="28A7B0EC" w14:textId="77777777" w:rsidR="006A4434" w:rsidRDefault="006A4434" w:rsidP="00330685">
            <w:pPr>
              <w:spacing w:line="360" w:lineRule="auto"/>
              <w:jc w:val="center"/>
            </w:pPr>
            <w:r>
              <w:t>1</w:t>
            </w:r>
          </w:p>
        </w:tc>
        <w:tc>
          <w:tcPr>
            <w:tcW w:w="239" w:type="pct"/>
            <w:vAlign w:val="center"/>
          </w:tcPr>
          <w:p w14:paraId="443B0D33" w14:textId="77777777" w:rsidR="006A4434" w:rsidRDefault="006A4434" w:rsidP="00330685">
            <w:pPr>
              <w:spacing w:line="360" w:lineRule="auto"/>
              <w:jc w:val="center"/>
            </w:pPr>
            <w:r>
              <w:t>2</w:t>
            </w:r>
          </w:p>
        </w:tc>
        <w:tc>
          <w:tcPr>
            <w:tcW w:w="239" w:type="pct"/>
            <w:vAlign w:val="center"/>
          </w:tcPr>
          <w:p w14:paraId="28763199" w14:textId="77777777" w:rsidR="006A4434" w:rsidRDefault="006A4434" w:rsidP="00330685">
            <w:pPr>
              <w:spacing w:line="360" w:lineRule="auto"/>
              <w:jc w:val="center"/>
            </w:pPr>
            <w:r>
              <w:t>2</w:t>
            </w:r>
          </w:p>
        </w:tc>
        <w:tc>
          <w:tcPr>
            <w:tcW w:w="239" w:type="pct"/>
            <w:vAlign w:val="center"/>
          </w:tcPr>
          <w:p w14:paraId="59598CC7" w14:textId="77777777" w:rsidR="006A4434" w:rsidRDefault="006A4434" w:rsidP="00330685">
            <w:pPr>
              <w:spacing w:line="360" w:lineRule="auto"/>
              <w:jc w:val="center"/>
            </w:pPr>
            <w:r>
              <w:t>2</w:t>
            </w:r>
          </w:p>
        </w:tc>
        <w:tc>
          <w:tcPr>
            <w:tcW w:w="239" w:type="pct"/>
            <w:vAlign w:val="center"/>
          </w:tcPr>
          <w:p w14:paraId="5B7A9219" w14:textId="77777777" w:rsidR="006A4434" w:rsidRDefault="006A4434" w:rsidP="00330685">
            <w:pPr>
              <w:spacing w:line="360" w:lineRule="auto"/>
              <w:jc w:val="center"/>
            </w:pPr>
            <w:r>
              <w:t>2</w:t>
            </w:r>
          </w:p>
        </w:tc>
        <w:tc>
          <w:tcPr>
            <w:tcW w:w="239" w:type="pct"/>
            <w:vAlign w:val="center"/>
          </w:tcPr>
          <w:p w14:paraId="0843A0D4" w14:textId="77777777" w:rsidR="006A4434" w:rsidRDefault="006A4434" w:rsidP="00330685">
            <w:pPr>
              <w:spacing w:line="360" w:lineRule="auto"/>
              <w:jc w:val="center"/>
            </w:pPr>
            <w:r>
              <w:t>3</w:t>
            </w:r>
          </w:p>
        </w:tc>
        <w:tc>
          <w:tcPr>
            <w:tcW w:w="239" w:type="pct"/>
            <w:vAlign w:val="center"/>
          </w:tcPr>
          <w:p w14:paraId="257D8D07" w14:textId="77777777" w:rsidR="006A4434" w:rsidRDefault="006A4434" w:rsidP="00330685">
            <w:pPr>
              <w:spacing w:line="360" w:lineRule="auto"/>
              <w:jc w:val="center"/>
            </w:pPr>
            <w:r>
              <w:t>3</w:t>
            </w:r>
          </w:p>
        </w:tc>
        <w:tc>
          <w:tcPr>
            <w:tcW w:w="239" w:type="pct"/>
            <w:vAlign w:val="center"/>
          </w:tcPr>
          <w:p w14:paraId="5C981F3B" w14:textId="77777777" w:rsidR="006A4434" w:rsidRDefault="006A4434" w:rsidP="00330685">
            <w:pPr>
              <w:spacing w:line="360" w:lineRule="auto"/>
              <w:jc w:val="center"/>
            </w:pPr>
            <w:r>
              <w:t>3</w:t>
            </w:r>
          </w:p>
        </w:tc>
        <w:tc>
          <w:tcPr>
            <w:tcW w:w="239" w:type="pct"/>
            <w:vAlign w:val="center"/>
          </w:tcPr>
          <w:p w14:paraId="52F30488" w14:textId="77777777" w:rsidR="006A4434" w:rsidRDefault="006A4434" w:rsidP="00330685">
            <w:pPr>
              <w:spacing w:line="360" w:lineRule="auto"/>
              <w:jc w:val="center"/>
            </w:pPr>
            <w:r>
              <w:t>3</w:t>
            </w:r>
          </w:p>
        </w:tc>
        <w:tc>
          <w:tcPr>
            <w:tcW w:w="239" w:type="pct"/>
            <w:vAlign w:val="center"/>
          </w:tcPr>
          <w:p w14:paraId="5001B70A" w14:textId="77777777" w:rsidR="006A4434" w:rsidRDefault="006A4434" w:rsidP="00330685">
            <w:pPr>
              <w:spacing w:line="360" w:lineRule="auto"/>
              <w:jc w:val="center"/>
            </w:pPr>
            <w:r>
              <w:t>4</w:t>
            </w:r>
          </w:p>
        </w:tc>
        <w:tc>
          <w:tcPr>
            <w:tcW w:w="239" w:type="pct"/>
            <w:vAlign w:val="center"/>
          </w:tcPr>
          <w:p w14:paraId="6CD7C81B" w14:textId="77777777" w:rsidR="006A4434" w:rsidRDefault="006A4434" w:rsidP="00330685">
            <w:pPr>
              <w:spacing w:line="360" w:lineRule="auto"/>
              <w:jc w:val="center"/>
            </w:pPr>
            <w:r>
              <w:t>4</w:t>
            </w:r>
          </w:p>
        </w:tc>
        <w:tc>
          <w:tcPr>
            <w:tcW w:w="239" w:type="pct"/>
            <w:vAlign w:val="center"/>
          </w:tcPr>
          <w:p w14:paraId="2D24ACF8" w14:textId="77777777" w:rsidR="006A4434" w:rsidRDefault="006A4434" w:rsidP="00330685">
            <w:pPr>
              <w:spacing w:line="360" w:lineRule="auto"/>
              <w:jc w:val="center"/>
            </w:pPr>
            <w:r>
              <w:t>4</w:t>
            </w:r>
          </w:p>
        </w:tc>
        <w:tc>
          <w:tcPr>
            <w:tcW w:w="239" w:type="pct"/>
            <w:vAlign w:val="center"/>
          </w:tcPr>
          <w:p w14:paraId="730C74FE" w14:textId="77777777" w:rsidR="006A4434" w:rsidRDefault="006A4434" w:rsidP="00330685">
            <w:pPr>
              <w:spacing w:line="360" w:lineRule="auto"/>
              <w:jc w:val="center"/>
            </w:pPr>
            <w:r>
              <w:t>4</w:t>
            </w:r>
          </w:p>
        </w:tc>
      </w:tr>
      <w:tr w:rsidR="006A4434" w14:paraId="4A5A043F" w14:textId="77777777" w:rsidTr="006C09A9">
        <w:tc>
          <w:tcPr>
            <w:tcW w:w="230" w:type="pct"/>
            <w:vAlign w:val="center"/>
          </w:tcPr>
          <w:p w14:paraId="1F410E7E" w14:textId="77777777" w:rsidR="006A4434" w:rsidRDefault="006A4434" w:rsidP="00330685">
            <w:pPr>
              <w:spacing w:line="360" w:lineRule="auto"/>
              <w:jc w:val="center"/>
            </w:pPr>
            <w:r>
              <w:t>y</w:t>
            </w:r>
          </w:p>
        </w:tc>
        <w:tc>
          <w:tcPr>
            <w:tcW w:w="239" w:type="pct"/>
            <w:vAlign w:val="center"/>
          </w:tcPr>
          <w:p w14:paraId="1DD5B5AB" w14:textId="77777777" w:rsidR="006A4434" w:rsidRDefault="006A4434" w:rsidP="00330685">
            <w:pPr>
              <w:spacing w:line="360" w:lineRule="auto"/>
              <w:jc w:val="center"/>
            </w:pPr>
            <w:r>
              <w:t>0</w:t>
            </w:r>
          </w:p>
        </w:tc>
        <w:tc>
          <w:tcPr>
            <w:tcW w:w="239" w:type="pct"/>
            <w:vAlign w:val="center"/>
          </w:tcPr>
          <w:p w14:paraId="2AA715F2" w14:textId="77777777" w:rsidR="006A4434" w:rsidRDefault="006A4434" w:rsidP="00330685">
            <w:pPr>
              <w:spacing w:line="360" w:lineRule="auto"/>
              <w:jc w:val="center"/>
            </w:pPr>
            <w:r>
              <w:t>0</w:t>
            </w:r>
          </w:p>
        </w:tc>
        <w:tc>
          <w:tcPr>
            <w:tcW w:w="239" w:type="pct"/>
            <w:vAlign w:val="center"/>
          </w:tcPr>
          <w:p w14:paraId="6701C0ED" w14:textId="77777777" w:rsidR="006A4434" w:rsidRDefault="006A4434" w:rsidP="00330685">
            <w:pPr>
              <w:spacing w:line="360" w:lineRule="auto"/>
              <w:jc w:val="center"/>
            </w:pPr>
            <w:r>
              <w:t>0</w:t>
            </w:r>
          </w:p>
        </w:tc>
        <w:tc>
          <w:tcPr>
            <w:tcW w:w="239" w:type="pct"/>
            <w:vAlign w:val="center"/>
          </w:tcPr>
          <w:p w14:paraId="49532009" w14:textId="7F122436" w:rsidR="006A4434" w:rsidRDefault="00E079EF" w:rsidP="00330685">
            <w:pPr>
              <w:spacing w:line="360" w:lineRule="auto"/>
              <w:jc w:val="center"/>
            </w:pPr>
            <w:r>
              <w:t>0</w:t>
            </w:r>
          </w:p>
        </w:tc>
        <w:tc>
          <w:tcPr>
            <w:tcW w:w="239" w:type="pct"/>
            <w:vAlign w:val="center"/>
          </w:tcPr>
          <w:p w14:paraId="1500CE3E" w14:textId="77777777" w:rsidR="006A4434" w:rsidRDefault="006A4434" w:rsidP="00330685">
            <w:pPr>
              <w:spacing w:line="360" w:lineRule="auto"/>
              <w:jc w:val="center"/>
            </w:pPr>
            <w:r>
              <w:t>0</w:t>
            </w:r>
          </w:p>
        </w:tc>
        <w:tc>
          <w:tcPr>
            <w:tcW w:w="239" w:type="pct"/>
            <w:vAlign w:val="center"/>
          </w:tcPr>
          <w:p w14:paraId="5AF4D340" w14:textId="77777777" w:rsidR="006A4434" w:rsidRDefault="006A4434" w:rsidP="00330685">
            <w:pPr>
              <w:spacing w:line="360" w:lineRule="auto"/>
              <w:jc w:val="center"/>
            </w:pPr>
            <w:r>
              <w:t>0</w:t>
            </w:r>
          </w:p>
        </w:tc>
        <w:tc>
          <w:tcPr>
            <w:tcW w:w="239" w:type="pct"/>
            <w:vAlign w:val="center"/>
          </w:tcPr>
          <w:p w14:paraId="7D5916F6" w14:textId="631380C7" w:rsidR="006A4434" w:rsidRDefault="00E079EF" w:rsidP="00330685">
            <w:pPr>
              <w:spacing w:line="360" w:lineRule="auto"/>
              <w:jc w:val="center"/>
            </w:pPr>
            <w:r>
              <w:t>0</w:t>
            </w:r>
          </w:p>
        </w:tc>
        <w:tc>
          <w:tcPr>
            <w:tcW w:w="239" w:type="pct"/>
            <w:vAlign w:val="center"/>
          </w:tcPr>
          <w:p w14:paraId="5DD2DDF7" w14:textId="161B0B2E" w:rsidR="006A4434" w:rsidRDefault="00E079EF" w:rsidP="00330685">
            <w:pPr>
              <w:spacing w:line="360" w:lineRule="auto"/>
              <w:jc w:val="center"/>
            </w:pPr>
            <w:r>
              <w:t>0</w:t>
            </w:r>
          </w:p>
        </w:tc>
        <w:tc>
          <w:tcPr>
            <w:tcW w:w="239" w:type="pct"/>
            <w:vAlign w:val="center"/>
          </w:tcPr>
          <w:p w14:paraId="7D9A3DA5" w14:textId="77777777" w:rsidR="006A4434" w:rsidRDefault="006A4434" w:rsidP="00330685">
            <w:pPr>
              <w:spacing w:line="360" w:lineRule="auto"/>
              <w:jc w:val="center"/>
            </w:pPr>
            <w:r>
              <w:t>0</w:t>
            </w:r>
          </w:p>
        </w:tc>
        <w:tc>
          <w:tcPr>
            <w:tcW w:w="239" w:type="pct"/>
            <w:vAlign w:val="center"/>
          </w:tcPr>
          <w:p w14:paraId="213BD8E1" w14:textId="77777777" w:rsidR="006A4434" w:rsidRDefault="006A4434" w:rsidP="00330685">
            <w:pPr>
              <w:spacing w:line="360" w:lineRule="auto"/>
              <w:jc w:val="center"/>
            </w:pPr>
            <w:r>
              <w:t>0</w:t>
            </w:r>
          </w:p>
        </w:tc>
        <w:tc>
          <w:tcPr>
            <w:tcW w:w="239" w:type="pct"/>
            <w:vAlign w:val="center"/>
          </w:tcPr>
          <w:p w14:paraId="0FFC05FC" w14:textId="642ABAEE" w:rsidR="006A4434" w:rsidRDefault="00E079EF" w:rsidP="00330685">
            <w:pPr>
              <w:spacing w:line="360" w:lineRule="auto"/>
              <w:jc w:val="center"/>
            </w:pPr>
            <w:r>
              <w:t>0</w:t>
            </w:r>
          </w:p>
        </w:tc>
        <w:tc>
          <w:tcPr>
            <w:tcW w:w="239" w:type="pct"/>
            <w:vAlign w:val="center"/>
          </w:tcPr>
          <w:p w14:paraId="527E4AA5" w14:textId="77777777" w:rsidR="006A4434" w:rsidRDefault="006A4434" w:rsidP="00330685">
            <w:pPr>
              <w:spacing w:line="360" w:lineRule="auto"/>
              <w:jc w:val="center"/>
            </w:pPr>
            <w:r>
              <w:t>1</w:t>
            </w:r>
          </w:p>
        </w:tc>
        <w:tc>
          <w:tcPr>
            <w:tcW w:w="239" w:type="pct"/>
            <w:vAlign w:val="center"/>
          </w:tcPr>
          <w:p w14:paraId="52027B53" w14:textId="77777777" w:rsidR="006A4434" w:rsidRDefault="006A4434" w:rsidP="00330685">
            <w:pPr>
              <w:spacing w:line="360" w:lineRule="auto"/>
              <w:jc w:val="center"/>
            </w:pPr>
            <w:r>
              <w:t>0</w:t>
            </w:r>
          </w:p>
        </w:tc>
        <w:tc>
          <w:tcPr>
            <w:tcW w:w="239" w:type="pct"/>
            <w:vAlign w:val="center"/>
          </w:tcPr>
          <w:p w14:paraId="444201C2" w14:textId="2A9AE6B1" w:rsidR="006A4434" w:rsidRDefault="00E079EF" w:rsidP="00330685">
            <w:pPr>
              <w:spacing w:line="360" w:lineRule="auto"/>
              <w:jc w:val="center"/>
            </w:pPr>
            <w:r>
              <w:t>0</w:t>
            </w:r>
          </w:p>
        </w:tc>
        <w:tc>
          <w:tcPr>
            <w:tcW w:w="239" w:type="pct"/>
            <w:vAlign w:val="center"/>
          </w:tcPr>
          <w:p w14:paraId="334A4AD1" w14:textId="77777777" w:rsidR="006A4434" w:rsidRDefault="006A4434" w:rsidP="00330685">
            <w:pPr>
              <w:spacing w:line="360" w:lineRule="auto"/>
              <w:jc w:val="center"/>
            </w:pPr>
            <w:r>
              <w:t>1</w:t>
            </w:r>
          </w:p>
        </w:tc>
        <w:tc>
          <w:tcPr>
            <w:tcW w:w="239" w:type="pct"/>
            <w:vAlign w:val="center"/>
          </w:tcPr>
          <w:p w14:paraId="4424F783" w14:textId="77777777" w:rsidR="006A4434" w:rsidRDefault="006A4434" w:rsidP="00330685">
            <w:pPr>
              <w:spacing w:line="360" w:lineRule="auto"/>
              <w:jc w:val="center"/>
            </w:pPr>
            <w:r>
              <w:t>1</w:t>
            </w:r>
          </w:p>
        </w:tc>
        <w:tc>
          <w:tcPr>
            <w:tcW w:w="239" w:type="pct"/>
            <w:vAlign w:val="center"/>
          </w:tcPr>
          <w:p w14:paraId="59383049" w14:textId="32741F6E" w:rsidR="006A4434" w:rsidRDefault="00E079EF" w:rsidP="00330685">
            <w:pPr>
              <w:spacing w:line="360" w:lineRule="auto"/>
              <w:jc w:val="center"/>
            </w:pPr>
            <w:r>
              <w:t>0</w:t>
            </w:r>
          </w:p>
        </w:tc>
        <w:tc>
          <w:tcPr>
            <w:tcW w:w="239" w:type="pct"/>
            <w:vAlign w:val="center"/>
          </w:tcPr>
          <w:p w14:paraId="5BA1363C" w14:textId="77777777" w:rsidR="006A4434" w:rsidRDefault="006A4434" w:rsidP="00330685">
            <w:pPr>
              <w:spacing w:line="360" w:lineRule="auto"/>
              <w:jc w:val="center"/>
            </w:pPr>
            <w:r>
              <w:t>1</w:t>
            </w:r>
          </w:p>
        </w:tc>
        <w:tc>
          <w:tcPr>
            <w:tcW w:w="239" w:type="pct"/>
            <w:vAlign w:val="center"/>
          </w:tcPr>
          <w:p w14:paraId="52AA9435" w14:textId="77777777" w:rsidR="006A4434" w:rsidRDefault="006A4434" w:rsidP="00330685">
            <w:pPr>
              <w:spacing w:line="360" w:lineRule="auto"/>
              <w:jc w:val="center"/>
            </w:pPr>
            <w:r>
              <w:t>1</w:t>
            </w:r>
          </w:p>
        </w:tc>
        <w:tc>
          <w:tcPr>
            <w:tcW w:w="239" w:type="pct"/>
            <w:vAlign w:val="center"/>
          </w:tcPr>
          <w:p w14:paraId="75048B1E" w14:textId="77777777" w:rsidR="006A4434" w:rsidRDefault="006A4434" w:rsidP="00330685">
            <w:pPr>
              <w:spacing w:line="360" w:lineRule="auto"/>
              <w:jc w:val="center"/>
            </w:pPr>
            <w:r>
              <w:t>1</w:t>
            </w:r>
          </w:p>
        </w:tc>
      </w:tr>
    </w:tbl>
    <w:p w14:paraId="7A61B296" w14:textId="77777777" w:rsidR="006A4434" w:rsidRDefault="006A4434" w:rsidP="00330685">
      <w:pPr>
        <w:spacing w:after="0" w:line="360" w:lineRule="auto"/>
      </w:pPr>
      <w:r>
        <w:t xml:space="preserve">The </w:t>
      </w:r>
      <w:r w:rsidR="00B24731">
        <w:t xml:space="preserve">specifications </w:t>
      </w:r>
      <w:r>
        <w:t>are:</w:t>
      </w:r>
    </w:p>
    <w:p w14:paraId="6EBE847E" w14:textId="593DF3AA" w:rsidR="003F2EBD" w:rsidRDefault="003F2EBD" w:rsidP="00330685">
      <w:pPr>
        <w:numPr>
          <w:ilvl w:val="0"/>
          <w:numId w:val="40"/>
        </w:numPr>
        <w:spacing w:after="0" w:line="360" w:lineRule="auto"/>
      </w:pPr>
      <w:r>
        <w:t>The target event category is 1</w:t>
      </w:r>
    </w:p>
    <w:p w14:paraId="110D0C32" w14:textId="2B657822" w:rsidR="00B24731" w:rsidRDefault="00F57111" w:rsidP="00330685">
      <w:pPr>
        <w:numPr>
          <w:ilvl w:val="0"/>
          <w:numId w:val="40"/>
        </w:numPr>
        <w:spacing w:after="0" w:line="360" w:lineRule="auto"/>
      </w:pPr>
      <w:r>
        <w:t xml:space="preserve">The </w:t>
      </w:r>
      <w:r w:rsidR="006A4434">
        <w:t xml:space="preserve">Intercept term </w:t>
      </w:r>
      <w:r>
        <w:t xml:space="preserve">is </w:t>
      </w:r>
      <w:r w:rsidR="006A4434">
        <w:t>included</w:t>
      </w:r>
    </w:p>
    <w:p w14:paraId="3C999CA0" w14:textId="77777777" w:rsidR="00B24731" w:rsidRDefault="00B24731" w:rsidP="00330685">
      <w:pPr>
        <w:numPr>
          <w:ilvl w:val="0"/>
          <w:numId w:val="40"/>
        </w:numPr>
        <w:spacing w:after="0" w:line="360" w:lineRule="auto"/>
      </w:pPr>
      <w:r>
        <w:t>T</w:t>
      </w:r>
      <w:r w:rsidR="006A4434">
        <w:t xml:space="preserve">he optimization method is </w:t>
      </w:r>
      <w:r>
        <w:t>N</w:t>
      </w:r>
      <w:r w:rsidR="006A4434">
        <w:t>ewton</w:t>
      </w:r>
    </w:p>
    <w:p w14:paraId="6C1A8462" w14:textId="77777777" w:rsidR="00B24731" w:rsidRDefault="00B24731" w:rsidP="00330685">
      <w:pPr>
        <w:numPr>
          <w:ilvl w:val="0"/>
          <w:numId w:val="40"/>
        </w:numPr>
        <w:spacing w:after="0" w:line="360" w:lineRule="auto"/>
      </w:pPr>
      <w:r>
        <w:t>T</w:t>
      </w:r>
      <w:r w:rsidR="006A4434">
        <w:t xml:space="preserve">he </w:t>
      </w:r>
      <w:r w:rsidR="006A4434" w:rsidRPr="00BE0360">
        <w:t>max</w:t>
      </w:r>
      <w:r w:rsidR="006A4434">
        <w:t xml:space="preserve">imum number </w:t>
      </w:r>
      <w:r w:rsidR="006A4434" w:rsidRPr="002F2143">
        <w:t>of iterations</w:t>
      </w:r>
      <w:r w:rsidR="006A4434">
        <w:t xml:space="preserve"> is </w:t>
      </w:r>
      <w:r w:rsidR="006A4434" w:rsidRPr="00BE0360">
        <w:t>100</w:t>
      </w:r>
    </w:p>
    <w:p w14:paraId="505590C5" w14:textId="77777777" w:rsidR="006A4434" w:rsidRDefault="00B24731" w:rsidP="00330685">
      <w:pPr>
        <w:numPr>
          <w:ilvl w:val="0"/>
          <w:numId w:val="40"/>
        </w:numPr>
        <w:spacing w:after="0" w:line="360" w:lineRule="auto"/>
      </w:pPr>
      <w:r>
        <w:t>T</w:t>
      </w:r>
      <w:r w:rsidR="006A4434">
        <w:t xml:space="preserve">he </w:t>
      </w:r>
      <w:r w:rsidR="006A4434" w:rsidRPr="00BE0360">
        <w:t>tol</w:t>
      </w:r>
      <w:r w:rsidR="006A4434">
        <w:t xml:space="preserve">erance level is </w:t>
      </w:r>
      <w:r w:rsidR="006A4434" w:rsidRPr="00BE0360">
        <w:t>1e-8</w:t>
      </w:r>
      <w:r w:rsidR="006A4434">
        <w:t>.</w:t>
      </w:r>
    </w:p>
    <w:p w14:paraId="7D9FC86E" w14:textId="6A6AA130" w:rsidR="006A4434" w:rsidRDefault="006A4434" w:rsidP="00330685">
      <w:pPr>
        <w:spacing w:after="0" w:line="360" w:lineRule="auto"/>
      </w:pPr>
      <w:r>
        <w:t xml:space="preserve">After you have built your model, you will apply them </w:t>
      </w:r>
      <w:r w:rsidR="0098626D">
        <w:t>to</w:t>
      </w:r>
      <w:r w:rsidRPr="002F2143">
        <w:t xml:space="preserve"> the following test data</w:t>
      </w:r>
      <w:r>
        <w:t xml:space="preserve"> and then calculate the </w:t>
      </w:r>
      <w:r w:rsidR="00330685">
        <w:t>misclassification</w:t>
      </w:r>
      <w:r>
        <w:t xml:space="preserve"> </w:t>
      </w:r>
      <w:r w:rsidR="00330685">
        <w:t xml:space="preserve">rate </w:t>
      </w:r>
      <w:r>
        <w:t>metric</w:t>
      </w:r>
      <w:r w:rsidR="00E079EF">
        <w:t xml:space="preserve">.  An observation </w:t>
      </w:r>
      <w:r w:rsidR="0098626D">
        <w:t>will be</w:t>
      </w:r>
      <w:r w:rsidR="00E079EF">
        <w:t xml:space="preserve"> classified </w:t>
      </w:r>
      <w:r w:rsidR="0098626D">
        <w:t xml:space="preserve">as </w:t>
      </w:r>
      <w:r w:rsidR="00E079EF">
        <w:t>an event if the predicted event probability is greater than or equal to 0.3.</w:t>
      </w:r>
    </w:p>
    <w:tbl>
      <w:tblPr>
        <w:tblStyle w:val="TableGrid"/>
        <w:tblW w:w="1425" w:type="pct"/>
        <w:tblLook w:val="04A0" w:firstRow="1" w:lastRow="0" w:firstColumn="1" w:lastColumn="0" w:noHBand="0" w:noVBand="1"/>
      </w:tblPr>
      <w:tblGrid>
        <w:gridCol w:w="430"/>
        <w:gridCol w:w="447"/>
        <w:gridCol w:w="447"/>
        <w:gridCol w:w="447"/>
        <w:gridCol w:w="447"/>
        <w:gridCol w:w="447"/>
      </w:tblGrid>
      <w:tr w:rsidR="006A4434" w14:paraId="4041FC92" w14:textId="77777777" w:rsidTr="006C09A9">
        <w:tc>
          <w:tcPr>
            <w:tcW w:w="805" w:type="pct"/>
            <w:vAlign w:val="center"/>
          </w:tcPr>
          <w:p w14:paraId="75D90F41" w14:textId="77777777" w:rsidR="006A4434" w:rsidRDefault="006A4434" w:rsidP="00330685">
            <w:pPr>
              <w:spacing w:line="360" w:lineRule="auto"/>
              <w:jc w:val="center"/>
            </w:pPr>
            <w:r>
              <w:t>x</w:t>
            </w:r>
          </w:p>
        </w:tc>
        <w:tc>
          <w:tcPr>
            <w:tcW w:w="839" w:type="pct"/>
            <w:vAlign w:val="center"/>
          </w:tcPr>
          <w:p w14:paraId="232B3503" w14:textId="77777777" w:rsidR="006A4434" w:rsidRDefault="006A4434" w:rsidP="00330685">
            <w:pPr>
              <w:spacing w:line="360" w:lineRule="auto"/>
              <w:jc w:val="center"/>
            </w:pPr>
            <w:r>
              <w:t>0</w:t>
            </w:r>
          </w:p>
        </w:tc>
        <w:tc>
          <w:tcPr>
            <w:tcW w:w="839" w:type="pct"/>
            <w:vAlign w:val="center"/>
          </w:tcPr>
          <w:p w14:paraId="4B9D8C6E" w14:textId="77777777" w:rsidR="006A4434" w:rsidRDefault="006A4434" w:rsidP="00330685">
            <w:pPr>
              <w:spacing w:line="360" w:lineRule="auto"/>
              <w:jc w:val="center"/>
            </w:pPr>
            <w:r>
              <w:t>1</w:t>
            </w:r>
          </w:p>
        </w:tc>
        <w:tc>
          <w:tcPr>
            <w:tcW w:w="839" w:type="pct"/>
            <w:vAlign w:val="center"/>
          </w:tcPr>
          <w:p w14:paraId="762137B7" w14:textId="77777777" w:rsidR="006A4434" w:rsidRDefault="006A4434" w:rsidP="00330685">
            <w:pPr>
              <w:spacing w:line="360" w:lineRule="auto"/>
              <w:jc w:val="center"/>
            </w:pPr>
            <w:r>
              <w:t>2</w:t>
            </w:r>
          </w:p>
        </w:tc>
        <w:tc>
          <w:tcPr>
            <w:tcW w:w="839" w:type="pct"/>
            <w:vAlign w:val="center"/>
          </w:tcPr>
          <w:p w14:paraId="73636CED" w14:textId="77777777" w:rsidR="006A4434" w:rsidRDefault="006A4434" w:rsidP="00330685">
            <w:pPr>
              <w:spacing w:line="360" w:lineRule="auto"/>
              <w:jc w:val="center"/>
            </w:pPr>
            <w:r>
              <w:t>3</w:t>
            </w:r>
          </w:p>
        </w:tc>
        <w:tc>
          <w:tcPr>
            <w:tcW w:w="839" w:type="pct"/>
            <w:vAlign w:val="center"/>
          </w:tcPr>
          <w:p w14:paraId="4856AD45" w14:textId="77777777" w:rsidR="006A4434" w:rsidRDefault="006A4434" w:rsidP="00330685">
            <w:pPr>
              <w:spacing w:line="360" w:lineRule="auto"/>
              <w:jc w:val="center"/>
            </w:pPr>
            <w:r>
              <w:t>4</w:t>
            </w:r>
          </w:p>
        </w:tc>
      </w:tr>
      <w:tr w:rsidR="006A4434" w14:paraId="59CCA2E3" w14:textId="77777777" w:rsidTr="006C09A9">
        <w:tc>
          <w:tcPr>
            <w:tcW w:w="805" w:type="pct"/>
            <w:vAlign w:val="center"/>
          </w:tcPr>
          <w:p w14:paraId="3E8331F9" w14:textId="77777777" w:rsidR="006A4434" w:rsidRDefault="006A4434" w:rsidP="00330685">
            <w:pPr>
              <w:spacing w:line="360" w:lineRule="auto"/>
              <w:jc w:val="center"/>
            </w:pPr>
            <w:r>
              <w:t>y</w:t>
            </w:r>
          </w:p>
        </w:tc>
        <w:tc>
          <w:tcPr>
            <w:tcW w:w="839" w:type="pct"/>
            <w:vAlign w:val="center"/>
          </w:tcPr>
          <w:p w14:paraId="4A20FB7E" w14:textId="209502AD" w:rsidR="006A4434" w:rsidRDefault="00E079EF" w:rsidP="00330685">
            <w:pPr>
              <w:spacing w:line="360" w:lineRule="auto"/>
              <w:jc w:val="center"/>
            </w:pPr>
            <w:r>
              <w:t>1</w:t>
            </w:r>
          </w:p>
        </w:tc>
        <w:tc>
          <w:tcPr>
            <w:tcW w:w="839" w:type="pct"/>
            <w:vAlign w:val="center"/>
          </w:tcPr>
          <w:p w14:paraId="6E5CE909" w14:textId="77777777" w:rsidR="006A4434" w:rsidRDefault="006A4434" w:rsidP="00330685">
            <w:pPr>
              <w:spacing w:line="360" w:lineRule="auto"/>
              <w:jc w:val="center"/>
            </w:pPr>
            <w:r>
              <w:t>0</w:t>
            </w:r>
          </w:p>
        </w:tc>
        <w:tc>
          <w:tcPr>
            <w:tcW w:w="839" w:type="pct"/>
            <w:vAlign w:val="center"/>
          </w:tcPr>
          <w:p w14:paraId="7D64FD6B" w14:textId="5EAA8582" w:rsidR="006A4434" w:rsidRDefault="00E079EF" w:rsidP="00330685">
            <w:pPr>
              <w:spacing w:line="360" w:lineRule="auto"/>
              <w:jc w:val="center"/>
            </w:pPr>
            <w:r>
              <w:t>1</w:t>
            </w:r>
          </w:p>
        </w:tc>
        <w:tc>
          <w:tcPr>
            <w:tcW w:w="839" w:type="pct"/>
            <w:vAlign w:val="center"/>
          </w:tcPr>
          <w:p w14:paraId="265AFB84" w14:textId="35320F57" w:rsidR="006A4434" w:rsidRDefault="00E079EF" w:rsidP="00330685">
            <w:pPr>
              <w:spacing w:line="360" w:lineRule="auto"/>
              <w:jc w:val="center"/>
            </w:pPr>
            <w:r>
              <w:t>0</w:t>
            </w:r>
          </w:p>
        </w:tc>
        <w:tc>
          <w:tcPr>
            <w:tcW w:w="839" w:type="pct"/>
            <w:vAlign w:val="center"/>
          </w:tcPr>
          <w:p w14:paraId="0B6FC45C" w14:textId="77777777" w:rsidR="006A4434" w:rsidRDefault="006A4434" w:rsidP="00330685">
            <w:pPr>
              <w:spacing w:line="360" w:lineRule="auto"/>
              <w:jc w:val="center"/>
            </w:pPr>
            <w:r>
              <w:t>1</w:t>
            </w:r>
          </w:p>
        </w:tc>
      </w:tr>
    </w:tbl>
    <w:p w14:paraId="7A12091A" w14:textId="77777777" w:rsidR="00330685" w:rsidRDefault="00330685" w:rsidP="00330685">
      <w:pPr>
        <w:spacing w:after="0" w:line="360" w:lineRule="auto"/>
      </w:pPr>
    </w:p>
    <w:p w14:paraId="1A91B16A" w14:textId="5A3E5B58" w:rsidR="00927043" w:rsidRDefault="00B24731" w:rsidP="00330685">
      <w:pPr>
        <w:spacing w:after="0" w:line="360" w:lineRule="auto"/>
      </w:pPr>
      <w:r>
        <w:t xml:space="preserve">What is the </w:t>
      </w:r>
      <w:r w:rsidR="00330685">
        <w:t>Misclassification Rate</w:t>
      </w:r>
      <w:r>
        <w:t xml:space="preserve"> </w:t>
      </w:r>
      <w:r w:rsidR="00F57111">
        <w:t xml:space="preserve">when </w:t>
      </w:r>
      <w:r>
        <w:t>the Logistic model</w:t>
      </w:r>
      <w:r w:rsidR="00F57111">
        <w:t xml:space="preserve"> is applied to the test data</w:t>
      </w:r>
      <w:r>
        <w:t>?</w:t>
      </w:r>
    </w:p>
    <w:p w14:paraId="0A4FFC27"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624FE5E7" w14:textId="61A86B7C" w:rsidR="00927043" w:rsidRDefault="00927043" w:rsidP="00927043">
      <w:pPr>
        <w:pStyle w:val="Heading1"/>
      </w:pPr>
      <w:r>
        <w:lastRenderedPageBreak/>
        <w:t>Question</w:t>
      </w:r>
      <w:r w:rsidR="009F3EFF">
        <w:t>s</w:t>
      </w:r>
      <w:r>
        <w:t xml:space="preserve"> 1</w:t>
      </w:r>
      <w:r w:rsidR="00484CB5">
        <w:t>7</w:t>
      </w:r>
      <w:r w:rsidR="009F3EFF">
        <w:t xml:space="preserve"> and </w:t>
      </w:r>
      <w:r w:rsidR="00D23FB2">
        <w:t>1</w:t>
      </w:r>
      <w:r w:rsidR="00484CB5">
        <w:t>8</w:t>
      </w:r>
    </w:p>
    <w:p w14:paraId="2E33CA2D" w14:textId="77777777" w:rsidR="001A6125" w:rsidRDefault="00784FFC" w:rsidP="008C4183">
      <w:pPr>
        <w:spacing w:after="0" w:line="360" w:lineRule="auto"/>
      </w:pPr>
      <w:r>
        <w:t xml:space="preserve">You </w:t>
      </w:r>
      <w:r w:rsidR="001A6125">
        <w:t xml:space="preserve">can use Chicago’s 311 Service Request to report street potholes.  After a request has been received, the Department of Transportation will first assess the severity of the pothole, and then schedule </w:t>
      </w:r>
      <w:r w:rsidR="00292DD3">
        <w:t xml:space="preserve">a </w:t>
      </w:r>
      <w:r w:rsidR="001A6125">
        <w:t>road crew to fill up the pothole.  After the pothole is filled, the service request will be closed.</w:t>
      </w:r>
    </w:p>
    <w:p w14:paraId="13DFF279" w14:textId="512CF241" w:rsidR="00AE27CB" w:rsidRDefault="001A6125" w:rsidP="008C4183">
      <w:pPr>
        <w:spacing w:after="0" w:line="360" w:lineRule="auto"/>
      </w:pPr>
      <w:r>
        <w:t xml:space="preserve">You are provided with this CSV file </w:t>
      </w:r>
      <w:r w:rsidRPr="001A6125">
        <w:rPr>
          <w:b/>
        </w:rPr>
        <w:t>ChicagoCompletedPotHole</w:t>
      </w:r>
      <w:r w:rsidRPr="00434008">
        <w:rPr>
          <w:b/>
        </w:rPr>
        <w:t>.</w:t>
      </w:r>
      <w:r>
        <w:rPr>
          <w:b/>
        </w:rPr>
        <w:t>csv</w:t>
      </w:r>
      <w:r>
        <w:t xml:space="preserve"> for analyzing the city’s efforts to fill up street potholes. The data contains </w:t>
      </w:r>
      <w:r w:rsidR="00AE27CB">
        <w:t>17,912</w:t>
      </w:r>
      <w:r>
        <w:t xml:space="preserve"> observations.  Each observation represents a completed request which was created between </w:t>
      </w:r>
      <w:r w:rsidR="00AE27CB">
        <w:t>December 1, 2017</w:t>
      </w:r>
      <w:r>
        <w:t xml:space="preserve"> and </w:t>
      </w:r>
      <w:r w:rsidR="00AE27CB">
        <w:t>March 31, 2018</w:t>
      </w:r>
      <w:r>
        <w:t xml:space="preserve"> and was completed between </w:t>
      </w:r>
      <w:r w:rsidR="00AE27CB">
        <w:t>December 4, 2017</w:t>
      </w:r>
      <w:r>
        <w:t xml:space="preserve"> and </w:t>
      </w:r>
      <w:r w:rsidR="00AE27CB">
        <w:t>September 12</w:t>
      </w:r>
      <w:r>
        <w:t>, 2018. The data has the following seven variables</w:t>
      </w:r>
      <w:r w:rsidR="002728BC">
        <w:t>.</w:t>
      </w:r>
    </w:p>
    <w:tbl>
      <w:tblPr>
        <w:tblStyle w:val="TableGrid"/>
        <w:tblW w:w="0" w:type="auto"/>
        <w:tblLook w:val="04A0" w:firstRow="1" w:lastRow="0" w:firstColumn="1" w:lastColumn="0" w:noHBand="0" w:noVBand="1"/>
      </w:tblPr>
      <w:tblGrid>
        <w:gridCol w:w="3568"/>
        <w:gridCol w:w="972"/>
        <w:gridCol w:w="4423"/>
      </w:tblGrid>
      <w:tr w:rsidR="00F6411C" w:rsidRPr="00312542" w14:paraId="2B2238E1" w14:textId="77777777" w:rsidTr="00477CC1">
        <w:tc>
          <w:tcPr>
            <w:tcW w:w="0" w:type="auto"/>
          </w:tcPr>
          <w:p w14:paraId="1165C26F" w14:textId="77777777" w:rsidR="00F6411C" w:rsidRPr="00360E28" w:rsidRDefault="00F6411C" w:rsidP="008C4183">
            <w:pPr>
              <w:pStyle w:val="ListParagraph"/>
              <w:spacing w:line="360" w:lineRule="auto"/>
              <w:ind w:left="0"/>
              <w:rPr>
                <w:b/>
              </w:rPr>
            </w:pPr>
            <w:r w:rsidRPr="00360E28">
              <w:rPr>
                <w:b/>
              </w:rPr>
              <w:t>Name</w:t>
            </w:r>
          </w:p>
        </w:tc>
        <w:tc>
          <w:tcPr>
            <w:tcW w:w="0" w:type="auto"/>
          </w:tcPr>
          <w:p w14:paraId="07E0D1D4" w14:textId="77777777" w:rsidR="00F6411C" w:rsidRPr="00360E28" w:rsidRDefault="00F6411C" w:rsidP="008C4183">
            <w:pPr>
              <w:spacing w:line="360" w:lineRule="auto"/>
              <w:rPr>
                <w:b/>
              </w:rPr>
            </w:pPr>
            <w:r w:rsidRPr="00360E28">
              <w:rPr>
                <w:b/>
              </w:rPr>
              <w:t>Level</w:t>
            </w:r>
          </w:p>
        </w:tc>
        <w:tc>
          <w:tcPr>
            <w:tcW w:w="0" w:type="auto"/>
          </w:tcPr>
          <w:p w14:paraId="56DE59A7" w14:textId="77777777" w:rsidR="00F6411C" w:rsidRPr="00360E28" w:rsidRDefault="00F6411C" w:rsidP="008C4183">
            <w:pPr>
              <w:spacing w:line="360" w:lineRule="auto"/>
              <w:rPr>
                <w:b/>
              </w:rPr>
            </w:pPr>
            <w:r w:rsidRPr="00360E28">
              <w:rPr>
                <w:b/>
              </w:rPr>
              <w:t>Description</w:t>
            </w:r>
          </w:p>
        </w:tc>
      </w:tr>
      <w:tr w:rsidR="00F6411C" w:rsidRPr="00312542" w14:paraId="664F276F" w14:textId="77777777" w:rsidTr="00477CC1">
        <w:tc>
          <w:tcPr>
            <w:tcW w:w="0" w:type="auto"/>
          </w:tcPr>
          <w:p w14:paraId="5AECE814" w14:textId="77777777" w:rsidR="00F6411C" w:rsidRPr="00312542" w:rsidRDefault="00F6411C" w:rsidP="008C4183">
            <w:pPr>
              <w:pStyle w:val="ListParagraph"/>
              <w:numPr>
                <w:ilvl w:val="0"/>
                <w:numId w:val="33"/>
              </w:numPr>
              <w:spacing w:line="360" w:lineRule="auto"/>
            </w:pPr>
            <w:r w:rsidRPr="00312542">
              <w:t>CASE_SEQUENCE</w:t>
            </w:r>
          </w:p>
        </w:tc>
        <w:tc>
          <w:tcPr>
            <w:tcW w:w="0" w:type="auto"/>
          </w:tcPr>
          <w:p w14:paraId="4D902706" w14:textId="77777777" w:rsidR="00F6411C" w:rsidRDefault="00F6411C" w:rsidP="008C4183">
            <w:pPr>
              <w:spacing w:line="360" w:lineRule="auto"/>
            </w:pPr>
            <w:r>
              <w:t>Nominal</w:t>
            </w:r>
          </w:p>
        </w:tc>
        <w:tc>
          <w:tcPr>
            <w:tcW w:w="0" w:type="auto"/>
          </w:tcPr>
          <w:p w14:paraId="2E35F044" w14:textId="77777777" w:rsidR="00F6411C" w:rsidRPr="00312542" w:rsidRDefault="00F6411C" w:rsidP="008C4183">
            <w:pPr>
              <w:spacing w:line="360" w:lineRule="auto"/>
            </w:pPr>
            <w:r>
              <w:t>A</w:t>
            </w:r>
            <w:r w:rsidRPr="00312542">
              <w:t xml:space="preserve"> unique index for identifying an observation</w:t>
            </w:r>
          </w:p>
        </w:tc>
      </w:tr>
      <w:tr w:rsidR="00F6411C" w:rsidRPr="00312542" w14:paraId="0C3A8016" w14:textId="77777777" w:rsidTr="00477CC1">
        <w:tc>
          <w:tcPr>
            <w:tcW w:w="0" w:type="auto"/>
          </w:tcPr>
          <w:p w14:paraId="05A8B926" w14:textId="77777777" w:rsidR="00F6411C" w:rsidRPr="00312542" w:rsidRDefault="00F6411C" w:rsidP="008C4183">
            <w:pPr>
              <w:pStyle w:val="ListParagraph"/>
              <w:numPr>
                <w:ilvl w:val="0"/>
                <w:numId w:val="33"/>
              </w:numPr>
              <w:spacing w:line="360" w:lineRule="auto"/>
            </w:pPr>
            <w:r w:rsidRPr="00312542">
              <w:t>WARD</w:t>
            </w:r>
          </w:p>
        </w:tc>
        <w:tc>
          <w:tcPr>
            <w:tcW w:w="0" w:type="auto"/>
          </w:tcPr>
          <w:p w14:paraId="34D3A8E4" w14:textId="77777777" w:rsidR="00F6411C" w:rsidRDefault="00F6411C" w:rsidP="008C4183">
            <w:pPr>
              <w:spacing w:line="360" w:lineRule="auto"/>
            </w:pPr>
            <w:r>
              <w:t>Nominal</w:t>
            </w:r>
          </w:p>
        </w:tc>
        <w:tc>
          <w:tcPr>
            <w:tcW w:w="0" w:type="auto"/>
          </w:tcPr>
          <w:p w14:paraId="3703149C" w14:textId="77777777" w:rsidR="00F6411C" w:rsidRPr="00312542" w:rsidRDefault="00F6411C" w:rsidP="008C4183">
            <w:pPr>
              <w:spacing w:line="360" w:lineRule="auto"/>
            </w:pPr>
            <w:r w:rsidRPr="00312542">
              <w:t>Chicago’s ward number from 1 to 50</w:t>
            </w:r>
          </w:p>
        </w:tc>
      </w:tr>
      <w:tr w:rsidR="00F6411C" w:rsidRPr="00312542" w14:paraId="0A0DF766" w14:textId="77777777" w:rsidTr="00477CC1">
        <w:tc>
          <w:tcPr>
            <w:tcW w:w="0" w:type="auto"/>
          </w:tcPr>
          <w:p w14:paraId="3B50968C" w14:textId="77777777" w:rsidR="00F6411C" w:rsidRPr="00312542" w:rsidRDefault="00F6411C" w:rsidP="008C4183">
            <w:pPr>
              <w:pStyle w:val="ListParagraph"/>
              <w:numPr>
                <w:ilvl w:val="0"/>
                <w:numId w:val="33"/>
              </w:numPr>
              <w:spacing w:line="360" w:lineRule="auto"/>
            </w:pPr>
            <w:r w:rsidRPr="00312542">
              <w:t>CREATION_MONTH</w:t>
            </w:r>
          </w:p>
        </w:tc>
        <w:tc>
          <w:tcPr>
            <w:tcW w:w="0" w:type="auto"/>
          </w:tcPr>
          <w:p w14:paraId="1DAC4870" w14:textId="77777777" w:rsidR="00F6411C" w:rsidRDefault="00F6411C" w:rsidP="008C4183">
            <w:pPr>
              <w:spacing w:line="360" w:lineRule="auto"/>
            </w:pPr>
            <w:r>
              <w:t>Nominal</w:t>
            </w:r>
          </w:p>
        </w:tc>
        <w:tc>
          <w:tcPr>
            <w:tcW w:w="0" w:type="auto"/>
          </w:tcPr>
          <w:p w14:paraId="7563A06A" w14:textId="77777777" w:rsidR="00F6411C" w:rsidRPr="00312542" w:rsidRDefault="00F6411C" w:rsidP="008C4183">
            <w:pPr>
              <w:spacing w:line="360" w:lineRule="auto"/>
            </w:pPr>
            <w:r>
              <w:t>C</w:t>
            </w:r>
            <w:r w:rsidRPr="00312542">
              <w:t>alendar month</w:t>
            </w:r>
            <w:r>
              <w:t xml:space="preserve"> when the request was created</w:t>
            </w:r>
          </w:p>
        </w:tc>
      </w:tr>
      <w:tr w:rsidR="00F6411C" w:rsidRPr="00312542" w14:paraId="51BCB691" w14:textId="77777777" w:rsidTr="00477CC1">
        <w:tc>
          <w:tcPr>
            <w:tcW w:w="0" w:type="auto"/>
          </w:tcPr>
          <w:p w14:paraId="54D8C551" w14:textId="77777777" w:rsidR="00F6411C" w:rsidRPr="00312542" w:rsidRDefault="00F6411C" w:rsidP="008C4183">
            <w:pPr>
              <w:pStyle w:val="ListParagraph"/>
              <w:numPr>
                <w:ilvl w:val="0"/>
                <w:numId w:val="33"/>
              </w:numPr>
              <w:spacing w:line="360" w:lineRule="auto"/>
            </w:pPr>
            <w:r w:rsidRPr="00312542">
              <w:t>N_POTHOLES_FILLED_ON_BLOCK</w:t>
            </w:r>
          </w:p>
        </w:tc>
        <w:tc>
          <w:tcPr>
            <w:tcW w:w="0" w:type="auto"/>
          </w:tcPr>
          <w:p w14:paraId="1B169649" w14:textId="77777777" w:rsidR="00F6411C" w:rsidRDefault="00F6411C" w:rsidP="008C4183">
            <w:pPr>
              <w:spacing w:line="360" w:lineRule="auto"/>
            </w:pPr>
            <w:r>
              <w:t>Interval</w:t>
            </w:r>
          </w:p>
        </w:tc>
        <w:tc>
          <w:tcPr>
            <w:tcW w:w="0" w:type="auto"/>
          </w:tcPr>
          <w:p w14:paraId="4C902A89" w14:textId="77777777" w:rsidR="00F6411C" w:rsidRPr="00312542" w:rsidRDefault="00F6411C" w:rsidP="008C4183">
            <w:pPr>
              <w:spacing w:line="360" w:lineRule="auto"/>
            </w:pPr>
            <w:r>
              <w:t xml:space="preserve">Number of potholes filled on the city block </w:t>
            </w:r>
          </w:p>
        </w:tc>
      </w:tr>
      <w:tr w:rsidR="00F6411C" w:rsidRPr="00312542" w14:paraId="2F9E7D6A" w14:textId="77777777" w:rsidTr="00477CC1">
        <w:tc>
          <w:tcPr>
            <w:tcW w:w="0" w:type="auto"/>
          </w:tcPr>
          <w:p w14:paraId="4FB4A8A0" w14:textId="77777777" w:rsidR="00F6411C" w:rsidRPr="00312542" w:rsidRDefault="00F6411C" w:rsidP="008C4183">
            <w:pPr>
              <w:pStyle w:val="ListParagraph"/>
              <w:numPr>
                <w:ilvl w:val="0"/>
                <w:numId w:val="33"/>
              </w:numPr>
              <w:spacing w:line="360" w:lineRule="auto"/>
            </w:pPr>
            <w:r w:rsidRPr="00312542">
              <w:t>N_DAYS_FOR_COMPLETION</w:t>
            </w:r>
          </w:p>
        </w:tc>
        <w:tc>
          <w:tcPr>
            <w:tcW w:w="0" w:type="auto"/>
          </w:tcPr>
          <w:p w14:paraId="60B5D4B2" w14:textId="77777777" w:rsidR="00F6411C" w:rsidRDefault="00F6411C" w:rsidP="008C4183">
            <w:pPr>
              <w:spacing w:line="360" w:lineRule="auto"/>
            </w:pPr>
            <w:r>
              <w:t>Interval</w:t>
            </w:r>
          </w:p>
        </w:tc>
        <w:tc>
          <w:tcPr>
            <w:tcW w:w="0" w:type="auto"/>
          </w:tcPr>
          <w:p w14:paraId="3AAD90F3" w14:textId="77777777" w:rsidR="00F6411C" w:rsidRPr="00312542" w:rsidRDefault="00F6411C" w:rsidP="008C4183">
            <w:pPr>
              <w:spacing w:line="360" w:lineRule="auto"/>
            </w:pPr>
            <w:r>
              <w:t xml:space="preserve">Number of days </w:t>
            </w:r>
            <w:r w:rsidR="00AA4211">
              <w:t>elapsed until completion</w:t>
            </w:r>
          </w:p>
        </w:tc>
      </w:tr>
      <w:tr w:rsidR="00F6411C" w:rsidRPr="00312542" w14:paraId="58CA2420" w14:textId="77777777" w:rsidTr="00477CC1">
        <w:tc>
          <w:tcPr>
            <w:tcW w:w="0" w:type="auto"/>
          </w:tcPr>
          <w:p w14:paraId="6E3E1BC1" w14:textId="77777777" w:rsidR="00F6411C" w:rsidRPr="00312542" w:rsidRDefault="00F6411C" w:rsidP="008C4183">
            <w:pPr>
              <w:pStyle w:val="ListParagraph"/>
              <w:numPr>
                <w:ilvl w:val="0"/>
                <w:numId w:val="33"/>
              </w:numPr>
              <w:spacing w:line="360" w:lineRule="auto"/>
            </w:pPr>
            <w:r w:rsidRPr="00312542">
              <w:t>LATITUDE</w:t>
            </w:r>
          </w:p>
        </w:tc>
        <w:tc>
          <w:tcPr>
            <w:tcW w:w="0" w:type="auto"/>
          </w:tcPr>
          <w:p w14:paraId="5FBBA98E" w14:textId="77777777" w:rsidR="00F6411C" w:rsidRDefault="00F6411C" w:rsidP="008C4183">
            <w:pPr>
              <w:spacing w:line="360" w:lineRule="auto"/>
            </w:pPr>
            <w:r>
              <w:t>Interval</w:t>
            </w:r>
          </w:p>
        </w:tc>
        <w:tc>
          <w:tcPr>
            <w:tcW w:w="0" w:type="auto"/>
          </w:tcPr>
          <w:p w14:paraId="3D64A2E6" w14:textId="77777777" w:rsidR="00F6411C" w:rsidRPr="00312542" w:rsidRDefault="00F6411C" w:rsidP="008C4183">
            <w:pPr>
              <w:spacing w:line="360" w:lineRule="auto"/>
            </w:pPr>
            <w:r>
              <w:t>Latitude of the city block</w:t>
            </w:r>
          </w:p>
        </w:tc>
      </w:tr>
      <w:tr w:rsidR="00F6411C" w:rsidRPr="00312542" w14:paraId="0905C45E" w14:textId="77777777" w:rsidTr="00477CC1">
        <w:tc>
          <w:tcPr>
            <w:tcW w:w="0" w:type="auto"/>
          </w:tcPr>
          <w:p w14:paraId="5DD8BFE8" w14:textId="77777777" w:rsidR="00F6411C" w:rsidRPr="00312542" w:rsidRDefault="00F6411C" w:rsidP="008C4183">
            <w:pPr>
              <w:pStyle w:val="ListParagraph"/>
              <w:numPr>
                <w:ilvl w:val="0"/>
                <w:numId w:val="33"/>
              </w:numPr>
              <w:spacing w:line="360" w:lineRule="auto"/>
            </w:pPr>
            <w:r w:rsidRPr="00312542">
              <w:t>LONGITUDE</w:t>
            </w:r>
          </w:p>
        </w:tc>
        <w:tc>
          <w:tcPr>
            <w:tcW w:w="0" w:type="auto"/>
          </w:tcPr>
          <w:p w14:paraId="5F4710C7" w14:textId="77777777" w:rsidR="00F6411C" w:rsidRDefault="00F6411C" w:rsidP="008C4183">
            <w:pPr>
              <w:spacing w:line="360" w:lineRule="auto"/>
            </w:pPr>
            <w:r>
              <w:t>Interval</w:t>
            </w:r>
          </w:p>
        </w:tc>
        <w:tc>
          <w:tcPr>
            <w:tcW w:w="0" w:type="auto"/>
          </w:tcPr>
          <w:p w14:paraId="445B98E8" w14:textId="77777777" w:rsidR="00F6411C" w:rsidRPr="00312542" w:rsidRDefault="00F6411C" w:rsidP="008C4183">
            <w:pPr>
              <w:spacing w:line="360" w:lineRule="auto"/>
            </w:pPr>
            <w:r>
              <w:t>Longitude of the city block</w:t>
            </w:r>
          </w:p>
        </w:tc>
      </w:tr>
    </w:tbl>
    <w:p w14:paraId="3D4AF396" w14:textId="77777777" w:rsidR="00360E28" w:rsidRDefault="00360E28" w:rsidP="008C4183">
      <w:pPr>
        <w:spacing w:after="0" w:line="360" w:lineRule="auto"/>
      </w:pPr>
      <w:r>
        <w:t xml:space="preserve">You </w:t>
      </w:r>
      <w:r w:rsidR="00A94BF7">
        <w:t xml:space="preserve">will </w:t>
      </w:r>
      <w:r w:rsidR="000662D7">
        <w:t xml:space="preserve">use the K-Means Clustering algorithm to </w:t>
      </w:r>
      <w:r>
        <w:t>identify clusters in the</w:t>
      </w:r>
      <w:r w:rsidR="00B8564F">
        <w:t xml:space="preserve"> entire</w:t>
      </w:r>
      <w:r>
        <w:t xml:space="preserve"> data</w:t>
      </w:r>
      <w:r w:rsidR="00927043">
        <w:t xml:space="preserve"> with</w:t>
      </w:r>
      <w:r>
        <w:t xml:space="preserve"> the </w:t>
      </w:r>
      <w:r w:rsidR="00927043">
        <w:t xml:space="preserve">following </w:t>
      </w:r>
      <w:r>
        <w:t>specifications.</w:t>
      </w:r>
    </w:p>
    <w:p w14:paraId="7F6F861F" w14:textId="77777777" w:rsidR="00360E28" w:rsidRDefault="00360E28" w:rsidP="008C4183">
      <w:pPr>
        <w:numPr>
          <w:ilvl w:val="0"/>
          <w:numId w:val="35"/>
        </w:numPr>
        <w:spacing w:after="0" w:line="360" w:lineRule="auto"/>
      </w:pPr>
      <w:r>
        <w:t>Use log</w:t>
      </w:r>
      <w:r w:rsidRPr="00360E28">
        <w:rPr>
          <w:vertAlign w:val="subscript"/>
        </w:rPr>
        <w:t>e</w:t>
      </w:r>
      <w:r>
        <w:t>(</w:t>
      </w:r>
      <w:r w:rsidRPr="00FF3E56">
        <w:t>N_POTHOLES_FILLED_ON_BLOCK</w:t>
      </w:r>
      <w:r>
        <w:t xml:space="preserve">), </w:t>
      </w:r>
      <w:r w:rsidR="00E83804">
        <w:t>log</w:t>
      </w:r>
      <w:r w:rsidR="00E83804" w:rsidRPr="00360E28">
        <w:rPr>
          <w:vertAlign w:val="subscript"/>
        </w:rPr>
        <w:t>e</w:t>
      </w:r>
      <w:r w:rsidR="00E83804">
        <w:t>(</w:t>
      </w:r>
      <w:r>
        <w:t xml:space="preserve">1 + </w:t>
      </w:r>
      <w:r w:rsidRPr="00FF3E56">
        <w:t>N_DAYS_FOR_COMPLETION</w:t>
      </w:r>
      <w:r>
        <w:t xml:space="preserve">), </w:t>
      </w:r>
      <w:r w:rsidRPr="00312542">
        <w:t>LATITUDE</w:t>
      </w:r>
      <w:r>
        <w:t xml:space="preserve">, and </w:t>
      </w:r>
      <w:r w:rsidRPr="00312542">
        <w:t>LONGITUDE</w:t>
      </w:r>
      <w:r>
        <w:t xml:space="preserve"> (i.e., you need to perform the transformations before clustering)</w:t>
      </w:r>
    </w:p>
    <w:p w14:paraId="74796226" w14:textId="77777777" w:rsidR="00360E28" w:rsidRDefault="00360E28" w:rsidP="008C4183">
      <w:pPr>
        <w:numPr>
          <w:ilvl w:val="0"/>
          <w:numId w:val="35"/>
        </w:numPr>
        <w:spacing w:after="0" w:line="360" w:lineRule="auto"/>
      </w:pPr>
      <w:r>
        <w:t>The maximum number of clusters is 1</w:t>
      </w:r>
      <w:r w:rsidR="00FE32FD">
        <w:t>0</w:t>
      </w:r>
      <w:r w:rsidR="00575432">
        <w:t xml:space="preserve"> and the minimum number of clusters is </w:t>
      </w:r>
      <w:r w:rsidR="00111431">
        <w:t>2</w:t>
      </w:r>
    </w:p>
    <w:p w14:paraId="6FB734A0" w14:textId="5E4D7C24" w:rsidR="00360E28" w:rsidRDefault="00360E28" w:rsidP="008C4183">
      <w:pPr>
        <w:numPr>
          <w:ilvl w:val="0"/>
          <w:numId w:val="35"/>
        </w:numPr>
        <w:spacing w:after="0" w:line="360" w:lineRule="auto"/>
      </w:pPr>
      <w:r>
        <w:t>The random seed is 20</w:t>
      </w:r>
      <w:r w:rsidR="007D188F">
        <w:t>20</w:t>
      </w:r>
      <w:r w:rsidR="00EA0165">
        <w:t>1014</w:t>
      </w:r>
    </w:p>
    <w:p w14:paraId="626AE2D2" w14:textId="77777777" w:rsidR="00360E28" w:rsidRDefault="00360E28" w:rsidP="008C4183">
      <w:pPr>
        <w:numPr>
          <w:ilvl w:val="0"/>
          <w:numId w:val="35"/>
        </w:numPr>
        <w:spacing w:after="0" w:line="360" w:lineRule="auto"/>
      </w:pPr>
      <w:r>
        <w:t>Use both the Elbow and the Silhouette methods to determine the number of clusters</w:t>
      </w:r>
    </w:p>
    <w:p w14:paraId="3802E6AF" w14:textId="79486DB6" w:rsidR="00D23FB2" w:rsidRDefault="00D23FB2" w:rsidP="00D23FB2">
      <w:pPr>
        <w:pStyle w:val="Heading1"/>
      </w:pPr>
      <w:r>
        <w:t>Question 1</w:t>
      </w:r>
      <w:r w:rsidR="00484CB5">
        <w:t>7</w:t>
      </w:r>
      <w:r>
        <w:t xml:space="preserve"> (5 points)</w:t>
      </w:r>
    </w:p>
    <w:p w14:paraId="7CC7F617" w14:textId="518D00DC" w:rsidR="00D23FB2" w:rsidRDefault="00927043" w:rsidP="00B24731">
      <w:r>
        <w:t xml:space="preserve">What is the </w:t>
      </w:r>
      <w:r w:rsidR="00D23FB2">
        <w:t xml:space="preserve">optimal </w:t>
      </w:r>
      <w:r>
        <w:t>number of clusters?</w:t>
      </w:r>
      <w:r w:rsidR="00A0630B">
        <w:t xml:space="preserve">  Please give the number of clusters as an integer.</w:t>
      </w:r>
    </w:p>
    <w:p w14:paraId="6B5DFB61" w14:textId="77588B43" w:rsidR="00D23FB2" w:rsidRDefault="00D23FB2" w:rsidP="00D23FB2">
      <w:pPr>
        <w:pStyle w:val="Heading1"/>
      </w:pPr>
      <w:r>
        <w:t>Question 1</w:t>
      </w:r>
      <w:r w:rsidR="00484CB5">
        <w:t>8</w:t>
      </w:r>
      <w:r>
        <w:t xml:space="preserve"> (5 points)</w:t>
      </w:r>
    </w:p>
    <w:p w14:paraId="398C8681" w14:textId="6B829339" w:rsidR="00B24731" w:rsidRDefault="00927043" w:rsidP="00B24731">
      <w:r>
        <w:t xml:space="preserve">What </w:t>
      </w:r>
      <w:r w:rsidR="00C25517">
        <w:t>is</w:t>
      </w:r>
      <w:r>
        <w:t xml:space="preserve"> the </w:t>
      </w:r>
      <w:proofErr w:type="spellStart"/>
      <w:r w:rsidR="00C25517" w:rsidRPr="00C25517">
        <w:t>Calinski-Harabasz</w:t>
      </w:r>
      <w:proofErr w:type="spellEnd"/>
      <w:r w:rsidR="00C25517" w:rsidRPr="00C25517">
        <w:t xml:space="preserve"> Score </w:t>
      </w:r>
      <w:r w:rsidR="00DB7803">
        <w:t xml:space="preserve">for </w:t>
      </w:r>
      <w:r w:rsidR="001B48AB">
        <w:t xml:space="preserve">that </w:t>
      </w:r>
      <w:r w:rsidR="00D23FB2">
        <w:t xml:space="preserve">optimal </w:t>
      </w:r>
      <w:r w:rsidR="001B48AB">
        <w:t>number of clusters</w:t>
      </w:r>
      <w:r>
        <w:t>?</w:t>
      </w:r>
    </w:p>
    <w:p w14:paraId="5E9BA13D" w14:textId="77777777" w:rsidR="00F27065" w:rsidRDefault="00F27065">
      <w:pPr>
        <w:rPr>
          <w:rFonts w:asciiTheme="majorHAnsi" w:eastAsiaTheme="majorEastAsia" w:hAnsiTheme="majorHAnsi" w:cstheme="majorBidi"/>
          <w:color w:val="2E74B5" w:themeColor="accent1" w:themeShade="BF"/>
          <w:sz w:val="32"/>
          <w:szCs w:val="32"/>
        </w:rPr>
      </w:pPr>
      <w:r>
        <w:br w:type="page"/>
      </w:r>
    </w:p>
    <w:p w14:paraId="5F10D223" w14:textId="29E6A4FA" w:rsidR="00676340" w:rsidRDefault="00676340" w:rsidP="00676340">
      <w:pPr>
        <w:pStyle w:val="Heading1"/>
      </w:pPr>
      <w:r>
        <w:lastRenderedPageBreak/>
        <w:t>Question</w:t>
      </w:r>
      <w:r w:rsidR="009F3EFF">
        <w:t>s</w:t>
      </w:r>
      <w:r>
        <w:t xml:space="preserve"> </w:t>
      </w:r>
      <w:r w:rsidR="00605938">
        <w:t>1</w:t>
      </w:r>
      <w:r w:rsidR="00484CB5">
        <w:t>9 and</w:t>
      </w:r>
      <w:r w:rsidR="009F3EFF">
        <w:t xml:space="preserve"> </w:t>
      </w:r>
      <w:r w:rsidR="00484CB5">
        <w:t>20</w:t>
      </w:r>
    </w:p>
    <w:p w14:paraId="235A694D" w14:textId="6E6EE6A5" w:rsidR="00676340" w:rsidRDefault="00D40FC6" w:rsidP="009F3EFF">
      <w:pPr>
        <w:pStyle w:val="ListParagraph"/>
        <w:spacing w:after="0" w:line="360" w:lineRule="auto"/>
        <w:ind w:left="0"/>
      </w:pPr>
      <w:r>
        <w:t xml:space="preserve">In </w:t>
      </w:r>
      <w:r w:rsidR="002E5BDF">
        <w:t xml:space="preserve">the </w:t>
      </w:r>
      <w:r>
        <w:t xml:space="preserve">automobile industry, a common question is how likely a </w:t>
      </w:r>
      <w:r w:rsidR="00317C87">
        <w:t>policyholder</w:t>
      </w:r>
      <w:r>
        <w:t xml:space="preserve"> will file a claim during the coverage period.  </w:t>
      </w:r>
      <w:r w:rsidR="00670FB6">
        <w:t>Your task is to bu</w:t>
      </w:r>
      <w:r w:rsidR="00E369A1">
        <w:t>ild</w:t>
      </w:r>
      <w:r w:rsidR="004655EB">
        <w:t xml:space="preserve"> </w:t>
      </w:r>
      <w:r w:rsidR="000662D7">
        <w:t xml:space="preserve">a logistic model. </w:t>
      </w:r>
      <w:r w:rsidR="00A65989">
        <w:t>T</w:t>
      </w:r>
      <w:r>
        <w:t xml:space="preserve">o avoid discriminating policyholders, we will use predictors that can be verified and are related to the risk exposures of the policyholders.  The CSV file </w:t>
      </w:r>
      <w:r w:rsidRPr="00D40FC6">
        <w:t>policy_2001.csv</w:t>
      </w:r>
      <w:r>
        <w:t xml:space="preserve"> contains data about 6</w:t>
      </w:r>
      <w:r w:rsidR="00BB6F12">
        <w:t>17</w:t>
      </w:r>
      <w:r>
        <w:t xml:space="preserve"> policyholders.  We will use only the following variables.</w:t>
      </w:r>
    </w:p>
    <w:p w14:paraId="5E86679E" w14:textId="77777777" w:rsidR="00D40FC6" w:rsidRPr="00D40FC6" w:rsidRDefault="00D40FC6" w:rsidP="009F3EFF">
      <w:pPr>
        <w:spacing w:after="0" w:line="360" w:lineRule="auto"/>
        <w:rPr>
          <w:b/>
        </w:rPr>
      </w:pPr>
      <w:r w:rsidRPr="00D40FC6">
        <w:rPr>
          <w:b/>
        </w:rPr>
        <w:t>Target Variable</w:t>
      </w:r>
    </w:p>
    <w:p w14:paraId="6541FE86" w14:textId="77777777" w:rsidR="00D40FC6" w:rsidRDefault="00D40FC6" w:rsidP="009F3EFF">
      <w:pPr>
        <w:numPr>
          <w:ilvl w:val="1"/>
          <w:numId w:val="36"/>
        </w:numPr>
        <w:spacing w:after="0" w:line="360" w:lineRule="auto"/>
        <w:ind w:left="792"/>
      </w:pPr>
      <w:r>
        <w:t xml:space="preserve">CLAIM_FLAG: </w:t>
      </w:r>
      <w:r w:rsidRPr="00D40FC6">
        <w:t>Claim Indicator</w:t>
      </w:r>
      <w:r>
        <w:t xml:space="preserve"> (1 = Claim Filed, 0 = Otherwise)</w:t>
      </w:r>
      <w:r w:rsidR="0041459A">
        <w:t xml:space="preserve"> and 1 is the event value.</w:t>
      </w:r>
    </w:p>
    <w:p w14:paraId="2FCE4AA0" w14:textId="77777777" w:rsidR="00D40FC6" w:rsidRPr="00D40FC6" w:rsidRDefault="009E776C" w:rsidP="009F3EFF">
      <w:pPr>
        <w:spacing w:after="0" w:line="360" w:lineRule="auto"/>
        <w:rPr>
          <w:b/>
        </w:rPr>
      </w:pPr>
      <w:r>
        <w:rPr>
          <w:b/>
        </w:rPr>
        <w:t>Nominal Predictor</w:t>
      </w:r>
    </w:p>
    <w:p w14:paraId="18119DD7" w14:textId="77777777" w:rsidR="00D40FC6" w:rsidRDefault="00D40FC6" w:rsidP="009F3EFF">
      <w:pPr>
        <w:numPr>
          <w:ilvl w:val="1"/>
          <w:numId w:val="36"/>
        </w:numPr>
        <w:spacing w:after="0" w:line="360" w:lineRule="auto"/>
        <w:ind w:left="792"/>
      </w:pPr>
      <w:r>
        <w:t xml:space="preserve">CREDIT_SCORE_BAND: </w:t>
      </w:r>
      <w:r w:rsidRPr="00D40FC6">
        <w:t>Credit Score Tier</w:t>
      </w:r>
      <w:r>
        <w:t xml:space="preserve"> (‘</w:t>
      </w:r>
      <w:r w:rsidRPr="00D40FC6">
        <w:t xml:space="preserve">450 </w:t>
      </w:r>
      <w:r>
        <w:t>–</w:t>
      </w:r>
      <w:r w:rsidRPr="00D40FC6">
        <w:t xml:space="preserve"> 619</w:t>
      </w:r>
      <w:r>
        <w:t>’, ‘</w:t>
      </w:r>
      <w:r w:rsidRPr="00D40FC6">
        <w:t xml:space="preserve">620 </w:t>
      </w:r>
      <w:r>
        <w:t>–</w:t>
      </w:r>
      <w:r w:rsidRPr="00D40FC6">
        <w:t xml:space="preserve"> 659</w:t>
      </w:r>
      <w:r>
        <w:t>’, ‘</w:t>
      </w:r>
      <w:r w:rsidRPr="00D40FC6">
        <w:t xml:space="preserve">660 </w:t>
      </w:r>
      <w:r>
        <w:t>–</w:t>
      </w:r>
      <w:r w:rsidRPr="00D40FC6">
        <w:t xml:space="preserve"> 749</w:t>
      </w:r>
      <w:r>
        <w:t>’, and ‘</w:t>
      </w:r>
      <w:r w:rsidRPr="00D40FC6">
        <w:t>750 +</w:t>
      </w:r>
      <w:r>
        <w:t>’)</w:t>
      </w:r>
    </w:p>
    <w:p w14:paraId="76E1000B" w14:textId="77777777" w:rsidR="00D40FC6" w:rsidRPr="00D40FC6" w:rsidRDefault="00D40FC6" w:rsidP="009F3EFF">
      <w:pPr>
        <w:spacing w:after="0" w:line="360" w:lineRule="auto"/>
        <w:rPr>
          <w:b/>
        </w:rPr>
      </w:pPr>
      <w:r w:rsidRPr="00D40FC6">
        <w:rPr>
          <w:b/>
        </w:rPr>
        <w:t>Interval Predictors</w:t>
      </w:r>
    </w:p>
    <w:p w14:paraId="30CB9604" w14:textId="77777777" w:rsidR="00D40FC6" w:rsidRDefault="00D40FC6" w:rsidP="009F3EFF">
      <w:pPr>
        <w:numPr>
          <w:ilvl w:val="1"/>
          <w:numId w:val="36"/>
        </w:numPr>
        <w:spacing w:after="0" w:line="360" w:lineRule="auto"/>
        <w:ind w:left="792"/>
      </w:pPr>
      <w:r>
        <w:t xml:space="preserve">BLUEBOOK_1000: </w:t>
      </w:r>
      <w:r w:rsidRPr="00D40FC6">
        <w:t>Blue Book Value in Thousands</w:t>
      </w:r>
      <w:r w:rsidR="007F5E66">
        <w:t xml:space="preserve"> of Dollars</w:t>
      </w:r>
      <w:r w:rsidR="00BB6F12">
        <w:t xml:space="preserve"> (min. = 1.5, max. = 39.54)</w:t>
      </w:r>
    </w:p>
    <w:p w14:paraId="0D46E036" w14:textId="77777777" w:rsidR="00D40FC6" w:rsidRDefault="00D40FC6" w:rsidP="009F3EFF">
      <w:pPr>
        <w:numPr>
          <w:ilvl w:val="1"/>
          <w:numId w:val="36"/>
        </w:numPr>
        <w:spacing w:after="0" w:line="360" w:lineRule="auto"/>
        <w:ind w:left="792"/>
      </w:pPr>
      <w:r>
        <w:t xml:space="preserve">CUST_LOYALTY: </w:t>
      </w:r>
      <w:r w:rsidRPr="00D40FC6">
        <w:t>Number of Years with Company Before Policy Date</w:t>
      </w:r>
      <w:r w:rsidR="00BB6F12">
        <w:t xml:space="preserve"> (min. = </w:t>
      </w:r>
      <w:r w:rsidR="006559BF">
        <w:t>0</w:t>
      </w:r>
      <w:r w:rsidR="00BB6F12">
        <w:t xml:space="preserve">, max. </w:t>
      </w:r>
      <w:r w:rsidR="002855D3">
        <w:sym w:font="Symbol" w:char="F0BB"/>
      </w:r>
      <w:r w:rsidR="006559BF">
        <w:t xml:space="preserve"> 21</w:t>
      </w:r>
      <w:r w:rsidR="00BB6F12">
        <w:t>)</w:t>
      </w:r>
    </w:p>
    <w:p w14:paraId="73143967" w14:textId="77777777" w:rsidR="00D40FC6" w:rsidRDefault="00D40FC6" w:rsidP="009F3EFF">
      <w:pPr>
        <w:numPr>
          <w:ilvl w:val="1"/>
          <w:numId w:val="36"/>
        </w:numPr>
        <w:spacing w:after="0" w:line="360" w:lineRule="auto"/>
        <w:ind w:left="792"/>
      </w:pPr>
      <w:r>
        <w:t xml:space="preserve">MVR_PTS: </w:t>
      </w:r>
      <w:r w:rsidRPr="00D40FC6">
        <w:t>Motor Vehicle Record Points</w:t>
      </w:r>
      <w:r w:rsidR="006559BF">
        <w:t xml:space="preserve"> (min. = 0, max. = 10)</w:t>
      </w:r>
    </w:p>
    <w:p w14:paraId="69EB10B0" w14:textId="77777777" w:rsidR="00D40FC6" w:rsidRDefault="00D40FC6" w:rsidP="009F3EFF">
      <w:pPr>
        <w:numPr>
          <w:ilvl w:val="1"/>
          <w:numId w:val="36"/>
        </w:numPr>
        <w:spacing w:after="0" w:line="360" w:lineRule="auto"/>
        <w:ind w:left="792"/>
      </w:pPr>
      <w:r>
        <w:t xml:space="preserve">TIF: </w:t>
      </w:r>
      <w:r w:rsidRPr="00D40FC6">
        <w:t>Time</w:t>
      </w:r>
      <w:r>
        <w:t>-</w:t>
      </w:r>
      <w:r w:rsidRPr="00D40FC6">
        <w:t>in</w:t>
      </w:r>
      <w:r>
        <w:t>-</w:t>
      </w:r>
      <w:r w:rsidRPr="00D40FC6">
        <w:t>Force</w:t>
      </w:r>
      <w:r w:rsidR="006559BF">
        <w:t xml:space="preserve"> (min. = 101, max. = 107)</w:t>
      </w:r>
    </w:p>
    <w:p w14:paraId="79EC1BE8" w14:textId="77777777" w:rsidR="00D40FC6" w:rsidRDefault="00D40FC6" w:rsidP="009F3EFF">
      <w:pPr>
        <w:numPr>
          <w:ilvl w:val="1"/>
          <w:numId w:val="36"/>
        </w:numPr>
        <w:spacing w:after="0" w:line="360" w:lineRule="auto"/>
        <w:ind w:left="792"/>
      </w:pPr>
      <w:r>
        <w:t xml:space="preserve">TRAVTIME: </w:t>
      </w:r>
      <w:r w:rsidR="006559BF">
        <w:t>Number of Miles Dist</w:t>
      </w:r>
      <w:r w:rsidRPr="00D40FC6">
        <w:t xml:space="preserve">ance </w:t>
      </w:r>
      <w:r>
        <w:t xml:space="preserve">Commute </w:t>
      </w:r>
      <w:r w:rsidRPr="00D40FC6">
        <w:t>to Work</w:t>
      </w:r>
      <w:r w:rsidR="006559BF">
        <w:t xml:space="preserve"> (min. = 5, max. </w:t>
      </w:r>
      <w:r w:rsidR="002855D3">
        <w:sym w:font="Symbol" w:char="F0BB"/>
      </w:r>
      <w:r w:rsidR="006559BF">
        <w:t xml:space="preserve"> 93) </w:t>
      </w:r>
    </w:p>
    <w:p w14:paraId="71F789AA" w14:textId="77777777" w:rsidR="004655EB" w:rsidRDefault="004655EB" w:rsidP="009F3EFF">
      <w:pPr>
        <w:spacing w:after="0" w:line="360" w:lineRule="auto"/>
      </w:pPr>
    </w:p>
    <w:p w14:paraId="40693EA9" w14:textId="77777777" w:rsidR="00E369A1" w:rsidRDefault="009E776C" w:rsidP="009F3EFF">
      <w:pPr>
        <w:spacing w:after="0" w:line="360" w:lineRule="auto"/>
      </w:pPr>
      <w:r>
        <w:t xml:space="preserve">Since the tools may not take the nominal predictor as is, you will first derive the dummy indicators from the nominal predictors and </w:t>
      </w:r>
      <w:r w:rsidR="00F42103">
        <w:t xml:space="preserve">then </w:t>
      </w:r>
      <w:r>
        <w:t xml:space="preserve">use the dummy indicators in building the models.  You will build </w:t>
      </w:r>
      <w:r w:rsidR="001D018A">
        <w:t>the</w:t>
      </w:r>
      <w:r w:rsidR="000662D7">
        <w:t xml:space="preserve"> logistic model ac</w:t>
      </w:r>
      <w:r>
        <w:t xml:space="preserve">cording to the following specifications.  </w:t>
      </w:r>
    </w:p>
    <w:p w14:paraId="2095B5A2" w14:textId="77777777" w:rsidR="004655EB" w:rsidRDefault="00FE3053" w:rsidP="009F3EFF">
      <w:pPr>
        <w:numPr>
          <w:ilvl w:val="1"/>
          <w:numId w:val="36"/>
        </w:numPr>
        <w:spacing w:after="0" w:line="360" w:lineRule="auto"/>
        <w:ind w:left="792"/>
      </w:pPr>
      <w:r>
        <w:t>The optimization algorithm is the Newton-Raphson method</w:t>
      </w:r>
    </w:p>
    <w:p w14:paraId="2A65D255" w14:textId="77777777" w:rsidR="004655EB" w:rsidRDefault="00FE3053" w:rsidP="009F3EFF">
      <w:pPr>
        <w:numPr>
          <w:ilvl w:val="1"/>
          <w:numId w:val="36"/>
        </w:numPr>
        <w:spacing w:after="0" w:line="360" w:lineRule="auto"/>
        <w:ind w:left="792"/>
      </w:pPr>
      <w:r>
        <w:t>The maximum number of iterations is 100</w:t>
      </w:r>
    </w:p>
    <w:p w14:paraId="1F42CF7D" w14:textId="77777777" w:rsidR="004655EB" w:rsidRDefault="00FE3053" w:rsidP="009F3EFF">
      <w:pPr>
        <w:numPr>
          <w:ilvl w:val="1"/>
          <w:numId w:val="36"/>
        </w:numPr>
        <w:spacing w:after="0" w:line="360" w:lineRule="auto"/>
        <w:ind w:left="792"/>
      </w:pPr>
      <w:r>
        <w:t>The relative error in parameter estimates acceptable for convergence is 1E-8</w:t>
      </w:r>
    </w:p>
    <w:p w14:paraId="611EA242" w14:textId="77777777" w:rsidR="004655EB" w:rsidRDefault="00FE3053" w:rsidP="009F3EFF">
      <w:pPr>
        <w:numPr>
          <w:ilvl w:val="1"/>
          <w:numId w:val="36"/>
        </w:numPr>
        <w:spacing w:after="0" w:line="360" w:lineRule="auto"/>
        <w:ind w:left="792"/>
      </w:pPr>
      <w:r>
        <w:t>The Intercept term must be included in the model</w:t>
      </w:r>
    </w:p>
    <w:p w14:paraId="6F43B27D" w14:textId="77777777" w:rsidR="000662D7" w:rsidRDefault="000662D7" w:rsidP="009F3EFF">
      <w:pPr>
        <w:numPr>
          <w:ilvl w:val="1"/>
          <w:numId w:val="36"/>
        </w:numPr>
        <w:spacing w:after="0" w:line="360" w:lineRule="auto"/>
        <w:ind w:left="792"/>
      </w:pPr>
      <w:r>
        <w:t>Use the Forward Selection method to enter predictors, the alpha level is 0.05.</w:t>
      </w:r>
    </w:p>
    <w:p w14:paraId="13235090" w14:textId="77777777" w:rsidR="006045BE" w:rsidRDefault="006045BE" w:rsidP="009F3EFF">
      <w:pPr>
        <w:spacing w:after="0" w:line="360" w:lineRule="auto"/>
        <w:rPr>
          <w:b/>
        </w:rPr>
      </w:pPr>
    </w:p>
    <w:p w14:paraId="4CD64E32" w14:textId="77777777" w:rsidR="001D018A" w:rsidRDefault="001D018A" w:rsidP="009F3EFF">
      <w:pPr>
        <w:spacing w:after="0" w:line="360" w:lineRule="auto"/>
      </w:pPr>
      <w:r>
        <w:t>You will divide the data into the Training and the Test partitions.  You will build</w:t>
      </w:r>
      <w:r w:rsidR="001A7524">
        <w:t xml:space="preserve"> </w:t>
      </w:r>
      <w:r>
        <w:t xml:space="preserve">the </w:t>
      </w:r>
      <w:r w:rsidR="000662D7">
        <w:t>logistic model</w:t>
      </w:r>
      <w:r>
        <w:t xml:space="preserve"> using the Training partition.  Later, you will </w:t>
      </w:r>
      <w:r w:rsidR="000662D7">
        <w:t xml:space="preserve">evaluate the </w:t>
      </w:r>
      <w:r>
        <w:t>model based on the Test partition.</w:t>
      </w:r>
    </w:p>
    <w:p w14:paraId="5482C29C" w14:textId="77777777" w:rsidR="006045BE" w:rsidRPr="00D219B3" w:rsidRDefault="006A12FC" w:rsidP="009F3EFF">
      <w:pPr>
        <w:spacing w:after="0" w:line="360" w:lineRule="auto"/>
        <w:rPr>
          <w:b/>
        </w:rPr>
      </w:pPr>
      <w:r>
        <w:rPr>
          <w:b/>
        </w:rPr>
        <w:t xml:space="preserve">Data Partition </w:t>
      </w:r>
      <w:r w:rsidR="006045BE" w:rsidRPr="00D219B3">
        <w:rPr>
          <w:b/>
        </w:rPr>
        <w:t xml:space="preserve"> </w:t>
      </w:r>
    </w:p>
    <w:p w14:paraId="3770AA79" w14:textId="624B2976" w:rsidR="009D5E35" w:rsidRDefault="001D018A" w:rsidP="009F3EFF">
      <w:pPr>
        <w:numPr>
          <w:ilvl w:val="1"/>
          <w:numId w:val="36"/>
        </w:numPr>
        <w:spacing w:after="0" w:line="360" w:lineRule="auto"/>
        <w:ind w:left="792"/>
      </w:pPr>
      <w:r>
        <w:t xml:space="preserve">The Training partition consists of </w:t>
      </w:r>
      <w:r w:rsidR="00035F81">
        <w:t>67</w:t>
      </w:r>
      <w:r>
        <w:t xml:space="preserve">% of the original observations, the remaining </w:t>
      </w:r>
      <w:r w:rsidR="00035F81">
        <w:t>33</w:t>
      </w:r>
      <w:r>
        <w:t>% goes to the Test partition</w:t>
      </w:r>
      <w:r w:rsidR="00784FFC">
        <w:t>.</w:t>
      </w:r>
    </w:p>
    <w:p w14:paraId="7848A897" w14:textId="77777777" w:rsidR="006045BE" w:rsidRDefault="00A21F13" w:rsidP="009F3EFF">
      <w:pPr>
        <w:numPr>
          <w:ilvl w:val="1"/>
          <w:numId w:val="36"/>
        </w:numPr>
        <w:spacing w:after="0" w:line="360" w:lineRule="auto"/>
        <w:ind w:left="792"/>
      </w:pPr>
      <w:r>
        <w:t>Use the CLAIM_FLAG as the strat</w:t>
      </w:r>
      <w:r w:rsidR="00944DD5">
        <w:t>um variable</w:t>
      </w:r>
      <w:r w:rsidR="009D5E35">
        <w:t>.</w:t>
      </w:r>
    </w:p>
    <w:p w14:paraId="16789162" w14:textId="65BF5833" w:rsidR="004655EB" w:rsidRDefault="001D018A" w:rsidP="009F3EFF">
      <w:pPr>
        <w:numPr>
          <w:ilvl w:val="1"/>
          <w:numId w:val="36"/>
        </w:numPr>
        <w:spacing w:after="0" w:line="360" w:lineRule="auto"/>
        <w:ind w:left="792"/>
      </w:pPr>
      <w:r>
        <w:t>The random seed is 20</w:t>
      </w:r>
      <w:r w:rsidR="00CB771D">
        <w:t>20</w:t>
      </w:r>
      <w:r w:rsidR="000415CF">
        <w:t>1014</w:t>
      </w:r>
      <w:r w:rsidR="00784FFC">
        <w:t>.</w:t>
      </w:r>
    </w:p>
    <w:p w14:paraId="2A6E1F11" w14:textId="7A86DAF2" w:rsidR="0003359B" w:rsidRDefault="000662D7" w:rsidP="00E70493">
      <w:pPr>
        <w:pStyle w:val="Heading1"/>
      </w:pPr>
      <w:r>
        <w:lastRenderedPageBreak/>
        <w:t>Question 1</w:t>
      </w:r>
      <w:r w:rsidR="00484CB5">
        <w:t>9</w:t>
      </w:r>
      <w:r>
        <w:t xml:space="preserve"> (</w:t>
      </w:r>
      <w:r w:rsidR="000B3F71">
        <w:t>5</w:t>
      </w:r>
      <w:r>
        <w:t xml:space="preserve"> points)</w:t>
      </w:r>
    </w:p>
    <w:p w14:paraId="18A5F497" w14:textId="68CA2FD6" w:rsidR="000B3F71" w:rsidRDefault="000B3F71" w:rsidP="001B48AB">
      <w:pPr>
        <w:spacing w:after="0"/>
      </w:pPr>
      <w:r>
        <w:t xml:space="preserve">Which </w:t>
      </w:r>
      <w:r w:rsidR="00F565AA">
        <w:t>predictors</w:t>
      </w:r>
      <w:r>
        <w:t xml:space="preserve"> are selected into the final logistic model?</w:t>
      </w:r>
    </w:p>
    <w:p w14:paraId="720CAAB5" w14:textId="406EB1DD" w:rsidR="000662D7" w:rsidRDefault="000662D7" w:rsidP="00780B51">
      <w:pPr>
        <w:pStyle w:val="Heading1"/>
      </w:pPr>
      <w:r>
        <w:t xml:space="preserve">Question </w:t>
      </w:r>
      <w:r w:rsidR="00484CB5">
        <w:t>20</w:t>
      </w:r>
      <w:r>
        <w:t xml:space="preserve"> (</w:t>
      </w:r>
      <w:r w:rsidR="00780B51">
        <w:t>5</w:t>
      </w:r>
      <w:r>
        <w:t xml:space="preserve"> points)</w:t>
      </w:r>
    </w:p>
    <w:p w14:paraId="6AFDD48B" w14:textId="1042D5E2" w:rsidR="00E813B2" w:rsidRDefault="009F3EFF" w:rsidP="009F3EFF">
      <w:pPr>
        <w:spacing w:after="0" w:line="360" w:lineRule="auto"/>
      </w:pPr>
      <w:r>
        <w:t>What is the Area Under Curve value of the Testing Partition</w:t>
      </w:r>
      <w:r w:rsidR="000662D7">
        <w:t>?</w:t>
      </w:r>
      <w:r w:rsidR="00D21272">
        <w:t xml:space="preserve"> </w:t>
      </w:r>
    </w:p>
    <w:sectPr w:rsidR="00E813B2" w:rsidSect="003B63E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C994C" w14:textId="77777777" w:rsidR="00560063" w:rsidRDefault="00560063" w:rsidP="00FD10A7">
      <w:pPr>
        <w:spacing w:after="0" w:line="240" w:lineRule="auto"/>
      </w:pPr>
      <w:r>
        <w:separator/>
      </w:r>
    </w:p>
  </w:endnote>
  <w:endnote w:type="continuationSeparator" w:id="0">
    <w:p w14:paraId="05E527F0" w14:textId="77777777" w:rsidR="00560063" w:rsidRDefault="0056006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1E207" w14:textId="77777777" w:rsidR="000E1731" w:rsidRDefault="000E1731">
    <w:pPr>
      <w:pStyle w:val="Footer"/>
      <w:jc w:val="center"/>
    </w:pPr>
    <w:r>
      <w:t xml:space="preserve">Page </w:t>
    </w:r>
    <w:sdt>
      <w:sdtPr>
        <w:id w:val="-6017246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14:paraId="4F392A1E" w14:textId="77777777" w:rsidR="000E1731" w:rsidRDefault="000E17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735970"/>
      <w:docPartObj>
        <w:docPartGallery w:val="Page Numbers (Bottom of Page)"/>
        <w:docPartUnique/>
      </w:docPartObj>
    </w:sdtPr>
    <w:sdtEndPr>
      <w:rPr>
        <w:noProof/>
      </w:rPr>
    </w:sdtEndPr>
    <w:sdtContent>
      <w:p w14:paraId="413098EB" w14:textId="77777777" w:rsidR="000E1731" w:rsidRDefault="000E1731">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0674E76" w14:textId="77777777" w:rsidR="000E1731" w:rsidRDefault="000E1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84C7" w14:textId="77777777" w:rsidR="00560063" w:rsidRDefault="00560063" w:rsidP="00FD10A7">
      <w:pPr>
        <w:spacing w:after="0" w:line="240" w:lineRule="auto"/>
      </w:pPr>
      <w:r>
        <w:separator/>
      </w:r>
    </w:p>
  </w:footnote>
  <w:footnote w:type="continuationSeparator" w:id="0">
    <w:p w14:paraId="0F3B6F9A" w14:textId="77777777" w:rsidR="00560063" w:rsidRDefault="0056006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4A447" w14:textId="631888EF" w:rsidR="000E1731" w:rsidRDefault="000E1731" w:rsidP="001C4809">
    <w:pPr>
      <w:pStyle w:val="Header"/>
      <w:jc w:val="right"/>
    </w:pPr>
    <w:r>
      <w:t>CS</w:t>
    </w:r>
    <w:r w:rsidR="0051527B">
      <w:t>4</w:t>
    </w:r>
    <w:r>
      <w:t xml:space="preserve">84 </w:t>
    </w:r>
    <w:r w:rsidR="0051527B">
      <w:t xml:space="preserve">Intro to </w:t>
    </w:r>
    <w:r>
      <w:t xml:space="preserve">Machine Learning: </w:t>
    </w:r>
    <w:r w:rsidR="0051527B">
      <w:t>Autumn</w:t>
    </w:r>
    <w:r>
      <w:t xml:space="preserve"> 2020 Midterm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D0B"/>
    <w:multiLevelType w:val="hybridMultilevel"/>
    <w:tmpl w:val="21E22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9621C1"/>
    <w:multiLevelType w:val="hybridMultilevel"/>
    <w:tmpl w:val="6110020E"/>
    <w:lvl w:ilvl="0" w:tplc="E1E22B4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C06892"/>
    <w:multiLevelType w:val="hybridMultilevel"/>
    <w:tmpl w:val="E36C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10502"/>
    <w:multiLevelType w:val="hybridMultilevel"/>
    <w:tmpl w:val="3ECA4246"/>
    <w:lvl w:ilvl="0" w:tplc="7480C8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7" w15:restartNumberingAfterBreak="0">
    <w:nsid w:val="223E4E8E"/>
    <w:multiLevelType w:val="hybridMultilevel"/>
    <w:tmpl w:val="E206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8817BA"/>
    <w:multiLevelType w:val="hybridMultilevel"/>
    <w:tmpl w:val="76A65882"/>
    <w:lvl w:ilvl="0" w:tplc="4CD4F66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05EE5"/>
    <w:multiLevelType w:val="hybridMultilevel"/>
    <w:tmpl w:val="721E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5" w15:restartNumberingAfterBreak="0">
    <w:nsid w:val="3E8D61A5"/>
    <w:multiLevelType w:val="hybridMultilevel"/>
    <w:tmpl w:val="03D093E0"/>
    <w:lvl w:ilvl="0" w:tplc="3ECA3A9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B02DC4"/>
    <w:multiLevelType w:val="hybridMultilevel"/>
    <w:tmpl w:val="FACAD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5D6244"/>
    <w:multiLevelType w:val="hybridMultilevel"/>
    <w:tmpl w:val="120A7DF8"/>
    <w:lvl w:ilvl="0" w:tplc="2D160822">
      <w:start w:val="1"/>
      <w:numFmt w:val="bullet"/>
      <w:lvlText w:val="•"/>
      <w:lvlJc w:val="left"/>
      <w:pPr>
        <w:tabs>
          <w:tab w:val="num" w:pos="720"/>
        </w:tabs>
        <w:ind w:left="720" w:hanging="360"/>
      </w:pPr>
      <w:rPr>
        <w:rFonts w:ascii="Arial" w:hAnsi="Arial" w:hint="default"/>
      </w:rPr>
    </w:lvl>
    <w:lvl w:ilvl="1" w:tplc="41D890F8" w:tentative="1">
      <w:start w:val="1"/>
      <w:numFmt w:val="bullet"/>
      <w:lvlText w:val="•"/>
      <w:lvlJc w:val="left"/>
      <w:pPr>
        <w:tabs>
          <w:tab w:val="num" w:pos="1440"/>
        </w:tabs>
        <w:ind w:left="1440" w:hanging="360"/>
      </w:pPr>
      <w:rPr>
        <w:rFonts w:ascii="Arial" w:hAnsi="Arial" w:hint="default"/>
      </w:rPr>
    </w:lvl>
    <w:lvl w:ilvl="2" w:tplc="F0AEC896" w:tentative="1">
      <w:start w:val="1"/>
      <w:numFmt w:val="bullet"/>
      <w:lvlText w:val="•"/>
      <w:lvlJc w:val="left"/>
      <w:pPr>
        <w:tabs>
          <w:tab w:val="num" w:pos="2160"/>
        </w:tabs>
        <w:ind w:left="2160" w:hanging="360"/>
      </w:pPr>
      <w:rPr>
        <w:rFonts w:ascii="Arial" w:hAnsi="Arial" w:hint="default"/>
      </w:rPr>
    </w:lvl>
    <w:lvl w:ilvl="3" w:tplc="AC26A1F8" w:tentative="1">
      <w:start w:val="1"/>
      <w:numFmt w:val="bullet"/>
      <w:lvlText w:val="•"/>
      <w:lvlJc w:val="left"/>
      <w:pPr>
        <w:tabs>
          <w:tab w:val="num" w:pos="2880"/>
        </w:tabs>
        <w:ind w:left="2880" w:hanging="360"/>
      </w:pPr>
      <w:rPr>
        <w:rFonts w:ascii="Arial" w:hAnsi="Arial" w:hint="default"/>
      </w:rPr>
    </w:lvl>
    <w:lvl w:ilvl="4" w:tplc="25D49616" w:tentative="1">
      <w:start w:val="1"/>
      <w:numFmt w:val="bullet"/>
      <w:lvlText w:val="•"/>
      <w:lvlJc w:val="left"/>
      <w:pPr>
        <w:tabs>
          <w:tab w:val="num" w:pos="3600"/>
        </w:tabs>
        <w:ind w:left="3600" w:hanging="360"/>
      </w:pPr>
      <w:rPr>
        <w:rFonts w:ascii="Arial" w:hAnsi="Arial" w:hint="default"/>
      </w:rPr>
    </w:lvl>
    <w:lvl w:ilvl="5" w:tplc="53BAA122" w:tentative="1">
      <w:start w:val="1"/>
      <w:numFmt w:val="bullet"/>
      <w:lvlText w:val="•"/>
      <w:lvlJc w:val="left"/>
      <w:pPr>
        <w:tabs>
          <w:tab w:val="num" w:pos="4320"/>
        </w:tabs>
        <w:ind w:left="4320" w:hanging="360"/>
      </w:pPr>
      <w:rPr>
        <w:rFonts w:ascii="Arial" w:hAnsi="Arial" w:hint="default"/>
      </w:rPr>
    </w:lvl>
    <w:lvl w:ilvl="6" w:tplc="30F240C6" w:tentative="1">
      <w:start w:val="1"/>
      <w:numFmt w:val="bullet"/>
      <w:lvlText w:val="•"/>
      <w:lvlJc w:val="left"/>
      <w:pPr>
        <w:tabs>
          <w:tab w:val="num" w:pos="5040"/>
        </w:tabs>
        <w:ind w:left="5040" w:hanging="360"/>
      </w:pPr>
      <w:rPr>
        <w:rFonts w:ascii="Arial" w:hAnsi="Arial" w:hint="default"/>
      </w:rPr>
    </w:lvl>
    <w:lvl w:ilvl="7" w:tplc="5C06E892" w:tentative="1">
      <w:start w:val="1"/>
      <w:numFmt w:val="bullet"/>
      <w:lvlText w:val="•"/>
      <w:lvlJc w:val="left"/>
      <w:pPr>
        <w:tabs>
          <w:tab w:val="num" w:pos="5760"/>
        </w:tabs>
        <w:ind w:left="5760" w:hanging="360"/>
      </w:pPr>
      <w:rPr>
        <w:rFonts w:ascii="Arial" w:hAnsi="Arial" w:hint="default"/>
      </w:rPr>
    </w:lvl>
    <w:lvl w:ilvl="8" w:tplc="DC72BFD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66BDD"/>
    <w:multiLevelType w:val="hybridMultilevel"/>
    <w:tmpl w:val="E1F29CBA"/>
    <w:lvl w:ilvl="0" w:tplc="10A285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6644A"/>
    <w:multiLevelType w:val="hybridMultilevel"/>
    <w:tmpl w:val="C570CF20"/>
    <w:lvl w:ilvl="0" w:tplc="A094F4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E11FAB"/>
    <w:multiLevelType w:val="hybridMultilevel"/>
    <w:tmpl w:val="5582DDE8"/>
    <w:lvl w:ilvl="0" w:tplc="04090011">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5"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705B72"/>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41" w15:restartNumberingAfterBreak="0">
    <w:nsid w:val="64886F63"/>
    <w:multiLevelType w:val="hybridMultilevel"/>
    <w:tmpl w:val="FA20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A611A4"/>
    <w:multiLevelType w:val="hybridMultilevel"/>
    <w:tmpl w:val="98BA89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3D708C"/>
    <w:multiLevelType w:val="hybridMultilevel"/>
    <w:tmpl w:val="EBE4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3"/>
  </w:num>
  <w:num w:numId="3">
    <w:abstractNumId w:val="31"/>
  </w:num>
  <w:num w:numId="4">
    <w:abstractNumId w:val="26"/>
  </w:num>
  <w:num w:numId="5">
    <w:abstractNumId w:val="37"/>
  </w:num>
  <w:num w:numId="6">
    <w:abstractNumId w:val="7"/>
  </w:num>
  <w:num w:numId="7">
    <w:abstractNumId w:val="5"/>
  </w:num>
  <w:num w:numId="8">
    <w:abstractNumId w:val="15"/>
  </w:num>
  <w:num w:numId="9">
    <w:abstractNumId w:val="42"/>
  </w:num>
  <w:num w:numId="10">
    <w:abstractNumId w:val="47"/>
  </w:num>
  <w:num w:numId="11">
    <w:abstractNumId w:val="27"/>
  </w:num>
  <w:num w:numId="12">
    <w:abstractNumId w:val="48"/>
  </w:num>
  <w:num w:numId="13">
    <w:abstractNumId w:val="20"/>
  </w:num>
  <w:num w:numId="14">
    <w:abstractNumId w:val="9"/>
  </w:num>
  <w:num w:numId="15">
    <w:abstractNumId w:val="0"/>
  </w:num>
  <w:num w:numId="16">
    <w:abstractNumId w:val="22"/>
  </w:num>
  <w:num w:numId="17">
    <w:abstractNumId w:val="24"/>
  </w:num>
  <w:num w:numId="18">
    <w:abstractNumId w:val="28"/>
  </w:num>
  <w:num w:numId="19">
    <w:abstractNumId w:val="23"/>
  </w:num>
  <w:num w:numId="20">
    <w:abstractNumId w:val="6"/>
  </w:num>
  <w:num w:numId="21">
    <w:abstractNumId w:val="12"/>
  </w:num>
  <w:num w:numId="22">
    <w:abstractNumId w:val="35"/>
  </w:num>
  <w:num w:numId="23">
    <w:abstractNumId w:val="18"/>
  </w:num>
  <w:num w:numId="24">
    <w:abstractNumId w:val="40"/>
  </w:num>
  <w:num w:numId="25">
    <w:abstractNumId w:val="8"/>
  </w:num>
  <w:num w:numId="26">
    <w:abstractNumId w:val="1"/>
  </w:num>
  <w:num w:numId="27">
    <w:abstractNumId w:val="46"/>
  </w:num>
  <w:num w:numId="28">
    <w:abstractNumId w:val="45"/>
  </w:num>
  <w:num w:numId="29">
    <w:abstractNumId w:val="38"/>
  </w:num>
  <w:num w:numId="30">
    <w:abstractNumId w:val="16"/>
  </w:num>
  <w:num w:numId="31">
    <w:abstractNumId w:val="3"/>
  </w:num>
  <w:num w:numId="32">
    <w:abstractNumId w:val="4"/>
  </w:num>
  <w:num w:numId="33">
    <w:abstractNumId w:val="34"/>
  </w:num>
  <w:num w:numId="34">
    <w:abstractNumId w:val="29"/>
  </w:num>
  <w:num w:numId="35">
    <w:abstractNumId w:val="2"/>
  </w:num>
  <w:num w:numId="36">
    <w:abstractNumId w:val="43"/>
  </w:num>
  <w:num w:numId="37">
    <w:abstractNumId w:val="39"/>
  </w:num>
  <w:num w:numId="38">
    <w:abstractNumId w:val="21"/>
  </w:num>
  <w:num w:numId="39">
    <w:abstractNumId w:val="41"/>
  </w:num>
  <w:num w:numId="40">
    <w:abstractNumId w:val="44"/>
  </w:num>
  <w:num w:numId="41">
    <w:abstractNumId w:val="14"/>
  </w:num>
  <w:num w:numId="42">
    <w:abstractNumId w:val="33"/>
  </w:num>
  <w:num w:numId="43">
    <w:abstractNumId w:val="11"/>
  </w:num>
  <w:num w:numId="44">
    <w:abstractNumId w:val="17"/>
  </w:num>
  <w:num w:numId="45">
    <w:abstractNumId w:val="25"/>
  </w:num>
  <w:num w:numId="46">
    <w:abstractNumId w:val="30"/>
  </w:num>
  <w:num w:numId="47">
    <w:abstractNumId w:val="32"/>
  </w:num>
  <w:num w:numId="48">
    <w:abstractNumId w:val="10"/>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5D2A"/>
    <w:rsid w:val="00013ABB"/>
    <w:rsid w:val="00014E95"/>
    <w:rsid w:val="0001592E"/>
    <w:rsid w:val="000179B9"/>
    <w:rsid w:val="00020D6D"/>
    <w:rsid w:val="00026CC2"/>
    <w:rsid w:val="000307BB"/>
    <w:rsid w:val="00030932"/>
    <w:rsid w:val="0003359B"/>
    <w:rsid w:val="00035487"/>
    <w:rsid w:val="00035F81"/>
    <w:rsid w:val="000415CF"/>
    <w:rsid w:val="0004377C"/>
    <w:rsid w:val="000512C2"/>
    <w:rsid w:val="000607DE"/>
    <w:rsid w:val="00063158"/>
    <w:rsid w:val="0006332A"/>
    <w:rsid w:val="000662D7"/>
    <w:rsid w:val="00067246"/>
    <w:rsid w:val="00071D5F"/>
    <w:rsid w:val="0007471E"/>
    <w:rsid w:val="000768F6"/>
    <w:rsid w:val="000827D8"/>
    <w:rsid w:val="000978F5"/>
    <w:rsid w:val="000B34D6"/>
    <w:rsid w:val="000B3BB8"/>
    <w:rsid w:val="000B3F71"/>
    <w:rsid w:val="000B55DF"/>
    <w:rsid w:val="000C4071"/>
    <w:rsid w:val="000C45D8"/>
    <w:rsid w:val="000C557B"/>
    <w:rsid w:val="000D7F1D"/>
    <w:rsid w:val="000E1731"/>
    <w:rsid w:val="000E4820"/>
    <w:rsid w:val="000F0919"/>
    <w:rsid w:val="000F0EDC"/>
    <w:rsid w:val="000F39EA"/>
    <w:rsid w:val="000F4970"/>
    <w:rsid w:val="000F5D3A"/>
    <w:rsid w:val="00103431"/>
    <w:rsid w:val="00105F4E"/>
    <w:rsid w:val="00107D15"/>
    <w:rsid w:val="00111431"/>
    <w:rsid w:val="001322A8"/>
    <w:rsid w:val="00137995"/>
    <w:rsid w:val="001403D8"/>
    <w:rsid w:val="00145307"/>
    <w:rsid w:val="0014700C"/>
    <w:rsid w:val="001475F9"/>
    <w:rsid w:val="0015070A"/>
    <w:rsid w:val="001534DE"/>
    <w:rsid w:val="00156579"/>
    <w:rsid w:val="00156D03"/>
    <w:rsid w:val="00157BB3"/>
    <w:rsid w:val="0017136C"/>
    <w:rsid w:val="001720AB"/>
    <w:rsid w:val="001730BD"/>
    <w:rsid w:val="00173462"/>
    <w:rsid w:val="00174D7A"/>
    <w:rsid w:val="00176724"/>
    <w:rsid w:val="00176952"/>
    <w:rsid w:val="00176C58"/>
    <w:rsid w:val="00181ADB"/>
    <w:rsid w:val="001832C6"/>
    <w:rsid w:val="001848CC"/>
    <w:rsid w:val="00197C62"/>
    <w:rsid w:val="001A4D83"/>
    <w:rsid w:val="001A5D60"/>
    <w:rsid w:val="001A6125"/>
    <w:rsid w:val="001A7524"/>
    <w:rsid w:val="001B017A"/>
    <w:rsid w:val="001B1AD0"/>
    <w:rsid w:val="001B48AB"/>
    <w:rsid w:val="001C4809"/>
    <w:rsid w:val="001D018A"/>
    <w:rsid w:val="001D2399"/>
    <w:rsid w:val="001D3B60"/>
    <w:rsid w:val="001E4B08"/>
    <w:rsid w:val="001F1413"/>
    <w:rsid w:val="001F66A5"/>
    <w:rsid w:val="002012C8"/>
    <w:rsid w:val="00204114"/>
    <w:rsid w:val="002076A6"/>
    <w:rsid w:val="002129A8"/>
    <w:rsid w:val="002160AB"/>
    <w:rsid w:val="00223624"/>
    <w:rsid w:val="00223A25"/>
    <w:rsid w:val="002244C5"/>
    <w:rsid w:val="00234C59"/>
    <w:rsid w:val="00243879"/>
    <w:rsid w:val="00264C50"/>
    <w:rsid w:val="0026740C"/>
    <w:rsid w:val="002728BC"/>
    <w:rsid w:val="002774CA"/>
    <w:rsid w:val="002855D3"/>
    <w:rsid w:val="00292DD3"/>
    <w:rsid w:val="002A79DB"/>
    <w:rsid w:val="002B3B61"/>
    <w:rsid w:val="002B69DE"/>
    <w:rsid w:val="002B727E"/>
    <w:rsid w:val="002D06A3"/>
    <w:rsid w:val="002D4FB4"/>
    <w:rsid w:val="002E04E8"/>
    <w:rsid w:val="002E12A4"/>
    <w:rsid w:val="002E5BDF"/>
    <w:rsid w:val="002F1000"/>
    <w:rsid w:val="002F38A7"/>
    <w:rsid w:val="00302061"/>
    <w:rsid w:val="00305723"/>
    <w:rsid w:val="003059A0"/>
    <w:rsid w:val="003126A2"/>
    <w:rsid w:val="00313EEC"/>
    <w:rsid w:val="00314354"/>
    <w:rsid w:val="00314372"/>
    <w:rsid w:val="00316085"/>
    <w:rsid w:val="00316203"/>
    <w:rsid w:val="00317AF1"/>
    <w:rsid w:val="00317C87"/>
    <w:rsid w:val="0032202D"/>
    <w:rsid w:val="003225B4"/>
    <w:rsid w:val="00324E44"/>
    <w:rsid w:val="003271DC"/>
    <w:rsid w:val="00330685"/>
    <w:rsid w:val="00337F5A"/>
    <w:rsid w:val="00341DB3"/>
    <w:rsid w:val="003421A5"/>
    <w:rsid w:val="00342C25"/>
    <w:rsid w:val="00343C19"/>
    <w:rsid w:val="0034472E"/>
    <w:rsid w:val="00353792"/>
    <w:rsid w:val="0035422A"/>
    <w:rsid w:val="00360E28"/>
    <w:rsid w:val="003640C0"/>
    <w:rsid w:val="00365353"/>
    <w:rsid w:val="00370DA4"/>
    <w:rsid w:val="003755BA"/>
    <w:rsid w:val="0038003A"/>
    <w:rsid w:val="003940C1"/>
    <w:rsid w:val="00395A66"/>
    <w:rsid w:val="00397C1F"/>
    <w:rsid w:val="003A1E17"/>
    <w:rsid w:val="003A6AE6"/>
    <w:rsid w:val="003B06FF"/>
    <w:rsid w:val="003B2D03"/>
    <w:rsid w:val="003B341D"/>
    <w:rsid w:val="003B4CBB"/>
    <w:rsid w:val="003B63E1"/>
    <w:rsid w:val="003C0BB7"/>
    <w:rsid w:val="003C1AB0"/>
    <w:rsid w:val="003C5A01"/>
    <w:rsid w:val="003D27C3"/>
    <w:rsid w:val="003E5CC2"/>
    <w:rsid w:val="003F2EBD"/>
    <w:rsid w:val="003F307A"/>
    <w:rsid w:val="003F51E5"/>
    <w:rsid w:val="003F600A"/>
    <w:rsid w:val="004050C8"/>
    <w:rsid w:val="00405A2D"/>
    <w:rsid w:val="00410B37"/>
    <w:rsid w:val="00410C3D"/>
    <w:rsid w:val="0041459A"/>
    <w:rsid w:val="00415505"/>
    <w:rsid w:val="00415B5E"/>
    <w:rsid w:val="00420FD5"/>
    <w:rsid w:val="004212E8"/>
    <w:rsid w:val="0042132F"/>
    <w:rsid w:val="00426CE7"/>
    <w:rsid w:val="00436E20"/>
    <w:rsid w:val="00451145"/>
    <w:rsid w:val="00452249"/>
    <w:rsid w:val="00457E44"/>
    <w:rsid w:val="004651EC"/>
    <w:rsid w:val="004655EB"/>
    <w:rsid w:val="004672CB"/>
    <w:rsid w:val="0047015A"/>
    <w:rsid w:val="004726C9"/>
    <w:rsid w:val="00473F58"/>
    <w:rsid w:val="00477CC1"/>
    <w:rsid w:val="0048069C"/>
    <w:rsid w:val="00484CB5"/>
    <w:rsid w:val="00496173"/>
    <w:rsid w:val="004961DF"/>
    <w:rsid w:val="004B08AA"/>
    <w:rsid w:val="004B0B9E"/>
    <w:rsid w:val="004B0BA9"/>
    <w:rsid w:val="004D1CE6"/>
    <w:rsid w:val="004D2402"/>
    <w:rsid w:val="004D333D"/>
    <w:rsid w:val="004E0213"/>
    <w:rsid w:val="004E3171"/>
    <w:rsid w:val="004F00E0"/>
    <w:rsid w:val="004F68F3"/>
    <w:rsid w:val="004F7612"/>
    <w:rsid w:val="005028AE"/>
    <w:rsid w:val="00506563"/>
    <w:rsid w:val="00513C4D"/>
    <w:rsid w:val="0051527B"/>
    <w:rsid w:val="00515960"/>
    <w:rsid w:val="00520E60"/>
    <w:rsid w:val="00522771"/>
    <w:rsid w:val="00525C36"/>
    <w:rsid w:val="00526DB3"/>
    <w:rsid w:val="00537097"/>
    <w:rsid w:val="00543AEC"/>
    <w:rsid w:val="005541E1"/>
    <w:rsid w:val="00555418"/>
    <w:rsid w:val="005557E4"/>
    <w:rsid w:val="00560063"/>
    <w:rsid w:val="0057089D"/>
    <w:rsid w:val="0057517D"/>
    <w:rsid w:val="00575432"/>
    <w:rsid w:val="00577C4D"/>
    <w:rsid w:val="0058254B"/>
    <w:rsid w:val="00583E7B"/>
    <w:rsid w:val="005864C5"/>
    <w:rsid w:val="00586785"/>
    <w:rsid w:val="0059416E"/>
    <w:rsid w:val="005A13E0"/>
    <w:rsid w:val="005A5FB7"/>
    <w:rsid w:val="005A727A"/>
    <w:rsid w:val="005B2619"/>
    <w:rsid w:val="005C54F3"/>
    <w:rsid w:val="005D0EC3"/>
    <w:rsid w:val="005D1EF1"/>
    <w:rsid w:val="005E416B"/>
    <w:rsid w:val="005F7AB5"/>
    <w:rsid w:val="00601616"/>
    <w:rsid w:val="006045BE"/>
    <w:rsid w:val="00605938"/>
    <w:rsid w:val="0060652A"/>
    <w:rsid w:val="00607AE2"/>
    <w:rsid w:val="00610454"/>
    <w:rsid w:val="00610E66"/>
    <w:rsid w:val="006150FE"/>
    <w:rsid w:val="006159CC"/>
    <w:rsid w:val="006222A5"/>
    <w:rsid w:val="0062301A"/>
    <w:rsid w:val="00623540"/>
    <w:rsid w:val="00623D85"/>
    <w:rsid w:val="00626B2E"/>
    <w:rsid w:val="00630445"/>
    <w:rsid w:val="00637A28"/>
    <w:rsid w:val="00642B5F"/>
    <w:rsid w:val="00642FF9"/>
    <w:rsid w:val="006559BF"/>
    <w:rsid w:val="00661D0C"/>
    <w:rsid w:val="00664F0D"/>
    <w:rsid w:val="00670FB6"/>
    <w:rsid w:val="00676340"/>
    <w:rsid w:val="006764F5"/>
    <w:rsid w:val="006819F5"/>
    <w:rsid w:val="006830B1"/>
    <w:rsid w:val="00684E8C"/>
    <w:rsid w:val="00685700"/>
    <w:rsid w:val="00696537"/>
    <w:rsid w:val="006A0101"/>
    <w:rsid w:val="006A12FC"/>
    <w:rsid w:val="006A28CF"/>
    <w:rsid w:val="006A3906"/>
    <w:rsid w:val="006A4434"/>
    <w:rsid w:val="006B61EC"/>
    <w:rsid w:val="006B7BF4"/>
    <w:rsid w:val="006C09A9"/>
    <w:rsid w:val="006C5030"/>
    <w:rsid w:val="006C7D31"/>
    <w:rsid w:val="006D1FE8"/>
    <w:rsid w:val="006D228B"/>
    <w:rsid w:val="006D70FC"/>
    <w:rsid w:val="006D7142"/>
    <w:rsid w:val="006E025E"/>
    <w:rsid w:val="006E0DF6"/>
    <w:rsid w:val="006E3463"/>
    <w:rsid w:val="006E51B6"/>
    <w:rsid w:val="006F3C86"/>
    <w:rsid w:val="00704CCE"/>
    <w:rsid w:val="007064C9"/>
    <w:rsid w:val="0070678C"/>
    <w:rsid w:val="00706D41"/>
    <w:rsid w:val="007113A3"/>
    <w:rsid w:val="00711C92"/>
    <w:rsid w:val="00714A3E"/>
    <w:rsid w:val="00721D0D"/>
    <w:rsid w:val="007228DB"/>
    <w:rsid w:val="00726F09"/>
    <w:rsid w:val="00727C06"/>
    <w:rsid w:val="00732929"/>
    <w:rsid w:val="007356B4"/>
    <w:rsid w:val="00742390"/>
    <w:rsid w:val="0074367A"/>
    <w:rsid w:val="00745CC2"/>
    <w:rsid w:val="0075327A"/>
    <w:rsid w:val="007551D6"/>
    <w:rsid w:val="00765C37"/>
    <w:rsid w:val="00773CF5"/>
    <w:rsid w:val="00774D95"/>
    <w:rsid w:val="00780B51"/>
    <w:rsid w:val="007839D3"/>
    <w:rsid w:val="00784FFC"/>
    <w:rsid w:val="007863B0"/>
    <w:rsid w:val="007A0424"/>
    <w:rsid w:val="007A04CA"/>
    <w:rsid w:val="007A1D79"/>
    <w:rsid w:val="007A5C69"/>
    <w:rsid w:val="007A722F"/>
    <w:rsid w:val="007B110B"/>
    <w:rsid w:val="007B4469"/>
    <w:rsid w:val="007B6BDE"/>
    <w:rsid w:val="007C109B"/>
    <w:rsid w:val="007C1F53"/>
    <w:rsid w:val="007C7DEC"/>
    <w:rsid w:val="007D0ED6"/>
    <w:rsid w:val="007D188F"/>
    <w:rsid w:val="007D357E"/>
    <w:rsid w:val="007E30AB"/>
    <w:rsid w:val="007E4674"/>
    <w:rsid w:val="007F23D5"/>
    <w:rsid w:val="007F2D63"/>
    <w:rsid w:val="007F5752"/>
    <w:rsid w:val="007F5E66"/>
    <w:rsid w:val="007F715E"/>
    <w:rsid w:val="00803B45"/>
    <w:rsid w:val="00805D6C"/>
    <w:rsid w:val="00810ADB"/>
    <w:rsid w:val="00813B36"/>
    <w:rsid w:val="00814020"/>
    <w:rsid w:val="008164AC"/>
    <w:rsid w:val="00820041"/>
    <w:rsid w:val="008200A5"/>
    <w:rsid w:val="008221A5"/>
    <w:rsid w:val="00824938"/>
    <w:rsid w:val="00840C27"/>
    <w:rsid w:val="00844B43"/>
    <w:rsid w:val="0085034B"/>
    <w:rsid w:val="008561D7"/>
    <w:rsid w:val="0085630E"/>
    <w:rsid w:val="00857AC0"/>
    <w:rsid w:val="0086212D"/>
    <w:rsid w:val="008730BD"/>
    <w:rsid w:val="00873352"/>
    <w:rsid w:val="00873C5C"/>
    <w:rsid w:val="00887685"/>
    <w:rsid w:val="00890A3A"/>
    <w:rsid w:val="008A0E0D"/>
    <w:rsid w:val="008A4C61"/>
    <w:rsid w:val="008A4EF5"/>
    <w:rsid w:val="008B3675"/>
    <w:rsid w:val="008B3CC5"/>
    <w:rsid w:val="008C368F"/>
    <w:rsid w:val="008C408B"/>
    <w:rsid w:val="008C4183"/>
    <w:rsid w:val="008D2126"/>
    <w:rsid w:val="008D5650"/>
    <w:rsid w:val="008D5C53"/>
    <w:rsid w:val="008E1C9B"/>
    <w:rsid w:val="008E3D09"/>
    <w:rsid w:val="008E3F44"/>
    <w:rsid w:val="008E4919"/>
    <w:rsid w:val="008E6868"/>
    <w:rsid w:val="008F207E"/>
    <w:rsid w:val="008F3447"/>
    <w:rsid w:val="008F36C7"/>
    <w:rsid w:val="008F3783"/>
    <w:rsid w:val="00900D52"/>
    <w:rsid w:val="00901822"/>
    <w:rsid w:val="009025CE"/>
    <w:rsid w:val="00913D21"/>
    <w:rsid w:val="009145DD"/>
    <w:rsid w:val="00914F79"/>
    <w:rsid w:val="009159E4"/>
    <w:rsid w:val="009178F3"/>
    <w:rsid w:val="00923EFC"/>
    <w:rsid w:val="00925C31"/>
    <w:rsid w:val="0092646B"/>
    <w:rsid w:val="00927043"/>
    <w:rsid w:val="00934D22"/>
    <w:rsid w:val="00944DD5"/>
    <w:rsid w:val="00950209"/>
    <w:rsid w:val="00953281"/>
    <w:rsid w:val="009618A0"/>
    <w:rsid w:val="00961EDE"/>
    <w:rsid w:val="00967756"/>
    <w:rsid w:val="00973FE5"/>
    <w:rsid w:val="0098062D"/>
    <w:rsid w:val="0098626D"/>
    <w:rsid w:val="00994DA5"/>
    <w:rsid w:val="00995E5A"/>
    <w:rsid w:val="00995F1E"/>
    <w:rsid w:val="00997646"/>
    <w:rsid w:val="009A7C86"/>
    <w:rsid w:val="009A7E8B"/>
    <w:rsid w:val="009B08FD"/>
    <w:rsid w:val="009B2A62"/>
    <w:rsid w:val="009B424C"/>
    <w:rsid w:val="009B48A0"/>
    <w:rsid w:val="009C0E6B"/>
    <w:rsid w:val="009C13B5"/>
    <w:rsid w:val="009D2068"/>
    <w:rsid w:val="009D23A9"/>
    <w:rsid w:val="009D4A66"/>
    <w:rsid w:val="009D5E35"/>
    <w:rsid w:val="009E077E"/>
    <w:rsid w:val="009E7344"/>
    <w:rsid w:val="009E776C"/>
    <w:rsid w:val="009F3EFF"/>
    <w:rsid w:val="009F7F1A"/>
    <w:rsid w:val="00A00B0F"/>
    <w:rsid w:val="00A02C70"/>
    <w:rsid w:val="00A0630B"/>
    <w:rsid w:val="00A1166A"/>
    <w:rsid w:val="00A21F13"/>
    <w:rsid w:val="00A2292D"/>
    <w:rsid w:val="00A272F1"/>
    <w:rsid w:val="00A31DE1"/>
    <w:rsid w:val="00A346DD"/>
    <w:rsid w:val="00A36B6E"/>
    <w:rsid w:val="00A36EC7"/>
    <w:rsid w:val="00A40E25"/>
    <w:rsid w:val="00A42D29"/>
    <w:rsid w:val="00A4314E"/>
    <w:rsid w:val="00A44057"/>
    <w:rsid w:val="00A44B78"/>
    <w:rsid w:val="00A51F16"/>
    <w:rsid w:val="00A52194"/>
    <w:rsid w:val="00A6296C"/>
    <w:rsid w:val="00A645BD"/>
    <w:rsid w:val="00A6566A"/>
    <w:rsid w:val="00A65989"/>
    <w:rsid w:val="00A65A93"/>
    <w:rsid w:val="00A72F66"/>
    <w:rsid w:val="00A7464A"/>
    <w:rsid w:val="00A769D7"/>
    <w:rsid w:val="00A7773B"/>
    <w:rsid w:val="00A800C9"/>
    <w:rsid w:val="00A82AA3"/>
    <w:rsid w:val="00A913C5"/>
    <w:rsid w:val="00A92311"/>
    <w:rsid w:val="00A94BF7"/>
    <w:rsid w:val="00A960D0"/>
    <w:rsid w:val="00A974B9"/>
    <w:rsid w:val="00AA09B0"/>
    <w:rsid w:val="00AA3263"/>
    <w:rsid w:val="00AA3955"/>
    <w:rsid w:val="00AA4211"/>
    <w:rsid w:val="00AB24E8"/>
    <w:rsid w:val="00AB3ACD"/>
    <w:rsid w:val="00AB7E90"/>
    <w:rsid w:val="00AC5835"/>
    <w:rsid w:val="00AD39AD"/>
    <w:rsid w:val="00AE27CB"/>
    <w:rsid w:val="00AE6197"/>
    <w:rsid w:val="00AF3AB4"/>
    <w:rsid w:val="00B00B04"/>
    <w:rsid w:val="00B03572"/>
    <w:rsid w:val="00B05CB8"/>
    <w:rsid w:val="00B10696"/>
    <w:rsid w:val="00B1108D"/>
    <w:rsid w:val="00B13D81"/>
    <w:rsid w:val="00B14F68"/>
    <w:rsid w:val="00B16445"/>
    <w:rsid w:val="00B24731"/>
    <w:rsid w:val="00B32DEA"/>
    <w:rsid w:val="00B449B6"/>
    <w:rsid w:val="00B55F67"/>
    <w:rsid w:val="00B574C7"/>
    <w:rsid w:val="00B6037E"/>
    <w:rsid w:val="00B638F6"/>
    <w:rsid w:val="00B675BC"/>
    <w:rsid w:val="00B75C23"/>
    <w:rsid w:val="00B7757D"/>
    <w:rsid w:val="00B8564F"/>
    <w:rsid w:val="00B877BA"/>
    <w:rsid w:val="00B90C92"/>
    <w:rsid w:val="00B95DD1"/>
    <w:rsid w:val="00BA3C68"/>
    <w:rsid w:val="00BA654D"/>
    <w:rsid w:val="00BB2398"/>
    <w:rsid w:val="00BB6F12"/>
    <w:rsid w:val="00BC3262"/>
    <w:rsid w:val="00BD2367"/>
    <w:rsid w:val="00BD41F2"/>
    <w:rsid w:val="00BD4572"/>
    <w:rsid w:val="00BE07D3"/>
    <w:rsid w:val="00BE13A5"/>
    <w:rsid w:val="00BE254A"/>
    <w:rsid w:val="00BE3686"/>
    <w:rsid w:val="00BE793C"/>
    <w:rsid w:val="00BF5E6E"/>
    <w:rsid w:val="00C00059"/>
    <w:rsid w:val="00C021C5"/>
    <w:rsid w:val="00C021D0"/>
    <w:rsid w:val="00C07906"/>
    <w:rsid w:val="00C14B53"/>
    <w:rsid w:val="00C25081"/>
    <w:rsid w:val="00C25517"/>
    <w:rsid w:val="00C32823"/>
    <w:rsid w:val="00C333BD"/>
    <w:rsid w:val="00C4797E"/>
    <w:rsid w:val="00C507A5"/>
    <w:rsid w:val="00C50E8C"/>
    <w:rsid w:val="00C577E5"/>
    <w:rsid w:val="00C60EFA"/>
    <w:rsid w:val="00C6491E"/>
    <w:rsid w:val="00C6664F"/>
    <w:rsid w:val="00C67069"/>
    <w:rsid w:val="00C67F23"/>
    <w:rsid w:val="00C72528"/>
    <w:rsid w:val="00C72F8B"/>
    <w:rsid w:val="00C75436"/>
    <w:rsid w:val="00C755F0"/>
    <w:rsid w:val="00C77B42"/>
    <w:rsid w:val="00C8717B"/>
    <w:rsid w:val="00CA2223"/>
    <w:rsid w:val="00CB032E"/>
    <w:rsid w:val="00CB0AF5"/>
    <w:rsid w:val="00CB44AE"/>
    <w:rsid w:val="00CB771D"/>
    <w:rsid w:val="00CC28F3"/>
    <w:rsid w:val="00CC4AFF"/>
    <w:rsid w:val="00CC5252"/>
    <w:rsid w:val="00CD0325"/>
    <w:rsid w:val="00CD1AF4"/>
    <w:rsid w:val="00CD61D6"/>
    <w:rsid w:val="00CE14A8"/>
    <w:rsid w:val="00CE38E9"/>
    <w:rsid w:val="00CE56FA"/>
    <w:rsid w:val="00CF2BF6"/>
    <w:rsid w:val="00CF36D7"/>
    <w:rsid w:val="00CF5FE7"/>
    <w:rsid w:val="00CF76F3"/>
    <w:rsid w:val="00D03F42"/>
    <w:rsid w:val="00D04DA9"/>
    <w:rsid w:val="00D14AE5"/>
    <w:rsid w:val="00D157B2"/>
    <w:rsid w:val="00D1741E"/>
    <w:rsid w:val="00D21272"/>
    <w:rsid w:val="00D219B3"/>
    <w:rsid w:val="00D227B4"/>
    <w:rsid w:val="00D23FB2"/>
    <w:rsid w:val="00D25EF0"/>
    <w:rsid w:val="00D27652"/>
    <w:rsid w:val="00D27D59"/>
    <w:rsid w:val="00D30804"/>
    <w:rsid w:val="00D30837"/>
    <w:rsid w:val="00D40FC6"/>
    <w:rsid w:val="00D42EFA"/>
    <w:rsid w:val="00D45652"/>
    <w:rsid w:val="00D4642C"/>
    <w:rsid w:val="00D50464"/>
    <w:rsid w:val="00D50B9A"/>
    <w:rsid w:val="00D5235D"/>
    <w:rsid w:val="00D5588F"/>
    <w:rsid w:val="00D559B0"/>
    <w:rsid w:val="00D62792"/>
    <w:rsid w:val="00D64480"/>
    <w:rsid w:val="00D64AB5"/>
    <w:rsid w:val="00D6690C"/>
    <w:rsid w:val="00D776FE"/>
    <w:rsid w:val="00D85417"/>
    <w:rsid w:val="00D87623"/>
    <w:rsid w:val="00D97749"/>
    <w:rsid w:val="00DA0F19"/>
    <w:rsid w:val="00DA2E77"/>
    <w:rsid w:val="00DA4967"/>
    <w:rsid w:val="00DA4B0E"/>
    <w:rsid w:val="00DA5853"/>
    <w:rsid w:val="00DA5F52"/>
    <w:rsid w:val="00DB5B71"/>
    <w:rsid w:val="00DB7803"/>
    <w:rsid w:val="00DC25F4"/>
    <w:rsid w:val="00DC2A54"/>
    <w:rsid w:val="00DC740B"/>
    <w:rsid w:val="00DD082E"/>
    <w:rsid w:val="00DD0C52"/>
    <w:rsid w:val="00DD26EC"/>
    <w:rsid w:val="00DD4B7F"/>
    <w:rsid w:val="00DD64FA"/>
    <w:rsid w:val="00DE24D3"/>
    <w:rsid w:val="00DF75B7"/>
    <w:rsid w:val="00E0350E"/>
    <w:rsid w:val="00E0617A"/>
    <w:rsid w:val="00E079EF"/>
    <w:rsid w:val="00E1449D"/>
    <w:rsid w:val="00E17CBC"/>
    <w:rsid w:val="00E21C10"/>
    <w:rsid w:val="00E26F17"/>
    <w:rsid w:val="00E30C0E"/>
    <w:rsid w:val="00E335D9"/>
    <w:rsid w:val="00E33C97"/>
    <w:rsid w:val="00E343DE"/>
    <w:rsid w:val="00E369A1"/>
    <w:rsid w:val="00E40453"/>
    <w:rsid w:val="00E42669"/>
    <w:rsid w:val="00E45977"/>
    <w:rsid w:val="00E467B6"/>
    <w:rsid w:val="00E5530B"/>
    <w:rsid w:val="00E574A6"/>
    <w:rsid w:val="00E600B6"/>
    <w:rsid w:val="00E63721"/>
    <w:rsid w:val="00E66753"/>
    <w:rsid w:val="00E70493"/>
    <w:rsid w:val="00E713AD"/>
    <w:rsid w:val="00E7376B"/>
    <w:rsid w:val="00E813B2"/>
    <w:rsid w:val="00E83804"/>
    <w:rsid w:val="00E96A23"/>
    <w:rsid w:val="00EA0165"/>
    <w:rsid w:val="00EA3E44"/>
    <w:rsid w:val="00EA76C9"/>
    <w:rsid w:val="00EB036D"/>
    <w:rsid w:val="00EB2161"/>
    <w:rsid w:val="00EB2917"/>
    <w:rsid w:val="00EB38E3"/>
    <w:rsid w:val="00EB5C6B"/>
    <w:rsid w:val="00EB7E4B"/>
    <w:rsid w:val="00EC103D"/>
    <w:rsid w:val="00EC1F62"/>
    <w:rsid w:val="00EC421C"/>
    <w:rsid w:val="00ED2C6E"/>
    <w:rsid w:val="00EE1521"/>
    <w:rsid w:val="00EE5074"/>
    <w:rsid w:val="00EF3C98"/>
    <w:rsid w:val="00EF4B8E"/>
    <w:rsid w:val="00EF613C"/>
    <w:rsid w:val="00F025B4"/>
    <w:rsid w:val="00F21772"/>
    <w:rsid w:val="00F27065"/>
    <w:rsid w:val="00F27F0F"/>
    <w:rsid w:val="00F34D29"/>
    <w:rsid w:val="00F35045"/>
    <w:rsid w:val="00F36475"/>
    <w:rsid w:val="00F41747"/>
    <w:rsid w:val="00F42103"/>
    <w:rsid w:val="00F42499"/>
    <w:rsid w:val="00F44058"/>
    <w:rsid w:val="00F447B2"/>
    <w:rsid w:val="00F45597"/>
    <w:rsid w:val="00F45E37"/>
    <w:rsid w:val="00F565AA"/>
    <w:rsid w:val="00F570F7"/>
    <w:rsid w:val="00F57111"/>
    <w:rsid w:val="00F577A2"/>
    <w:rsid w:val="00F6018B"/>
    <w:rsid w:val="00F61C77"/>
    <w:rsid w:val="00F6411C"/>
    <w:rsid w:val="00F72C0E"/>
    <w:rsid w:val="00F8295A"/>
    <w:rsid w:val="00F92E66"/>
    <w:rsid w:val="00F96DAF"/>
    <w:rsid w:val="00F97351"/>
    <w:rsid w:val="00FA040D"/>
    <w:rsid w:val="00FA0C1D"/>
    <w:rsid w:val="00FA2A1E"/>
    <w:rsid w:val="00FA4C40"/>
    <w:rsid w:val="00FB0447"/>
    <w:rsid w:val="00FB410E"/>
    <w:rsid w:val="00FC0D60"/>
    <w:rsid w:val="00FC5616"/>
    <w:rsid w:val="00FC7BDF"/>
    <w:rsid w:val="00FD10A7"/>
    <w:rsid w:val="00FD10E4"/>
    <w:rsid w:val="00FE127B"/>
    <w:rsid w:val="00FE2CF7"/>
    <w:rsid w:val="00FE3053"/>
    <w:rsid w:val="00FE32FD"/>
    <w:rsid w:val="00FE5267"/>
    <w:rsid w:val="00FE7238"/>
    <w:rsid w:val="00FE74A8"/>
    <w:rsid w:val="00FF6F51"/>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DE0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4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309">
      <w:bodyDiv w:val="1"/>
      <w:marLeft w:val="0"/>
      <w:marRight w:val="0"/>
      <w:marTop w:val="0"/>
      <w:marBottom w:val="0"/>
      <w:divBdr>
        <w:top w:val="none" w:sz="0" w:space="0" w:color="auto"/>
        <w:left w:val="none" w:sz="0" w:space="0" w:color="auto"/>
        <w:bottom w:val="none" w:sz="0" w:space="0" w:color="auto"/>
        <w:right w:val="none" w:sz="0" w:space="0" w:color="auto"/>
      </w:divBdr>
    </w:div>
    <w:div w:id="75903753">
      <w:bodyDiv w:val="1"/>
      <w:marLeft w:val="0"/>
      <w:marRight w:val="0"/>
      <w:marTop w:val="0"/>
      <w:marBottom w:val="0"/>
      <w:divBdr>
        <w:top w:val="none" w:sz="0" w:space="0" w:color="auto"/>
        <w:left w:val="none" w:sz="0" w:space="0" w:color="auto"/>
        <w:bottom w:val="none" w:sz="0" w:space="0" w:color="auto"/>
        <w:right w:val="none" w:sz="0" w:space="0" w:color="auto"/>
      </w:divBdr>
    </w:div>
    <w:div w:id="111555265">
      <w:bodyDiv w:val="1"/>
      <w:marLeft w:val="0"/>
      <w:marRight w:val="0"/>
      <w:marTop w:val="0"/>
      <w:marBottom w:val="0"/>
      <w:divBdr>
        <w:top w:val="none" w:sz="0" w:space="0" w:color="auto"/>
        <w:left w:val="none" w:sz="0" w:space="0" w:color="auto"/>
        <w:bottom w:val="none" w:sz="0" w:space="0" w:color="auto"/>
        <w:right w:val="none" w:sz="0" w:space="0" w:color="auto"/>
      </w:divBdr>
    </w:div>
    <w:div w:id="230241304">
      <w:bodyDiv w:val="1"/>
      <w:marLeft w:val="0"/>
      <w:marRight w:val="0"/>
      <w:marTop w:val="0"/>
      <w:marBottom w:val="0"/>
      <w:divBdr>
        <w:top w:val="none" w:sz="0" w:space="0" w:color="auto"/>
        <w:left w:val="none" w:sz="0" w:space="0" w:color="auto"/>
        <w:bottom w:val="none" w:sz="0" w:space="0" w:color="auto"/>
        <w:right w:val="none" w:sz="0" w:space="0" w:color="auto"/>
      </w:divBdr>
    </w:div>
    <w:div w:id="249433988">
      <w:bodyDiv w:val="1"/>
      <w:marLeft w:val="0"/>
      <w:marRight w:val="0"/>
      <w:marTop w:val="0"/>
      <w:marBottom w:val="0"/>
      <w:divBdr>
        <w:top w:val="none" w:sz="0" w:space="0" w:color="auto"/>
        <w:left w:val="none" w:sz="0" w:space="0" w:color="auto"/>
        <w:bottom w:val="none" w:sz="0" w:space="0" w:color="auto"/>
        <w:right w:val="none" w:sz="0" w:space="0" w:color="auto"/>
      </w:divBdr>
    </w:div>
    <w:div w:id="560333359">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576206174">
      <w:bodyDiv w:val="1"/>
      <w:marLeft w:val="0"/>
      <w:marRight w:val="0"/>
      <w:marTop w:val="0"/>
      <w:marBottom w:val="0"/>
      <w:divBdr>
        <w:top w:val="none" w:sz="0" w:space="0" w:color="auto"/>
        <w:left w:val="none" w:sz="0" w:space="0" w:color="auto"/>
        <w:bottom w:val="none" w:sz="0" w:space="0" w:color="auto"/>
        <w:right w:val="none" w:sz="0" w:space="0" w:color="auto"/>
      </w:divBdr>
      <w:divsChild>
        <w:div w:id="2134247455">
          <w:marLeft w:val="360"/>
          <w:marRight w:val="0"/>
          <w:marTop w:val="200"/>
          <w:marBottom w:val="0"/>
          <w:divBdr>
            <w:top w:val="none" w:sz="0" w:space="0" w:color="auto"/>
            <w:left w:val="none" w:sz="0" w:space="0" w:color="auto"/>
            <w:bottom w:val="none" w:sz="0" w:space="0" w:color="auto"/>
            <w:right w:val="none" w:sz="0" w:space="0" w:color="auto"/>
          </w:divBdr>
        </w:div>
      </w:divsChild>
    </w:div>
    <w:div w:id="580336522">
      <w:bodyDiv w:val="1"/>
      <w:marLeft w:val="0"/>
      <w:marRight w:val="0"/>
      <w:marTop w:val="0"/>
      <w:marBottom w:val="0"/>
      <w:divBdr>
        <w:top w:val="none" w:sz="0" w:space="0" w:color="auto"/>
        <w:left w:val="none" w:sz="0" w:space="0" w:color="auto"/>
        <w:bottom w:val="none" w:sz="0" w:space="0" w:color="auto"/>
        <w:right w:val="none" w:sz="0" w:space="0" w:color="auto"/>
      </w:divBdr>
    </w:div>
    <w:div w:id="1001663328">
      <w:bodyDiv w:val="1"/>
      <w:marLeft w:val="0"/>
      <w:marRight w:val="0"/>
      <w:marTop w:val="0"/>
      <w:marBottom w:val="0"/>
      <w:divBdr>
        <w:top w:val="none" w:sz="0" w:space="0" w:color="auto"/>
        <w:left w:val="none" w:sz="0" w:space="0" w:color="auto"/>
        <w:bottom w:val="none" w:sz="0" w:space="0" w:color="auto"/>
        <w:right w:val="none" w:sz="0" w:space="0" w:color="auto"/>
      </w:divBdr>
    </w:div>
    <w:div w:id="1126582024">
      <w:bodyDiv w:val="1"/>
      <w:marLeft w:val="0"/>
      <w:marRight w:val="0"/>
      <w:marTop w:val="0"/>
      <w:marBottom w:val="0"/>
      <w:divBdr>
        <w:top w:val="none" w:sz="0" w:space="0" w:color="auto"/>
        <w:left w:val="none" w:sz="0" w:space="0" w:color="auto"/>
        <w:bottom w:val="none" w:sz="0" w:space="0" w:color="auto"/>
        <w:right w:val="none" w:sz="0" w:space="0" w:color="auto"/>
      </w:divBdr>
    </w:div>
    <w:div w:id="1422986626">
      <w:bodyDiv w:val="1"/>
      <w:marLeft w:val="0"/>
      <w:marRight w:val="0"/>
      <w:marTop w:val="0"/>
      <w:marBottom w:val="0"/>
      <w:divBdr>
        <w:top w:val="none" w:sz="0" w:space="0" w:color="auto"/>
        <w:left w:val="none" w:sz="0" w:space="0" w:color="auto"/>
        <w:bottom w:val="none" w:sz="0" w:space="0" w:color="auto"/>
        <w:right w:val="none" w:sz="0" w:space="0" w:color="auto"/>
      </w:divBdr>
    </w:div>
    <w:div w:id="1472480639">
      <w:bodyDiv w:val="1"/>
      <w:marLeft w:val="0"/>
      <w:marRight w:val="0"/>
      <w:marTop w:val="0"/>
      <w:marBottom w:val="0"/>
      <w:divBdr>
        <w:top w:val="none" w:sz="0" w:space="0" w:color="auto"/>
        <w:left w:val="none" w:sz="0" w:space="0" w:color="auto"/>
        <w:bottom w:val="none" w:sz="0" w:space="0" w:color="auto"/>
        <w:right w:val="none" w:sz="0" w:space="0" w:color="auto"/>
      </w:divBdr>
    </w:div>
    <w:div w:id="154628690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28730878">
      <w:bodyDiv w:val="1"/>
      <w:marLeft w:val="0"/>
      <w:marRight w:val="0"/>
      <w:marTop w:val="0"/>
      <w:marBottom w:val="0"/>
      <w:divBdr>
        <w:top w:val="none" w:sz="0" w:space="0" w:color="auto"/>
        <w:left w:val="none" w:sz="0" w:space="0" w:color="auto"/>
        <w:bottom w:val="none" w:sz="0" w:space="0" w:color="auto"/>
        <w:right w:val="none" w:sz="0" w:space="0" w:color="auto"/>
      </w:divBdr>
    </w:div>
    <w:div w:id="1666933724">
      <w:bodyDiv w:val="1"/>
      <w:marLeft w:val="0"/>
      <w:marRight w:val="0"/>
      <w:marTop w:val="0"/>
      <w:marBottom w:val="0"/>
      <w:divBdr>
        <w:top w:val="none" w:sz="0" w:space="0" w:color="auto"/>
        <w:left w:val="none" w:sz="0" w:space="0" w:color="auto"/>
        <w:bottom w:val="none" w:sz="0" w:space="0" w:color="auto"/>
        <w:right w:val="none" w:sz="0" w:space="0" w:color="auto"/>
      </w:divBdr>
    </w:div>
    <w:div w:id="1701005184">
      <w:bodyDiv w:val="1"/>
      <w:marLeft w:val="0"/>
      <w:marRight w:val="0"/>
      <w:marTop w:val="0"/>
      <w:marBottom w:val="0"/>
      <w:divBdr>
        <w:top w:val="none" w:sz="0" w:space="0" w:color="auto"/>
        <w:left w:val="none" w:sz="0" w:space="0" w:color="auto"/>
        <w:bottom w:val="none" w:sz="0" w:space="0" w:color="auto"/>
        <w:right w:val="none" w:sz="0" w:space="0" w:color="auto"/>
      </w:divBdr>
    </w:div>
    <w:div w:id="1726098439">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60758112">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964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B888426-AA88-4EAA-B51A-72E0A69A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2020-03-03T04:19:00Z</dcterms:created>
  <dcterms:modified xsi:type="dcterms:W3CDTF">2020-10-14T03:55:00Z</dcterms:modified>
</cp:coreProperties>
</file>