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85E5C" w14:textId="6FF6B2F8" w:rsidR="008D0C56" w:rsidRDefault="00A45C07">
      <w:r w:rsidRPr="00A45C07">
        <w:rPr>
          <w:noProof/>
        </w:rPr>
        <w:drawing>
          <wp:inline distT="0" distB="0" distL="0" distR="0" wp14:anchorId="663CD1AC" wp14:editId="78EAC2D4">
            <wp:extent cx="5943600" cy="4455795"/>
            <wp:effectExtent l="0" t="0" r="0" b="1905"/>
            <wp:docPr id="15155681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6815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4735" w14:textId="39067567" w:rsidR="00A45C07" w:rsidRDefault="00A45C07">
      <w:r w:rsidRPr="00A45C07">
        <w:rPr>
          <w:noProof/>
        </w:rPr>
        <w:drawing>
          <wp:inline distT="0" distB="0" distL="0" distR="0" wp14:anchorId="47D2CC48" wp14:editId="7CF3B427">
            <wp:extent cx="662997" cy="1325995"/>
            <wp:effectExtent l="0" t="0" r="3810" b="7620"/>
            <wp:docPr id="9279304" name="Picture 1" descr="A black and white screen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304" name="Picture 1" descr="A black and white screen with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997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B7AF" w14:textId="2CD5749A" w:rsidR="005466FC" w:rsidRDefault="005466FC">
      <w:r>
        <w:t>10 8 1 2 2 3 2 4 3 6 6 7 3 7 5 8 8 9</w:t>
      </w:r>
    </w:p>
    <w:sectPr w:rsidR="00546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69F"/>
    <w:rsid w:val="000105AE"/>
    <w:rsid w:val="00206A8E"/>
    <w:rsid w:val="005466FC"/>
    <w:rsid w:val="008D0C56"/>
    <w:rsid w:val="0098069F"/>
    <w:rsid w:val="00A4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129A3"/>
  <w15:chartTrackingRefBased/>
  <w15:docId w15:val="{612DECA7-9B27-4E16-B992-DBFDC33EF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Vu Hoang 20224987</dc:creator>
  <cp:keywords/>
  <dc:description/>
  <cp:lastModifiedBy>Duong Vu Hoang 20224987</cp:lastModifiedBy>
  <cp:revision>5</cp:revision>
  <dcterms:created xsi:type="dcterms:W3CDTF">2023-10-08T15:17:00Z</dcterms:created>
  <dcterms:modified xsi:type="dcterms:W3CDTF">2023-10-10T02:38:00Z</dcterms:modified>
</cp:coreProperties>
</file>