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5" w:rsidRDefault="00297A18" w:rsidP="00297A18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297A18">
        <w:rPr>
          <w:rFonts w:ascii="Times New Roman" w:hAnsi="Times New Roman" w:cs="Times New Roman"/>
          <w:b/>
          <w:color w:val="000000"/>
          <w:sz w:val="36"/>
          <w:szCs w:val="28"/>
        </w:rPr>
        <w:t>«Описание будущей ситуации (как будет)»</w:t>
      </w:r>
    </w:p>
    <w:p w:rsidR="00297A18" w:rsidRDefault="00297A18" w:rsidP="00297A18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</w:p>
    <w:p w:rsidR="00297A18" w:rsidRPr="00297A18" w:rsidRDefault="00297A18" w:rsidP="00297A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 как работодатель страдает от нехватки клиентов, решением его проблемы будет популяризация его предприятия. Е</w:t>
      </w:r>
      <w:r w:rsidR="00D709D6">
        <w:rPr>
          <w:rFonts w:ascii="Times New Roman" w:hAnsi="Times New Roman" w:cs="Times New Roman"/>
          <w:sz w:val="28"/>
        </w:rPr>
        <w:t>го решение с рекламной компанией слишком долгое и ненадежное, после написание веб-приложения и размещения его на сервере, процесс пойдет в разы быстрее. Почти каждый человек в мире проводит свое свободное время в интернете, так и с клиентами, если человека нужны какие-либо услуги, первое, куда он обратится - это интернет, найдя там сайт работодателя, клиент сможет посмотреть портфолио компании, заказать услуги онлайн и связаться с представителями компании, для получения необходимой информации</w:t>
      </w:r>
      <w:bookmarkStart w:id="0" w:name="_GoBack"/>
      <w:bookmarkEnd w:id="0"/>
      <w:r w:rsidR="00D709D6">
        <w:rPr>
          <w:rFonts w:ascii="Times New Roman" w:hAnsi="Times New Roman" w:cs="Times New Roman"/>
          <w:sz w:val="28"/>
        </w:rPr>
        <w:t>. Этот фактор поднимет количество клиентов и сделает компанию более современной.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297A18" w:rsidRPr="0029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04"/>
    <w:rsid w:val="00297A18"/>
    <w:rsid w:val="004827E8"/>
    <w:rsid w:val="009C7A04"/>
    <w:rsid w:val="00C32F16"/>
    <w:rsid w:val="00D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1991"/>
  <w15:chartTrackingRefBased/>
  <w15:docId w15:val="{634990F9-672D-43B1-BB80-E1DDA697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2</cp:revision>
  <dcterms:created xsi:type="dcterms:W3CDTF">2021-05-20T12:41:00Z</dcterms:created>
  <dcterms:modified xsi:type="dcterms:W3CDTF">2021-05-20T12:57:00Z</dcterms:modified>
</cp:coreProperties>
</file>