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5F2EB" w14:textId="6991023B" w:rsidR="0086010F" w:rsidRPr="0086010F" w:rsidRDefault="0086010F" w:rsidP="00191E6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Background</w:t>
      </w:r>
    </w:p>
    <w:p w14:paraId="34F392C6" w14:textId="5657ED42" w:rsidR="002A6F92" w:rsidRDefault="00191E64" w:rsidP="00191E64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Respectfully, </w:t>
      </w:r>
      <w:r w:rsidR="00E24C63">
        <w:rPr>
          <w:rFonts w:ascii="Times New Roman" w:hAnsi="Times New Roman" w:cs="Times New Roman"/>
        </w:rPr>
        <w:t>I think about the worst response I could’ve</w:t>
      </w:r>
      <w:r>
        <w:rPr>
          <w:rFonts w:ascii="Times New Roman" w:hAnsi="Times New Roman" w:cs="Times New Roman"/>
        </w:rPr>
        <w:t xml:space="preserve"> gotten to the last project report was “maybe you should think of doing a proof of concept?” </w:t>
      </w:r>
    </w:p>
    <w:p w14:paraId="63AE61AC" w14:textId="515626E0" w:rsidR="00CD2480" w:rsidRDefault="002A6F92" w:rsidP="00CD248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“Challenge accepted.” </w:t>
      </w:r>
      <w:r w:rsidR="00877E15">
        <w:rPr>
          <w:rFonts w:ascii="Times New Roman" w:hAnsi="Times New Roman" w:cs="Times New Roman"/>
        </w:rPr>
        <w:t>If that wasn’t exactly what I was thinking, it’s at least the direction I’ve decided to go</w:t>
      </w:r>
      <w:r w:rsidR="00824496">
        <w:rPr>
          <w:rFonts w:ascii="Times New Roman" w:hAnsi="Times New Roman" w:cs="Times New Roman"/>
        </w:rPr>
        <w:t xml:space="preserve">. </w:t>
      </w:r>
      <w:r w:rsidR="006260A7">
        <w:rPr>
          <w:rFonts w:ascii="Times New Roman" w:hAnsi="Times New Roman" w:cs="Times New Roman"/>
        </w:rPr>
        <w:t xml:space="preserve">If someone </w:t>
      </w:r>
      <w:r w:rsidR="00C6410C">
        <w:rPr>
          <w:rFonts w:ascii="Times New Roman" w:hAnsi="Times New Roman" w:cs="Times New Roman"/>
        </w:rPr>
        <w:t>says,</w:t>
      </w:r>
      <w:r w:rsidR="006260A7">
        <w:rPr>
          <w:rFonts w:ascii="Times New Roman" w:hAnsi="Times New Roman" w:cs="Times New Roman"/>
        </w:rPr>
        <w:t xml:space="preserve"> “that’s impossible”. Unless there is a clear reason </w:t>
      </w:r>
      <w:r w:rsidR="000341F4">
        <w:rPr>
          <w:rFonts w:ascii="Times New Roman" w:hAnsi="Times New Roman" w:cs="Times New Roman"/>
        </w:rPr>
        <w:t xml:space="preserve">that is guided by safety or respect for the autonomy of others, I’m at least going to try to see how far I can </w:t>
      </w:r>
      <w:r w:rsidR="00C6410C">
        <w:rPr>
          <w:rFonts w:ascii="Times New Roman" w:hAnsi="Times New Roman" w:cs="Times New Roman"/>
        </w:rPr>
        <w:t>push</w:t>
      </w:r>
      <w:r w:rsidR="000341F4">
        <w:rPr>
          <w:rFonts w:ascii="Times New Roman" w:hAnsi="Times New Roman" w:cs="Times New Roman"/>
        </w:rPr>
        <w:t xml:space="preserve"> it. </w:t>
      </w:r>
      <w:r w:rsidR="00CD2480">
        <w:rPr>
          <w:rFonts w:ascii="Times New Roman" w:hAnsi="Times New Roman" w:cs="Times New Roman"/>
        </w:rPr>
        <w:t xml:space="preserve">In the case of the Echogallery project, </w:t>
      </w:r>
      <w:r w:rsidR="006B1AAF">
        <w:rPr>
          <w:rFonts w:ascii="Times New Roman" w:hAnsi="Times New Roman" w:cs="Times New Roman"/>
        </w:rPr>
        <w:t xml:space="preserve">I think I understand and know enough to at least take a decent shot at it. </w:t>
      </w:r>
    </w:p>
    <w:p w14:paraId="6B659FF0" w14:textId="3FA5392C" w:rsidR="00502520" w:rsidRDefault="00BA6254" w:rsidP="00CD248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Let’s start with the basics of the application. </w:t>
      </w:r>
    </w:p>
    <w:p w14:paraId="7DAA5C31" w14:textId="2DB8A90C" w:rsidR="00E06181" w:rsidRDefault="00783FCC" w:rsidP="00CD248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 integrated frontend heavy apps are something I’ve built enough of to understand and be able to say X does Y at Z points with </w:t>
      </w:r>
      <w:r w:rsidR="00DE53F6">
        <w:rPr>
          <w:rFonts w:ascii="Times New Roman" w:hAnsi="Times New Roman" w:cs="Times New Roman"/>
        </w:rPr>
        <w:t xml:space="preserve">Σ running in the background. </w:t>
      </w:r>
      <w:r w:rsidR="00581DD7">
        <w:rPr>
          <w:rFonts w:ascii="Times New Roman" w:hAnsi="Times New Roman" w:cs="Times New Roman"/>
        </w:rPr>
        <w:t xml:space="preserve">Historically, </w:t>
      </w:r>
      <w:r w:rsidR="00FE615C">
        <w:rPr>
          <w:rFonts w:ascii="Times New Roman" w:hAnsi="Times New Roman" w:cs="Times New Roman"/>
        </w:rPr>
        <w:t>I tend to favor a NextJs, FastAPI</w:t>
      </w:r>
      <w:r w:rsidR="00581DD7">
        <w:rPr>
          <w:rFonts w:ascii="Times New Roman" w:hAnsi="Times New Roman" w:cs="Times New Roman"/>
        </w:rPr>
        <w:t>, and PostgreSQL</w:t>
      </w:r>
      <w:r w:rsidR="00FE615C">
        <w:rPr>
          <w:rFonts w:ascii="Times New Roman" w:hAnsi="Times New Roman" w:cs="Times New Roman"/>
        </w:rPr>
        <w:t xml:space="preserve"> architecture for them. </w:t>
      </w:r>
      <w:r w:rsidR="00746207">
        <w:rPr>
          <w:rFonts w:ascii="Times New Roman" w:hAnsi="Times New Roman" w:cs="Times New Roman"/>
        </w:rPr>
        <w:t xml:space="preserve">Not for any </w:t>
      </w:r>
      <w:r w:rsidR="003D0752">
        <w:rPr>
          <w:rFonts w:ascii="Times New Roman" w:hAnsi="Times New Roman" w:cs="Times New Roman"/>
        </w:rPr>
        <w:t>reason</w:t>
      </w:r>
      <w:r w:rsidR="00746207">
        <w:rPr>
          <w:rFonts w:ascii="Times New Roman" w:hAnsi="Times New Roman" w:cs="Times New Roman"/>
        </w:rPr>
        <w:t xml:space="preserve"> other than “I’ve done this before with this stuff, I know it works, I’m not messing with it unless </w:t>
      </w:r>
      <w:r w:rsidR="00581DD7">
        <w:rPr>
          <w:rFonts w:ascii="Times New Roman" w:hAnsi="Times New Roman" w:cs="Times New Roman"/>
        </w:rPr>
        <w:t xml:space="preserve">there’s a good reason.” </w:t>
      </w:r>
      <w:r w:rsidR="00972964">
        <w:rPr>
          <w:rFonts w:ascii="Times New Roman" w:hAnsi="Times New Roman" w:cs="Times New Roman"/>
        </w:rPr>
        <w:t xml:space="preserve">Recently this stack has begun to swap the PostgreSQL for Convex, a new database platform that streamlines a lot of what I needed it to, alongside Clerk, which has turned what used to be says of work into </w:t>
      </w:r>
      <w:r w:rsidR="003D0752">
        <w:rPr>
          <w:rFonts w:ascii="Times New Roman" w:hAnsi="Times New Roman" w:cs="Times New Roman"/>
        </w:rPr>
        <w:t xml:space="preserve">30 minutes, and maybe a few hours with testing. </w:t>
      </w:r>
      <w:r w:rsidR="00E06181">
        <w:rPr>
          <w:rFonts w:ascii="Times New Roman" w:hAnsi="Times New Roman" w:cs="Times New Roman"/>
        </w:rPr>
        <w:t xml:space="preserve">Now, let’s get to </w:t>
      </w:r>
      <w:r w:rsidR="00B152B3">
        <w:rPr>
          <w:rFonts w:ascii="Times New Roman" w:hAnsi="Times New Roman" w:cs="Times New Roman"/>
        </w:rPr>
        <w:t xml:space="preserve">the main issue. </w:t>
      </w:r>
    </w:p>
    <w:p w14:paraId="6A6E1BFF" w14:textId="0FACF533" w:rsidR="00B152B3" w:rsidRDefault="00B152B3" w:rsidP="00CD248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 first began testing the quiz to determine the user’s taste metrics (I </w:t>
      </w:r>
      <w:r w:rsidR="00871415">
        <w:rPr>
          <w:rFonts w:ascii="Times New Roman" w:hAnsi="Times New Roman" w:cs="Times New Roman"/>
        </w:rPr>
        <w:t xml:space="preserve">need to change this later), I noticed two primary issues. </w:t>
      </w:r>
    </w:p>
    <w:p w14:paraId="40E67045" w14:textId="73598B47" w:rsidR="00871415" w:rsidRDefault="00871415" w:rsidP="0087141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</w:t>
      </w:r>
      <w:r w:rsidR="004B306E">
        <w:rPr>
          <w:rFonts w:ascii="Times New Roman" w:hAnsi="Times New Roman" w:cs="Times New Roman"/>
        </w:rPr>
        <w:t>took</w:t>
      </w:r>
      <w:r>
        <w:rPr>
          <w:rFonts w:ascii="Times New Roman" w:hAnsi="Times New Roman" w:cs="Times New Roman"/>
        </w:rPr>
        <w:t xml:space="preserve"> an extremely long time to get started/run</w:t>
      </w:r>
      <w:r w:rsidR="004B306E">
        <w:rPr>
          <w:rFonts w:ascii="Times New Roman" w:hAnsi="Times New Roman" w:cs="Times New Roman"/>
        </w:rPr>
        <w:t>, often (t &gt; 45 seconds to initiate the quiz)</w:t>
      </w:r>
      <w:r w:rsidR="0054631D">
        <w:rPr>
          <w:rFonts w:ascii="Times New Roman" w:hAnsi="Times New Roman" w:cs="Times New Roman"/>
        </w:rPr>
        <w:t xml:space="preserve">. </w:t>
      </w:r>
    </w:p>
    <w:p w14:paraId="19A8E48D" w14:textId="12BA7F3B" w:rsidR="004B306E" w:rsidRDefault="0054631D" w:rsidP="0087141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results of the quiz were suboptimal to put it lightly. </w:t>
      </w:r>
    </w:p>
    <w:p w14:paraId="43A2BDA3" w14:textId="77777777" w:rsidR="00B65C5D" w:rsidRDefault="0054631D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Personally, the former was what bugged me more in the moment. </w:t>
      </w:r>
      <w:r w:rsidR="00524BDB">
        <w:rPr>
          <w:rFonts w:ascii="Times New Roman" w:hAnsi="Times New Roman" w:cs="Times New Roman"/>
        </w:rPr>
        <w:t xml:space="preserve">I figured that there had to have been a connection error or rate limit on the APIs that I was using. </w:t>
      </w:r>
      <w:r w:rsidR="00C8760E">
        <w:rPr>
          <w:rFonts w:ascii="Times New Roman" w:hAnsi="Times New Roman" w:cs="Times New Roman"/>
        </w:rPr>
        <w:t xml:space="preserve">I downloaded </w:t>
      </w:r>
      <w:r w:rsidR="001E637C">
        <w:rPr>
          <w:rFonts w:ascii="Times New Roman" w:hAnsi="Times New Roman" w:cs="Times New Roman"/>
        </w:rPr>
        <w:t xml:space="preserve">the Wikiart </w:t>
      </w:r>
      <w:r w:rsidR="00A04890">
        <w:rPr>
          <w:rFonts w:ascii="Times New Roman" w:hAnsi="Times New Roman" w:cs="Times New Roman"/>
        </w:rPr>
        <w:t>dataset and</w:t>
      </w:r>
      <w:r w:rsidR="001E637C">
        <w:rPr>
          <w:rFonts w:ascii="Times New Roman" w:hAnsi="Times New Roman" w:cs="Times New Roman"/>
        </w:rPr>
        <w:t xml:space="preserve"> figured that running it locally on my desktop would</w:t>
      </w:r>
      <w:r w:rsidR="00A04890">
        <w:rPr>
          <w:rFonts w:ascii="Times New Roman" w:hAnsi="Times New Roman" w:cs="Times New Roman"/>
        </w:rPr>
        <w:t xml:space="preserve"> solve the connection. But no such luck.</w:t>
      </w:r>
      <w:r w:rsidR="003B464A">
        <w:rPr>
          <w:rFonts w:ascii="Times New Roman" w:hAnsi="Times New Roman" w:cs="Times New Roman"/>
        </w:rPr>
        <w:t xml:space="preserve"> And issue 2 was </w:t>
      </w:r>
      <w:proofErr w:type="gramStart"/>
      <w:r w:rsidR="003B464A">
        <w:rPr>
          <w:rFonts w:ascii="Times New Roman" w:hAnsi="Times New Roman" w:cs="Times New Roman"/>
        </w:rPr>
        <w:t>still persisting</w:t>
      </w:r>
      <w:proofErr w:type="gramEnd"/>
      <w:r w:rsidR="00502520">
        <w:rPr>
          <w:rFonts w:ascii="Times New Roman" w:hAnsi="Times New Roman" w:cs="Times New Roman"/>
        </w:rPr>
        <w:t>, I began to wonder</w:t>
      </w:r>
      <w:r w:rsidR="0086010F">
        <w:rPr>
          <w:rFonts w:ascii="Times New Roman" w:hAnsi="Times New Roman" w:cs="Times New Roman"/>
        </w:rPr>
        <w:t xml:space="preserve"> if something similar had been attempted before</w:t>
      </w:r>
      <w:r w:rsidR="00B65C5D">
        <w:rPr>
          <w:rFonts w:ascii="Times New Roman" w:hAnsi="Times New Roman" w:cs="Times New Roman"/>
        </w:rPr>
        <w:t xml:space="preserve"> as I decided to call it a night.</w:t>
      </w:r>
    </w:p>
    <w:p w14:paraId="7B7B313E" w14:textId="7079A2E1" w:rsidR="00FE304D" w:rsidRDefault="007D35AB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Come the morning, I got to work. After a few hours of coming up relatively empty handed, I found </w:t>
      </w:r>
      <w:hyperlink r:id="rId5" w:anchor="scrollTo=njQbOwYBYCNM" w:history="1">
        <w:r w:rsidR="00B52DB8" w:rsidRPr="00B52DB8">
          <w:rPr>
            <w:rStyle w:val="Hyperlink"/>
            <w:rFonts w:ascii="Times New Roman" w:hAnsi="Times New Roman" w:cs="Times New Roman"/>
          </w:rPr>
          <w:t>Analyzing Artistic Styles with Multimodal Embeddings.</w:t>
        </w:r>
      </w:hyperlink>
      <w:r w:rsidR="00B52DB8">
        <w:rPr>
          <w:rFonts w:ascii="Times New Roman" w:hAnsi="Times New Roman" w:cs="Times New Roman"/>
        </w:rPr>
        <w:t xml:space="preserve"> </w:t>
      </w:r>
      <w:r w:rsidR="00DF6051">
        <w:rPr>
          <w:rFonts w:ascii="Times New Roman" w:hAnsi="Times New Roman" w:cs="Times New Roman"/>
        </w:rPr>
        <w:t xml:space="preserve">We’ll dive into the technical </w:t>
      </w:r>
      <w:r w:rsidR="00DF6051">
        <w:rPr>
          <w:rFonts w:ascii="Times New Roman" w:hAnsi="Times New Roman" w:cs="Times New Roman"/>
        </w:rPr>
        <w:lastRenderedPageBreak/>
        <w:t>details later</w:t>
      </w:r>
      <w:r w:rsidR="001E24DB">
        <w:rPr>
          <w:rFonts w:ascii="Times New Roman" w:hAnsi="Times New Roman" w:cs="Times New Roman"/>
        </w:rPr>
        <w:t xml:space="preserve">, but for now, let’s focus on the project itself. </w:t>
      </w:r>
      <w:r w:rsidR="008E4A4F">
        <w:rPr>
          <w:rFonts w:ascii="Times New Roman" w:hAnsi="Times New Roman" w:cs="Times New Roman"/>
        </w:rPr>
        <w:t xml:space="preserve">It functions very similarly to what I was </w:t>
      </w:r>
      <w:r w:rsidR="0007041A">
        <w:rPr>
          <w:rFonts w:ascii="Times New Roman" w:hAnsi="Times New Roman" w:cs="Times New Roman"/>
        </w:rPr>
        <w:t>hoping</w:t>
      </w:r>
      <w:r w:rsidR="008E4A4F">
        <w:rPr>
          <w:rFonts w:ascii="Times New Roman" w:hAnsi="Times New Roman" w:cs="Times New Roman"/>
        </w:rPr>
        <w:t xml:space="preserve"> to see the background/</w:t>
      </w:r>
      <w:r w:rsidR="0007041A">
        <w:rPr>
          <w:rFonts w:ascii="Times New Roman" w:hAnsi="Times New Roman" w:cs="Times New Roman"/>
        </w:rPr>
        <w:t xml:space="preserve">art search in Echogallery, and </w:t>
      </w:r>
      <w:r w:rsidR="00D934FA">
        <w:rPr>
          <w:rFonts w:ascii="Times New Roman" w:hAnsi="Times New Roman" w:cs="Times New Roman"/>
        </w:rPr>
        <w:t>at</w:t>
      </w:r>
      <w:r w:rsidR="0007041A">
        <w:rPr>
          <w:rFonts w:ascii="Times New Roman" w:hAnsi="Times New Roman" w:cs="Times New Roman"/>
        </w:rPr>
        <w:t xml:space="preserve"> </w:t>
      </w:r>
      <w:r w:rsidR="00066A1C">
        <w:rPr>
          <w:rFonts w:ascii="Times New Roman" w:hAnsi="Times New Roman" w:cs="Times New Roman"/>
        </w:rPr>
        <w:t>the same speed that I was hoping</w:t>
      </w:r>
      <w:r w:rsidR="00D934FA">
        <w:rPr>
          <w:rFonts w:ascii="Times New Roman" w:hAnsi="Times New Roman" w:cs="Times New Roman"/>
        </w:rPr>
        <w:t xml:space="preserve"> </w:t>
      </w:r>
      <w:r w:rsidR="00FA2A14">
        <w:rPr>
          <w:rFonts w:ascii="Times New Roman" w:hAnsi="Times New Roman" w:cs="Times New Roman"/>
        </w:rPr>
        <w:t>to achieve</w:t>
      </w:r>
      <w:r w:rsidR="00D934FA">
        <w:rPr>
          <w:rFonts w:ascii="Times New Roman" w:hAnsi="Times New Roman" w:cs="Times New Roman"/>
        </w:rPr>
        <w:t xml:space="preserve">. But more importantly, it got me to begin to see the underlying issue. </w:t>
      </w:r>
    </w:p>
    <w:p w14:paraId="7662A4D2" w14:textId="0F80441E" w:rsidR="00C8760E" w:rsidRDefault="00FE304D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knew going into this project that an art focused project would be inherently difficult. After all, many see art as the razor thin line between man and machine.</w:t>
      </w:r>
      <w:r w:rsidR="00FA2A14">
        <w:rPr>
          <w:rFonts w:ascii="Times New Roman" w:hAnsi="Times New Roman" w:cs="Times New Roman"/>
        </w:rPr>
        <w:t xml:space="preserve"> Recommending someone check out a painting, unless one lives near the museum or gallery, is often a spur of the moment thing. </w:t>
      </w:r>
    </w:p>
    <w:p w14:paraId="63D30715" w14:textId="6141DD3F" w:rsidR="005D2534" w:rsidRDefault="00592C79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playing around with the above project/a copy of it, I began a deeper dive into </w:t>
      </w:r>
      <w:r w:rsidR="00C165CE">
        <w:rPr>
          <w:rFonts w:ascii="Times New Roman" w:hAnsi="Times New Roman" w:cs="Times New Roman"/>
        </w:rPr>
        <w:t>research into AI and Art Classification. I figured that there’d probab</w:t>
      </w:r>
      <w:r w:rsidR="000E47D9">
        <w:rPr>
          <w:rFonts w:ascii="Times New Roman" w:hAnsi="Times New Roman" w:cs="Times New Roman"/>
        </w:rPr>
        <w:t xml:space="preserve">ly be a few projects, or perhaps </w:t>
      </w:r>
      <w:r w:rsidR="00620E9E">
        <w:rPr>
          <w:rFonts w:ascii="Times New Roman" w:hAnsi="Times New Roman" w:cs="Times New Roman"/>
        </w:rPr>
        <w:t>an</w:t>
      </w:r>
      <w:r w:rsidR="000E47D9">
        <w:rPr>
          <w:rFonts w:ascii="Times New Roman" w:hAnsi="Times New Roman" w:cs="Times New Roman"/>
        </w:rPr>
        <w:t xml:space="preserve"> institute or two, that would be studying the field. </w:t>
      </w:r>
      <w:r w:rsidR="00BA5600">
        <w:rPr>
          <w:rFonts w:ascii="Times New Roman" w:hAnsi="Times New Roman" w:cs="Times New Roman"/>
        </w:rPr>
        <w:t xml:space="preserve">Naively believing that enough universities had someone in either the computer science or art history departments asking the other if they’d attempted such a thing. </w:t>
      </w:r>
      <w:r w:rsidR="00FE443A">
        <w:rPr>
          <w:rFonts w:ascii="Times New Roman" w:hAnsi="Times New Roman" w:cs="Times New Roman"/>
        </w:rPr>
        <w:t xml:space="preserve">As </w:t>
      </w:r>
      <w:proofErr w:type="gramStart"/>
      <w:r w:rsidR="00FE443A">
        <w:rPr>
          <w:rFonts w:ascii="Times New Roman" w:hAnsi="Times New Roman" w:cs="Times New Roman"/>
        </w:rPr>
        <w:t>of</w:t>
      </w:r>
      <w:proofErr w:type="gramEnd"/>
      <w:r w:rsidR="00FE443A">
        <w:rPr>
          <w:rFonts w:ascii="Times New Roman" w:hAnsi="Times New Roman" w:cs="Times New Roman"/>
        </w:rPr>
        <w:t xml:space="preserve"> writing this, I’ve only found one example. </w:t>
      </w:r>
      <w:r w:rsidR="008469CB">
        <w:rPr>
          <w:rFonts w:ascii="Times New Roman" w:hAnsi="Times New Roman" w:cs="Times New Roman"/>
        </w:rPr>
        <w:t xml:space="preserve">The Art and AI </w:t>
      </w:r>
      <w:r w:rsidR="00327D02">
        <w:rPr>
          <w:rFonts w:ascii="Times New Roman" w:hAnsi="Times New Roman" w:cs="Times New Roman"/>
        </w:rPr>
        <w:t>L</w:t>
      </w:r>
      <w:r w:rsidR="008469CB">
        <w:rPr>
          <w:rFonts w:ascii="Times New Roman" w:hAnsi="Times New Roman" w:cs="Times New Roman"/>
        </w:rPr>
        <w:t xml:space="preserve">ab at Rutgers </w:t>
      </w:r>
      <w:r w:rsidR="00965AB1">
        <w:rPr>
          <w:rFonts w:ascii="Times New Roman" w:hAnsi="Times New Roman" w:cs="Times New Roman"/>
        </w:rPr>
        <w:t>University</w:t>
      </w:r>
      <w:proofErr w:type="gramStart"/>
      <w:r w:rsidR="00965AB1">
        <w:rPr>
          <w:rFonts w:ascii="Times New Roman" w:hAnsi="Times New Roman" w:cs="Times New Roman"/>
        </w:rPr>
        <w:t>, which</w:t>
      </w:r>
      <w:proofErr w:type="gramEnd"/>
      <w:r w:rsidR="00965AB1">
        <w:rPr>
          <w:rFonts w:ascii="Times New Roman" w:hAnsi="Times New Roman" w:cs="Times New Roman"/>
        </w:rPr>
        <w:t xml:space="preserve"> </w:t>
      </w:r>
      <w:r w:rsidR="00CD1423">
        <w:rPr>
          <w:rFonts w:ascii="Times New Roman" w:hAnsi="Times New Roman" w:cs="Times New Roman"/>
        </w:rPr>
        <w:t xml:space="preserve">seems to have shuttered </w:t>
      </w:r>
      <w:r w:rsidR="001C77A0">
        <w:rPr>
          <w:rFonts w:ascii="Times New Roman" w:hAnsi="Times New Roman" w:cs="Times New Roman"/>
        </w:rPr>
        <w:t>in 201</w:t>
      </w:r>
      <w:r w:rsidR="008D265A">
        <w:rPr>
          <w:rFonts w:ascii="Times New Roman" w:hAnsi="Times New Roman" w:cs="Times New Roman"/>
        </w:rPr>
        <w:t>5</w:t>
      </w:r>
      <w:r w:rsidR="001C77A0">
        <w:rPr>
          <w:rFonts w:ascii="Times New Roman" w:hAnsi="Times New Roman" w:cs="Times New Roman"/>
        </w:rPr>
        <w:t xml:space="preserve">. </w:t>
      </w:r>
      <w:r w:rsidR="005D2534">
        <w:rPr>
          <w:rFonts w:ascii="Times New Roman" w:hAnsi="Times New Roman" w:cs="Times New Roman"/>
        </w:rPr>
        <w:t>Though ironically, they left the pieces that I needed to realize that it is possible to attempt to classify art</w:t>
      </w:r>
      <w:r w:rsidR="005246DD">
        <w:rPr>
          <w:rFonts w:ascii="Times New Roman" w:hAnsi="Times New Roman" w:cs="Times New Roman"/>
        </w:rPr>
        <w:t xml:space="preserve">. </w:t>
      </w:r>
    </w:p>
    <w:p w14:paraId="69D43DE2" w14:textId="12735D79" w:rsidR="00327D02" w:rsidRDefault="00327D02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Art and AI Lab published 3 papers. “</w:t>
      </w:r>
      <w:r w:rsidR="00E23F4D">
        <w:rPr>
          <w:rFonts w:ascii="Times New Roman" w:hAnsi="Times New Roman" w:cs="Times New Roman"/>
        </w:rPr>
        <w:t>Quantifying</w:t>
      </w:r>
      <w:r>
        <w:rPr>
          <w:rFonts w:ascii="Times New Roman" w:hAnsi="Times New Roman" w:cs="Times New Roman"/>
        </w:rPr>
        <w:t xml:space="preserve"> Creativity in Artistic Networks”</w:t>
      </w:r>
      <w:r w:rsidR="00C975B8">
        <w:rPr>
          <w:rFonts w:ascii="Times New Roman" w:hAnsi="Times New Roman" w:cs="Times New Roman"/>
        </w:rPr>
        <w:t xml:space="preserve">, </w:t>
      </w:r>
      <w:r w:rsidR="00E23F4D">
        <w:rPr>
          <w:rFonts w:ascii="Times New Roman" w:hAnsi="Times New Roman" w:cs="Times New Roman"/>
        </w:rPr>
        <w:t>“Toward Automated Discovery of Artistic Influence”, and “Large Scale Classification of Fine Art Paintings: Learning the Right Metric for the Right Feature”</w:t>
      </w:r>
      <w:r w:rsidR="00E90A61">
        <w:rPr>
          <w:rFonts w:ascii="Times New Roman" w:hAnsi="Times New Roman" w:cs="Times New Roman"/>
        </w:rPr>
        <w:t xml:space="preserve">. </w:t>
      </w:r>
    </w:p>
    <w:p w14:paraId="12F567F7" w14:textId="306128A2" w:rsidR="00E90A61" w:rsidRDefault="00E90A61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“At this point, I know it’s possible</w:t>
      </w:r>
      <w:r w:rsidR="00906FBE">
        <w:rPr>
          <w:rFonts w:ascii="Times New Roman" w:hAnsi="Times New Roman" w:cs="Times New Roman"/>
        </w:rPr>
        <w:t xml:space="preserve"> to classify art.” Being the thought that ran through my head the day I came across this. </w:t>
      </w:r>
    </w:p>
    <w:p w14:paraId="6F98A88B" w14:textId="77777777" w:rsidR="001F332A" w:rsidRDefault="001F332A" w:rsidP="0054631D">
      <w:pPr>
        <w:spacing w:line="360" w:lineRule="auto"/>
        <w:rPr>
          <w:rFonts w:ascii="Times New Roman" w:hAnsi="Times New Roman" w:cs="Times New Roman"/>
        </w:rPr>
      </w:pPr>
    </w:p>
    <w:p w14:paraId="27630A0D" w14:textId="4136E7F7" w:rsidR="001F332A" w:rsidRDefault="001F332A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gets us to where we are now, as of 11/1</w:t>
      </w:r>
      <w:r w:rsidR="00327D02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/2025. </w:t>
      </w:r>
    </w:p>
    <w:p w14:paraId="3ABE1222" w14:textId="77777777" w:rsidR="000E7523" w:rsidRDefault="000E7523" w:rsidP="0054631D">
      <w:pPr>
        <w:spacing w:line="360" w:lineRule="auto"/>
        <w:rPr>
          <w:rFonts w:ascii="Times New Roman" w:hAnsi="Times New Roman" w:cs="Times New Roman"/>
        </w:rPr>
      </w:pPr>
    </w:p>
    <w:p w14:paraId="363F33DD" w14:textId="656083ED" w:rsidR="00C8760E" w:rsidRDefault="000E7523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What I am going to try to achieve</w:t>
      </w:r>
    </w:p>
    <w:p w14:paraId="437B256A" w14:textId="68D3C5B6" w:rsidR="000E7523" w:rsidRPr="00FD7C53" w:rsidRDefault="000E7523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</w:t>
      </w:r>
      <w:r w:rsidR="00846F63">
        <w:rPr>
          <w:rFonts w:ascii="Times New Roman" w:hAnsi="Times New Roman" w:cs="Times New Roman"/>
        </w:rPr>
        <w:t xml:space="preserve">’s start by addressing the elephant in the room. </w:t>
      </w:r>
      <w:r w:rsidR="00F5310F">
        <w:rPr>
          <w:rFonts w:ascii="Times New Roman" w:hAnsi="Times New Roman" w:cs="Times New Roman"/>
        </w:rPr>
        <w:t>The probably of me succeeding with this is &lt;</w:t>
      </w:r>
      <w:r w:rsidR="00E40A9E">
        <w:rPr>
          <w:rFonts w:ascii="Times New Roman" w:hAnsi="Times New Roman" w:cs="Times New Roman"/>
        </w:rPr>
        <w:t xml:space="preserve"> 10%, probably considerably lower, with my attitude telling me otherwise. </w:t>
      </w:r>
      <w:r w:rsidR="00871574">
        <w:rPr>
          <w:rFonts w:ascii="Times New Roman" w:hAnsi="Times New Roman" w:cs="Times New Roman"/>
        </w:rPr>
        <w:t>I still want to build the application that I set out to with Echogallery. Moreover, I now believe that</w:t>
      </w:r>
      <w:r w:rsidR="00D34D35">
        <w:rPr>
          <w:rFonts w:ascii="Times New Roman" w:hAnsi="Times New Roman" w:cs="Times New Roman"/>
        </w:rPr>
        <w:t xml:space="preserve"> this</w:t>
      </w:r>
      <w:r w:rsidR="00871574">
        <w:rPr>
          <w:rFonts w:ascii="Times New Roman" w:hAnsi="Times New Roman" w:cs="Times New Roman"/>
        </w:rPr>
        <w:t xml:space="preserve"> application </w:t>
      </w:r>
      <w:r w:rsidR="00871574">
        <w:rPr>
          <w:rFonts w:ascii="Times New Roman" w:hAnsi="Times New Roman" w:cs="Times New Roman"/>
          <w:i/>
          <w:iCs/>
        </w:rPr>
        <w:t>is feasible</w:t>
      </w:r>
      <w:r w:rsidR="00871574">
        <w:rPr>
          <w:rFonts w:ascii="Times New Roman" w:hAnsi="Times New Roman" w:cs="Times New Roman"/>
        </w:rPr>
        <w:t xml:space="preserve">. </w:t>
      </w:r>
      <w:r w:rsidR="00E61322">
        <w:rPr>
          <w:rFonts w:ascii="Times New Roman" w:hAnsi="Times New Roman" w:cs="Times New Roman"/>
        </w:rPr>
        <w:t>Easy</w:t>
      </w:r>
      <w:r w:rsidR="00D34D35">
        <w:rPr>
          <w:rFonts w:ascii="Times New Roman" w:hAnsi="Times New Roman" w:cs="Times New Roman"/>
        </w:rPr>
        <w:t>?</w:t>
      </w:r>
      <w:r w:rsidR="00E61322">
        <w:rPr>
          <w:rFonts w:ascii="Times New Roman" w:hAnsi="Times New Roman" w:cs="Times New Roman"/>
        </w:rPr>
        <w:t xml:space="preserve"> Well. I didn’t enroll in a graduate program focused on Artificial Intelligence with my </w:t>
      </w:r>
      <w:r w:rsidR="000846A5">
        <w:rPr>
          <w:rFonts w:ascii="Times New Roman" w:hAnsi="Times New Roman" w:cs="Times New Roman"/>
        </w:rPr>
        <w:t xml:space="preserve">joke of a calculus class in undergrad for a math background thinking </w:t>
      </w:r>
      <w:r w:rsidR="00FD7C53">
        <w:rPr>
          <w:rFonts w:ascii="Times New Roman" w:hAnsi="Times New Roman" w:cs="Times New Roman"/>
        </w:rPr>
        <w:t xml:space="preserve">things would be </w:t>
      </w:r>
      <w:r w:rsidR="00FD7C53">
        <w:rPr>
          <w:rFonts w:ascii="Times New Roman" w:hAnsi="Times New Roman" w:cs="Times New Roman"/>
          <w:i/>
          <w:iCs/>
        </w:rPr>
        <w:t>easy</w:t>
      </w:r>
      <w:r w:rsidR="00FD7C53">
        <w:rPr>
          <w:rFonts w:ascii="Times New Roman" w:hAnsi="Times New Roman" w:cs="Times New Roman"/>
        </w:rPr>
        <w:t xml:space="preserve">. </w:t>
      </w:r>
    </w:p>
    <w:p w14:paraId="6A978C92" w14:textId="2E51460F" w:rsidR="00D25A9F" w:rsidRPr="000E7523" w:rsidRDefault="00AD21DE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Getting to it. </w:t>
      </w:r>
      <w:r w:rsidR="00D25A9F">
        <w:rPr>
          <w:rFonts w:ascii="Times New Roman" w:hAnsi="Times New Roman" w:cs="Times New Roman"/>
        </w:rPr>
        <w:t xml:space="preserve">At its core is image classification. I’m attempting to classify images </w:t>
      </w:r>
      <w:proofErr w:type="gramStart"/>
      <w:r w:rsidR="00926440">
        <w:rPr>
          <w:rFonts w:ascii="Times New Roman" w:hAnsi="Times New Roman" w:cs="Times New Roman"/>
        </w:rPr>
        <w:t>on the basis of</w:t>
      </w:r>
      <w:proofErr w:type="gramEnd"/>
      <w:r w:rsidR="00926440">
        <w:rPr>
          <w:rFonts w:ascii="Times New Roman" w:hAnsi="Times New Roman" w:cs="Times New Roman"/>
        </w:rPr>
        <w:t xml:space="preserve"> theme, style, </w:t>
      </w:r>
      <w:r w:rsidR="00D918ED">
        <w:rPr>
          <w:rFonts w:ascii="Times New Roman" w:hAnsi="Times New Roman" w:cs="Times New Roman"/>
        </w:rPr>
        <w:t xml:space="preserve">and </w:t>
      </w:r>
      <w:r w:rsidR="00926440">
        <w:rPr>
          <w:rFonts w:ascii="Times New Roman" w:hAnsi="Times New Roman" w:cs="Times New Roman"/>
        </w:rPr>
        <w:t>time</w:t>
      </w:r>
      <w:r w:rsidR="00D918ED">
        <w:rPr>
          <w:rFonts w:ascii="Times New Roman" w:hAnsi="Times New Roman" w:cs="Times New Roman"/>
        </w:rPr>
        <w:t xml:space="preserve">. </w:t>
      </w:r>
      <w:r w:rsidR="00E61EED">
        <w:rPr>
          <w:rFonts w:ascii="Times New Roman" w:hAnsi="Times New Roman" w:cs="Times New Roman"/>
        </w:rPr>
        <w:t>I’m hesitant to factor in the specific artists as the same painter</w:t>
      </w:r>
      <w:r w:rsidR="00145A61">
        <w:rPr>
          <w:rFonts w:ascii="Times New Roman" w:hAnsi="Times New Roman" w:cs="Times New Roman"/>
        </w:rPr>
        <w:t xml:space="preserve">s often begin and end their careers with radically different styles, with the examples being too numerous to mention. </w:t>
      </w:r>
      <w:r w:rsidR="00D918ED">
        <w:rPr>
          <w:rFonts w:ascii="Times New Roman" w:hAnsi="Times New Roman" w:cs="Times New Roman"/>
        </w:rPr>
        <w:t xml:space="preserve"> </w:t>
      </w:r>
      <w:r w:rsidR="00D25A9F">
        <w:rPr>
          <w:rFonts w:ascii="Times New Roman" w:hAnsi="Times New Roman" w:cs="Times New Roman"/>
        </w:rPr>
        <w:t xml:space="preserve"> </w:t>
      </w:r>
    </w:p>
    <w:p w14:paraId="1A426727" w14:textId="77777777" w:rsidR="00C8760E" w:rsidRDefault="00C8760E" w:rsidP="0054631D">
      <w:pPr>
        <w:spacing w:line="360" w:lineRule="auto"/>
        <w:rPr>
          <w:rFonts w:ascii="Times New Roman" w:hAnsi="Times New Roman" w:cs="Times New Roman"/>
        </w:rPr>
      </w:pPr>
    </w:p>
    <w:p w14:paraId="742ADC8E" w14:textId="77777777" w:rsidR="00C8760E" w:rsidRDefault="00C8760E" w:rsidP="0054631D">
      <w:pPr>
        <w:spacing w:line="360" w:lineRule="auto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References </w:t>
      </w:r>
    </w:p>
    <w:p w14:paraId="0B63DC53" w14:textId="1CE0C319" w:rsidR="00C8760E" w:rsidRDefault="00B93CDE" w:rsidP="0054631D">
      <w:pPr>
        <w:spacing w:line="360" w:lineRule="auto"/>
        <w:rPr>
          <w:rFonts w:ascii="Times New Roman" w:hAnsi="Times New Roman" w:cs="Times New Roman"/>
        </w:rPr>
      </w:pPr>
      <w:hyperlink r:id="rId6" w:history="1">
        <w:r w:rsidRPr="001104C0">
          <w:rPr>
            <w:rStyle w:val="Hyperlink"/>
            <w:rFonts w:ascii="Times New Roman" w:hAnsi="Times New Roman" w:cs="Times New Roman"/>
          </w:rPr>
          <w:t>https://sites.google.com/site/digihumanlab/home</w:t>
        </w:r>
      </w:hyperlink>
      <w:r>
        <w:rPr>
          <w:rFonts w:ascii="Times New Roman" w:hAnsi="Times New Roman" w:cs="Times New Roman"/>
        </w:rPr>
        <w:t xml:space="preserve"> (Art and AI Lab)</w:t>
      </w:r>
    </w:p>
    <w:p w14:paraId="7B77C90B" w14:textId="64DD3493" w:rsidR="00941E2D" w:rsidRDefault="00941E2D" w:rsidP="0054631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020F9">
        <w:rPr>
          <w:rFonts w:ascii="Times New Roman" w:hAnsi="Times New Roman" w:cs="Times New Roman"/>
        </w:rPr>
        <w:t>Elgammal</w:t>
      </w:r>
      <w:proofErr w:type="spellEnd"/>
      <w:r w:rsidRPr="00D020F9">
        <w:rPr>
          <w:rFonts w:ascii="Times New Roman" w:hAnsi="Times New Roman" w:cs="Times New Roman"/>
        </w:rPr>
        <w:t xml:space="preserve">, Ahmed, </w:t>
      </w:r>
      <w:r w:rsidR="00535100">
        <w:rPr>
          <w:rFonts w:ascii="Times New Roman" w:hAnsi="Times New Roman" w:cs="Times New Roman"/>
        </w:rPr>
        <w:t>Kanako Abe, Ravneet S Arora, and</w:t>
      </w:r>
      <w:r w:rsidRPr="00D020F9">
        <w:rPr>
          <w:rFonts w:ascii="Times New Roman" w:hAnsi="Times New Roman" w:cs="Times New Roman"/>
        </w:rPr>
        <w:t xml:space="preserve"> Babak Saleh</w:t>
      </w:r>
      <w:r>
        <w:rPr>
          <w:rFonts w:ascii="Times New Roman" w:hAnsi="Times New Roman" w:cs="Times New Roman"/>
        </w:rPr>
        <w:t xml:space="preserve">. </w:t>
      </w:r>
      <w:r w:rsidR="00C708D1">
        <w:rPr>
          <w:rFonts w:ascii="Times New Roman" w:hAnsi="Times New Roman" w:cs="Times New Roman"/>
        </w:rPr>
        <w:t>“Toward Automated Discovery of Artistic Influence”</w:t>
      </w:r>
      <w:r w:rsidR="001643D1">
        <w:rPr>
          <w:rFonts w:ascii="Times New Roman" w:hAnsi="Times New Roman" w:cs="Times New Roman"/>
        </w:rPr>
        <w:t xml:space="preserve"> </w:t>
      </w:r>
      <w:hyperlink r:id="rId7" w:history="1">
        <w:r w:rsidR="001643D1" w:rsidRPr="001643D1">
          <w:rPr>
            <w:rStyle w:val="Hyperlink"/>
            <w:rFonts w:ascii="Times New Roman" w:hAnsi="Times New Roman" w:cs="Times New Roman"/>
          </w:rPr>
          <w:t>https://arxiv.org/pdf/1408.3218</w:t>
        </w:r>
      </w:hyperlink>
      <w:r w:rsidR="001643D1">
        <w:rPr>
          <w:rFonts w:ascii="Times New Roman" w:hAnsi="Times New Roman" w:cs="Times New Roman"/>
        </w:rPr>
        <w:t>, 14</w:t>
      </w:r>
      <w:r w:rsidR="004C27DA">
        <w:rPr>
          <w:rFonts w:ascii="Times New Roman" w:hAnsi="Times New Roman" w:cs="Times New Roman"/>
        </w:rPr>
        <w:t xml:space="preserve"> August 2014</w:t>
      </w:r>
    </w:p>
    <w:p w14:paraId="13E28B06" w14:textId="464C63C4" w:rsidR="002555E0" w:rsidRDefault="002555E0" w:rsidP="0054631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020F9">
        <w:rPr>
          <w:rFonts w:ascii="Times New Roman" w:hAnsi="Times New Roman" w:cs="Times New Roman"/>
        </w:rPr>
        <w:t>Elgammal</w:t>
      </w:r>
      <w:proofErr w:type="spellEnd"/>
      <w:r w:rsidRPr="00D020F9">
        <w:rPr>
          <w:rFonts w:ascii="Times New Roman" w:hAnsi="Times New Roman" w:cs="Times New Roman"/>
        </w:rPr>
        <w:t>, Ahmed, and Babak Saleh</w:t>
      </w:r>
      <w:r>
        <w:rPr>
          <w:rFonts w:ascii="Times New Roman" w:hAnsi="Times New Roman" w:cs="Times New Roman"/>
        </w:rPr>
        <w:t xml:space="preserve">. “Large Scale </w:t>
      </w:r>
      <w:r w:rsidR="00890C2A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lassification of Fine Art Pa</w:t>
      </w:r>
      <w:r w:rsidR="00890C2A">
        <w:rPr>
          <w:rFonts w:ascii="Times New Roman" w:hAnsi="Times New Roman" w:cs="Times New Roman"/>
        </w:rPr>
        <w:t>intings</w:t>
      </w:r>
      <w:r w:rsidR="00273D19">
        <w:rPr>
          <w:rFonts w:ascii="Times New Roman" w:hAnsi="Times New Roman" w:cs="Times New Roman"/>
        </w:rPr>
        <w:t>: Learning the Right Metric for the Right Feature”</w:t>
      </w:r>
      <w:r w:rsidR="00966CA9">
        <w:rPr>
          <w:rFonts w:ascii="Times New Roman" w:hAnsi="Times New Roman" w:cs="Times New Roman"/>
        </w:rPr>
        <w:t xml:space="preserve"> </w:t>
      </w:r>
      <w:hyperlink r:id="rId8" w:history="1">
        <w:r w:rsidR="00157266" w:rsidRPr="00157266">
          <w:rPr>
            <w:rStyle w:val="Hyperlink"/>
            <w:rFonts w:ascii="Times New Roman" w:hAnsi="Times New Roman" w:cs="Times New Roman"/>
          </w:rPr>
          <w:t>https://arxiv.org/pdf/1505.00855</w:t>
        </w:r>
      </w:hyperlink>
      <w:r w:rsidR="004C27DA">
        <w:rPr>
          <w:rFonts w:ascii="Times New Roman" w:hAnsi="Times New Roman" w:cs="Times New Roman"/>
        </w:rPr>
        <w:t xml:space="preserve">, </w:t>
      </w:r>
      <w:r w:rsidR="009A4300">
        <w:rPr>
          <w:rFonts w:ascii="Times New Roman" w:hAnsi="Times New Roman" w:cs="Times New Roman"/>
        </w:rPr>
        <w:t>5 May 2015</w:t>
      </w:r>
    </w:p>
    <w:p w14:paraId="70746E48" w14:textId="649336C7" w:rsidR="00D020F9" w:rsidRPr="00B93CDE" w:rsidRDefault="00D020F9" w:rsidP="0054631D">
      <w:pPr>
        <w:spacing w:line="360" w:lineRule="auto"/>
        <w:rPr>
          <w:rFonts w:ascii="Times New Roman" w:hAnsi="Times New Roman" w:cs="Times New Roman"/>
        </w:rPr>
      </w:pPr>
      <w:proofErr w:type="spellStart"/>
      <w:r w:rsidRPr="00D020F9">
        <w:rPr>
          <w:rFonts w:ascii="Times New Roman" w:hAnsi="Times New Roman" w:cs="Times New Roman"/>
        </w:rPr>
        <w:t>Elgammal</w:t>
      </w:r>
      <w:proofErr w:type="spellEnd"/>
      <w:r w:rsidRPr="00D020F9">
        <w:rPr>
          <w:rFonts w:ascii="Times New Roman" w:hAnsi="Times New Roman" w:cs="Times New Roman"/>
        </w:rPr>
        <w:t>, Ahmed, and Babak Saleh. “Quantifying Creativity in Art Networks</w:t>
      </w:r>
      <w:r w:rsidR="009A4300">
        <w:rPr>
          <w:rFonts w:ascii="Times New Roman" w:hAnsi="Times New Roman" w:cs="Times New Roman"/>
        </w:rPr>
        <w:t xml:space="preserve">” </w:t>
      </w:r>
      <w:hyperlink r:id="rId9" w:history="1">
        <w:r w:rsidR="009A4300" w:rsidRPr="00F12EAE">
          <w:rPr>
            <w:rStyle w:val="Hyperlink"/>
            <w:rFonts w:ascii="Times New Roman" w:hAnsi="Times New Roman" w:cs="Times New Roman"/>
          </w:rPr>
          <w:t>https://arxiv.org/pdf/1506.00711</w:t>
        </w:r>
      </w:hyperlink>
      <w:r w:rsidR="001643D1">
        <w:rPr>
          <w:rFonts w:ascii="Times New Roman" w:hAnsi="Times New Roman" w:cs="Times New Roman"/>
        </w:rPr>
        <w:t>,</w:t>
      </w:r>
      <w:r w:rsidRPr="00D020F9">
        <w:rPr>
          <w:rFonts w:ascii="Times New Roman" w:hAnsi="Times New Roman" w:cs="Times New Roman"/>
        </w:rPr>
        <w:t xml:space="preserve"> 2 June 2015.</w:t>
      </w:r>
      <w:r>
        <w:rPr>
          <w:rFonts w:ascii="Times New Roman" w:hAnsi="Times New Roman" w:cs="Times New Roman"/>
        </w:rPr>
        <w:t xml:space="preserve"> </w:t>
      </w:r>
    </w:p>
    <w:p w14:paraId="056C2FC7" w14:textId="77777777" w:rsidR="00C8760E" w:rsidRDefault="00C8760E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Materials used</w:t>
      </w:r>
    </w:p>
    <w:p w14:paraId="4C7B551D" w14:textId="30B481FE" w:rsidR="0054631D" w:rsidRDefault="00C8760E" w:rsidP="0054631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hyperlink r:id="rId10" w:history="1">
        <w:r w:rsidR="001E637C" w:rsidRPr="001104C0">
          <w:rPr>
            <w:rStyle w:val="Hyperlink"/>
            <w:rFonts w:ascii="Times New Roman" w:hAnsi="Times New Roman" w:cs="Times New Roman"/>
          </w:rPr>
          <w:t>https://huggingface.co/datasets/huggan/wikiart</w:t>
        </w:r>
      </w:hyperlink>
      <w:r w:rsidR="001E637C">
        <w:rPr>
          <w:rFonts w:ascii="Times New Roman" w:hAnsi="Times New Roman" w:cs="Times New Roman"/>
        </w:rPr>
        <w:t xml:space="preserve"> </w:t>
      </w:r>
    </w:p>
    <w:p w14:paraId="171DDF43" w14:textId="293B01AF" w:rsidR="00AB619B" w:rsidRPr="0054631D" w:rsidRDefault="00AB619B" w:rsidP="0054631D">
      <w:pPr>
        <w:spacing w:line="360" w:lineRule="auto"/>
        <w:rPr>
          <w:rFonts w:ascii="Times New Roman" w:hAnsi="Times New Roman" w:cs="Times New Roman"/>
        </w:rPr>
      </w:pPr>
      <w:hyperlink r:id="rId11" w:anchor="scrollTo=TB5P6vigjlEd" w:history="1">
        <w:r w:rsidRPr="001104C0">
          <w:rPr>
            <w:rStyle w:val="Hyperlink"/>
            <w:rFonts w:ascii="Times New Roman" w:hAnsi="Times New Roman" w:cs="Times New Roman"/>
          </w:rPr>
          <w:t>https://colab.research.google.com/github/huggingface/cookbook/blob/main/notebooks/en/analyzing_art_with_hf_and_fiftyone.ipynb?utm_source=chatgpt.com#scrollTo=TB5P6vigjlEd</w:t>
        </w:r>
      </w:hyperlink>
      <w:r>
        <w:rPr>
          <w:rFonts w:ascii="Times New Roman" w:hAnsi="Times New Roman" w:cs="Times New Roman"/>
        </w:rPr>
        <w:t xml:space="preserve"> </w:t>
      </w:r>
    </w:p>
    <w:sectPr w:rsidR="00AB619B" w:rsidRPr="00546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D5A30"/>
    <w:multiLevelType w:val="hybridMultilevel"/>
    <w:tmpl w:val="CD98F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056F8"/>
    <w:multiLevelType w:val="hybridMultilevel"/>
    <w:tmpl w:val="42DC4F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516549">
    <w:abstractNumId w:val="1"/>
  </w:num>
  <w:num w:numId="2" w16cid:durableId="179413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BA"/>
    <w:rsid w:val="00010812"/>
    <w:rsid w:val="000341F4"/>
    <w:rsid w:val="00066A1C"/>
    <w:rsid w:val="0007041A"/>
    <w:rsid w:val="000846A5"/>
    <w:rsid w:val="000E47D9"/>
    <w:rsid w:val="000E7523"/>
    <w:rsid w:val="00145A61"/>
    <w:rsid w:val="00157266"/>
    <w:rsid w:val="001643D1"/>
    <w:rsid w:val="00191E64"/>
    <w:rsid w:val="001C77A0"/>
    <w:rsid w:val="001E24DB"/>
    <w:rsid w:val="001E637C"/>
    <w:rsid w:val="001F332A"/>
    <w:rsid w:val="002337BA"/>
    <w:rsid w:val="002555E0"/>
    <w:rsid w:val="00273D19"/>
    <w:rsid w:val="002A6F92"/>
    <w:rsid w:val="00327D02"/>
    <w:rsid w:val="003B464A"/>
    <w:rsid w:val="003D0752"/>
    <w:rsid w:val="004B306E"/>
    <w:rsid w:val="004C27DA"/>
    <w:rsid w:val="00502520"/>
    <w:rsid w:val="005246DD"/>
    <w:rsid w:val="00524BDB"/>
    <w:rsid w:val="00535100"/>
    <w:rsid w:val="0054631D"/>
    <w:rsid w:val="00581DD7"/>
    <w:rsid w:val="00585EE3"/>
    <w:rsid w:val="00592C79"/>
    <w:rsid w:val="005A248D"/>
    <w:rsid w:val="005D2534"/>
    <w:rsid w:val="006104CE"/>
    <w:rsid w:val="00620E9E"/>
    <w:rsid w:val="006260A7"/>
    <w:rsid w:val="006B1AAF"/>
    <w:rsid w:val="006D7F99"/>
    <w:rsid w:val="00746207"/>
    <w:rsid w:val="00783FCC"/>
    <w:rsid w:val="007C4EC4"/>
    <w:rsid w:val="007D35AB"/>
    <w:rsid w:val="00824496"/>
    <w:rsid w:val="008469CB"/>
    <w:rsid w:val="00846F63"/>
    <w:rsid w:val="0086010F"/>
    <w:rsid w:val="00871415"/>
    <w:rsid w:val="00871574"/>
    <w:rsid w:val="00877E15"/>
    <w:rsid w:val="00890C2A"/>
    <w:rsid w:val="008B0FBA"/>
    <w:rsid w:val="008D265A"/>
    <w:rsid w:val="008E4A4F"/>
    <w:rsid w:val="00906FBE"/>
    <w:rsid w:val="00926440"/>
    <w:rsid w:val="00941E2D"/>
    <w:rsid w:val="00965AB1"/>
    <w:rsid w:val="00966CA9"/>
    <w:rsid w:val="00972964"/>
    <w:rsid w:val="009A4300"/>
    <w:rsid w:val="00A04890"/>
    <w:rsid w:val="00AB619B"/>
    <w:rsid w:val="00AC7A9F"/>
    <w:rsid w:val="00AD21DE"/>
    <w:rsid w:val="00B152B3"/>
    <w:rsid w:val="00B25055"/>
    <w:rsid w:val="00B31145"/>
    <w:rsid w:val="00B52DB8"/>
    <w:rsid w:val="00B65C5D"/>
    <w:rsid w:val="00B87E22"/>
    <w:rsid w:val="00B93CDE"/>
    <w:rsid w:val="00BA5600"/>
    <w:rsid w:val="00BA6254"/>
    <w:rsid w:val="00BB5AEA"/>
    <w:rsid w:val="00C165CE"/>
    <w:rsid w:val="00C6410C"/>
    <w:rsid w:val="00C66686"/>
    <w:rsid w:val="00C708D1"/>
    <w:rsid w:val="00C8760E"/>
    <w:rsid w:val="00C975B8"/>
    <w:rsid w:val="00CD1423"/>
    <w:rsid w:val="00CD2480"/>
    <w:rsid w:val="00D020F9"/>
    <w:rsid w:val="00D25A9F"/>
    <w:rsid w:val="00D34D35"/>
    <w:rsid w:val="00D918ED"/>
    <w:rsid w:val="00D934FA"/>
    <w:rsid w:val="00DE53F6"/>
    <w:rsid w:val="00DF6051"/>
    <w:rsid w:val="00E06181"/>
    <w:rsid w:val="00E23F4D"/>
    <w:rsid w:val="00E24C63"/>
    <w:rsid w:val="00E40A9E"/>
    <w:rsid w:val="00E61322"/>
    <w:rsid w:val="00E61EED"/>
    <w:rsid w:val="00E90A61"/>
    <w:rsid w:val="00EA7974"/>
    <w:rsid w:val="00F5310F"/>
    <w:rsid w:val="00F761B2"/>
    <w:rsid w:val="00F76840"/>
    <w:rsid w:val="00FA2A14"/>
    <w:rsid w:val="00FD7C53"/>
    <w:rsid w:val="00FE304D"/>
    <w:rsid w:val="00FE443A"/>
    <w:rsid w:val="00FE6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99FDE"/>
  <w15:chartTrackingRefBased/>
  <w15:docId w15:val="{630F7BCC-FFD5-4C69-956C-706DEC2F5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63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1505.00855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pdf/1408.321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site/digihumanlab/home" TargetMode="External"/><Relationship Id="rId11" Type="http://schemas.openxmlformats.org/officeDocument/2006/relationships/hyperlink" Target="https://colab.research.google.com/github/huggingface/cookbook/blob/main/notebooks/en/analyzing_art_with_hf_and_fiftyone.ipynb?utm_source=chatgpt.com" TargetMode="External"/><Relationship Id="rId5" Type="http://schemas.openxmlformats.org/officeDocument/2006/relationships/hyperlink" Target="https://colab.research.google.com/github/huggingface/cookbook/blob/main/notebooks/en/analyzing_art_with_hf_and_fiftyone.ipynb?utm_source=chatgpt.com" TargetMode="External"/><Relationship Id="rId10" Type="http://schemas.openxmlformats.org/officeDocument/2006/relationships/hyperlink" Target="https://huggingface.co/datasets/huggan/wiki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pdf/1506.007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897</Words>
  <Characters>4557</Characters>
  <Application>Microsoft Office Word</Application>
  <DocSecurity>0</DocSecurity>
  <Lines>72</Lines>
  <Paragraphs>26</Paragraphs>
  <ScaleCrop>false</ScaleCrop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101</cp:revision>
  <dcterms:created xsi:type="dcterms:W3CDTF">2025-11-14T22:15:00Z</dcterms:created>
  <dcterms:modified xsi:type="dcterms:W3CDTF">2025-11-19T14:53:00Z</dcterms:modified>
</cp:coreProperties>
</file>