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712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Step by Step install Helm chart</w:t>
      </w:r>
    </w:p>
    <w:p w14:paraId="625717C6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</w:p>
    <w:p w14:paraId="772C3AEA" w14:textId="03468CD5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Install on AIE 1.6</w:t>
      </w:r>
    </w:p>
    <w:p w14:paraId="33E4E8C3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40"/>
          <w:szCs w:val="40"/>
        </w:rPr>
      </w:pPr>
    </w:p>
    <w:p w14:paraId="134421B1" w14:textId="77777777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40"/>
          <w:szCs w:val="40"/>
        </w:rPr>
      </w:pPr>
      <w:r>
        <w:rPr>
          <w:rFonts w:ascii="Helvetica Neue" w:hAnsi="Helvetica Neue" w:cs="Helvetica Neue"/>
          <w:kern w:val="0"/>
          <w:sz w:val="40"/>
          <w:szCs w:val="40"/>
        </w:rPr>
        <w:t>Part 1: Deploy Vista model on MLIS</w:t>
      </w:r>
    </w:p>
    <w:p w14:paraId="563707EA" w14:textId="77777777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40"/>
          <w:szCs w:val="40"/>
        </w:rPr>
      </w:pPr>
    </w:p>
    <w:p w14:paraId="23C33134" w14:textId="37CD3355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40"/>
          <w:szCs w:val="40"/>
        </w:rPr>
      </w:pPr>
      <w:r>
        <w:rPr>
          <w:rFonts w:ascii="Helvetica Neue" w:hAnsi="Helvetica Neue" w:cs="Helvetica Neue"/>
          <w:kern w:val="0"/>
          <w:sz w:val="40"/>
          <w:szCs w:val="40"/>
        </w:rPr>
        <w:t>Go to MLIS</w:t>
      </w:r>
    </w:p>
    <w:p w14:paraId="28001356" w14:textId="77777777" w:rsidR="008B377B" w:rsidRP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40"/>
          <w:szCs w:val="40"/>
        </w:rPr>
      </w:pPr>
    </w:p>
    <w:p w14:paraId="3072C29E" w14:textId="1EDA9F16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6D97E96C" wp14:editId="72176F87">
            <wp:extent cx="5943600" cy="3414395"/>
            <wp:effectExtent l="0" t="0" r="0" b="1905"/>
            <wp:docPr id="46818112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112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0283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495C29" w14:textId="7C19A7B8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Next create registry select add new registry</w:t>
      </w:r>
    </w:p>
    <w:p w14:paraId="64EA30A2" w14:textId="3CF384B8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77E2C7B2" wp14:editId="207CE2D9">
            <wp:extent cx="5943600" cy="2514600"/>
            <wp:effectExtent l="0" t="0" r="0" b="0"/>
            <wp:docPr id="76315982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982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96EA" w14:textId="29F9A663" w:rsidR="008B377B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Fill in the information needed to create a registry, this will hold your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nvidia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enterprise API key</w:t>
      </w:r>
    </w:p>
    <w:p w14:paraId="6CA23D3C" w14:textId="3E300CF0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213F46B" wp14:editId="383CF1AD">
            <wp:extent cx="5649595" cy="8229600"/>
            <wp:effectExtent l="0" t="0" r="1905" b="0"/>
            <wp:docPr id="13012225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258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EE76" w14:textId="77777777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E2A5FC6" w14:textId="7F80CB68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Next create a packaged model, name your model vista</w:t>
      </w:r>
    </w:p>
    <w:p w14:paraId="581EAB66" w14:textId="77777777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71429C6" w14:textId="710F3E75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62949758" wp14:editId="1510527E">
            <wp:extent cx="5943600" cy="3931920"/>
            <wp:effectExtent l="0" t="0" r="0" b="5080"/>
            <wp:docPr id="10971569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697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D835" w14:textId="73EC1DDE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Select your registry and list of supported models will populate, select vista model docker image</w:t>
      </w:r>
    </w:p>
    <w:p w14:paraId="4B9357E3" w14:textId="356F54E1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797EE913" wp14:editId="2E395AAE">
            <wp:extent cx="5943600" cy="4923790"/>
            <wp:effectExtent l="0" t="0" r="0" b="3810"/>
            <wp:docPr id="4610455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4557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11DB" w14:textId="77777777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394725" w14:textId="4E5EE181" w:rsidR="008E2FA2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Next set resources to the following screenshot. Make sure to manually change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gpu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1 and 1, this model only needs 1 l40s GPU</w:t>
      </w:r>
    </w:p>
    <w:p w14:paraId="6E9F79D3" w14:textId="41852F2F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14C08381" wp14:editId="695893CF">
            <wp:extent cx="5943600" cy="5727065"/>
            <wp:effectExtent l="0" t="0" r="0" b="635"/>
            <wp:docPr id="6814453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532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9619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8B8466C" w14:textId="09854114" w:rsidR="008B377B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Next in the advanced settings, </w:t>
      </w:r>
      <w:r w:rsidR="008B377B">
        <w:rPr>
          <w:rFonts w:ascii="Helvetica Neue" w:hAnsi="Helvetica Neue" w:cs="Helvetica Neue"/>
          <w:kern w:val="0"/>
          <w:sz w:val="26"/>
          <w:szCs w:val="26"/>
        </w:rPr>
        <w:t>Add environment variable</w:t>
      </w:r>
    </w:p>
    <w:p w14:paraId="3C9696B1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888C908" w14:textId="33D283CC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 w:rsidRPr="008B377B">
        <w:rPr>
          <w:rFonts w:ascii="Helvetica Neue" w:hAnsi="Helvetica Neue" w:cs="Helvetica Neue"/>
          <w:kern w:val="0"/>
          <w:sz w:val="26"/>
          <w:szCs w:val="26"/>
        </w:rPr>
        <w:t>DOMAIN_WHITELIST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</w:p>
    <w:p w14:paraId="415AD2A9" w14:textId="63B2B82A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 w:rsidRPr="008B377B">
        <w:rPr>
          <w:rFonts w:ascii="Helvetica Neue" w:hAnsi="Helvetica Neue" w:cs="Helvetica Neue"/>
          <w:kern w:val="0"/>
          <w:sz w:val="26"/>
          <w:szCs w:val="26"/>
        </w:rPr>
        <w:t>[</w:t>
      </w:r>
      <w:proofErr w:type="gramStart"/>
      <w:r w:rsidRPr="008B377B">
        <w:rPr>
          <w:rFonts w:ascii="Helvetica Neue" w:hAnsi="Helvetica Neue" w:cs="Helvetica Neue"/>
          <w:kern w:val="0"/>
          <w:sz w:val="26"/>
          <w:szCs w:val="26"/>
        </w:rPr>
        <w:t>".*</w:t>
      </w:r>
      <w:proofErr w:type="gramEnd"/>
      <w:r w:rsidRPr="008B377B">
        <w:rPr>
          <w:rFonts w:ascii="Helvetica Neue" w:hAnsi="Helvetica Neue" w:cs="Helvetica Neue"/>
          <w:kern w:val="0"/>
          <w:sz w:val="26"/>
          <w:szCs w:val="26"/>
        </w:rPr>
        <w:t>","http:/</w:t>
      </w:r>
      <w:proofErr w:type="gramStart"/>
      <w:r w:rsidRPr="008B377B">
        <w:rPr>
          <w:rFonts w:ascii="Helvetica Neue" w:hAnsi="Helvetica Neue" w:cs="Helvetica Neue"/>
          <w:kern w:val="0"/>
          <w:sz w:val="26"/>
          <w:szCs w:val="26"/>
        </w:rPr>
        <w:t>/.*</w:t>
      </w:r>
      <w:proofErr w:type="gramEnd"/>
      <w:r w:rsidRPr="008B377B">
        <w:rPr>
          <w:rFonts w:ascii="Helvetica Neue" w:hAnsi="Helvetica Neue" w:cs="Helvetica Neue"/>
          <w:kern w:val="0"/>
          <w:sz w:val="26"/>
          <w:szCs w:val="26"/>
        </w:rPr>
        <w:t>","https:/</w:t>
      </w:r>
      <w:proofErr w:type="gramStart"/>
      <w:r w:rsidRPr="008B377B">
        <w:rPr>
          <w:rFonts w:ascii="Helvetica Neue" w:hAnsi="Helvetica Neue" w:cs="Helvetica Neue"/>
          <w:kern w:val="0"/>
          <w:sz w:val="26"/>
          <w:szCs w:val="26"/>
        </w:rPr>
        <w:t>/.*</w:t>
      </w:r>
      <w:proofErr w:type="gramEnd"/>
      <w:r w:rsidRPr="008B377B">
        <w:rPr>
          <w:rFonts w:ascii="Helvetica Neue" w:hAnsi="Helvetica Neue" w:cs="Helvetica Neue"/>
          <w:kern w:val="0"/>
          <w:sz w:val="26"/>
          <w:szCs w:val="26"/>
        </w:rPr>
        <w:t>","http:/</w:t>
      </w:r>
      <w:proofErr w:type="gramStart"/>
      <w:r w:rsidRPr="008B377B">
        <w:rPr>
          <w:rFonts w:ascii="Helvetica Neue" w:hAnsi="Helvetica Neue" w:cs="Helvetica Neue"/>
          <w:kern w:val="0"/>
          <w:sz w:val="26"/>
          <w:szCs w:val="26"/>
        </w:rPr>
        <w:t>/.*:.</w:t>
      </w:r>
      <w:proofErr w:type="gramEnd"/>
      <w:r w:rsidRPr="008B377B">
        <w:rPr>
          <w:rFonts w:ascii="Helvetica Neue" w:hAnsi="Helvetica Neue" w:cs="Helvetica Neue"/>
          <w:kern w:val="0"/>
          <w:sz w:val="26"/>
          <w:szCs w:val="26"/>
        </w:rPr>
        <w:t>*","https:/</w:t>
      </w:r>
      <w:proofErr w:type="gramStart"/>
      <w:r w:rsidRPr="008B377B">
        <w:rPr>
          <w:rFonts w:ascii="Helvetica Neue" w:hAnsi="Helvetica Neue" w:cs="Helvetica Neue"/>
          <w:kern w:val="0"/>
          <w:sz w:val="26"/>
          <w:szCs w:val="26"/>
        </w:rPr>
        <w:t>/.*:.</w:t>
      </w:r>
      <w:proofErr w:type="gramEnd"/>
      <w:r w:rsidRPr="008B377B">
        <w:rPr>
          <w:rFonts w:ascii="Helvetica Neue" w:hAnsi="Helvetica Neue" w:cs="Helvetica Neue"/>
          <w:kern w:val="0"/>
          <w:sz w:val="26"/>
          <w:szCs w:val="26"/>
        </w:rPr>
        <w:t>*","file:///.*","*"]</w:t>
      </w:r>
    </w:p>
    <w:p w14:paraId="4EB81FB0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729B7D" w14:textId="3FCD661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38819A3F" wp14:editId="062B5ACC">
            <wp:extent cx="5943600" cy="4175760"/>
            <wp:effectExtent l="0" t="0" r="0" b="2540"/>
            <wp:docPr id="31307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019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E6CC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179F887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401369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3557BF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174017F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A6A2712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569D7BF" w14:textId="77777777" w:rsidR="008B377B" w:rsidRDefault="008B377B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8869E1D" w14:textId="3F6E29E5" w:rsidR="008B377B" w:rsidRDefault="008E2FA2" w:rsidP="008B377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Now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lets</w:t>
      </w:r>
      <w:proofErr w:type="spellEnd"/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create a deployment, name your deployment same as packaged model</w:t>
      </w:r>
    </w:p>
    <w:p w14:paraId="33B1FBF3" w14:textId="77777777" w:rsidR="008E2FA2" w:rsidRDefault="008B377B">
      <w:r>
        <w:rPr>
          <w:noProof/>
        </w:rPr>
        <w:drawing>
          <wp:inline distT="0" distB="0" distL="0" distR="0" wp14:anchorId="7FE4FD42" wp14:editId="54464E08">
            <wp:extent cx="5943600" cy="2351405"/>
            <wp:effectExtent l="0" t="0" r="0" b="0"/>
            <wp:docPr id="164340228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02282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97FA" w14:textId="77777777" w:rsidR="008E2FA2" w:rsidRDefault="008E2FA2">
      <w:r>
        <w:lastRenderedPageBreak/>
        <w:t>Select packaged model you just created.</w:t>
      </w:r>
    </w:p>
    <w:p w14:paraId="46310FB5" w14:textId="77777777" w:rsidR="008E2FA2" w:rsidRDefault="008E2FA2"/>
    <w:p w14:paraId="56C41F89" w14:textId="4BA239A3" w:rsidR="00EF382E" w:rsidRDefault="008B377B">
      <w:r>
        <w:rPr>
          <w:noProof/>
        </w:rPr>
        <w:lastRenderedPageBreak/>
        <w:drawing>
          <wp:inline distT="0" distB="0" distL="0" distR="0" wp14:anchorId="3715B347" wp14:editId="4D5AD1AD">
            <wp:extent cx="5943600" cy="5276215"/>
            <wp:effectExtent l="0" t="0" r="0" b="0"/>
            <wp:docPr id="78087725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7252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8E2FA2">
        <w:t>next  set</w:t>
      </w:r>
      <w:proofErr w:type="gramEnd"/>
      <w:r w:rsidR="008E2FA2">
        <w:t xml:space="preserve"> auto scaling to fixed-1</w:t>
      </w:r>
      <w:r>
        <w:rPr>
          <w:noProof/>
        </w:rPr>
        <w:lastRenderedPageBreak/>
        <w:drawing>
          <wp:inline distT="0" distB="0" distL="0" distR="0" wp14:anchorId="63340DCD" wp14:editId="3F21DB22">
            <wp:extent cx="5943600" cy="4132580"/>
            <wp:effectExtent l="0" t="0" r="0" b="0"/>
            <wp:docPr id="19588923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2351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980C" w14:textId="77777777" w:rsidR="008B377B" w:rsidRDefault="008B377B"/>
    <w:p w14:paraId="6BAA37F3" w14:textId="271B971B" w:rsidR="008B377B" w:rsidRDefault="008B377B">
      <w:r>
        <w:t>Select Done</w:t>
      </w:r>
      <w:r w:rsidR="008E2FA2">
        <w:t>, and wait for the model to deploy, this will take a few minutes.</w:t>
      </w:r>
    </w:p>
    <w:p w14:paraId="5E78E72C" w14:textId="77777777" w:rsidR="008B377B" w:rsidRDefault="008B377B"/>
    <w:p w14:paraId="74E1B79D" w14:textId="7A0D4467" w:rsidR="008B377B" w:rsidRDefault="008B377B">
      <w:r>
        <w:t xml:space="preserve">When its deployed, copy URL, </w:t>
      </w:r>
      <w:r w:rsidR="008E2FA2">
        <w:t xml:space="preserve">example </w:t>
      </w:r>
      <w:r>
        <w:t>shown here</w:t>
      </w:r>
    </w:p>
    <w:p w14:paraId="4D928F3E" w14:textId="77777777" w:rsidR="008B377B" w:rsidRDefault="008B377B"/>
    <w:p w14:paraId="0B05DB39" w14:textId="3DCD558B" w:rsidR="008B377B" w:rsidRDefault="008B377B">
      <w:pPr>
        <w:rPr>
          <w:noProof/>
        </w:rPr>
      </w:pPr>
      <w:r>
        <w:rPr>
          <w:noProof/>
        </w:rPr>
        <w:drawing>
          <wp:inline distT="0" distB="0" distL="0" distR="0" wp14:anchorId="095784A0" wp14:editId="33A01CC8">
            <wp:extent cx="5943600" cy="366395"/>
            <wp:effectExtent l="0" t="0" r="0" b="1905"/>
            <wp:docPr id="1369028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8791" name="Picture 13690287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4B6D" w14:textId="57389B36" w:rsidR="008B377B" w:rsidRDefault="008E2FA2" w:rsidP="008B377B">
      <w:r>
        <w:t xml:space="preserve">Next, </w:t>
      </w:r>
      <w:proofErr w:type="spellStart"/>
      <w:r>
        <w:t>lets</w:t>
      </w:r>
      <w:proofErr w:type="spellEnd"/>
      <w:r>
        <w:t xml:space="preserve"> make an </w:t>
      </w:r>
      <w:r w:rsidR="008B377B">
        <w:t>API key</w:t>
      </w:r>
    </w:p>
    <w:p w14:paraId="16578249" w14:textId="15C6703C" w:rsidR="008B377B" w:rsidRDefault="008B377B" w:rsidP="008B377B">
      <w:r>
        <w:t xml:space="preserve">Select deployed deployment, go to users and click add new </w:t>
      </w:r>
      <w:r w:rsidR="008E2FA2">
        <w:t xml:space="preserve">user </w:t>
      </w:r>
      <w:proofErr w:type="spellStart"/>
      <w:r w:rsidR="008E2FA2">
        <w:t>api</w:t>
      </w:r>
      <w:proofErr w:type="spellEnd"/>
      <w:r w:rsidR="008E2FA2">
        <w:t xml:space="preserve"> token</w:t>
      </w:r>
    </w:p>
    <w:p w14:paraId="55B39578" w14:textId="77777777" w:rsidR="008E2FA2" w:rsidRDefault="008E2FA2" w:rsidP="008B377B">
      <w:r>
        <w:rPr>
          <w:noProof/>
        </w:rPr>
        <w:lastRenderedPageBreak/>
        <w:drawing>
          <wp:inline distT="0" distB="0" distL="0" distR="0" wp14:anchorId="642D8030" wp14:editId="48D45157">
            <wp:extent cx="5943600" cy="2647315"/>
            <wp:effectExtent l="0" t="0" r="0" b="0"/>
            <wp:docPr id="111175375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3756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EEFB" w14:textId="77777777" w:rsidR="008E2FA2" w:rsidRDefault="008E2FA2" w:rsidP="008E2FA2">
      <w:r>
        <w:t xml:space="preserve">Can set the role to whatever, I usually </w:t>
      </w:r>
      <w:proofErr w:type="gramStart"/>
      <w:r>
        <w:t>do  admin</w:t>
      </w:r>
      <w:proofErr w:type="gramEnd"/>
      <w:r>
        <w:t xml:space="preserve"> </w:t>
      </w:r>
    </w:p>
    <w:p w14:paraId="72C7FB69" w14:textId="4692D839" w:rsidR="008E2FA2" w:rsidRDefault="008B377B" w:rsidP="008B377B">
      <w:r>
        <w:rPr>
          <w:noProof/>
        </w:rPr>
        <w:drawing>
          <wp:inline distT="0" distB="0" distL="0" distR="0" wp14:anchorId="2AFB6D7B" wp14:editId="4D80E43B">
            <wp:extent cx="5943600" cy="4686300"/>
            <wp:effectExtent l="0" t="0" r="0" b="0"/>
            <wp:docPr id="44670627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6272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B6A7" w14:textId="77777777" w:rsidR="008E2FA2" w:rsidRDefault="008E2FA2" w:rsidP="008B377B"/>
    <w:p w14:paraId="1CF45FE9" w14:textId="1234C63F" w:rsidR="008B377B" w:rsidRDefault="008B377B" w:rsidP="008B377B"/>
    <w:p w14:paraId="6623871B" w14:textId="0C97E084" w:rsidR="008B377B" w:rsidRDefault="008E2FA2" w:rsidP="008B377B">
      <w:r>
        <w:t xml:space="preserve">When the API is created, </w:t>
      </w:r>
      <w:r w:rsidR="008B377B">
        <w:t>Select API Tokens, select all API tokens, and copy the API token shown on the right</w:t>
      </w:r>
    </w:p>
    <w:p w14:paraId="18527C6B" w14:textId="677B66C5" w:rsidR="008B377B" w:rsidRDefault="008B377B" w:rsidP="008B377B">
      <w:r>
        <w:rPr>
          <w:noProof/>
        </w:rPr>
        <w:drawing>
          <wp:inline distT="0" distB="0" distL="0" distR="0" wp14:anchorId="04226F5C" wp14:editId="6D0EB2E2">
            <wp:extent cx="5943600" cy="3158490"/>
            <wp:effectExtent l="0" t="0" r="0" b="3810"/>
            <wp:docPr id="198664261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2615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71D7" w14:textId="2AADB060" w:rsidR="008E2FA2" w:rsidRDefault="008E2FA2" w:rsidP="008B377B">
      <w:r>
        <w:t>You are ready to deploy the helm chart</w:t>
      </w:r>
    </w:p>
    <w:p w14:paraId="0B1387DD" w14:textId="0D2BCAE8" w:rsidR="008E2FA2" w:rsidRDefault="008E2FA2" w:rsidP="008B377B">
      <w:r>
        <w:t xml:space="preserve">Pre-req; you will need the </w:t>
      </w:r>
      <w:proofErr w:type="spellStart"/>
      <w:r>
        <w:t>tgz</w:t>
      </w:r>
      <w:proofErr w:type="spellEnd"/>
      <w:r>
        <w:t xml:space="preserve"> file of the helm chart ready to upload. </w:t>
      </w:r>
    </w:p>
    <w:p w14:paraId="6822137E" w14:textId="77777777" w:rsidR="008E2FA2" w:rsidRDefault="008E2FA2" w:rsidP="008B377B"/>
    <w:p w14:paraId="3CE3F76F" w14:textId="3B63362C" w:rsidR="008B377B" w:rsidRDefault="008B377B" w:rsidP="008B377B">
      <w:r>
        <w:t>Part 2: Install Helm chart</w:t>
      </w:r>
    </w:p>
    <w:p w14:paraId="422E422F" w14:textId="1B5B0A69" w:rsidR="008B377B" w:rsidRDefault="008E2FA2" w:rsidP="008B377B">
      <w:r>
        <w:t xml:space="preserve">GO to Tools &amp; Frameworks &gt; </w:t>
      </w:r>
      <w:r w:rsidR="00D951CE">
        <w:t>Import Framework</w:t>
      </w:r>
    </w:p>
    <w:p w14:paraId="57C0C50A" w14:textId="77777777" w:rsidR="00D951CE" w:rsidRDefault="00D951CE" w:rsidP="008B377B"/>
    <w:p w14:paraId="44F7C2E0" w14:textId="4957ACF0" w:rsidR="00D951CE" w:rsidRDefault="00D951CE" w:rsidP="008B377B">
      <w:r>
        <w:t>Add name, description, and logo</w:t>
      </w:r>
    </w:p>
    <w:p w14:paraId="6061D360" w14:textId="77777777" w:rsidR="008B377B" w:rsidRDefault="008B377B" w:rsidP="008B377B"/>
    <w:p w14:paraId="529EA8BC" w14:textId="77777777" w:rsidR="008B377B" w:rsidRDefault="008B377B" w:rsidP="008B377B"/>
    <w:p w14:paraId="6C59B9A3" w14:textId="77777777" w:rsidR="008B377B" w:rsidRDefault="008B377B" w:rsidP="008B377B">
      <w:r>
        <w:rPr>
          <w:noProof/>
        </w:rPr>
        <w:lastRenderedPageBreak/>
        <w:drawing>
          <wp:inline distT="0" distB="0" distL="0" distR="0" wp14:anchorId="54B47646" wp14:editId="5C52BC4D">
            <wp:extent cx="5943600" cy="3428365"/>
            <wp:effectExtent l="0" t="0" r="0" b="635"/>
            <wp:docPr id="3184890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903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9B86" w14:textId="0A297100" w:rsidR="008B377B" w:rsidRPr="008B377B" w:rsidRDefault="008B377B" w:rsidP="008B377B">
      <w:r>
        <w:t>Drag .</w:t>
      </w:r>
      <w:proofErr w:type="spellStart"/>
      <w:r>
        <w:t>tgz</w:t>
      </w:r>
      <w:proofErr w:type="spellEnd"/>
      <w:r>
        <w:t xml:space="preserve"> of helm chart in UI, you sho</w:t>
      </w:r>
      <w:r w:rsidR="00167857">
        <w:t>u</w:t>
      </w:r>
      <w:r>
        <w:t>ld see this next</w:t>
      </w:r>
      <w:r>
        <w:rPr>
          <w:noProof/>
        </w:rPr>
        <w:drawing>
          <wp:inline distT="0" distB="0" distL="0" distR="0" wp14:anchorId="61F25A1F" wp14:editId="32AAC4F5">
            <wp:extent cx="5943600" cy="3432175"/>
            <wp:effectExtent l="0" t="0" r="0" b="0"/>
            <wp:docPr id="39246614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6140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E3D1" w14:textId="6235CDC9" w:rsidR="008B377B" w:rsidRDefault="008B377B" w:rsidP="008B377B">
      <w:r>
        <w:lastRenderedPageBreak/>
        <w:t>Add namespace</w:t>
      </w:r>
      <w:r w:rsidR="00167857">
        <w:rPr>
          <w:noProof/>
        </w:rPr>
        <w:drawing>
          <wp:inline distT="0" distB="0" distL="0" distR="0" wp14:anchorId="45247E4C" wp14:editId="558E5038">
            <wp:extent cx="5943600" cy="1229360"/>
            <wp:effectExtent l="0" t="0" r="0" b="2540"/>
            <wp:docPr id="790326735" name="Picture 17" descr="A black rectangle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6735" name="Picture 17" descr="A black rectangle with blue lin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50C" w14:textId="5F1A1E25" w:rsidR="008B377B" w:rsidRDefault="00167857" w:rsidP="008B377B">
      <w:r>
        <w:t>Now in the helm chart UI, only change the VISTA3D_SERVER and the VISTA3D_API_KEY</w:t>
      </w:r>
    </w:p>
    <w:p w14:paraId="00F32044" w14:textId="77777777" w:rsidR="00167857" w:rsidRDefault="00167857" w:rsidP="008B377B"/>
    <w:p w14:paraId="7A911370" w14:textId="6A9CF6EB" w:rsidR="008B377B" w:rsidRDefault="00167857" w:rsidP="008B377B">
      <w:r>
        <w:rPr>
          <w:noProof/>
        </w:rPr>
        <w:drawing>
          <wp:inline distT="0" distB="0" distL="0" distR="0" wp14:anchorId="5F31652E" wp14:editId="115F694C">
            <wp:extent cx="5943600" cy="1605915"/>
            <wp:effectExtent l="0" t="0" r="0" b="0"/>
            <wp:docPr id="27939145" name="Picture 18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145" name="Picture 18" descr="A computer screen shot of a computer cod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6B63" w14:textId="77777777" w:rsidR="00D951CE" w:rsidRDefault="00D951CE" w:rsidP="008B377B"/>
    <w:p w14:paraId="427A551B" w14:textId="35D91EEE" w:rsidR="00D951CE" w:rsidRDefault="00D951CE" w:rsidP="008B377B">
      <w:r>
        <w:t xml:space="preserve">Wait until its deployed, if its deployed successfully, you should see Open Button. </w:t>
      </w:r>
    </w:p>
    <w:sectPr w:rsidR="00D951CE" w:rsidSect="008B37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7B"/>
    <w:rsid w:val="001262E1"/>
    <w:rsid w:val="00167857"/>
    <w:rsid w:val="0024671C"/>
    <w:rsid w:val="004576B8"/>
    <w:rsid w:val="008B377B"/>
    <w:rsid w:val="008E2FA2"/>
    <w:rsid w:val="009171EE"/>
    <w:rsid w:val="009B1A65"/>
    <w:rsid w:val="00A95A2A"/>
    <w:rsid w:val="00AB0DCE"/>
    <w:rsid w:val="00D951CE"/>
    <w:rsid w:val="00E555CA"/>
    <w:rsid w:val="00E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23F42"/>
  <w15:chartTrackingRefBased/>
  <w15:docId w15:val="{20AFD780-D90F-BE4F-AE01-8EDC59F7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Mendez, Andrew (AI Solution Engineering)</dc:creator>
  <cp:keywords/>
  <dc:description/>
  <cp:lastModifiedBy>Mendez, Andrew (AI Solution Engineering)</cp:lastModifiedBy>
  <cp:revision>1</cp:revision>
  <cp:lastPrinted>2025-11-18T22:05:00Z</cp:lastPrinted>
  <dcterms:created xsi:type="dcterms:W3CDTF">2025-11-18T21:52:00Z</dcterms:created>
  <dcterms:modified xsi:type="dcterms:W3CDTF">2025-11-18T22:14:00Z</dcterms:modified>
</cp:coreProperties>
</file>