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 of Epigenetic Gestational Age Acceleration Relative to Chronological Age</w:t>
      </w:r>
    </w:p>
    <w:p>
      <w:pPr>
        <w:pStyle w:val="Author"/>
      </w:pPr>
      <w:r>
        <w:t xml:space="preserve">G Bhatti</w:t>
      </w:r>
    </w:p>
    <w:p>
      <w:pPr>
        <w:pStyle w:val="Date"/>
      </w:pPr>
      <w:r>
        <w:t xml:space="preserve">9/13/2024</w:t>
      </w:r>
    </w:p>
    <w:bookmarkStart w:id="20" w:name="X436481b57dd2e7f26fb14749a32dfea5bc51458"/>
    <w:p>
      <w:pPr>
        <w:pStyle w:val="Heading3"/>
      </w:pPr>
      <w:r>
        <w:t xml:space="preserve">Calculate,compare, and plot epigenetic gestational age acceleration</w:t>
      </w:r>
    </w:p>
    <w:p>
      <w:pPr>
        <w:pStyle w:val="SourceCode"/>
      </w:pPr>
      <w:r>
        <w:rPr>
          <w:rStyle w:val="NormalTok"/>
        </w:rPr>
        <w:t xml:space="preserve">analyze_eGA_acceleration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ega_column, chronological_column, groups, </w:t>
      </w:r>
      <w:r>
        <w:rPr>
          <w:rStyle w:val="AttributeTok"/>
        </w:rPr>
        <w:t xml:space="preserve">title=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eGA_acceleration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(ega_column)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(chronological_column))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(Group2,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(groups)))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Performing one-sided t-tests to determine if eGA is significantly different from chronological age</w:t>
      </w:r>
      <w:r>
        <w:br/>
      </w:r>
      <w:r>
        <w:rPr>
          <w:rStyle w:val="NormalTok"/>
        </w:rPr>
        <w:t xml:space="preserve">  test_results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(eGA_acceleration,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(eGA_acceleration,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mean_eGA_acceleration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(eGA_acceleration,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sd_eGA_acceleration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(eGA_acceleration,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Plotting</w:t>
      </w:r>
      <w:r>
        <w:br/>
      </w:r>
      <w:r>
        <w:rPr>
          <w:rStyle w:val="NormalTok"/>
        </w:rPr>
        <w:t xml:space="preserve">  max_y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eGA_acceleration,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p_value_annotation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(test_results, </w:t>
      </w:r>
      <w:r>
        <w:rPr>
          <w:rStyle w:val="AttributeTok"/>
        </w:rPr>
        <w:t xml:space="preserve">y.position =</w:t>
      </w:r>
      <w:r>
        <w:rPr>
          <w:rStyle w:val="NormalTok"/>
        </w:rPr>
        <w:t xml:space="preserve"> max_y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grayscale_colors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gray.colors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Group)))</w:t>
      </w:r>
      <w:r>
        <w:br/>
      </w:r>
      <w:r>
        <w:rPr>
          <w:rStyle w:val="NormalTok"/>
        </w:rPr>
        <w:t xml:space="preserve">   nature_palette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"#E64B35"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Reddish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"#4DBBD5"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Bluish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"#00A087"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Teal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"#3C5488"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Dark Blue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"#F39B7F"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Peach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"#8491B4"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Light Blue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"#91D1C2"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Light Teal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"#DC0000"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Bright Red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"#7E6148"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Brown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"#B09C85"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Light Brown</w:t>
      </w:r>
      <w:r>
        <w:br/>
      </w:r>
      <w:r>
        <w:br/>
      </w:r>
      <w:r>
        <w:rPr>
          <w:rStyle w:val="NormalTok"/>
        </w:rPr>
        <w:t xml:space="preserve">  box_plot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"eGA_acceleration"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nature_palette,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"eGA Acceleration (epigenetic GA - chronological GA)"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theme_pubr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legend for cleaner plot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p-value annotations manually</w:t>
      </w:r>
      <w:r>
        <w:br/>
      </w:r>
      <w:r>
        <w:rPr>
          <w:rStyle w:val="NormalTok"/>
        </w:rPr>
        <w:t xml:space="preserve"> box_plot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box_plot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test_results,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max_y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 = %.3f"</w:t>
      </w:r>
      <w:r>
        <w:rPr>
          <w:rStyle w:val="NormalTok"/>
        </w:rPr>
        <w:t xml:space="preserve">, p_value)),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(box_plot)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"pretermPE"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"PPROM"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"PTL"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"termSGA"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"termPE"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"Controls"</w:t>
      </w:r>
      <w:r>
        <w:rPr>
          <w:rStyle w:val="NormalTok"/>
        </w:rPr>
        <w:t xml:space="preserve">)</w:t>
      </w:r>
    </w:p>
    <w:bookmarkEnd w:id="20"/>
    <w:bookmarkStart w:id="42" w:name="Xa1408232f1107f7601d756684381b11220141f0"/>
    <w:p>
      <w:pPr>
        <w:pStyle w:val="Heading2"/>
      </w:pPr>
      <w:r>
        <w:t xml:space="preserve">Compare eGA acceleration Using different clocks</w:t>
      </w:r>
    </w:p>
    <w:p>
      <w:pPr>
        <w:pStyle w:val="SourceCode"/>
      </w:pPr>
      <w:r>
        <w:rPr>
          <w:rStyle w:val="NormalTok"/>
        </w:rPr>
        <w:t xml:space="preserve">rpc_results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analyze_eGA_acceleration</w:t>
      </w:r>
      <w:r>
        <w:rPr>
          <w:rStyle w:val="NormalTok"/>
        </w:rPr>
        <w:t xml:space="preserve">(ano, </w:t>
      </w:r>
      <w:r>
        <w:rPr>
          <w:rStyle w:val="StringTok"/>
        </w:rPr>
        <w:t xml:space="preserve">"ga_rpc"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"Del_GA_Calc"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groups,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"Robust Placental Clock"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rpc_results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nalyze_eGA_acceleration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cpc_results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analyze_eGA_acceleration</w:t>
      </w:r>
      <w:r>
        <w:rPr>
          <w:rStyle w:val="NormalTok"/>
        </w:rPr>
        <w:t xml:space="preserve">(ano, </w:t>
      </w:r>
      <w:r>
        <w:rPr>
          <w:rStyle w:val="StringTok"/>
        </w:rPr>
        <w:t xml:space="preserve">"ga_cpc"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"Del_GA_Calc"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groups,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"Control Placental Clock"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cpc_results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alyze_eGA_acceleration_files/figure-docx/unnamed-chunk-4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rrpc_results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analyze_eGA_acceleration</w:t>
      </w:r>
      <w:r>
        <w:rPr>
          <w:rStyle w:val="NormalTok"/>
        </w:rPr>
        <w:t xml:space="preserve">(ano, </w:t>
      </w:r>
      <w:r>
        <w:rPr>
          <w:rStyle w:val="StringTok"/>
        </w:rPr>
        <w:t xml:space="preserve">"ga_rrpc"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"Del_GA_Calc"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groups,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"Refined Robust Placental Clock"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rrpc_results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nalyze_eGA_acceleration_files/figure-docx/unnamed-chunk-4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top_teams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test_ranking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(submitterid)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slice_min</w:t>
      </w:r>
      <w:r>
        <w:rPr>
          <w:rStyle w:val="NormalTok"/>
        </w:rPr>
        <w:t xml:space="preserve">(Test_rmse,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with_ties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slice_min</w:t>
      </w:r>
      <w:r>
        <w:rPr>
          <w:rStyle w:val="NormalTok"/>
        </w:rPr>
        <w:t xml:space="preserve">(Test_rmse,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with_ties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"ga"</w:t>
      </w:r>
      <w:r>
        <w:rPr>
          <w:rStyle w:val="NormalTok"/>
        </w:rPr>
        <w:t xml:space="preserve">, submitterid, evaluationid,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(stamp)</w:t>
      </w:r>
      <w:r>
        <w:br/>
      </w:r>
      <w:r>
        <w:br/>
      </w:r>
      <w:r>
        <w:rPr>
          <w:rStyle w:val="NormalTok"/>
        </w:rPr>
        <w:t xml:space="preserve">top_team_results_1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analyze_eGA_acceleration</w:t>
      </w:r>
      <w:r>
        <w:rPr>
          <w:rStyle w:val="NormalTok"/>
        </w:rPr>
        <w:t xml:space="preserve">(ano, top_teams[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"Del_GA_Calc"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groups,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"Top Performer 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top_team_results_1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nalyze_eGA_acceleration_files/figure-docx/unnamed-chunk-4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top_team_results_2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analyze_eGA_acceleration</w:t>
      </w:r>
      <w:r>
        <w:rPr>
          <w:rStyle w:val="NormalTok"/>
        </w:rPr>
        <w:t xml:space="preserve">(ano, top_teams[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"Del_GA_Calc"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groups,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"Top Performer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top_team_results_2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nalyze_eGA_acceleration_files/figure-docx/unnamed-chunk-4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top_team_results_3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analyze_eGA_acceleration</w:t>
      </w:r>
      <w:r>
        <w:rPr>
          <w:rStyle w:val="NormalTok"/>
        </w:rPr>
        <w:t xml:space="preserve">(ano, top_teams[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"Del_GA_Calc"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groups,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"Top Performer 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top_team_results_3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nalyze_eGA_acceleration_files/figure-docx/unnamed-chunk-4-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woc_results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analyze_eGA_acceleration</w:t>
      </w:r>
      <w:r>
        <w:rPr>
          <w:rStyle w:val="NormalTok"/>
        </w:rPr>
        <w:t xml:space="preserve">(ano, </w:t>
      </w:r>
      <w:r>
        <w:rPr>
          <w:rStyle w:val="StringTok"/>
        </w:rPr>
        <w:t xml:space="preserve">"ga_woc"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"Del_GA_Calc"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groups,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"Top Performer"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woc_results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nalyze_eGA_acceleration_files/figure-docx/unnamed-chunk-4-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Epigenetic Gestational Age Acceleration Relative to Chronological Age</dc:title>
  <dc:creator>G Bhatti</dc:creator>
  <cp:keywords/>
  <dcterms:created xsi:type="dcterms:W3CDTF">2024-09-19T14:33:10Z</dcterms:created>
  <dcterms:modified xsi:type="dcterms:W3CDTF">2024-09-19T14:33:10Z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9/13/2024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