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3D3" w:rsidRDefault="004323D3" w:rsidP="004323D3">
      <w:pPr>
        <w:pStyle w:val="Title"/>
      </w:pPr>
      <w:r>
        <w:t>washingtonalpineclub.org – Author Guide</w:t>
      </w:r>
    </w:p>
    <w:p w:rsidR="004323D3" w:rsidRDefault="004323D3" w:rsidP="004323D3">
      <w:r>
        <w:t xml:space="preserve">“Author” is a Wordpress role enabling one to create posts and calendar updates.  A good discussion of Wordpress rolls can be found at </w:t>
      </w:r>
      <w:hyperlink r:id="rId5" w:history="1">
        <w:r w:rsidRPr="005E2D02">
          <w:rPr>
            <w:rStyle w:val="Hyperlink"/>
          </w:rPr>
          <w:t>http://codex.wordpress.org/Roles_and_Capabilities</w:t>
        </w:r>
      </w:hyperlink>
      <w:r>
        <w:t>.</w:t>
      </w:r>
    </w:p>
    <w:p w:rsidR="004323D3" w:rsidRDefault="004323D3" w:rsidP="004323D3">
      <w:r>
        <w:t>(Note: The Author role does not allow one to create and update pages.)</w:t>
      </w:r>
    </w:p>
    <w:p w:rsidR="004323D3" w:rsidRDefault="004323D3" w:rsidP="004323D3"/>
    <w:p w:rsidR="004323D3" w:rsidRPr="004323D3" w:rsidRDefault="004323D3" w:rsidP="004323D3">
      <w:pPr>
        <w:pStyle w:val="ListParagraph"/>
        <w:numPr>
          <w:ilvl w:val="0"/>
          <w:numId w:val="1"/>
        </w:numPr>
      </w:pPr>
      <w:r>
        <w:t>Login to the washingtonalpineclub.org website.  To get to the admin menu, add “wp-admin” to the end of the URL in the browser address box, as seen below.</w:t>
      </w:r>
    </w:p>
    <w:p w:rsidR="004323D3" w:rsidRDefault="004323D3" w:rsidP="004323D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134620</wp:posOffset>
                </wp:positionV>
                <wp:extent cx="647700" cy="2095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065E6" id="Oval 2" o:spid="_x0000_s1026" style="position:absolute;margin-left:178.5pt;margin-top:10.6pt;width:51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7C3627D" wp14:editId="20264DC9">
            <wp:extent cx="564642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0442" cy="181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D3" w:rsidRDefault="004323D3"/>
    <w:p w:rsidR="004323D3" w:rsidRDefault="004323D3" w:rsidP="004323D3">
      <w:pPr>
        <w:pStyle w:val="ListParagraph"/>
        <w:numPr>
          <w:ilvl w:val="0"/>
          <w:numId w:val="1"/>
        </w:numPr>
      </w:pPr>
      <w:r>
        <w:t xml:space="preserve">You’ll get to the admin panel.  From here you can create new posts and calendar entries (or edit existing ones.  </w:t>
      </w:r>
      <w:r w:rsidR="007C60D7">
        <w:t>Try clicking on the items indicated below.</w:t>
      </w:r>
    </w:p>
    <w:p w:rsidR="004323D3" w:rsidRDefault="007C60D7" w:rsidP="004323D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FEE9F" wp14:editId="1EC1F96B">
                <wp:simplePos x="0" y="0"/>
                <wp:positionH relativeFrom="column">
                  <wp:posOffset>2466974</wp:posOffset>
                </wp:positionH>
                <wp:positionV relativeFrom="paragraph">
                  <wp:posOffset>652145</wp:posOffset>
                </wp:positionV>
                <wp:extent cx="476250" cy="342900"/>
                <wp:effectExtent l="38100" t="3810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342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7F1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4.25pt;margin-top:51.35pt;width:37.5pt;height:27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" strokecolor="#c0000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31E72" wp14:editId="31F3CD29">
                <wp:simplePos x="0" y="0"/>
                <wp:positionH relativeFrom="column">
                  <wp:posOffset>1323975</wp:posOffset>
                </wp:positionH>
                <wp:positionV relativeFrom="paragraph">
                  <wp:posOffset>2042796</wp:posOffset>
                </wp:positionV>
                <wp:extent cx="485775" cy="381000"/>
                <wp:effectExtent l="38100" t="19050" r="28575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7B3B" id="Straight Arrow Connector 7" o:spid="_x0000_s1026" type="#_x0000_t32" style="position:absolute;margin-left:104.25pt;margin-top:160.85pt;width:38.25pt;height:30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" strokecolor="#c0000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27E40" wp14:editId="6D824DB7">
                <wp:simplePos x="0" y="0"/>
                <wp:positionH relativeFrom="column">
                  <wp:posOffset>952499</wp:posOffset>
                </wp:positionH>
                <wp:positionV relativeFrom="paragraph">
                  <wp:posOffset>1176020</wp:posOffset>
                </wp:positionV>
                <wp:extent cx="619125" cy="47625"/>
                <wp:effectExtent l="38100" t="5715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47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C9922" id="Straight Arrow Connector 6" o:spid="_x0000_s1026" type="#_x0000_t32" style="position:absolute;margin-left:75pt;margin-top:92.6pt;width:48.75pt;height:3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" strokecolor="#c00000" strokeweight="2.25pt">
                <v:stroke endarrow="block" joinstyle="miter"/>
              </v:shape>
            </w:pict>
          </mc:Fallback>
        </mc:AlternateContent>
      </w:r>
      <w:r w:rsidR="004323D3">
        <w:rPr>
          <w:noProof/>
        </w:rPr>
        <w:drawing>
          <wp:inline distT="0" distB="0" distL="0" distR="0" wp14:anchorId="2A46B042" wp14:editId="4D6EECBE">
            <wp:extent cx="5657850" cy="319946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888" cy="321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D7" w:rsidRDefault="007C60D7">
      <w:r>
        <w:br w:type="page"/>
      </w:r>
    </w:p>
    <w:p w:rsidR="007C60D7" w:rsidRDefault="007C60D7" w:rsidP="007C60D7">
      <w:pPr>
        <w:pStyle w:val="ListParagraph"/>
        <w:numPr>
          <w:ilvl w:val="0"/>
          <w:numId w:val="1"/>
        </w:numPr>
      </w:pPr>
      <w:r>
        <w:lastRenderedPageBreak/>
        <w:t xml:space="preserve">Here I’ve selected to create a new post.  Give it a title, edit the content in the content box below the title and add media if you wish (just use reasonably sized image files – big ones just take longer to download).  You don’t want to change the restrictions on the right-hand side of the page, but you can categorize or add tags to the posts.  Press “Publish” to publish the post.  </w:t>
      </w:r>
      <w:r>
        <w:t>The published post will show up under “News” on the menu, and on sidebars throughout the site.</w:t>
      </w:r>
    </w:p>
    <w:p w:rsidR="007C60D7" w:rsidRDefault="007C60D7" w:rsidP="007C60D7">
      <w:pPr>
        <w:ind w:left="720"/>
      </w:pPr>
      <w:r>
        <w:rPr>
          <w:noProof/>
        </w:rPr>
        <w:drawing>
          <wp:inline distT="0" distB="0" distL="0" distR="0" wp14:anchorId="6CBC1132" wp14:editId="72B167C3">
            <wp:extent cx="5572125" cy="37974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391" cy="381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D7" w:rsidRDefault="007C60D7" w:rsidP="007C60D7">
      <w:pPr>
        <w:ind w:left="720"/>
      </w:pPr>
    </w:p>
    <w:p w:rsidR="007C60D7" w:rsidRDefault="007C60D7" w:rsidP="007C60D7">
      <w:pPr>
        <w:ind w:left="720"/>
      </w:pPr>
      <w:bookmarkStart w:id="0" w:name="_GoBack"/>
      <w:bookmarkEnd w:id="0"/>
    </w:p>
    <w:p w:rsidR="007C60D7" w:rsidRDefault="007C60D7" w:rsidP="007C60D7"/>
    <w:sectPr w:rsidR="007C6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7433F"/>
    <w:multiLevelType w:val="hybridMultilevel"/>
    <w:tmpl w:val="CF90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227AE"/>
    <w:multiLevelType w:val="hybridMultilevel"/>
    <w:tmpl w:val="E9D8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D3"/>
    <w:rsid w:val="004323D3"/>
    <w:rsid w:val="007C60D7"/>
    <w:rsid w:val="0080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FE1B0-7586-4F66-92FC-C2483ED5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2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323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odex.wordpress.org/Roles_and_Capabilit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Mutual of Enumclaw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David</dc:creator>
  <cp:keywords/>
  <dc:description/>
  <cp:lastModifiedBy>Wilson, David</cp:lastModifiedBy>
  <cp:revision>1</cp:revision>
  <dcterms:created xsi:type="dcterms:W3CDTF">2014-12-08T17:02:00Z</dcterms:created>
  <dcterms:modified xsi:type="dcterms:W3CDTF">2014-12-08T17:22:00Z</dcterms:modified>
</cp:coreProperties>
</file>