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3CD" w:rsidRPr="00C863CD" w:rsidRDefault="00C863CD" w:rsidP="00C863CD">
      <w:pPr>
        <w:rPr>
          <w:rFonts w:ascii="Times New Roman" w:hAnsi="Times New Roman" w:cs="Times New Roman"/>
          <w:b/>
          <w:sz w:val="40"/>
        </w:rPr>
      </w:pPr>
      <w:r w:rsidRPr="00C863CD">
        <w:rPr>
          <w:rFonts w:ascii="Times New Roman" w:hAnsi="Times New Roman" w:cs="Times New Roman"/>
          <w:b/>
          <w:sz w:val="40"/>
        </w:rPr>
        <w:t>Содержание</w:t>
      </w:r>
    </w:p>
    <w:p w:rsidR="00C863CD" w:rsidRPr="00C863CD" w:rsidRDefault="00C863CD" w:rsidP="00C863CD">
      <w:pPr>
        <w:rPr>
          <w:rFonts w:ascii="Times New Roman" w:hAnsi="Times New Roman" w:cs="Times New Roman"/>
          <w:b/>
          <w:sz w:val="36"/>
          <w:szCs w:val="36"/>
        </w:rPr>
      </w:pPr>
      <w:r w:rsidRPr="00C863CD">
        <w:rPr>
          <w:rFonts w:ascii="Times New Roman" w:hAnsi="Times New Roman" w:cs="Times New Roman"/>
          <w:sz w:val="32"/>
          <w:szCs w:val="36"/>
        </w:rPr>
        <w:t>ВВЕДЕНИЕ</w:t>
      </w:r>
      <w:r w:rsidRPr="00C863CD">
        <w:rPr>
          <w:rFonts w:ascii="Times New Roman" w:hAnsi="Times New Roman" w:cs="Times New Roman"/>
          <w:sz w:val="32"/>
        </w:rPr>
        <w:t>....................................................................................... 2</w:t>
      </w:r>
    </w:p>
    <w:p w:rsidR="00C863CD" w:rsidRP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>ОСНОВНАЯ ЧАСТЬ:</w:t>
      </w:r>
    </w:p>
    <w:p w:rsidR="00C863CD" w:rsidRP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>Что такое GSM: история и цель создания........................................ 3-4</w:t>
      </w:r>
    </w:p>
    <w:p w:rsidR="00C863CD" w:rsidRP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>Архитектура сети GSM...............</w:t>
      </w:r>
      <w:r w:rsidR="00784689">
        <w:rPr>
          <w:rFonts w:ascii="Times New Roman" w:hAnsi="Times New Roman" w:cs="Times New Roman"/>
          <w:sz w:val="32"/>
        </w:rPr>
        <w:t>...........</w:t>
      </w:r>
      <w:r w:rsidRPr="00C863CD">
        <w:rPr>
          <w:rFonts w:ascii="Times New Roman" w:hAnsi="Times New Roman" w:cs="Times New Roman"/>
          <w:sz w:val="32"/>
        </w:rPr>
        <w:t>.....................</w:t>
      </w:r>
      <w:r w:rsidR="00784689">
        <w:rPr>
          <w:rFonts w:ascii="Times New Roman" w:hAnsi="Times New Roman" w:cs="Times New Roman"/>
          <w:sz w:val="32"/>
        </w:rPr>
        <w:t>....................... 5</w:t>
      </w:r>
      <w:r w:rsidR="00F42930">
        <w:rPr>
          <w:rFonts w:ascii="Times New Roman" w:hAnsi="Times New Roman" w:cs="Times New Roman"/>
          <w:sz w:val="32"/>
        </w:rPr>
        <w:t>-7</w:t>
      </w:r>
    </w:p>
    <w:p w:rsidR="00C863CD" w:rsidRP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>2.1. Подсистема мобильных станций (MS)</w:t>
      </w:r>
    </w:p>
    <w:p w:rsidR="00C863CD" w:rsidRP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>2.2. Подсистема базовых станций (BSS)</w:t>
      </w:r>
    </w:p>
    <w:p w:rsidR="00C863CD" w:rsidRP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>2.3. Подсистема коммутации (NSS)</w:t>
      </w:r>
    </w:p>
    <w:p w:rsidR="00C863CD" w:rsidRP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>Принципы работы: множественный доступ с временным разделением (TDMA) ........................................</w:t>
      </w:r>
      <w:r w:rsidR="00F42930">
        <w:rPr>
          <w:rFonts w:ascii="Times New Roman" w:hAnsi="Times New Roman" w:cs="Times New Roman"/>
          <w:sz w:val="32"/>
        </w:rPr>
        <w:t>.............................. 8</w:t>
      </w:r>
    </w:p>
    <w:p w:rsidR="00C863CD" w:rsidRP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>Обеспечение безопасности в GSM...................</w:t>
      </w:r>
      <w:r w:rsidR="00F42930">
        <w:rPr>
          <w:rFonts w:ascii="Times New Roman" w:hAnsi="Times New Roman" w:cs="Times New Roman"/>
          <w:sz w:val="32"/>
        </w:rPr>
        <w:t>.............................. 9</w:t>
      </w:r>
      <w:r w:rsidRPr="00C863CD">
        <w:rPr>
          <w:rFonts w:ascii="Times New Roman" w:hAnsi="Times New Roman" w:cs="Times New Roman"/>
          <w:sz w:val="32"/>
        </w:rPr>
        <w:t>-10</w:t>
      </w:r>
    </w:p>
    <w:p w:rsidR="00C863CD" w:rsidRP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>Эволюция: GPRS, EDGE и путь к 3G........................................</w:t>
      </w:r>
      <w:r>
        <w:rPr>
          <w:rFonts w:ascii="Times New Roman" w:hAnsi="Times New Roman" w:cs="Times New Roman"/>
          <w:sz w:val="32"/>
        </w:rPr>
        <w:t>........</w:t>
      </w:r>
      <w:r w:rsidR="00F42930">
        <w:rPr>
          <w:rFonts w:ascii="Times New Roman" w:hAnsi="Times New Roman" w:cs="Times New Roman"/>
          <w:sz w:val="32"/>
        </w:rPr>
        <w:t xml:space="preserve"> 11</w:t>
      </w:r>
    </w:p>
    <w:p w:rsidR="007269FA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>ЗАКЛЮЧЕНИЕ.......................................................</w:t>
      </w:r>
      <w:r w:rsidR="00F42930">
        <w:rPr>
          <w:rFonts w:ascii="Times New Roman" w:hAnsi="Times New Roman" w:cs="Times New Roman"/>
          <w:sz w:val="32"/>
        </w:rPr>
        <w:t>............................. 12</w:t>
      </w: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Pr="00786811" w:rsidRDefault="00C863CD" w:rsidP="00C863CD">
      <w:pPr>
        <w:rPr>
          <w:rFonts w:ascii="Times New Roman" w:hAnsi="Times New Roman" w:cs="Times New Roman"/>
          <w:b/>
          <w:sz w:val="40"/>
        </w:rPr>
      </w:pPr>
      <w:r w:rsidRPr="00786811">
        <w:rPr>
          <w:rFonts w:ascii="Times New Roman" w:hAnsi="Times New Roman" w:cs="Times New Roman"/>
          <w:b/>
          <w:sz w:val="40"/>
        </w:rPr>
        <w:lastRenderedPageBreak/>
        <w:t>Введение</w:t>
      </w:r>
    </w:p>
    <w:p w:rsidR="00C863CD" w:rsidRP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>Сотовая связь прочно вошла в нашу жизнь: сегодня мобильный телефон есть практически у каждого жителя планеты. Однако ещё в 1980-е годы в разных странах использовались несовместимые аналоговые стандарты (NMT в Скандинавии, AMPS в США, TACS в Великобритании). Это создавало серьёзные проблемы для роуминга и ма</w:t>
      </w:r>
      <w:r>
        <w:rPr>
          <w:rFonts w:ascii="Times New Roman" w:hAnsi="Times New Roman" w:cs="Times New Roman"/>
          <w:sz w:val="32"/>
        </w:rPr>
        <w:t>ссового производства аппаратов.</w:t>
      </w:r>
    </w:p>
    <w:p w:rsidR="00C863CD" w:rsidRP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 xml:space="preserve">В 1982 году Европейская конференция администраций почт и электросвязи (CEPT) создала группу </w:t>
      </w:r>
      <w:proofErr w:type="spellStart"/>
      <w:r w:rsidRPr="00C863CD">
        <w:rPr>
          <w:rFonts w:ascii="Times New Roman" w:hAnsi="Times New Roman" w:cs="Times New Roman"/>
          <w:sz w:val="32"/>
        </w:rPr>
        <w:t>Groupe</w:t>
      </w:r>
      <w:proofErr w:type="spellEnd"/>
      <w:r w:rsidRPr="00C863CD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C863CD">
        <w:rPr>
          <w:rFonts w:ascii="Times New Roman" w:hAnsi="Times New Roman" w:cs="Times New Roman"/>
          <w:sz w:val="32"/>
        </w:rPr>
        <w:t>Spécial</w:t>
      </w:r>
      <w:proofErr w:type="spellEnd"/>
      <w:r w:rsidRPr="00C863CD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C863CD">
        <w:rPr>
          <w:rFonts w:ascii="Times New Roman" w:hAnsi="Times New Roman" w:cs="Times New Roman"/>
          <w:sz w:val="32"/>
        </w:rPr>
        <w:t>Mobile</w:t>
      </w:r>
      <w:proofErr w:type="spellEnd"/>
      <w:r w:rsidRPr="00C863CD">
        <w:rPr>
          <w:rFonts w:ascii="Times New Roman" w:hAnsi="Times New Roman" w:cs="Times New Roman"/>
          <w:sz w:val="32"/>
        </w:rPr>
        <w:t xml:space="preserve"> (GSM) для разработки единого общеевропейского стандарта цифровой сотовой связи. В 1987 году 13 европейских операторов подписали меморандум о внедрении GSM, а с 1991 года началась коммерческая эксплуатация. Сегодня GSM (</w:t>
      </w:r>
      <w:proofErr w:type="spellStart"/>
      <w:r w:rsidRPr="00C863CD">
        <w:rPr>
          <w:rFonts w:ascii="Times New Roman" w:hAnsi="Times New Roman" w:cs="Times New Roman"/>
          <w:sz w:val="32"/>
        </w:rPr>
        <w:t>Global</w:t>
      </w:r>
      <w:proofErr w:type="spellEnd"/>
      <w:r w:rsidRPr="00C863CD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C863CD">
        <w:rPr>
          <w:rFonts w:ascii="Times New Roman" w:hAnsi="Times New Roman" w:cs="Times New Roman"/>
          <w:sz w:val="32"/>
        </w:rPr>
        <w:t>Sys</w:t>
      </w:r>
      <w:r>
        <w:rPr>
          <w:rFonts w:ascii="Times New Roman" w:hAnsi="Times New Roman" w:cs="Times New Roman"/>
          <w:sz w:val="32"/>
        </w:rPr>
        <w:t>tem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for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Mobile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Communications</w:t>
      </w:r>
      <w:proofErr w:type="spellEnd"/>
      <w:r>
        <w:rPr>
          <w:rFonts w:ascii="Times New Roman" w:hAnsi="Times New Roman" w:cs="Times New Roman"/>
          <w:sz w:val="32"/>
        </w:rPr>
        <w:t>) -</w:t>
      </w:r>
      <w:r w:rsidRPr="00C863CD">
        <w:rPr>
          <w:rFonts w:ascii="Times New Roman" w:hAnsi="Times New Roman" w:cs="Times New Roman"/>
          <w:sz w:val="32"/>
        </w:rPr>
        <w:t xml:space="preserve"> самый распространённый стандарт 2G, который работает более чем в 200 странах и до сих пор поддержи</w:t>
      </w:r>
      <w:r>
        <w:rPr>
          <w:rFonts w:ascii="Times New Roman" w:hAnsi="Times New Roman" w:cs="Times New Roman"/>
          <w:sz w:val="32"/>
        </w:rPr>
        <w:t>вается большинством операторов.</w:t>
      </w:r>
    </w:p>
    <w:p w:rsidR="00C863CD" w:rsidRPr="00C863CD" w:rsidRDefault="00C863CD" w:rsidP="00C863CD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Цель моего доклада -</w:t>
      </w:r>
      <w:r w:rsidRPr="00C863CD">
        <w:rPr>
          <w:rFonts w:ascii="Times New Roman" w:hAnsi="Times New Roman" w:cs="Times New Roman"/>
          <w:sz w:val="32"/>
        </w:rPr>
        <w:t xml:space="preserve"> объяснить, как устроен GSM, какие у него ключевые компоненты, принципы работы и механизмы безопасности, а также показать его роль как фундамента для дальнейшего развити</w:t>
      </w:r>
      <w:r>
        <w:rPr>
          <w:rFonts w:ascii="Times New Roman" w:hAnsi="Times New Roman" w:cs="Times New Roman"/>
          <w:sz w:val="32"/>
        </w:rPr>
        <w:t>я мобильной связи (3G, 4G, 5G).</w:t>
      </w: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>Актуальность темы: несмотря на повсеместный переход к LTE и 5G, сети GSM остаются критически важными для голосовой связи, СМС и машинной коммуникации во многих регионах.</w:t>
      </w: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</w:p>
    <w:p w:rsidR="00C863CD" w:rsidRPr="00784689" w:rsidRDefault="00C863CD" w:rsidP="00C863CD">
      <w:pPr>
        <w:rPr>
          <w:rFonts w:ascii="Times New Roman" w:hAnsi="Times New Roman" w:cs="Times New Roman"/>
          <w:b/>
          <w:sz w:val="40"/>
        </w:rPr>
      </w:pPr>
      <w:r w:rsidRPr="00784689">
        <w:rPr>
          <w:rFonts w:ascii="Times New Roman" w:hAnsi="Times New Roman" w:cs="Times New Roman"/>
          <w:b/>
          <w:sz w:val="40"/>
        </w:rPr>
        <w:lastRenderedPageBreak/>
        <w:t>Что такое GSM: история и цель создания</w:t>
      </w:r>
    </w:p>
    <w:p w:rsidR="00784689" w:rsidRPr="00784689" w:rsidRDefault="00C863CD" w:rsidP="00C863CD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Из-за существования в Европе нескольких несовместимых стандартов</w:t>
      </w:r>
      <w:r w:rsidRPr="00C863CD">
        <w:rPr>
          <w:rFonts w:ascii="Times New Roman" w:hAnsi="Times New Roman" w:cs="Times New Roman"/>
          <w:sz w:val="32"/>
        </w:rPr>
        <w:t xml:space="preserve">, </w:t>
      </w:r>
      <w:r w:rsidR="00784689">
        <w:rPr>
          <w:rFonts w:ascii="Times New Roman" w:hAnsi="Times New Roman" w:cs="Times New Roman"/>
          <w:sz w:val="32"/>
        </w:rPr>
        <w:t xml:space="preserve">появлялись определенные проблемы. Абонент </w:t>
      </w:r>
      <w:r w:rsidR="00784689" w:rsidRPr="00784689">
        <w:rPr>
          <w:rFonts w:ascii="Times New Roman" w:hAnsi="Times New Roman" w:cs="Times New Roman"/>
          <w:sz w:val="32"/>
        </w:rPr>
        <w:t>из Германии не мог воспользоваться телефоном в Финляндии, а производители оборудования вынуждены были выпускать разные версии телефонов для каждой страны. Кроме того, аналоговые методы передачи речи были чувствительны к помехам, не поддерживали шифрование (легко подключался сканер) и имели низкую спектральную эффективность.</w:t>
      </w:r>
    </w:p>
    <w:p w:rsidR="00C863CD" w:rsidRPr="00C863CD" w:rsidRDefault="00784689" w:rsidP="00C863CD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Так и создался </w:t>
      </w:r>
      <w:r w:rsidR="00C863CD" w:rsidRPr="00C863CD">
        <w:rPr>
          <w:rFonts w:ascii="Times New Roman" w:hAnsi="Times New Roman" w:cs="Times New Roman"/>
          <w:sz w:val="32"/>
        </w:rPr>
        <w:t xml:space="preserve">GSM </w:t>
      </w:r>
      <w:r w:rsidR="0010037B">
        <w:rPr>
          <w:rFonts w:ascii="Times New Roman" w:hAnsi="Times New Roman" w:cs="Times New Roman"/>
          <w:sz w:val="32"/>
        </w:rPr>
        <w:t>-</w:t>
      </w:r>
      <w:r>
        <w:rPr>
          <w:rFonts w:ascii="Times New Roman" w:hAnsi="Times New Roman" w:cs="Times New Roman"/>
          <w:sz w:val="32"/>
        </w:rPr>
        <w:t xml:space="preserve"> </w:t>
      </w:r>
      <w:r w:rsidR="00C863CD" w:rsidRPr="00C863CD">
        <w:rPr>
          <w:rFonts w:ascii="Times New Roman" w:hAnsi="Times New Roman" w:cs="Times New Roman"/>
          <w:sz w:val="32"/>
        </w:rPr>
        <w:t xml:space="preserve"> международный стандарт цифровой сотовой связи второго поколения (2G), который обеспечивает передачу речи и данных со скоростью до 9,6 кбит/</w:t>
      </w:r>
      <w:proofErr w:type="gramStart"/>
      <w:r w:rsidR="00C863CD" w:rsidRPr="00C863CD">
        <w:rPr>
          <w:rFonts w:ascii="Times New Roman" w:hAnsi="Times New Roman" w:cs="Times New Roman"/>
          <w:sz w:val="32"/>
        </w:rPr>
        <w:t>с</w:t>
      </w:r>
      <w:proofErr w:type="gramEnd"/>
      <w:r w:rsidR="00C863CD" w:rsidRPr="00C863CD">
        <w:rPr>
          <w:rFonts w:ascii="Times New Roman" w:hAnsi="Times New Roman" w:cs="Times New Roman"/>
          <w:sz w:val="32"/>
        </w:rPr>
        <w:t xml:space="preserve"> (в базовой вер</w:t>
      </w:r>
      <w:r w:rsidR="00C863CD">
        <w:rPr>
          <w:rFonts w:ascii="Times New Roman" w:hAnsi="Times New Roman" w:cs="Times New Roman"/>
          <w:sz w:val="32"/>
        </w:rPr>
        <w:t>сии). Основные цели разработки:</w:t>
      </w:r>
    </w:p>
    <w:p w:rsidR="00C863CD" w:rsidRPr="00C863CD" w:rsidRDefault="00C863CD" w:rsidP="00C863C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 xml:space="preserve">Единый стандарт для Европы </w:t>
      </w:r>
      <w:r w:rsidR="0010037B">
        <w:rPr>
          <w:rFonts w:ascii="Times New Roman" w:hAnsi="Times New Roman" w:cs="Times New Roman"/>
          <w:sz w:val="32"/>
        </w:rPr>
        <w:t>-</w:t>
      </w:r>
      <w:r w:rsidRPr="00C863CD">
        <w:rPr>
          <w:rFonts w:ascii="Times New Roman" w:hAnsi="Times New Roman" w:cs="Times New Roman"/>
          <w:sz w:val="32"/>
        </w:rPr>
        <w:t xml:space="preserve"> устранение барьеров для роуминга.</w:t>
      </w:r>
    </w:p>
    <w:p w:rsidR="00C863CD" w:rsidRPr="00C863CD" w:rsidRDefault="00C863CD" w:rsidP="00C863C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 xml:space="preserve">Цифровая технология </w:t>
      </w:r>
      <w:r w:rsidR="0010037B">
        <w:rPr>
          <w:rFonts w:ascii="Times New Roman" w:hAnsi="Times New Roman" w:cs="Times New Roman"/>
          <w:sz w:val="32"/>
        </w:rPr>
        <w:t>-</w:t>
      </w:r>
      <w:r w:rsidRPr="00C863CD">
        <w:rPr>
          <w:rFonts w:ascii="Times New Roman" w:hAnsi="Times New Roman" w:cs="Times New Roman"/>
          <w:sz w:val="32"/>
        </w:rPr>
        <w:t xml:space="preserve"> лучшее качество речи по сравнению с аналоговыми системами, устойчивость к помехам.</w:t>
      </w:r>
    </w:p>
    <w:p w:rsidR="00C863CD" w:rsidRPr="00C863CD" w:rsidRDefault="00C863CD" w:rsidP="00C863C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 xml:space="preserve">Поддержка шифрования </w:t>
      </w:r>
      <w:r w:rsidR="0010037B">
        <w:rPr>
          <w:rFonts w:ascii="Times New Roman" w:hAnsi="Times New Roman" w:cs="Times New Roman"/>
          <w:sz w:val="32"/>
        </w:rPr>
        <w:t>-</w:t>
      </w:r>
      <w:r w:rsidRPr="00C863CD">
        <w:rPr>
          <w:rFonts w:ascii="Times New Roman" w:hAnsi="Times New Roman" w:cs="Times New Roman"/>
          <w:sz w:val="32"/>
        </w:rPr>
        <w:t xml:space="preserve"> защита от прослушивания (в отличие от </w:t>
      </w:r>
      <w:proofErr w:type="gramStart"/>
      <w:r w:rsidRPr="00C863CD">
        <w:rPr>
          <w:rFonts w:ascii="Times New Roman" w:hAnsi="Times New Roman" w:cs="Times New Roman"/>
          <w:sz w:val="32"/>
        </w:rPr>
        <w:t>аналоговых</w:t>
      </w:r>
      <w:proofErr w:type="gramEnd"/>
      <w:r w:rsidRPr="00C863CD">
        <w:rPr>
          <w:rFonts w:ascii="Times New Roman" w:hAnsi="Times New Roman" w:cs="Times New Roman"/>
          <w:sz w:val="32"/>
        </w:rPr>
        <w:t xml:space="preserve"> NMT/AMPS).</w:t>
      </w:r>
    </w:p>
    <w:p w:rsidR="00C863CD" w:rsidRPr="00C863CD" w:rsidRDefault="00C863CD" w:rsidP="00C863C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 xml:space="preserve">Эффективное использование частот </w:t>
      </w:r>
      <w:r w:rsidR="0010037B">
        <w:rPr>
          <w:rFonts w:ascii="Times New Roman" w:hAnsi="Times New Roman" w:cs="Times New Roman"/>
          <w:sz w:val="32"/>
        </w:rPr>
        <w:t>-</w:t>
      </w:r>
      <w:r w:rsidRPr="00C863CD">
        <w:rPr>
          <w:rFonts w:ascii="Times New Roman" w:hAnsi="Times New Roman" w:cs="Times New Roman"/>
          <w:sz w:val="32"/>
        </w:rPr>
        <w:t xml:space="preserve"> благодаря временному разделению каналов (TDMA).</w:t>
      </w:r>
    </w:p>
    <w:p w:rsidR="00C863CD" w:rsidRPr="00C863CD" w:rsidRDefault="00C863CD" w:rsidP="00C863C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 xml:space="preserve">Возможность передачи данных </w:t>
      </w:r>
      <w:r w:rsidR="0010037B">
        <w:rPr>
          <w:rFonts w:ascii="Times New Roman" w:hAnsi="Times New Roman" w:cs="Times New Roman"/>
          <w:sz w:val="32"/>
        </w:rPr>
        <w:t>-</w:t>
      </w:r>
      <w:r w:rsidRPr="00C863CD">
        <w:rPr>
          <w:rFonts w:ascii="Times New Roman" w:hAnsi="Times New Roman" w:cs="Times New Roman"/>
          <w:sz w:val="32"/>
        </w:rPr>
        <w:t xml:space="preserve"> факс, СМС, позже GPRS/EDGE.</w:t>
      </w:r>
    </w:p>
    <w:p w:rsidR="00C863CD" w:rsidRDefault="00C863CD" w:rsidP="00C863CD">
      <w:pPr>
        <w:rPr>
          <w:rFonts w:ascii="Times New Roman" w:hAnsi="Times New Roman" w:cs="Times New Roman"/>
          <w:sz w:val="32"/>
        </w:rPr>
      </w:pPr>
      <w:r w:rsidRPr="00C863CD">
        <w:rPr>
          <w:rFonts w:ascii="Times New Roman" w:hAnsi="Times New Roman" w:cs="Times New Roman"/>
          <w:sz w:val="32"/>
        </w:rPr>
        <w:t xml:space="preserve">Первая коммерческая сеть GSM была запущена в Финляндии (оператор </w:t>
      </w:r>
      <w:proofErr w:type="spellStart"/>
      <w:r w:rsidRPr="00C863CD">
        <w:rPr>
          <w:rFonts w:ascii="Times New Roman" w:hAnsi="Times New Roman" w:cs="Times New Roman"/>
          <w:sz w:val="32"/>
        </w:rPr>
        <w:t>Radiolinja</w:t>
      </w:r>
      <w:proofErr w:type="spellEnd"/>
      <w:r w:rsidRPr="00C863CD">
        <w:rPr>
          <w:rFonts w:ascii="Times New Roman" w:hAnsi="Times New Roman" w:cs="Times New Roman"/>
          <w:sz w:val="32"/>
        </w:rPr>
        <w:t>) в 1991 году. Стандарт быстро распространился по миру, вытеснив аналоговые системы.</w:t>
      </w:r>
    </w:p>
    <w:p w:rsidR="00784689" w:rsidRDefault="00784689" w:rsidP="00C863CD">
      <w:pPr>
        <w:rPr>
          <w:rFonts w:ascii="Times New Roman" w:hAnsi="Times New Roman" w:cs="Times New Roman"/>
          <w:sz w:val="32"/>
        </w:rPr>
      </w:pPr>
    </w:p>
    <w:p w:rsidR="00784689" w:rsidRDefault="00784689" w:rsidP="00C863CD">
      <w:pPr>
        <w:rPr>
          <w:rFonts w:ascii="Times New Roman" w:hAnsi="Times New Roman" w:cs="Times New Roman"/>
          <w:sz w:val="32"/>
        </w:rPr>
      </w:pPr>
    </w:p>
    <w:p w:rsidR="00784689" w:rsidRDefault="00784689" w:rsidP="00C863CD">
      <w:pPr>
        <w:rPr>
          <w:rFonts w:ascii="Times New Roman" w:hAnsi="Times New Roman" w:cs="Times New Roman"/>
          <w:sz w:val="32"/>
        </w:rPr>
      </w:pPr>
    </w:p>
    <w:p w:rsidR="00784689" w:rsidRDefault="00784689" w:rsidP="00C863CD">
      <w:pPr>
        <w:rPr>
          <w:rFonts w:ascii="Times New Roman" w:hAnsi="Times New Roman" w:cs="Times New Roman"/>
          <w:sz w:val="32"/>
        </w:rPr>
      </w:pPr>
    </w:p>
    <w:p w:rsidR="00784689" w:rsidRPr="00784689" w:rsidRDefault="00784689" w:rsidP="0078468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 xml:space="preserve">Разработчики </w:t>
      </w:r>
      <w:r>
        <w:rPr>
          <w:rFonts w:ascii="Times New Roman" w:hAnsi="Times New Roman" w:cs="Times New Roman"/>
          <w:sz w:val="32"/>
          <w:lang w:val="en-US"/>
        </w:rPr>
        <w:t>GSM</w:t>
      </w:r>
      <w:r w:rsidRPr="00784689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ставили следующие требования от программы</w:t>
      </w:r>
      <w:r w:rsidRPr="00784689">
        <w:rPr>
          <w:rFonts w:ascii="Times New Roman" w:hAnsi="Times New Roman" w:cs="Times New Roman"/>
          <w:sz w:val="32"/>
        </w:rPr>
        <w:t xml:space="preserve">, </w:t>
      </w:r>
      <w:r>
        <w:rPr>
          <w:rFonts w:ascii="Times New Roman" w:hAnsi="Times New Roman" w:cs="Times New Roman"/>
          <w:sz w:val="32"/>
        </w:rPr>
        <w:t>которые определили архитектуру:</w:t>
      </w:r>
    </w:p>
    <w:p w:rsidR="00784689" w:rsidRPr="00784689" w:rsidRDefault="00784689" w:rsidP="00784689">
      <w:pPr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784689">
        <w:rPr>
          <w:rFonts w:ascii="Times New Roman" w:hAnsi="Times New Roman" w:cs="Times New Roman"/>
          <w:sz w:val="32"/>
        </w:rPr>
        <w:t>Полностью цифровая передача речи и сигнализации.</w:t>
      </w:r>
    </w:p>
    <w:p w:rsidR="00784689" w:rsidRPr="00784689" w:rsidRDefault="00784689" w:rsidP="00784689">
      <w:pPr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784689">
        <w:rPr>
          <w:rFonts w:ascii="Times New Roman" w:hAnsi="Times New Roman" w:cs="Times New Roman"/>
          <w:sz w:val="32"/>
        </w:rPr>
        <w:t>Эффективное использование спектра (ёмкость не ниже, чем у аналоговых систем).</w:t>
      </w:r>
    </w:p>
    <w:p w:rsidR="00784689" w:rsidRPr="00784689" w:rsidRDefault="00784689" w:rsidP="00784689">
      <w:pPr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784689">
        <w:rPr>
          <w:rFonts w:ascii="Times New Roman" w:hAnsi="Times New Roman" w:cs="Times New Roman"/>
          <w:sz w:val="32"/>
        </w:rPr>
        <w:t xml:space="preserve">Поддержка роуминга </w:t>
      </w:r>
      <w:r w:rsidR="0010037B">
        <w:rPr>
          <w:rFonts w:ascii="Times New Roman" w:hAnsi="Times New Roman" w:cs="Times New Roman"/>
          <w:sz w:val="32"/>
        </w:rPr>
        <w:t>-</w:t>
      </w:r>
      <w:r w:rsidRPr="00784689">
        <w:rPr>
          <w:rFonts w:ascii="Times New Roman" w:hAnsi="Times New Roman" w:cs="Times New Roman"/>
          <w:sz w:val="32"/>
        </w:rPr>
        <w:t xml:space="preserve"> автоматическое обслуживание абонента в любой стране-участнице.</w:t>
      </w:r>
    </w:p>
    <w:p w:rsidR="00784689" w:rsidRPr="00784689" w:rsidRDefault="00784689" w:rsidP="00784689">
      <w:pPr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784689">
        <w:rPr>
          <w:rFonts w:ascii="Times New Roman" w:hAnsi="Times New Roman" w:cs="Times New Roman"/>
          <w:sz w:val="32"/>
        </w:rPr>
        <w:t>Качество речи, сравнимое с проводной сетью (оценка MOS не ниже 3,5).</w:t>
      </w:r>
    </w:p>
    <w:p w:rsidR="00784689" w:rsidRPr="00784689" w:rsidRDefault="00784689" w:rsidP="00784689">
      <w:pPr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784689">
        <w:rPr>
          <w:rFonts w:ascii="Times New Roman" w:hAnsi="Times New Roman" w:cs="Times New Roman"/>
          <w:sz w:val="32"/>
        </w:rPr>
        <w:t>Возможность работы в разных диапазонах (900, 1800, 1900 МГц).</w:t>
      </w:r>
    </w:p>
    <w:p w:rsidR="00784689" w:rsidRPr="00784689" w:rsidRDefault="00784689" w:rsidP="00784689">
      <w:pPr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784689">
        <w:rPr>
          <w:rFonts w:ascii="Times New Roman" w:hAnsi="Times New Roman" w:cs="Times New Roman"/>
          <w:sz w:val="32"/>
        </w:rPr>
        <w:t xml:space="preserve">Безопасность: аутентификация абонента и шифрование </w:t>
      </w:r>
      <w:proofErr w:type="spellStart"/>
      <w:r w:rsidRPr="00784689">
        <w:rPr>
          <w:rFonts w:ascii="Times New Roman" w:hAnsi="Times New Roman" w:cs="Times New Roman"/>
          <w:sz w:val="32"/>
        </w:rPr>
        <w:t>радиоинтерфейса</w:t>
      </w:r>
      <w:proofErr w:type="spellEnd"/>
      <w:r w:rsidRPr="00784689">
        <w:rPr>
          <w:rFonts w:ascii="Times New Roman" w:hAnsi="Times New Roman" w:cs="Times New Roman"/>
          <w:sz w:val="32"/>
        </w:rPr>
        <w:t>.</w:t>
      </w:r>
    </w:p>
    <w:p w:rsidR="00784689" w:rsidRDefault="00784689" w:rsidP="00784689">
      <w:pPr>
        <w:rPr>
          <w:rFonts w:ascii="Times New Roman" w:hAnsi="Times New Roman" w:cs="Times New Roman"/>
          <w:sz w:val="32"/>
        </w:rPr>
      </w:pPr>
      <w:r w:rsidRPr="00784689">
        <w:rPr>
          <w:rFonts w:ascii="Times New Roman" w:hAnsi="Times New Roman" w:cs="Times New Roman"/>
          <w:bCs/>
          <w:sz w:val="32"/>
        </w:rPr>
        <w:t>Итог:</w:t>
      </w:r>
      <w:r w:rsidRPr="00784689">
        <w:rPr>
          <w:rFonts w:ascii="Times New Roman" w:hAnsi="Times New Roman" w:cs="Times New Roman"/>
          <w:sz w:val="32"/>
        </w:rPr>
        <w:t> был выбран метод доступа </w:t>
      </w:r>
      <w:r w:rsidRPr="00784689">
        <w:rPr>
          <w:rFonts w:ascii="Times New Roman" w:hAnsi="Times New Roman" w:cs="Times New Roman"/>
          <w:bCs/>
          <w:sz w:val="32"/>
        </w:rPr>
        <w:t>TDMA</w:t>
      </w:r>
      <w:r w:rsidRPr="00784689">
        <w:rPr>
          <w:rFonts w:ascii="Times New Roman" w:hAnsi="Times New Roman" w:cs="Times New Roman"/>
          <w:sz w:val="32"/>
        </w:rPr>
        <w:t xml:space="preserve"> (8 слотов на </w:t>
      </w:r>
      <w:proofErr w:type="gramStart"/>
      <w:r w:rsidRPr="00784689">
        <w:rPr>
          <w:rFonts w:ascii="Times New Roman" w:hAnsi="Times New Roman" w:cs="Times New Roman"/>
          <w:sz w:val="32"/>
        </w:rPr>
        <w:t>несущую</w:t>
      </w:r>
      <w:proofErr w:type="gramEnd"/>
      <w:r w:rsidRPr="00784689">
        <w:rPr>
          <w:rFonts w:ascii="Times New Roman" w:hAnsi="Times New Roman" w:cs="Times New Roman"/>
          <w:sz w:val="32"/>
        </w:rPr>
        <w:t>), голосовой кодек </w:t>
      </w:r>
      <w:r w:rsidRPr="00784689">
        <w:rPr>
          <w:rFonts w:ascii="Times New Roman" w:hAnsi="Times New Roman" w:cs="Times New Roman"/>
          <w:bCs/>
          <w:sz w:val="32"/>
        </w:rPr>
        <w:t>RPE-LTP</w:t>
      </w:r>
      <w:r w:rsidRPr="00784689">
        <w:rPr>
          <w:rFonts w:ascii="Times New Roman" w:hAnsi="Times New Roman" w:cs="Times New Roman"/>
          <w:sz w:val="32"/>
        </w:rPr>
        <w:t> (</w:t>
      </w:r>
      <w:proofErr w:type="spellStart"/>
      <w:r w:rsidRPr="00784689">
        <w:rPr>
          <w:rFonts w:ascii="Times New Roman" w:hAnsi="Times New Roman" w:cs="Times New Roman"/>
          <w:sz w:val="32"/>
        </w:rPr>
        <w:t>Regular</w:t>
      </w:r>
      <w:proofErr w:type="spellEnd"/>
      <w:r w:rsidRPr="0078468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84689">
        <w:rPr>
          <w:rFonts w:ascii="Times New Roman" w:hAnsi="Times New Roman" w:cs="Times New Roman"/>
          <w:sz w:val="32"/>
        </w:rPr>
        <w:t>Pulse</w:t>
      </w:r>
      <w:proofErr w:type="spellEnd"/>
      <w:r w:rsidRPr="0078468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84689">
        <w:rPr>
          <w:rFonts w:ascii="Times New Roman" w:hAnsi="Times New Roman" w:cs="Times New Roman"/>
          <w:sz w:val="32"/>
        </w:rPr>
        <w:t>Excitation</w:t>
      </w:r>
      <w:proofErr w:type="spellEnd"/>
      <w:r w:rsidRPr="00784689">
        <w:rPr>
          <w:rFonts w:ascii="Times New Roman" w:hAnsi="Times New Roman" w:cs="Times New Roman"/>
          <w:sz w:val="32"/>
        </w:rPr>
        <w:t xml:space="preserve"> </w:t>
      </w:r>
      <w:r w:rsidR="0010037B">
        <w:rPr>
          <w:rFonts w:ascii="Times New Roman" w:hAnsi="Times New Roman" w:cs="Times New Roman"/>
          <w:sz w:val="32"/>
        </w:rPr>
        <w:t>-</w:t>
      </w:r>
      <w:r w:rsidRPr="0078468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84689">
        <w:rPr>
          <w:rFonts w:ascii="Times New Roman" w:hAnsi="Times New Roman" w:cs="Times New Roman"/>
          <w:sz w:val="32"/>
        </w:rPr>
        <w:t>Long</w:t>
      </w:r>
      <w:proofErr w:type="spellEnd"/>
      <w:r w:rsidRPr="0078468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84689">
        <w:rPr>
          <w:rFonts w:ascii="Times New Roman" w:hAnsi="Times New Roman" w:cs="Times New Roman"/>
          <w:sz w:val="32"/>
        </w:rPr>
        <w:t>Term</w:t>
      </w:r>
      <w:proofErr w:type="spellEnd"/>
      <w:r w:rsidRPr="0078468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84689">
        <w:rPr>
          <w:rFonts w:ascii="Times New Roman" w:hAnsi="Times New Roman" w:cs="Times New Roman"/>
          <w:sz w:val="32"/>
        </w:rPr>
        <w:t>Prediction</w:t>
      </w:r>
      <w:proofErr w:type="spellEnd"/>
      <w:r w:rsidRPr="00784689">
        <w:rPr>
          <w:rFonts w:ascii="Times New Roman" w:hAnsi="Times New Roman" w:cs="Times New Roman"/>
          <w:sz w:val="32"/>
        </w:rPr>
        <w:t>) со скоростью 13 кбит/с, а также разработана сложная система регистрации и аутентификации.</w:t>
      </w:r>
    </w:p>
    <w:p w:rsidR="00784689" w:rsidRDefault="00784689" w:rsidP="00784689">
      <w:pPr>
        <w:rPr>
          <w:rFonts w:ascii="Times New Roman" w:hAnsi="Times New Roman" w:cs="Times New Roman"/>
          <w:sz w:val="32"/>
        </w:rPr>
      </w:pPr>
    </w:p>
    <w:p w:rsidR="00784689" w:rsidRDefault="00784689" w:rsidP="00784689">
      <w:pPr>
        <w:rPr>
          <w:rFonts w:ascii="Times New Roman" w:hAnsi="Times New Roman" w:cs="Times New Roman"/>
          <w:sz w:val="32"/>
        </w:rPr>
      </w:pPr>
    </w:p>
    <w:p w:rsidR="00784689" w:rsidRDefault="00784689" w:rsidP="00784689">
      <w:pPr>
        <w:rPr>
          <w:rFonts w:ascii="Times New Roman" w:hAnsi="Times New Roman" w:cs="Times New Roman"/>
          <w:sz w:val="32"/>
        </w:rPr>
      </w:pPr>
    </w:p>
    <w:p w:rsidR="00784689" w:rsidRDefault="00784689" w:rsidP="00784689">
      <w:pPr>
        <w:rPr>
          <w:rFonts w:ascii="Times New Roman" w:hAnsi="Times New Roman" w:cs="Times New Roman"/>
          <w:sz w:val="32"/>
        </w:rPr>
      </w:pPr>
    </w:p>
    <w:p w:rsidR="00784689" w:rsidRDefault="00784689" w:rsidP="00784689">
      <w:pPr>
        <w:rPr>
          <w:rFonts w:ascii="Times New Roman" w:hAnsi="Times New Roman" w:cs="Times New Roman"/>
          <w:sz w:val="32"/>
        </w:rPr>
      </w:pPr>
    </w:p>
    <w:p w:rsidR="00784689" w:rsidRDefault="00784689" w:rsidP="00784689">
      <w:pPr>
        <w:rPr>
          <w:rFonts w:ascii="Times New Roman" w:hAnsi="Times New Roman" w:cs="Times New Roman"/>
          <w:sz w:val="32"/>
        </w:rPr>
      </w:pPr>
    </w:p>
    <w:p w:rsidR="00784689" w:rsidRDefault="00784689" w:rsidP="00784689">
      <w:pPr>
        <w:rPr>
          <w:rFonts w:ascii="Times New Roman" w:hAnsi="Times New Roman" w:cs="Times New Roman"/>
          <w:sz w:val="32"/>
        </w:rPr>
      </w:pPr>
    </w:p>
    <w:p w:rsidR="00784689" w:rsidRDefault="00784689" w:rsidP="00784689">
      <w:pPr>
        <w:rPr>
          <w:rFonts w:ascii="Times New Roman" w:hAnsi="Times New Roman" w:cs="Times New Roman"/>
          <w:sz w:val="32"/>
        </w:rPr>
      </w:pPr>
    </w:p>
    <w:p w:rsidR="00784689" w:rsidRDefault="00784689" w:rsidP="00784689">
      <w:pPr>
        <w:rPr>
          <w:rFonts w:ascii="Times New Roman" w:hAnsi="Times New Roman" w:cs="Times New Roman"/>
          <w:sz w:val="32"/>
        </w:rPr>
      </w:pPr>
    </w:p>
    <w:p w:rsidR="00784689" w:rsidRPr="00B3139E" w:rsidRDefault="00784689" w:rsidP="00784689">
      <w:pPr>
        <w:rPr>
          <w:rFonts w:ascii="Times New Roman" w:hAnsi="Times New Roman" w:cs="Times New Roman"/>
          <w:b/>
          <w:sz w:val="40"/>
        </w:rPr>
      </w:pPr>
      <w:r w:rsidRPr="00B3139E">
        <w:rPr>
          <w:rFonts w:ascii="Times New Roman" w:hAnsi="Times New Roman" w:cs="Times New Roman"/>
          <w:b/>
          <w:sz w:val="40"/>
        </w:rPr>
        <w:lastRenderedPageBreak/>
        <w:t>Архитектура сети GSM</w:t>
      </w:r>
      <w:r w:rsidR="00B3139E" w:rsidRPr="00B3139E">
        <w:rPr>
          <w:rFonts w:ascii="Times New Roman" w:hAnsi="Times New Roman" w:cs="Times New Roman"/>
          <w:b/>
          <w:sz w:val="40"/>
        </w:rPr>
        <w:t>.</w:t>
      </w:r>
    </w:p>
    <w:p w:rsidR="00B3139E" w:rsidRDefault="00B3139E" w:rsidP="00784689">
      <w:p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Сеть GSM обычно делят на три основные подсистемы, взаимодей</w:t>
      </w:r>
      <w:r>
        <w:rPr>
          <w:rFonts w:ascii="Times New Roman" w:hAnsi="Times New Roman" w:cs="Times New Roman"/>
          <w:sz w:val="32"/>
        </w:rPr>
        <w:t>ствие которых показано в таблице:</w:t>
      </w:r>
    </w:p>
    <w:tbl>
      <w:tblPr>
        <w:tblW w:w="11280" w:type="dxa"/>
        <w:tblInd w:w="-1381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5016"/>
        <w:gridCol w:w="3906"/>
      </w:tblGrid>
      <w:tr w:rsidR="00B3139E" w:rsidRPr="00B3139E" w:rsidTr="00B3139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139E" w:rsidRPr="00B3139E" w:rsidRDefault="00B3139E" w:rsidP="00B313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B3139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Подсистема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39E" w:rsidRPr="00B3139E" w:rsidRDefault="00B3139E" w:rsidP="00B313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B3139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Основные компоненты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39E" w:rsidRPr="00B3139E" w:rsidRDefault="00B3139E" w:rsidP="00B313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B3139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Функция</w:t>
            </w:r>
          </w:p>
        </w:tc>
      </w:tr>
      <w:tr w:rsidR="00B3139E" w:rsidRPr="00B3139E" w:rsidTr="00B3139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139E" w:rsidRPr="00B3139E" w:rsidRDefault="00B3139E" w:rsidP="00B313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B3139E">
              <w:rPr>
                <w:rFonts w:ascii="Times New Roman" w:eastAsia="Times New Roman" w:hAnsi="Times New Roman" w:cs="Times New Roman"/>
                <w:bCs/>
                <w:sz w:val="28"/>
                <w:szCs w:val="23"/>
                <w:lang w:eastAsia="ru-RU"/>
              </w:rPr>
              <w:t>Мобильная станция (MS)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39E" w:rsidRPr="00B3139E" w:rsidRDefault="00B3139E" w:rsidP="00B313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B3139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Телефон + SIM-карта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139E" w:rsidRPr="00B3139E" w:rsidRDefault="00B3139E" w:rsidP="00B313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B3139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Идентификация абонента, связь с сетью</w:t>
            </w:r>
          </w:p>
        </w:tc>
      </w:tr>
      <w:tr w:rsidR="00B3139E" w:rsidRPr="00B3139E" w:rsidTr="00B3139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139E" w:rsidRPr="00B3139E" w:rsidRDefault="00B3139E" w:rsidP="00B313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B3139E">
              <w:rPr>
                <w:rFonts w:ascii="Times New Roman" w:eastAsia="Times New Roman" w:hAnsi="Times New Roman" w:cs="Times New Roman"/>
                <w:bCs/>
                <w:sz w:val="28"/>
                <w:szCs w:val="23"/>
                <w:lang w:eastAsia="ru-RU"/>
              </w:rPr>
              <w:t>Подсистема базовых станций (BSS)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39E" w:rsidRPr="00B3139E" w:rsidRDefault="00B3139E" w:rsidP="00B313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B3139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Базовые станции (BTS), контроллер базовых станций (BSC)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139E" w:rsidRPr="00B3139E" w:rsidRDefault="00B3139E" w:rsidP="00B313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B3139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Радиосвязь с мобильными устройствами, управление частотами и </w:t>
            </w:r>
            <w:proofErr w:type="spellStart"/>
            <w:r w:rsidRPr="00B3139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хэндовером</w:t>
            </w:r>
            <w:proofErr w:type="spellEnd"/>
          </w:p>
        </w:tc>
      </w:tr>
      <w:tr w:rsidR="00B3139E" w:rsidRPr="00B3139E" w:rsidTr="00B3139E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139E" w:rsidRPr="00B3139E" w:rsidRDefault="00B3139E" w:rsidP="00B313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B3139E">
              <w:rPr>
                <w:rFonts w:ascii="Times New Roman" w:eastAsia="Times New Roman" w:hAnsi="Times New Roman" w:cs="Times New Roman"/>
                <w:bCs/>
                <w:sz w:val="28"/>
                <w:szCs w:val="23"/>
                <w:lang w:eastAsia="ru-RU"/>
              </w:rPr>
              <w:t>Подсистема коммутации (NSS)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139E" w:rsidRPr="00B3139E" w:rsidRDefault="00B3139E" w:rsidP="00B313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B3139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Центр коммутации (MSC), домашний регистр (HLR), гостевой регистр (VLR), центр аутентификации (AUC)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139E" w:rsidRPr="00B3139E" w:rsidRDefault="00B3139E" w:rsidP="00B313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B3139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Маршрутизация вызовов, управление перемещением абонентов, безопасность</w:t>
            </w:r>
          </w:p>
        </w:tc>
      </w:tr>
    </w:tbl>
    <w:p w:rsidR="00B3139E" w:rsidRDefault="00B3139E" w:rsidP="00B3139E">
      <w:pPr>
        <w:rPr>
          <w:rFonts w:ascii="Times New Roman" w:hAnsi="Times New Roman" w:cs="Times New Roman"/>
          <w:sz w:val="32"/>
        </w:rPr>
      </w:pPr>
    </w:p>
    <w:p w:rsidR="00B3139E" w:rsidRPr="00B3139E" w:rsidRDefault="00B3139E" w:rsidP="00B3139E">
      <w:pPr>
        <w:rPr>
          <w:rFonts w:ascii="Times New Roman" w:hAnsi="Times New Roman" w:cs="Times New Roman"/>
          <w:b/>
          <w:sz w:val="36"/>
        </w:rPr>
      </w:pPr>
      <w:r w:rsidRPr="00B3139E">
        <w:rPr>
          <w:rFonts w:ascii="Times New Roman" w:hAnsi="Times New Roman" w:cs="Times New Roman"/>
          <w:b/>
          <w:sz w:val="36"/>
        </w:rPr>
        <w:t xml:space="preserve">Подсистема мобильной станции (MS </w:t>
      </w:r>
      <w:r w:rsidR="0010037B">
        <w:rPr>
          <w:rFonts w:ascii="Times New Roman" w:hAnsi="Times New Roman" w:cs="Times New Roman"/>
          <w:b/>
          <w:sz w:val="36"/>
        </w:rPr>
        <w:t>-</w:t>
      </w:r>
      <w:r w:rsidRPr="00B3139E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B3139E">
        <w:rPr>
          <w:rFonts w:ascii="Times New Roman" w:hAnsi="Times New Roman" w:cs="Times New Roman"/>
          <w:b/>
          <w:sz w:val="36"/>
        </w:rPr>
        <w:t>Mobile</w:t>
      </w:r>
      <w:proofErr w:type="spellEnd"/>
      <w:r w:rsidRPr="00B3139E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B3139E">
        <w:rPr>
          <w:rFonts w:ascii="Times New Roman" w:hAnsi="Times New Roman" w:cs="Times New Roman"/>
          <w:b/>
          <w:sz w:val="36"/>
        </w:rPr>
        <w:t>Station</w:t>
      </w:r>
      <w:proofErr w:type="spellEnd"/>
      <w:r w:rsidRPr="00B3139E">
        <w:rPr>
          <w:rFonts w:ascii="Times New Roman" w:hAnsi="Times New Roman" w:cs="Times New Roman"/>
          <w:b/>
          <w:sz w:val="36"/>
        </w:rPr>
        <w:t>)</w:t>
      </w:r>
    </w:p>
    <w:p w:rsidR="00B3139E" w:rsidRPr="00B3139E" w:rsidRDefault="00B3139E" w:rsidP="00B3139E">
      <w:p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Сост</w:t>
      </w:r>
      <w:r>
        <w:rPr>
          <w:rFonts w:ascii="Times New Roman" w:hAnsi="Times New Roman" w:cs="Times New Roman"/>
          <w:sz w:val="32"/>
        </w:rPr>
        <w:t>оит из двух независимых частей:</w:t>
      </w:r>
    </w:p>
    <w:p w:rsidR="00B3139E" w:rsidRPr="00B3139E" w:rsidRDefault="00B3139E" w:rsidP="00B3139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 xml:space="preserve">Абонентское оборудование (ME </w:t>
      </w:r>
      <w:r w:rsidR="0010037B">
        <w:rPr>
          <w:rFonts w:ascii="Times New Roman" w:hAnsi="Times New Roman" w:cs="Times New Roman"/>
          <w:sz w:val="32"/>
        </w:rPr>
        <w:t>-</w:t>
      </w:r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Mobile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Equipment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B3139E">
        <w:rPr>
          <w:rFonts w:ascii="Times New Roman" w:hAnsi="Times New Roman" w:cs="Times New Roman"/>
          <w:sz w:val="32"/>
        </w:rPr>
        <w:t xml:space="preserve"> радиомодем, процессор, дисплей, клавиатура, антенна. Идентифицируется международным идентификатором IMEI (</w:t>
      </w:r>
      <w:proofErr w:type="spellStart"/>
      <w:r w:rsidRPr="00B3139E">
        <w:rPr>
          <w:rFonts w:ascii="Times New Roman" w:hAnsi="Times New Roman" w:cs="Times New Roman"/>
          <w:sz w:val="32"/>
        </w:rPr>
        <w:t>International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Mobile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Equipment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Identity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), который теоретически позволяет заблокировать украденный </w:t>
      </w:r>
      <w:r w:rsidRPr="00B3139E">
        <w:rPr>
          <w:rFonts w:ascii="Times New Roman" w:hAnsi="Times New Roman" w:cs="Times New Roman"/>
          <w:sz w:val="32"/>
        </w:rPr>
        <w:t>телефон (в чёрных списках EIR).</w:t>
      </w:r>
    </w:p>
    <w:p w:rsidR="00B3139E" w:rsidRPr="00B3139E" w:rsidRDefault="00B3139E" w:rsidP="00B3139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SIM-карта (</w:t>
      </w:r>
      <w:proofErr w:type="spellStart"/>
      <w:r w:rsidRPr="00B3139E">
        <w:rPr>
          <w:rFonts w:ascii="Times New Roman" w:hAnsi="Times New Roman" w:cs="Times New Roman"/>
          <w:sz w:val="32"/>
        </w:rPr>
        <w:t>Subscriber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Identity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Module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B3139E">
        <w:rPr>
          <w:rFonts w:ascii="Times New Roman" w:hAnsi="Times New Roman" w:cs="Times New Roman"/>
          <w:sz w:val="32"/>
        </w:rPr>
        <w:t xml:space="preserve"> смарт-карта с микропроцессоро</w:t>
      </w:r>
      <w:r w:rsidRPr="00B3139E">
        <w:rPr>
          <w:rFonts w:ascii="Times New Roman" w:hAnsi="Times New Roman" w:cs="Times New Roman"/>
          <w:sz w:val="32"/>
        </w:rPr>
        <w:t>м и защищённой памятью. Хранит:</w:t>
      </w: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IMSI (</w:t>
      </w:r>
      <w:proofErr w:type="spellStart"/>
      <w:r w:rsidRPr="00B3139E">
        <w:rPr>
          <w:rFonts w:ascii="Times New Roman" w:hAnsi="Times New Roman" w:cs="Times New Roman"/>
          <w:sz w:val="32"/>
        </w:rPr>
        <w:t>International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Mobile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Subscriber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Identity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B3139E">
        <w:rPr>
          <w:rFonts w:ascii="Times New Roman" w:hAnsi="Times New Roman" w:cs="Times New Roman"/>
          <w:sz w:val="32"/>
        </w:rPr>
        <w:t xml:space="preserve"> уникальный 15-значный номер абонента (</w:t>
      </w:r>
      <w:r w:rsidRPr="00B3139E">
        <w:rPr>
          <w:rFonts w:ascii="Times New Roman" w:hAnsi="Times New Roman" w:cs="Times New Roman"/>
          <w:sz w:val="32"/>
        </w:rPr>
        <w:t>код страны MNC, код сети MSIN).</w:t>
      </w: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proofErr w:type="spellStart"/>
      <w:r w:rsidRPr="00B3139E">
        <w:rPr>
          <w:rFonts w:ascii="Times New Roman" w:hAnsi="Times New Roman" w:cs="Times New Roman"/>
          <w:sz w:val="32"/>
        </w:rPr>
        <w:t>Ki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(индивидуальный секретный</w:t>
      </w:r>
      <w:r w:rsidRPr="00B3139E">
        <w:rPr>
          <w:rFonts w:ascii="Times New Roman" w:hAnsi="Times New Roman" w:cs="Times New Roman"/>
          <w:sz w:val="32"/>
        </w:rPr>
        <w:t xml:space="preserve"> ключ аутентификации, 128 бит).</w:t>
      </w: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Алгоритмы A3, A8 (иногда A5).</w:t>
      </w:r>
    </w:p>
    <w:p w:rsidR="00B3139E" w:rsidRPr="00B3139E" w:rsidRDefault="00B3139E" w:rsidP="00B3139E">
      <w:pPr>
        <w:rPr>
          <w:rFonts w:ascii="Times New Roman" w:hAnsi="Times New Roman" w:cs="Times New Roman"/>
          <w:sz w:val="32"/>
        </w:rPr>
      </w:pP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lastRenderedPageBreak/>
        <w:t>PIN/PUK-коды, адр</w:t>
      </w:r>
      <w:r w:rsidRPr="00B3139E">
        <w:rPr>
          <w:rFonts w:ascii="Times New Roman" w:hAnsi="Times New Roman" w:cs="Times New Roman"/>
          <w:sz w:val="32"/>
        </w:rPr>
        <w:t>есную книгу (в ранних версиях).</w:t>
      </w:r>
    </w:p>
    <w:p w:rsidR="00B3139E" w:rsidRDefault="00B3139E" w:rsidP="00B3139E">
      <w:p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SIM-карта обеспечивает портативность номера: абонент может вставить свою SIM в любой совместимый телефон.</w:t>
      </w:r>
    </w:p>
    <w:p w:rsidR="00B3139E" w:rsidRPr="00B3139E" w:rsidRDefault="00B3139E" w:rsidP="00B3139E">
      <w:pPr>
        <w:rPr>
          <w:rFonts w:ascii="Times New Roman" w:hAnsi="Times New Roman" w:cs="Times New Roman"/>
          <w:b/>
          <w:sz w:val="36"/>
          <w:lang w:val="en-US"/>
        </w:rPr>
      </w:pPr>
      <w:proofErr w:type="spellStart"/>
      <w:r w:rsidRPr="00B3139E">
        <w:rPr>
          <w:rFonts w:ascii="Times New Roman" w:hAnsi="Times New Roman" w:cs="Times New Roman"/>
          <w:b/>
          <w:sz w:val="36"/>
          <w:lang w:val="en-US"/>
        </w:rPr>
        <w:t>Подсистема</w:t>
      </w:r>
      <w:proofErr w:type="spellEnd"/>
      <w:r w:rsidRPr="00B3139E">
        <w:rPr>
          <w:rFonts w:ascii="Times New Roman" w:hAnsi="Times New Roman" w:cs="Times New Roman"/>
          <w:b/>
          <w:sz w:val="36"/>
          <w:lang w:val="en-US"/>
        </w:rPr>
        <w:t xml:space="preserve"> </w:t>
      </w:r>
      <w:proofErr w:type="spellStart"/>
      <w:r w:rsidRPr="00B3139E">
        <w:rPr>
          <w:rFonts w:ascii="Times New Roman" w:hAnsi="Times New Roman" w:cs="Times New Roman"/>
          <w:b/>
          <w:sz w:val="36"/>
          <w:lang w:val="en-US"/>
        </w:rPr>
        <w:t>базовых</w:t>
      </w:r>
      <w:proofErr w:type="spellEnd"/>
      <w:r w:rsidRPr="00B3139E">
        <w:rPr>
          <w:rFonts w:ascii="Times New Roman" w:hAnsi="Times New Roman" w:cs="Times New Roman"/>
          <w:b/>
          <w:sz w:val="36"/>
          <w:lang w:val="en-US"/>
        </w:rPr>
        <w:t xml:space="preserve"> </w:t>
      </w:r>
      <w:proofErr w:type="spellStart"/>
      <w:r w:rsidRPr="00B3139E">
        <w:rPr>
          <w:rFonts w:ascii="Times New Roman" w:hAnsi="Times New Roman" w:cs="Times New Roman"/>
          <w:b/>
          <w:sz w:val="36"/>
          <w:lang w:val="en-US"/>
        </w:rPr>
        <w:t>станций</w:t>
      </w:r>
      <w:proofErr w:type="spellEnd"/>
      <w:r w:rsidRPr="00B3139E">
        <w:rPr>
          <w:rFonts w:ascii="Times New Roman" w:hAnsi="Times New Roman" w:cs="Times New Roman"/>
          <w:b/>
          <w:sz w:val="36"/>
          <w:lang w:val="en-US"/>
        </w:rPr>
        <w:t xml:space="preserve"> (BSS </w:t>
      </w:r>
      <w:bookmarkStart w:id="0" w:name="_GoBack"/>
      <w:r w:rsidR="0010037B">
        <w:rPr>
          <w:rFonts w:ascii="Times New Roman" w:hAnsi="Times New Roman" w:cs="Times New Roman"/>
          <w:b/>
          <w:sz w:val="36"/>
          <w:lang w:val="en-US"/>
        </w:rPr>
        <w:t>-</w:t>
      </w:r>
      <w:bookmarkEnd w:id="0"/>
      <w:r w:rsidRPr="00B3139E">
        <w:rPr>
          <w:rFonts w:ascii="Times New Roman" w:hAnsi="Times New Roman" w:cs="Times New Roman"/>
          <w:b/>
          <w:sz w:val="36"/>
          <w:lang w:val="en-US"/>
        </w:rPr>
        <w:t xml:space="preserve"> Base Station Subsystem)</w:t>
      </w:r>
    </w:p>
    <w:p w:rsidR="00B3139E" w:rsidRPr="00B3139E" w:rsidRDefault="00B3139E" w:rsidP="00B3139E">
      <w:p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 xml:space="preserve">Отвечает за радиосвязь с </w:t>
      </w:r>
      <w:r>
        <w:rPr>
          <w:rFonts w:ascii="Times New Roman" w:hAnsi="Times New Roman" w:cs="Times New Roman"/>
          <w:sz w:val="32"/>
        </w:rPr>
        <w:t xml:space="preserve">MS и управление </w:t>
      </w:r>
      <w:proofErr w:type="spellStart"/>
      <w:r>
        <w:rPr>
          <w:rFonts w:ascii="Times New Roman" w:hAnsi="Times New Roman" w:cs="Times New Roman"/>
          <w:sz w:val="32"/>
        </w:rPr>
        <w:t>радиоресурсами</w:t>
      </w:r>
      <w:proofErr w:type="spellEnd"/>
      <w:r>
        <w:rPr>
          <w:rFonts w:ascii="Times New Roman" w:hAnsi="Times New Roman" w:cs="Times New Roman"/>
          <w:sz w:val="32"/>
        </w:rPr>
        <w:t>.</w:t>
      </w:r>
    </w:p>
    <w:p w:rsidR="00B3139E" w:rsidRPr="00B3139E" w:rsidRDefault="00B3139E" w:rsidP="00B3139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BTS (</w:t>
      </w:r>
      <w:proofErr w:type="spellStart"/>
      <w:r w:rsidRPr="00B3139E">
        <w:rPr>
          <w:rFonts w:ascii="Times New Roman" w:hAnsi="Times New Roman" w:cs="Times New Roman"/>
          <w:sz w:val="32"/>
        </w:rPr>
        <w:t>Base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Transceiver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Station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B3139E">
        <w:rPr>
          <w:rFonts w:ascii="Times New Roman" w:hAnsi="Times New Roman" w:cs="Times New Roman"/>
          <w:sz w:val="32"/>
        </w:rPr>
        <w:t xml:space="preserve"> приёмопередатчик, обслуживающий одну </w:t>
      </w:r>
      <w:proofErr w:type="spellStart"/>
      <w:r w:rsidRPr="00B3139E">
        <w:rPr>
          <w:rFonts w:ascii="Times New Roman" w:hAnsi="Times New Roman" w:cs="Times New Roman"/>
          <w:sz w:val="32"/>
        </w:rPr>
        <w:t>соту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(сектор). </w:t>
      </w:r>
      <w:proofErr w:type="gramStart"/>
      <w:r w:rsidRPr="00B3139E">
        <w:rPr>
          <w:rFonts w:ascii="Times New Roman" w:hAnsi="Times New Roman" w:cs="Times New Roman"/>
          <w:sz w:val="32"/>
        </w:rPr>
        <w:t>Типовая</w:t>
      </w:r>
      <w:proofErr w:type="gramEnd"/>
      <w:r w:rsidRPr="00B3139E">
        <w:rPr>
          <w:rFonts w:ascii="Times New Roman" w:hAnsi="Times New Roman" w:cs="Times New Roman"/>
          <w:sz w:val="32"/>
        </w:rPr>
        <w:t xml:space="preserve"> BTS содержит от 1 до 16 трансиверов (TRX). Каждый TRX работает на своей несущей частоте с 8 TDMA-слотами. BTS также измеряет уровень сигнала, качество, поддерживает шифрование на </w:t>
      </w:r>
      <w:proofErr w:type="spellStart"/>
      <w:r w:rsidRPr="00B3139E">
        <w:rPr>
          <w:rFonts w:ascii="Times New Roman" w:hAnsi="Times New Roman" w:cs="Times New Roman"/>
          <w:sz w:val="32"/>
        </w:rPr>
        <w:t>радиоинтерфейсе</w:t>
      </w:r>
      <w:proofErr w:type="spellEnd"/>
      <w:r w:rsidRPr="00B3139E">
        <w:rPr>
          <w:rFonts w:ascii="Times New Roman" w:hAnsi="Times New Roman" w:cs="Times New Roman"/>
          <w:sz w:val="32"/>
        </w:rPr>
        <w:t>. Мощность BTS: от 2 Вт (</w:t>
      </w:r>
      <w:proofErr w:type="spellStart"/>
      <w:r w:rsidRPr="00B3139E">
        <w:rPr>
          <w:rFonts w:ascii="Times New Roman" w:hAnsi="Times New Roman" w:cs="Times New Roman"/>
          <w:sz w:val="32"/>
        </w:rPr>
        <w:t>м</w:t>
      </w:r>
      <w:r w:rsidRPr="00B3139E">
        <w:rPr>
          <w:rFonts w:ascii="Times New Roman" w:hAnsi="Times New Roman" w:cs="Times New Roman"/>
          <w:sz w:val="32"/>
        </w:rPr>
        <w:t>икросота</w:t>
      </w:r>
      <w:proofErr w:type="spellEnd"/>
      <w:r w:rsidRPr="00B3139E">
        <w:rPr>
          <w:rFonts w:ascii="Times New Roman" w:hAnsi="Times New Roman" w:cs="Times New Roman"/>
          <w:sz w:val="32"/>
        </w:rPr>
        <w:t>) до 40 Вт (</w:t>
      </w:r>
      <w:proofErr w:type="spellStart"/>
      <w:r w:rsidRPr="00B3139E">
        <w:rPr>
          <w:rFonts w:ascii="Times New Roman" w:hAnsi="Times New Roman" w:cs="Times New Roman"/>
          <w:sz w:val="32"/>
        </w:rPr>
        <w:t>макросота</w:t>
      </w:r>
      <w:proofErr w:type="spellEnd"/>
      <w:r w:rsidRPr="00B3139E">
        <w:rPr>
          <w:rFonts w:ascii="Times New Roman" w:hAnsi="Times New Roman" w:cs="Times New Roman"/>
          <w:sz w:val="32"/>
        </w:rPr>
        <w:t>).</w:t>
      </w:r>
    </w:p>
    <w:p w:rsidR="00B3139E" w:rsidRPr="00B3139E" w:rsidRDefault="00B3139E" w:rsidP="00B3139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BSC (</w:t>
      </w:r>
      <w:proofErr w:type="spellStart"/>
      <w:r w:rsidRPr="00B3139E">
        <w:rPr>
          <w:rFonts w:ascii="Times New Roman" w:hAnsi="Times New Roman" w:cs="Times New Roman"/>
          <w:sz w:val="32"/>
        </w:rPr>
        <w:t>Base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Station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Controller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B3139E">
        <w:rPr>
          <w:rFonts w:ascii="Times New Roman" w:hAnsi="Times New Roman" w:cs="Times New Roman"/>
          <w:sz w:val="32"/>
        </w:rPr>
        <w:t xml:space="preserve"> управляет группой BTS (обычно нескольк</w:t>
      </w:r>
      <w:r w:rsidRPr="00B3139E">
        <w:rPr>
          <w:rFonts w:ascii="Times New Roman" w:hAnsi="Times New Roman" w:cs="Times New Roman"/>
          <w:sz w:val="32"/>
        </w:rPr>
        <w:t>о десятков). Выполняет функции:</w:t>
      </w: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Выделение и освобождение радиочастотных каналов (частоты + слот</w:t>
      </w:r>
      <w:r w:rsidRPr="00B3139E">
        <w:rPr>
          <w:rFonts w:ascii="Times New Roman" w:hAnsi="Times New Roman" w:cs="Times New Roman"/>
          <w:sz w:val="32"/>
        </w:rPr>
        <w:t>ы).</w:t>
      </w: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Управление мощностью MS (команды</w:t>
      </w:r>
      <w:r w:rsidRPr="00B3139E">
        <w:rPr>
          <w:rFonts w:ascii="Times New Roman" w:hAnsi="Times New Roman" w:cs="Times New Roman"/>
          <w:sz w:val="32"/>
        </w:rPr>
        <w:t xml:space="preserve"> уменьшить/увеличить мощность).</w:t>
      </w: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 xml:space="preserve">Принятие решений о </w:t>
      </w:r>
      <w:proofErr w:type="spellStart"/>
      <w:r w:rsidRPr="00B3139E">
        <w:rPr>
          <w:rFonts w:ascii="Times New Roman" w:hAnsi="Times New Roman" w:cs="Times New Roman"/>
          <w:sz w:val="32"/>
        </w:rPr>
        <w:t>хэндовере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(</w:t>
      </w:r>
      <w:proofErr w:type="spellStart"/>
      <w:r w:rsidRPr="00B3139E">
        <w:rPr>
          <w:rFonts w:ascii="Times New Roman" w:hAnsi="Times New Roman" w:cs="Times New Roman"/>
          <w:sz w:val="32"/>
        </w:rPr>
        <w:t>handover</w:t>
      </w:r>
      <w:proofErr w:type="spellEnd"/>
      <w:r w:rsidRPr="00B3139E">
        <w:rPr>
          <w:rFonts w:ascii="Times New Roman" w:hAnsi="Times New Roman" w:cs="Times New Roman"/>
          <w:sz w:val="32"/>
        </w:rPr>
        <w:t>) между сот</w:t>
      </w:r>
      <w:r w:rsidRPr="00B3139E">
        <w:rPr>
          <w:rFonts w:ascii="Times New Roman" w:hAnsi="Times New Roman" w:cs="Times New Roman"/>
          <w:sz w:val="32"/>
        </w:rPr>
        <w:t>ами, контролируемыми одной BSC.</w:t>
      </w: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 xml:space="preserve">Концентрация трафика: преобразование 64 кбит/с (PCM) в </w:t>
      </w:r>
      <w:proofErr w:type="spellStart"/>
      <w:r w:rsidRPr="00B3139E">
        <w:rPr>
          <w:rFonts w:ascii="Times New Roman" w:hAnsi="Times New Roman" w:cs="Times New Roman"/>
          <w:sz w:val="32"/>
        </w:rPr>
        <w:t>субканалы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по 16 кбит/с (трафик) и 64 кбит/</w:t>
      </w:r>
      <w:proofErr w:type="gramStart"/>
      <w:r w:rsidRPr="00B3139E">
        <w:rPr>
          <w:rFonts w:ascii="Times New Roman" w:hAnsi="Times New Roman" w:cs="Times New Roman"/>
          <w:sz w:val="32"/>
        </w:rPr>
        <w:t>с</w:t>
      </w:r>
      <w:proofErr w:type="gramEnd"/>
      <w:r w:rsidRPr="00B3139E">
        <w:rPr>
          <w:rFonts w:ascii="Times New Roman" w:hAnsi="Times New Roman" w:cs="Times New Roman"/>
          <w:sz w:val="32"/>
        </w:rPr>
        <w:t xml:space="preserve"> (сигн</w:t>
      </w:r>
      <w:r w:rsidRPr="00B3139E">
        <w:rPr>
          <w:rFonts w:ascii="Times New Roman" w:hAnsi="Times New Roman" w:cs="Times New Roman"/>
          <w:sz w:val="32"/>
        </w:rPr>
        <w:t>ализация).</w:t>
      </w: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Буферизация данных при пакетной передаче (GPRS через PCU).</w:t>
      </w:r>
    </w:p>
    <w:p w:rsidR="00B3139E" w:rsidRPr="00B3139E" w:rsidRDefault="00B3139E" w:rsidP="00B3139E">
      <w:pPr>
        <w:rPr>
          <w:rFonts w:ascii="Times New Roman" w:hAnsi="Times New Roman" w:cs="Times New Roman"/>
          <w:b/>
          <w:sz w:val="36"/>
          <w:lang w:val="en-US"/>
        </w:rPr>
      </w:pPr>
      <w:r w:rsidRPr="00B3139E">
        <w:rPr>
          <w:rFonts w:ascii="Times New Roman" w:hAnsi="Times New Roman" w:cs="Times New Roman"/>
          <w:b/>
          <w:sz w:val="36"/>
        </w:rPr>
        <w:t>Подсистема</w:t>
      </w:r>
      <w:r w:rsidRPr="00B3139E">
        <w:rPr>
          <w:rFonts w:ascii="Times New Roman" w:hAnsi="Times New Roman" w:cs="Times New Roman"/>
          <w:b/>
          <w:sz w:val="36"/>
          <w:lang w:val="en-US"/>
        </w:rPr>
        <w:t xml:space="preserve"> </w:t>
      </w:r>
      <w:r w:rsidRPr="00B3139E">
        <w:rPr>
          <w:rFonts w:ascii="Times New Roman" w:hAnsi="Times New Roman" w:cs="Times New Roman"/>
          <w:b/>
          <w:sz w:val="36"/>
        </w:rPr>
        <w:t>коммутации</w:t>
      </w:r>
      <w:r w:rsidRPr="00B3139E">
        <w:rPr>
          <w:rFonts w:ascii="Times New Roman" w:hAnsi="Times New Roman" w:cs="Times New Roman"/>
          <w:b/>
          <w:sz w:val="36"/>
          <w:lang w:val="en-US"/>
        </w:rPr>
        <w:t xml:space="preserve"> (NSS </w:t>
      </w:r>
      <w:r w:rsidR="0010037B">
        <w:rPr>
          <w:rFonts w:ascii="Times New Roman" w:hAnsi="Times New Roman" w:cs="Times New Roman"/>
          <w:b/>
          <w:sz w:val="36"/>
          <w:lang w:val="en-US"/>
        </w:rPr>
        <w:t>-</w:t>
      </w:r>
      <w:r w:rsidRPr="00B3139E">
        <w:rPr>
          <w:rFonts w:ascii="Times New Roman" w:hAnsi="Times New Roman" w:cs="Times New Roman"/>
          <w:b/>
          <w:sz w:val="36"/>
          <w:lang w:val="en-US"/>
        </w:rPr>
        <w:t xml:space="preserve"> Network Switching Subsystem)</w:t>
      </w:r>
    </w:p>
    <w:p w:rsidR="00B3139E" w:rsidRPr="00B3139E" w:rsidRDefault="00B3139E" w:rsidP="00B3139E">
      <w:p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Ядро сети, отвечающее за маршрутизацию вызовов, управление мобильностью, взаимодействие с другими се</w:t>
      </w:r>
      <w:r>
        <w:rPr>
          <w:rFonts w:ascii="Times New Roman" w:hAnsi="Times New Roman" w:cs="Times New Roman"/>
          <w:sz w:val="32"/>
        </w:rPr>
        <w:t>тями (</w:t>
      </w:r>
      <w:proofErr w:type="spellStart"/>
      <w:r>
        <w:rPr>
          <w:rFonts w:ascii="Times New Roman" w:hAnsi="Times New Roman" w:cs="Times New Roman"/>
          <w:sz w:val="32"/>
        </w:rPr>
        <w:t>ТфОП</w:t>
      </w:r>
      <w:proofErr w:type="spellEnd"/>
      <w:r>
        <w:rPr>
          <w:rFonts w:ascii="Times New Roman" w:hAnsi="Times New Roman" w:cs="Times New Roman"/>
          <w:sz w:val="32"/>
        </w:rPr>
        <w:t>, ISDN, интернет).</w:t>
      </w:r>
    </w:p>
    <w:p w:rsidR="00B3139E" w:rsidRPr="00B3139E" w:rsidRDefault="00B3139E" w:rsidP="00B3139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lastRenderedPageBreak/>
        <w:t>MSC (</w:t>
      </w:r>
      <w:proofErr w:type="spellStart"/>
      <w:r w:rsidRPr="00B3139E">
        <w:rPr>
          <w:rFonts w:ascii="Times New Roman" w:hAnsi="Times New Roman" w:cs="Times New Roman"/>
          <w:sz w:val="32"/>
        </w:rPr>
        <w:t>Mobile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Switching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Centre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B3139E">
        <w:rPr>
          <w:rFonts w:ascii="Times New Roman" w:hAnsi="Times New Roman" w:cs="Times New Roman"/>
          <w:sz w:val="32"/>
        </w:rPr>
        <w:t xml:space="preserve"> узел коммутации, выполняющий роль "городской АТС" для мобильн</w:t>
      </w:r>
      <w:r w:rsidRPr="00B3139E">
        <w:rPr>
          <w:rFonts w:ascii="Times New Roman" w:hAnsi="Times New Roman" w:cs="Times New Roman"/>
          <w:sz w:val="32"/>
        </w:rPr>
        <w:t>ых абонентов. Основные функции:</w:t>
      </w: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Обработка входящих/исходящих вызо</w:t>
      </w:r>
      <w:r w:rsidRPr="00B3139E">
        <w:rPr>
          <w:rFonts w:ascii="Times New Roman" w:hAnsi="Times New Roman" w:cs="Times New Roman"/>
          <w:sz w:val="32"/>
        </w:rPr>
        <w:t>вов (базовые возможности ISDN).</w:t>
      </w: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Взаимодействие с BSC через интерфе</w:t>
      </w:r>
      <w:r w:rsidRPr="00B3139E">
        <w:rPr>
          <w:rFonts w:ascii="Times New Roman" w:hAnsi="Times New Roman" w:cs="Times New Roman"/>
          <w:sz w:val="32"/>
        </w:rPr>
        <w:t>йс</w:t>
      </w:r>
      <w:proofErr w:type="gramStart"/>
      <w:r w:rsidRPr="00B3139E">
        <w:rPr>
          <w:rFonts w:ascii="Times New Roman" w:hAnsi="Times New Roman" w:cs="Times New Roman"/>
          <w:sz w:val="32"/>
        </w:rPr>
        <w:t xml:space="preserve"> А</w:t>
      </w:r>
      <w:proofErr w:type="gramEnd"/>
      <w:r w:rsidRPr="00B3139E">
        <w:rPr>
          <w:rFonts w:ascii="Times New Roman" w:hAnsi="Times New Roman" w:cs="Times New Roman"/>
          <w:sz w:val="32"/>
        </w:rPr>
        <w:t xml:space="preserve"> (обычно по E1/STM-1).</w:t>
      </w: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Взаим</w:t>
      </w:r>
      <w:r w:rsidRPr="00B3139E">
        <w:rPr>
          <w:rFonts w:ascii="Times New Roman" w:hAnsi="Times New Roman" w:cs="Times New Roman"/>
          <w:sz w:val="32"/>
        </w:rPr>
        <w:t>одействие с регистрами HLR/VLR.</w:t>
      </w:r>
    </w:p>
    <w:p w:rsidR="00B3139E" w:rsidRPr="00B3139E" w:rsidRDefault="00B3139E" w:rsidP="00B3139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Тарификация (генерир</w:t>
      </w:r>
      <w:r w:rsidRPr="00B3139E">
        <w:rPr>
          <w:rFonts w:ascii="Times New Roman" w:hAnsi="Times New Roman" w:cs="Times New Roman"/>
          <w:sz w:val="32"/>
        </w:rPr>
        <w:t xml:space="preserve">ует CDR </w:t>
      </w:r>
      <w:r w:rsidR="0010037B">
        <w:rPr>
          <w:rFonts w:ascii="Times New Roman" w:hAnsi="Times New Roman" w:cs="Times New Roman"/>
          <w:sz w:val="32"/>
        </w:rPr>
        <w:t>-</w:t>
      </w:r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Call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Detail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Records</w:t>
      </w:r>
      <w:proofErr w:type="spellEnd"/>
      <w:r w:rsidRPr="00B3139E">
        <w:rPr>
          <w:rFonts w:ascii="Times New Roman" w:hAnsi="Times New Roman" w:cs="Times New Roman"/>
          <w:sz w:val="32"/>
        </w:rPr>
        <w:t>).</w:t>
      </w:r>
    </w:p>
    <w:p w:rsidR="00B3139E" w:rsidRPr="00B3139E" w:rsidRDefault="00B3139E" w:rsidP="00B3139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HLR (</w:t>
      </w:r>
      <w:proofErr w:type="spellStart"/>
      <w:r w:rsidRPr="00B3139E">
        <w:rPr>
          <w:rFonts w:ascii="Times New Roman" w:hAnsi="Times New Roman" w:cs="Times New Roman"/>
          <w:sz w:val="32"/>
        </w:rPr>
        <w:t>Home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Location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Register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B3139E">
        <w:rPr>
          <w:rFonts w:ascii="Times New Roman" w:hAnsi="Times New Roman" w:cs="Times New Roman"/>
          <w:sz w:val="32"/>
        </w:rPr>
        <w:t xml:space="preserve"> главная база данных оператора. Хранит на постоянной основе: IMSI, MSISDN (номер абонента), список разрешённых услуг, текущий адрес MSC/VLR абонента, ключи аутентификации </w:t>
      </w:r>
      <w:proofErr w:type="spellStart"/>
      <w:r w:rsidRPr="00B3139E">
        <w:rPr>
          <w:rFonts w:ascii="Times New Roman" w:hAnsi="Times New Roman" w:cs="Times New Roman"/>
          <w:sz w:val="32"/>
        </w:rPr>
        <w:t>Ki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(в защищённом виде). Один HLR может </w:t>
      </w:r>
      <w:r w:rsidRPr="00B3139E">
        <w:rPr>
          <w:rFonts w:ascii="Times New Roman" w:hAnsi="Times New Roman" w:cs="Times New Roman"/>
          <w:sz w:val="32"/>
        </w:rPr>
        <w:t>обслуживать миллионы абонентов.</w:t>
      </w:r>
    </w:p>
    <w:p w:rsidR="00B3139E" w:rsidRPr="00B3139E" w:rsidRDefault="00B3139E" w:rsidP="00B3139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</w:rPr>
        <w:t>VLR (</w:t>
      </w:r>
      <w:proofErr w:type="spellStart"/>
      <w:r w:rsidRPr="00B3139E">
        <w:rPr>
          <w:rFonts w:ascii="Times New Roman" w:hAnsi="Times New Roman" w:cs="Times New Roman"/>
          <w:sz w:val="32"/>
        </w:rPr>
        <w:t>Visitor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Location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3139E">
        <w:rPr>
          <w:rFonts w:ascii="Times New Roman" w:hAnsi="Times New Roman" w:cs="Times New Roman"/>
          <w:sz w:val="32"/>
        </w:rPr>
        <w:t>Register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B3139E">
        <w:rPr>
          <w:rFonts w:ascii="Times New Roman" w:hAnsi="Times New Roman" w:cs="Times New Roman"/>
          <w:sz w:val="32"/>
        </w:rPr>
        <w:t xml:space="preserve"> временная база данных, интегрированная с MSC. Содержит копии записей из HLR для абонентов, находящихся в зоне этого MSC. Позволяет избежать обращения к HLR при каждом вызове. Данные удаляются после пере</w:t>
      </w:r>
      <w:r w:rsidRPr="00B3139E">
        <w:rPr>
          <w:rFonts w:ascii="Times New Roman" w:hAnsi="Times New Roman" w:cs="Times New Roman"/>
          <w:sz w:val="32"/>
        </w:rPr>
        <w:t>мещения абонента в другую зону.</w:t>
      </w:r>
    </w:p>
    <w:p w:rsidR="00B3139E" w:rsidRPr="00F42930" w:rsidRDefault="00B3139E" w:rsidP="00B3139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  <w:lang w:val="en-US"/>
        </w:rPr>
        <w:t xml:space="preserve">AUC (Authentication Centre) </w:t>
      </w:r>
      <w:r w:rsidR="0010037B">
        <w:rPr>
          <w:rFonts w:ascii="Times New Roman" w:hAnsi="Times New Roman" w:cs="Times New Roman"/>
          <w:sz w:val="32"/>
          <w:lang w:val="en-US"/>
        </w:rPr>
        <w:t>-</w:t>
      </w:r>
      <w:r w:rsidRPr="00B3139E">
        <w:rPr>
          <w:rFonts w:ascii="Times New Roman" w:hAnsi="Times New Roman" w:cs="Times New Roman"/>
          <w:sz w:val="32"/>
          <w:lang w:val="en-US"/>
        </w:rPr>
        <w:t xml:space="preserve"> </w:t>
      </w:r>
      <w:r w:rsidRPr="00B3139E">
        <w:rPr>
          <w:rFonts w:ascii="Times New Roman" w:hAnsi="Times New Roman" w:cs="Times New Roman"/>
          <w:sz w:val="32"/>
        </w:rPr>
        <w:t>тесно</w:t>
      </w:r>
      <w:r w:rsidRPr="00B3139E">
        <w:rPr>
          <w:rFonts w:ascii="Times New Roman" w:hAnsi="Times New Roman" w:cs="Times New Roman"/>
          <w:sz w:val="32"/>
          <w:lang w:val="en-US"/>
        </w:rPr>
        <w:t xml:space="preserve"> </w:t>
      </w:r>
      <w:r w:rsidRPr="00B3139E">
        <w:rPr>
          <w:rFonts w:ascii="Times New Roman" w:hAnsi="Times New Roman" w:cs="Times New Roman"/>
          <w:sz w:val="32"/>
        </w:rPr>
        <w:t>связан</w:t>
      </w:r>
      <w:r w:rsidRPr="00B3139E">
        <w:rPr>
          <w:rFonts w:ascii="Times New Roman" w:hAnsi="Times New Roman" w:cs="Times New Roman"/>
          <w:sz w:val="32"/>
          <w:lang w:val="en-US"/>
        </w:rPr>
        <w:t xml:space="preserve"> </w:t>
      </w:r>
      <w:r w:rsidRPr="00B3139E">
        <w:rPr>
          <w:rFonts w:ascii="Times New Roman" w:hAnsi="Times New Roman" w:cs="Times New Roman"/>
          <w:sz w:val="32"/>
        </w:rPr>
        <w:t>с</w:t>
      </w:r>
      <w:r w:rsidRPr="00B3139E">
        <w:rPr>
          <w:rFonts w:ascii="Times New Roman" w:hAnsi="Times New Roman" w:cs="Times New Roman"/>
          <w:sz w:val="32"/>
          <w:lang w:val="en-US"/>
        </w:rPr>
        <w:t xml:space="preserve"> HLR. </w:t>
      </w:r>
      <w:r w:rsidRPr="00B3139E">
        <w:rPr>
          <w:rFonts w:ascii="Times New Roman" w:hAnsi="Times New Roman" w:cs="Times New Roman"/>
          <w:sz w:val="32"/>
        </w:rPr>
        <w:t xml:space="preserve">Генерирует триплеты (RAND, SRES, </w:t>
      </w:r>
      <w:proofErr w:type="spellStart"/>
      <w:r w:rsidRPr="00B3139E">
        <w:rPr>
          <w:rFonts w:ascii="Times New Roman" w:hAnsi="Times New Roman" w:cs="Times New Roman"/>
          <w:sz w:val="32"/>
        </w:rPr>
        <w:t>Kc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) для аутентификации и шифрования. Использует </w:t>
      </w:r>
      <w:proofErr w:type="spellStart"/>
      <w:r w:rsidRPr="00B3139E">
        <w:rPr>
          <w:rFonts w:ascii="Times New Roman" w:hAnsi="Times New Roman" w:cs="Times New Roman"/>
          <w:sz w:val="32"/>
        </w:rPr>
        <w:t>Ki</w:t>
      </w:r>
      <w:proofErr w:type="spellEnd"/>
      <w:r w:rsidRPr="00B3139E">
        <w:rPr>
          <w:rFonts w:ascii="Times New Roman" w:hAnsi="Times New Roman" w:cs="Times New Roman"/>
          <w:sz w:val="32"/>
        </w:rPr>
        <w:t xml:space="preserve"> абонента и алгоритмы A3/A8. AUC также хранит алгоритмы и </w:t>
      </w:r>
      <w:proofErr w:type="gramStart"/>
      <w:r w:rsidRPr="00B3139E">
        <w:rPr>
          <w:rFonts w:ascii="Times New Roman" w:hAnsi="Times New Roman" w:cs="Times New Roman"/>
          <w:sz w:val="32"/>
        </w:rPr>
        <w:t>защищён</w:t>
      </w:r>
      <w:proofErr w:type="gramEnd"/>
      <w:r w:rsidRPr="00B3139E">
        <w:rPr>
          <w:rFonts w:ascii="Times New Roman" w:hAnsi="Times New Roman" w:cs="Times New Roman"/>
          <w:sz w:val="32"/>
        </w:rPr>
        <w:t xml:space="preserve"> от физического взлома.</w:t>
      </w:r>
    </w:p>
    <w:p w:rsidR="00B3139E" w:rsidRDefault="00B3139E" w:rsidP="00B3139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B3139E">
        <w:rPr>
          <w:rFonts w:ascii="Times New Roman" w:hAnsi="Times New Roman" w:cs="Times New Roman"/>
          <w:sz w:val="32"/>
          <w:lang w:val="en-US"/>
        </w:rPr>
        <w:t xml:space="preserve">EIR (Equipment Identity Register) </w:t>
      </w:r>
      <w:r w:rsidR="0010037B">
        <w:rPr>
          <w:rFonts w:ascii="Times New Roman" w:hAnsi="Times New Roman" w:cs="Times New Roman"/>
          <w:sz w:val="32"/>
          <w:lang w:val="en-US"/>
        </w:rPr>
        <w:t>-</w:t>
      </w:r>
      <w:r w:rsidRPr="00B3139E">
        <w:rPr>
          <w:rFonts w:ascii="Times New Roman" w:hAnsi="Times New Roman" w:cs="Times New Roman"/>
          <w:sz w:val="32"/>
          <w:lang w:val="en-US"/>
        </w:rPr>
        <w:t xml:space="preserve"> </w:t>
      </w:r>
      <w:r w:rsidRPr="00B3139E">
        <w:rPr>
          <w:rFonts w:ascii="Times New Roman" w:hAnsi="Times New Roman" w:cs="Times New Roman"/>
          <w:sz w:val="32"/>
        </w:rPr>
        <w:t>опциональный</w:t>
      </w:r>
      <w:r w:rsidRPr="00B3139E">
        <w:rPr>
          <w:rFonts w:ascii="Times New Roman" w:hAnsi="Times New Roman" w:cs="Times New Roman"/>
          <w:sz w:val="32"/>
          <w:lang w:val="en-US"/>
        </w:rPr>
        <w:t xml:space="preserve"> </w:t>
      </w:r>
      <w:r w:rsidRPr="00B3139E">
        <w:rPr>
          <w:rFonts w:ascii="Times New Roman" w:hAnsi="Times New Roman" w:cs="Times New Roman"/>
          <w:sz w:val="32"/>
        </w:rPr>
        <w:t>реестр</w:t>
      </w:r>
      <w:r w:rsidRPr="00B3139E">
        <w:rPr>
          <w:rFonts w:ascii="Times New Roman" w:hAnsi="Times New Roman" w:cs="Times New Roman"/>
          <w:sz w:val="32"/>
          <w:lang w:val="en-US"/>
        </w:rPr>
        <w:t xml:space="preserve"> IMEI. </w:t>
      </w:r>
      <w:r w:rsidRPr="00B3139E">
        <w:rPr>
          <w:rFonts w:ascii="Times New Roman" w:hAnsi="Times New Roman" w:cs="Times New Roman"/>
          <w:sz w:val="32"/>
        </w:rPr>
        <w:t>Содержит белый, серый и чёрный списки (разрешённые, сомнительные, украденные устройства).</w:t>
      </w:r>
    </w:p>
    <w:p w:rsidR="00F42930" w:rsidRDefault="00F42930" w:rsidP="00F42930">
      <w:pPr>
        <w:rPr>
          <w:rFonts w:ascii="Times New Roman" w:hAnsi="Times New Roman" w:cs="Times New Roman"/>
          <w:sz w:val="32"/>
        </w:rPr>
      </w:pPr>
    </w:p>
    <w:p w:rsidR="00F42930" w:rsidRDefault="00F42930" w:rsidP="00F42930">
      <w:pPr>
        <w:rPr>
          <w:rFonts w:ascii="Times New Roman" w:hAnsi="Times New Roman" w:cs="Times New Roman"/>
          <w:sz w:val="32"/>
        </w:rPr>
      </w:pPr>
    </w:p>
    <w:p w:rsidR="00F42930" w:rsidRDefault="00F42930" w:rsidP="00F42930">
      <w:pPr>
        <w:rPr>
          <w:rFonts w:ascii="Times New Roman" w:hAnsi="Times New Roman" w:cs="Times New Roman"/>
          <w:sz w:val="32"/>
        </w:rPr>
      </w:pPr>
    </w:p>
    <w:p w:rsidR="00F42930" w:rsidRDefault="00F42930" w:rsidP="00F42930">
      <w:pPr>
        <w:rPr>
          <w:rFonts w:ascii="Times New Roman" w:hAnsi="Times New Roman" w:cs="Times New Roman"/>
          <w:sz w:val="32"/>
        </w:rPr>
      </w:pPr>
    </w:p>
    <w:p w:rsidR="00F42930" w:rsidRPr="00E90D79" w:rsidRDefault="00F42930" w:rsidP="00F42930">
      <w:pPr>
        <w:rPr>
          <w:rFonts w:ascii="Times New Roman" w:hAnsi="Times New Roman" w:cs="Times New Roman"/>
          <w:b/>
          <w:sz w:val="40"/>
        </w:rPr>
      </w:pPr>
      <w:r w:rsidRPr="00E90D79">
        <w:rPr>
          <w:rFonts w:ascii="Times New Roman" w:hAnsi="Times New Roman" w:cs="Times New Roman"/>
          <w:b/>
          <w:sz w:val="40"/>
        </w:rPr>
        <w:lastRenderedPageBreak/>
        <w:t>Принципы работы: множественный доступ с временным разделением (TDMA)</w:t>
      </w:r>
    </w:p>
    <w:p w:rsidR="00F42930" w:rsidRPr="00F42930" w:rsidRDefault="00F42930" w:rsidP="00F42930">
      <w:pPr>
        <w:rPr>
          <w:rFonts w:ascii="Times New Roman" w:hAnsi="Times New Roman" w:cs="Times New Roman"/>
          <w:sz w:val="32"/>
        </w:rPr>
      </w:pPr>
      <w:r w:rsidRPr="00F42930">
        <w:rPr>
          <w:rFonts w:ascii="Times New Roman" w:hAnsi="Times New Roman" w:cs="Times New Roman"/>
          <w:sz w:val="32"/>
        </w:rPr>
        <w:t>В отличие от аналоговых стандартов, где каждый разговор занимал отдельную частоту (FDMA), GSM исп</w:t>
      </w:r>
      <w:r>
        <w:rPr>
          <w:rFonts w:ascii="Times New Roman" w:hAnsi="Times New Roman" w:cs="Times New Roman"/>
          <w:sz w:val="32"/>
        </w:rPr>
        <w:t>ользует комбинацию FDMA + TDMA.</w:t>
      </w:r>
    </w:p>
    <w:p w:rsidR="00F42930" w:rsidRPr="00F42930" w:rsidRDefault="00F42930" w:rsidP="00F42930">
      <w:pPr>
        <w:rPr>
          <w:rFonts w:ascii="Times New Roman" w:hAnsi="Times New Roman" w:cs="Times New Roman"/>
          <w:sz w:val="32"/>
        </w:rPr>
      </w:pPr>
      <w:r w:rsidRPr="00F42930">
        <w:rPr>
          <w:rFonts w:ascii="Times New Roman" w:hAnsi="Times New Roman" w:cs="Times New Roman"/>
          <w:sz w:val="32"/>
        </w:rPr>
        <w:t>FDMA (</w:t>
      </w:r>
      <w:proofErr w:type="spellStart"/>
      <w:r w:rsidRPr="00F42930">
        <w:rPr>
          <w:rFonts w:ascii="Times New Roman" w:hAnsi="Times New Roman" w:cs="Times New Roman"/>
          <w:sz w:val="32"/>
        </w:rPr>
        <w:t>Frequency</w:t>
      </w:r>
      <w:proofErr w:type="spellEnd"/>
      <w:r w:rsidRPr="00F42930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F42930">
        <w:rPr>
          <w:rFonts w:ascii="Times New Roman" w:hAnsi="Times New Roman" w:cs="Times New Roman"/>
          <w:sz w:val="32"/>
        </w:rPr>
        <w:t>Division</w:t>
      </w:r>
      <w:proofErr w:type="spellEnd"/>
      <w:r w:rsidRPr="00F42930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F42930">
        <w:rPr>
          <w:rFonts w:ascii="Times New Roman" w:hAnsi="Times New Roman" w:cs="Times New Roman"/>
          <w:sz w:val="32"/>
        </w:rPr>
        <w:t>Multiple</w:t>
      </w:r>
      <w:proofErr w:type="spellEnd"/>
      <w:r w:rsidRPr="00F42930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F42930">
        <w:rPr>
          <w:rFonts w:ascii="Times New Roman" w:hAnsi="Times New Roman" w:cs="Times New Roman"/>
          <w:sz w:val="32"/>
        </w:rPr>
        <w:t>Access</w:t>
      </w:r>
      <w:proofErr w:type="spellEnd"/>
      <w:r w:rsidRPr="00F42930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F42930">
        <w:rPr>
          <w:rFonts w:ascii="Times New Roman" w:hAnsi="Times New Roman" w:cs="Times New Roman"/>
          <w:sz w:val="32"/>
        </w:rPr>
        <w:t xml:space="preserve"> весь выделенный диапазон (например, 900 МГц) разбивается на н</w:t>
      </w:r>
      <w:r>
        <w:rPr>
          <w:rFonts w:ascii="Times New Roman" w:hAnsi="Times New Roman" w:cs="Times New Roman"/>
          <w:sz w:val="32"/>
        </w:rPr>
        <w:t>есущие частоты шириной 200 кГц.</w:t>
      </w:r>
    </w:p>
    <w:p w:rsidR="00F42930" w:rsidRPr="00F42930" w:rsidRDefault="00F42930" w:rsidP="00F42930">
      <w:pPr>
        <w:rPr>
          <w:rFonts w:ascii="Times New Roman" w:hAnsi="Times New Roman" w:cs="Times New Roman"/>
          <w:sz w:val="32"/>
        </w:rPr>
      </w:pPr>
      <w:r w:rsidRPr="00F42930">
        <w:rPr>
          <w:rFonts w:ascii="Times New Roman" w:hAnsi="Times New Roman" w:cs="Times New Roman"/>
          <w:sz w:val="32"/>
        </w:rPr>
        <w:t>TDMA (</w:t>
      </w:r>
      <w:proofErr w:type="spellStart"/>
      <w:r w:rsidRPr="00F42930">
        <w:rPr>
          <w:rFonts w:ascii="Times New Roman" w:hAnsi="Times New Roman" w:cs="Times New Roman"/>
          <w:sz w:val="32"/>
        </w:rPr>
        <w:t>Time</w:t>
      </w:r>
      <w:proofErr w:type="spellEnd"/>
      <w:r w:rsidRPr="00F42930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F42930">
        <w:rPr>
          <w:rFonts w:ascii="Times New Roman" w:hAnsi="Times New Roman" w:cs="Times New Roman"/>
          <w:sz w:val="32"/>
        </w:rPr>
        <w:t>Division</w:t>
      </w:r>
      <w:proofErr w:type="spellEnd"/>
      <w:r w:rsidRPr="00F42930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F42930">
        <w:rPr>
          <w:rFonts w:ascii="Times New Roman" w:hAnsi="Times New Roman" w:cs="Times New Roman"/>
          <w:sz w:val="32"/>
        </w:rPr>
        <w:t>Multiple</w:t>
      </w:r>
      <w:proofErr w:type="spellEnd"/>
      <w:r w:rsidRPr="00F42930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F42930">
        <w:rPr>
          <w:rFonts w:ascii="Times New Roman" w:hAnsi="Times New Roman" w:cs="Times New Roman"/>
          <w:sz w:val="32"/>
        </w:rPr>
        <w:t>Access</w:t>
      </w:r>
      <w:proofErr w:type="spellEnd"/>
      <w:r w:rsidRPr="00F42930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F42930">
        <w:rPr>
          <w:rFonts w:ascii="Times New Roman" w:hAnsi="Times New Roman" w:cs="Times New Roman"/>
          <w:sz w:val="32"/>
        </w:rPr>
        <w:t xml:space="preserve"> каждая частота разбивается на 8 временных слотов (называемых слотами). Каждому абоненту выделяется один слот в определённом цикле.</w:t>
      </w:r>
    </w:p>
    <w:p w:rsidR="00F42930" w:rsidRPr="00F42930" w:rsidRDefault="00F42930" w:rsidP="00F42930">
      <w:pPr>
        <w:rPr>
          <w:rFonts w:ascii="Times New Roman" w:hAnsi="Times New Roman" w:cs="Times New Roman"/>
          <w:sz w:val="32"/>
        </w:rPr>
      </w:pPr>
    </w:p>
    <w:p w:rsidR="00F42930" w:rsidRPr="00F42930" w:rsidRDefault="00F42930" w:rsidP="00F42930">
      <w:pPr>
        <w:rPr>
          <w:rFonts w:ascii="Times New Roman" w:hAnsi="Times New Roman" w:cs="Times New Roman"/>
          <w:sz w:val="32"/>
        </w:rPr>
      </w:pPr>
      <w:r w:rsidRPr="00F42930">
        <w:rPr>
          <w:rFonts w:ascii="Times New Roman" w:hAnsi="Times New Roman" w:cs="Times New Roman"/>
          <w:sz w:val="32"/>
        </w:rPr>
        <w:t xml:space="preserve">Таким образом, одна физическая несущая частота может обслуживать до 8 одновременных разговоров. Длительность одного кадра </w:t>
      </w:r>
      <w:r w:rsidR="0010037B">
        <w:rPr>
          <w:rFonts w:ascii="Times New Roman" w:hAnsi="Times New Roman" w:cs="Times New Roman"/>
          <w:sz w:val="32"/>
        </w:rPr>
        <w:t>-</w:t>
      </w:r>
      <w:r w:rsidRPr="00F42930">
        <w:rPr>
          <w:rFonts w:ascii="Times New Roman" w:hAnsi="Times New Roman" w:cs="Times New Roman"/>
          <w:sz w:val="32"/>
        </w:rPr>
        <w:t xml:space="preserve"> 4,615 </w:t>
      </w:r>
      <w:proofErr w:type="spellStart"/>
      <w:r w:rsidRPr="00F42930">
        <w:rPr>
          <w:rFonts w:ascii="Times New Roman" w:hAnsi="Times New Roman" w:cs="Times New Roman"/>
          <w:sz w:val="32"/>
        </w:rPr>
        <w:t>мс</w:t>
      </w:r>
      <w:proofErr w:type="spellEnd"/>
      <w:r w:rsidRPr="00F42930">
        <w:rPr>
          <w:rFonts w:ascii="Times New Roman" w:hAnsi="Times New Roman" w:cs="Times New Roman"/>
          <w:sz w:val="32"/>
        </w:rPr>
        <w:t xml:space="preserve">, каждый слот </w:t>
      </w:r>
      <w:r w:rsidR="0010037B">
        <w:rPr>
          <w:rFonts w:ascii="Times New Roman" w:hAnsi="Times New Roman" w:cs="Times New Roman"/>
          <w:sz w:val="32"/>
        </w:rPr>
        <w:t>-</w:t>
      </w:r>
      <w:r w:rsidRPr="00F42930">
        <w:rPr>
          <w:rFonts w:ascii="Times New Roman" w:hAnsi="Times New Roman" w:cs="Times New Roman"/>
          <w:sz w:val="32"/>
        </w:rPr>
        <w:t xml:space="preserve"> 0,577 </w:t>
      </w:r>
      <w:proofErr w:type="spellStart"/>
      <w:r w:rsidRPr="00F42930">
        <w:rPr>
          <w:rFonts w:ascii="Times New Roman" w:hAnsi="Times New Roman" w:cs="Times New Roman"/>
          <w:sz w:val="32"/>
        </w:rPr>
        <w:t>мс</w:t>
      </w:r>
      <w:proofErr w:type="spellEnd"/>
      <w:r w:rsidRPr="00F42930">
        <w:rPr>
          <w:rFonts w:ascii="Times New Roman" w:hAnsi="Times New Roman" w:cs="Times New Roman"/>
          <w:sz w:val="32"/>
        </w:rPr>
        <w:t>. Голосовой сигнал оцифровывается (кодек RPE-LTP со скоростью 13 кбит/с), разбивается н</w:t>
      </w:r>
      <w:r>
        <w:rPr>
          <w:rFonts w:ascii="Times New Roman" w:hAnsi="Times New Roman" w:cs="Times New Roman"/>
          <w:sz w:val="32"/>
        </w:rPr>
        <w:t>а пакеты и вставляется в слоты.</w:t>
      </w:r>
    </w:p>
    <w:p w:rsidR="00F42930" w:rsidRPr="00F42930" w:rsidRDefault="00F42930" w:rsidP="00F42930">
      <w:pPr>
        <w:rPr>
          <w:rFonts w:ascii="Times New Roman" w:hAnsi="Times New Roman" w:cs="Times New Roman"/>
          <w:sz w:val="32"/>
        </w:rPr>
      </w:pPr>
      <w:r w:rsidRPr="00F42930">
        <w:rPr>
          <w:rFonts w:ascii="Times New Roman" w:hAnsi="Times New Roman" w:cs="Times New Roman"/>
          <w:sz w:val="32"/>
        </w:rPr>
        <w:t>Пример передачи: Ваш телефон передаёт короткие «всплески» (</w:t>
      </w:r>
      <w:proofErr w:type="spellStart"/>
      <w:r w:rsidRPr="00F42930">
        <w:rPr>
          <w:rFonts w:ascii="Times New Roman" w:hAnsi="Times New Roman" w:cs="Times New Roman"/>
          <w:sz w:val="32"/>
        </w:rPr>
        <w:t>bursts</w:t>
      </w:r>
      <w:proofErr w:type="spellEnd"/>
      <w:r w:rsidRPr="00F42930">
        <w:rPr>
          <w:rFonts w:ascii="Times New Roman" w:hAnsi="Times New Roman" w:cs="Times New Roman"/>
          <w:sz w:val="32"/>
        </w:rPr>
        <w:t>) в свой выделенный слот, а в остальные 7 слотов он слушает сеть или молчит</w:t>
      </w:r>
      <w:r>
        <w:rPr>
          <w:rFonts w:ascii="Times New Roman" w:hAnsi="Times New Roman" w:cs="Times New Roman"/>
          <w:sz w:val="32"/>
        </w:rPr>
        <w:t>. Такой режим экономит батарею.</w:t>
      </w:r>
    </w:p>
    <w:p w:rsidR="00F42930" w:rsidRDefault="00F42930" w:rsidP="00F42930">
      <w:pPr>
        <w:rPr>
          <w:rFonts w:ascii="Times New Roman" w:hAnsi="Times New Roman" w:cs="Times New Roman"/>
          <w:sz w:val="32"/>
        </w:rPr>
      </w:pPr>
      <w:r w:rsidRPr="00F42930">
        <w:rPr>
          <w:rFonts w:ascii="Times New Roman" w:hAnsi="Times New Roman" w:cs="Times New Roman"/>
          <w:sz w:val="32"/>
        </w:rPr>
        <w:t>TDMA также позволяет плавно регулировать мощность передатчика телефона, снижая помехи и расход заряда.</w:t>
      </w:r>
    </w:p>
    <w:p w:rsidR="00E90D79" w:rsidRDefault="00E90D79" w:rsidP="00F42930">
      <w:pPr>
        <w:rPr>
          <w:rFonts w:ascii="Times New Roman" w:hAnsi="Times New Roman" w:cs="Times New Roman"/>
          <w:sz w:val="32"/>
        </w:rPr>
      </w:pPr>
    </w:p>
    <w:p w:rsidR="00E90D79" w:rsidRDefault="00E90D79" w:rsidP="00F42930">
      <w:pPr>
        <w:rPr>
          <w:rFonts w:ascii="Times New Roman" w:hAnsi="Times New Roman" w:cs="Times New Roman"/>
          <w:sz w:val="32"/>
        </w:rPr>
      </w:pPr>
    </w:p>
    <w:p w:rsidR="00E90D79" w:rsidRDefault="00E90D79" w:rsidP="00F42930">
      <w:pPr>
        <w:rPr>
          <w:rFonts w:ascii="Times New Roman" w:hAnsi="Times New Roman" w:cs="Times New Roman"/>
          <w:sz w:val="32"/>
        </w:rPr>
      </w:pPr>
    </w:p>
    <w:p w:rsidR="00E90D79" w:rsidRDefault="00E90D79" w:rsidP="00F42930">
      <w:pPr>
        <w:rPr>
          <w:rFonts w:ascii="Times New Roman" w:hAnsi="Times New Roman" w:cs="Times New Roman"/>
          <w:sz w:val="32"/>
        </w:rPr>
      </w:pPr>
    </w:p>
    <w:p w:rsidR="00E90D79" w:rsidRDefault="00E90D79" w:rsidP="00F42930">
      <w:pPr>
        <w:rPr>
          <w:rFonts w:ascii="Times New Roman" w:hAnsi="Times New Roman" w:cs="Times New Roman"/>
          <w:sz w:val="32"/>
        </w:rPr>
      </w:pPr>
    </w:p>
    <w:p w:rsidR="00E90D79" w:rsidRPr="00E90D79" w:rsidRDefault="00E90D79" w:rsidP="00E90D79">
      <w:pPr>
        <w:rPr>
          <w:rFonts w:ascii="Times New Roman" w:hAnsi="Times New Roman" w:cs="Times New Roman"/>
          <w:b/>
          <w:sz w:val="40"/>
        </w:rPr>
      </w:pPr>
      <w:r w:rsidRPr="00E90D79">
        <w:rPr>
          <w:rFonts w:ascii="Times New Roman" w:hAnsi="Times New Roman" w:cs="Times New Roman"/>
          <w:b/>
          <w:sz w:val="40"/>
        </w:rPr>
        <w:lastRenderedPageBreak/>
        <w:t>Обеспечение безопасности в GSM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Безопасность в GSM обеспечивается на нескольких уровнях: аутентификация абонента (доказательство подлинности SIM), шифрование </w:t>
      </w:r>
      <w:proofErr w:type="spellStart"/>
      <w:r w:rsidRPr="00E90D79">
        <w:rPr>
          <w:rFonts w:ascii="Times New Roman" w:hAnsi="Times New Roman" w:cs="Times New Roman"/>
          <w:sz w:val="32"/>
        </w:rPr>
        <w:t>радиоинтерфейса</w:t>
      </w:r>
      <w:proofErr w:type="spellEnd"/>
      <w:r w:rsidRPr="00E90D79">
        <w:rPr>
          <w:rFonts w:ascii="Times New Roman" w:hAnsi="Times New Roman" w:cs="Times New Roman"/>
          <w:sz w:val="32"/>
        </w:rPr>
        <w:t>, использование временных идентифик</w:t>
      </w:r>
      <w:r>
        <w:rPr>
          <w:rFonts w:ascii="Times New Roman" w:hAnsi="Times New Roman" w:cs="Times New Roman"/>
          <w:sz w:val="32"/>
        </w:rPr>
        <w:t>аторов (TMSI) для скрытия IMSI.</w:t>
      </w:r>
    </w:p>
    <w:p w:rsidR="00E90D79" w:rsidRPr="00E90D79" w:rsidRDefault="00E90D79" w:rsidP="00E90D79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>Идентификация и аутентификация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IMSI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постоянный глобальный идентификатор, передаётся по радио только при первоначальной регистрации (либо если сеть не знает TMSI). После этого сеть назначает TMSI (</w:t>
      </w:r>
      <w:proofErr w:type="spellStart"/>
      <w:r w:rsidRPr="00E90D79">
        <w:rPr>
          <w:rFonts w:ascii="Times New Roman" w:hAnsi="Times New Roman" w:cs="Times New Roman"/>
          <w:sz w:val="32"/>
        </w:rPr>
        <w:t>Temporary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90D79">
        <w:rPr>
          <w:rFonts w:ascii="Times New Roman" w:hAnsi="Times New Roman" w:cs="Times New Roman"/>
          <w:sz w:val="32"/>
        </w:rPr>
        <w:t>Mobile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90D79">
        <w:rPr>
          <w:rFonts w:ascii="Times New Roman" w:hAnsi="Times New Roman" w:cs="Times New Roman"/>
          <w:sz w:val="32"/>
        </w:rPr>
        <w:t>Subscriber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90D79">
        <w:rPr>
          <w:rFonts w:ascii="Times New Roman" w:hAnsi="Times New Roman" w:cs="Times New Roman"/>
          <w:sz w:val="32"/>
        </w:rPr>
        <w:t>Identity</w:t>
      </w:r>
      <w:proofErr w:type="spellEnd"/>
      <w:r w:rsidRPr="00E90D79">
        <w:rPr>
          <w:rFonts w:ascii="Times New Roman" w:hAnsi="Times New Roman" w:cs="Times New Roman"/>
          <w:sz w:val="32"/>
        </w:rPr>
        <w:t>), который меняется при каждом перемещении или звонке. Так злоумышленник, пассивно слушающий эфир, не может связать TMSI с реа</w:t>
      </w:r>
      <w:r>
        <w:rPr>
          <w:rFonts w:ascii="Times New Roman" w:hAnsi="Times New Roman" w:cs="Times New Roman"/>
          <w:sz w:val="32"/>
        </w:rPr>
        <w:t>льным абонентом.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Аутентификация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процедура “запрос-ответ”. Сеть (AUC) генерирует случайное число RAND (128 бит). SIM-карта вычисляет SRES = A3(RAND, </w:t>
      </w:r>
      <w:proofErr w:type="spellStart"/>
      <w:r w:rsidRPr="00E90D79">
        <w:rPr>
          <w:rFonts w:ascii="Times New Roman" w:hAnsi="Times New Roman" w:cs="Times New Roman"/>
          <w:sz w:val="32"/>
        </w:rPr>
        <w:t>Ki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). Если SRES совпадает с тем, что вычислила сеть (используя тот же </w:t>
      </w:r>
      <w:proofErr w:type="spellStart"/>
      <w:r w:rsidRPr="00E90D79">
        <w:rPr>
          <w:rFonts w:ascii="Times New Roman" w:hAnsi="Times New Roman" w:cs="Times New Roman"/>
          <w:sz w:val="32"/>
        </w:rPr>
        <w:t>Ki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 из HLR), то абонент признаётся по</w:t>
      </w:r>
      <w:r>
        <w:rPr>
          <w:rFonts w:ascii="Times New Roman" w:hAnsi="Times New Roman" w:cs="Times New Roman"/>
          <w:sz w:val="32"/>
        </w:rPr>
        <w:t>длинным.</w:t>
      </w:r>
    </w:p>
    <w:p w:rsidR="00E90D79" w:rsidRPr="00E90D79" w:rsidRDefault="00E90D79" w:rsidP="00E90D79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 Алгоритмы A3, A5, A8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Разработчики GSM определили спецификации, но не сам алгоритм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операторы могли реализовать свои (например, COMP128-1, COMP128-2). Станд</w:t>
      </w:r>
      <w:r>
        <w:rPr>
          <w:rFonts w:ascii="Times New Roman" w:hAnsi="Times New Roman" w:cs="Times New Roman"/>
          <w:sz w:val="32"/>
        </w:rPr>
        <w:t>артными стали: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A3 (алгоритм аутентификации)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на входе RAND (128 бит) и </w:t>
      </w:r>
      <w:proofErr w:type="spellStart"/>
      <w:r w:rsidRPr="00E90D79">
        <w:rPr>
          <w:rFonts w:ascii="Times New Roman" w:hAnsi="Times New Roman" w:cs="Times New Roman"/>
          <w:sz w:val="32"/>
        </w:rPr>
        <w:t>Ki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 (128 бит), на выходе SRES (32 бита). Типичная реализация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COMP128 (</w:t>
      </w:r>
      <w:proofErr w:type="gramStart"/>
      <w:r w:rsidRPr="00E90D79">
        <w:rPr>
          <w:rFonts w:ascii="Times New Roman" w:hAnsi="Times New Roman" w:cs="Times New Roman"/>
          <w:sz w:val="32"/>
        </w:rPr>
        <w:t>взломан</w:t>
      </w:r>
      <w:proofErr w:type="gramEnd"/>
      <w:r w:rsidRPr="00E90D79">
        <w:rPr>
          <w:rFonts w:ascii="Times New Roman" w:hAnsi="Times New Roman" w:cs="Times New Roman"/>
          <w:sz w:val="32"/>
        </w:rPr>
        <w:t xml:space="preserve"> в 1998 год</w:t>
      </w:r>
      <w:r>
        <w:rPr>
          <w:rFonts w:ascii="Times New Roman" w:hAnsi="Times New Roman" w:cs="Times New Roman"/>
          <w:sz w:val="32"/>
        </w:rPr>
        <w:t>у, но до сих пор используется).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A8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на тех же входах вырабатывает сеансовый ключ </w:t>
      </w:r>
      <w:proofErr w:type="spellStart"/>
      <w:r w:rsidRPr="00E90D79">
        <w:rPr>
          <w:rFonts w:ascii="Times New Roman" w:hAnsi="Times New Roman" w:cs="Times New Roman"/>
          <w:sz w:val="32"/>
        </w:rPr>
        <w:t>Kc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 (64 бита). Часто A3 и</w:t>
      </w:r>
      <w:r>
        <w:rPr>
          <w:rFonts w:ascii="Times New Roman" w:hAnsi="Times New Roman" w:cs="Times New Roman"/>
          <w:sz w:val="32"/>
        </w:rPr>
        <w:t xml:space="preserve"> A8 объединены в одной функции.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A5 (шифрование речи/данных)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поточный шифр на основе регистров сдвига с линейной </w:t>
      </w:r>
      <w:r>
        <w:rPr>
          <w:rFonts w:ascii="Times New Roman" w:hAnsi="Times New Roman" w:cs="Times New Roman"/>
          <w:sz w:val="32"/>
        </w:rPr>
        <w:t>обратной связью (LFSR). Версии: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A5/0 </w:t>
      </w:r>
      <w:r w:rsidR="0010037B">
        <w:rPr>
          <w:rFonts w:ascii="Times New Roman" w:hAnsi="Times New Roman" w:cs="Times New Roman"/>
          <w:sz w:val="32"/>
        </w:rPr>
        <w:t>-</w:t>
      </w:r>
      <w:r>
        <w:rPr>
          <w:rFonts w:ascii="Times New Roman" w:hAnsi="Times New Roman" w:cs="Times New Roman"/>
          <w:sz w:val="32"/>
        </w:rPr>
        <w:t xml:space="preserve"> отключено шифрование.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lastRenderedPageBreak/>
        <w:t xml:space="preserve">A5/1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64-битный ключ, 3 LFSR длиной 19, 22, 23 бита. Считался сильным для конца 1980-х, но в 2009 году показана атака “</w:t>
      </w:r>
      <w:proofErr w:type="spellStart"/>
      <w:r w:rsidRPr="00E90D79">
        <w:rPr>
          <w:rFonts w:ascii="Times New Roman" w:hAnsi="Times New Roman" w:cs="Times New Roman"/>
          <w:sz w:val="32"/>
        </w:rPr>
        <w:t>rainbow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90D79">
        <w:rPr>
          <w:rFonts w:ascii="Times New Roman" w:hAnsi="Times New Roman" w:cs="Times New Roman"/>
          <w:sz w:val="32"/>
        </w:rPr>
        <w:t>tables</w:t>
      </w:r>
      <w:proofErr w:type="spellEnd"/>
      <w:r w:rsidRPr="00E90D79">
        <w:rPr>
          <w:rFonts w:ascii="Times New Roman" w:hAnsi="Times New Roman" w:cs="Times New Roman"/>
          <w:sz w:val="32"/>
        </w:rPr>
        <w:t>” за 2</w:t>
      </w:r>
      <w:r>
        <w:rPr>
          <w:rFonts w:ascii="Times New Roman" w:hAnsi="Times New Roman" w:cs="Times New Roman"/>
          <w:sz w:val="32"/>
        </w:rPr>
        <w:t xml:space="preserve"> минуты с мощным оборудованием.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A5/2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намеренно </w:t>
      </w:r>
      <w:proofErr w:type="gramStart"/>
      <w:r w:rsidRPr="00E90D79">
        <w:rPr>
          <w:rFonts w:ascii="Times New Roman" w:hAnsi="Times New Roman" w:cs="Times New Roman"/>
          <w:sz w:val="32"/>
        </w:rPr>
        <w:t>ослабленный</w:t>
      </w:r>
      <w:proofErr w:type="gramEnd"/>
      <w:r w:rsidRPr="00E90D79">
        <w:rPr>
          <w:rFonts w:ascii="Times New Roman" w:hAnsi="Times New Roman" w:cs="Times New Roman"/>
          <w:sz w:val="32"/>
        </w:rPr>
        <w:t xml:space="preserve"> для экс</w:t>
      </w:r>
      <w:r>
        <w:rPr>
          <w:rFonts w:ascii="Times New Roman" w:hAnsi="Times New Roman" w:cs="Times New Roman"/>
          <w:sz w:val="32"/>
        </w:rPr>
        <w:t>порта (взламывается мгновенно).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A5/3 (KASUMI)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блочный шифр, появился в 3G, ретроспективно </w:t>
      </w:r>
      <w:r>
        <w:rPr>
          <w:rFonts w:ascii="Times New Roman" w:hAnsi="Times New Roman" w:cs="Times New Roman"/>
          <w:sz w:val="32"/>
        </w:rPr>
        <w:t>добавлен для GSM (более стоек).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A5/4 </w:t>
      </w:r>
      <w:r w:rsidR="0010037B">
        <w:rPr>
          <w:rFonts w:ascii="Times New Roman" w:hAnsi="Times New Roman" w:cs="Times New Roman"/>
          <w:sz w:val="32"/>
        </w:rPr>
        <w:t>-</w:t>
      </w:r>
      <w:r>
        <w:rPr>
          <w:rFonts w:ascii="Times New Roman" w:hAnsi="Times New Roman" w:cs="Times New Roman"/>
          <w:sz w:val="32"/>
        </w:rPr>
        <w:t xml:space="preserve"> усиленная версия A5/3.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Слабость A5/1 связана с коротким ключом и линейной структурой: сегодня существуют радужные таблицы для восстановления </w:t>
      </w:r>
      <w:proofErr w:type="spellStart"/>
      <w:r w:rsidRPr="00E90D79">
        <w:rPr>
          <w:rFonts w:ascii="Times New Roman" w:hAnsi="Times New Roman" w:cs="Times New Roman"/>
          <w:sz w:val="32"/>
        </w:rPr>
        <w:t>Kc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 по известным 5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>10 с</w:t>
      </w:r>
      <w:r>
        <w:rPr>
          <w:rFonts w:ascii="Times New Roman" w:hAnsi="Times New Roman" w:cs="Times New Roman"/>
          <w:sz w:val="32"/>
        </w:rPr>
        <w:t>екундам перехваченного трафика.</w:t>
      </w:r>
    </w:p>
    <w:p w:rsidR="00E90D79" w:rsidRPr="00E90D79" w:rsidRDefault="00E90D79" w:rsidP="00E90D79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>Уязвимости и их ограниченность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Основные угрозы в GSM: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Поддельная базовая станция (IMSI </w:t>
      </w:r>
      <w:proofErr w:type="spellStart"/>
      <w:r w:rsidRPr="00E90D79">
        <w:rPr>
          <w:rFonts w:ascii="Times New Roman" w:hAnsi="Times New Roman" w:cs="Times New Roman"/>
          <w:sz w:val="32"/>
        </w:rPr>
        <w:t>catcher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устройство вынуждает MS передать IMSI, а затем может полностью контролировать сеанс без шиф</w:t>
      </w:r>
      <w:r>
        <w:rPr>
          <w:rFonts w:ascii="Times New Roman" w:hAnsi="Times New Roman" w:cs="Times New Roman"/>
          <w:sz w:val="32"/>
        </w:rPr>
        <w:t xml:space="preserve">рования или с </w:t>
      </w:r>
      <w:proofErr w:type="gramStart"/>
      <w:r>
        <w:rPr>
          <w:rFonts w:ascii="Times New Roman" w:hAnsi="Times New Roman" w:cs="Times New Roman"/>
          <w:sz w:val="32"/>
        </w:rPr>
        <w:t>ослабленным</w:t>
      </w:r>
      <w:proofErr w:type="gramEnd"/>
      <w:r>
        <w:rPr>
          <w:rFonts w:ascii="Times New Roman" w:hAnsi="Times New Roman" w:cs="Times New Roman"/>
          <w:sz w:val="32"/>
        </w:rPr>
        <w:t xml:space="preserve"> A5/2.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Пассивный перехват и дешифрование A5/1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используя таблицы </w:t>
      </w:r>
      <w:proofErr w:type="spellStart"/>
      <w:r w:rsidRPr="00E90D79">
        <w:rPr>
          <w:rFonts w:ascii="Times New Roman" w:hAnsi="Times New Roman" w:cs="Times New Roman"/>
          <w:sz w:val="32"/>
        </w:rPr>
        <w:t>предвычислений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 (пример: проект </w:t>
      </w:r>
      <w:proofErr w:type="spellStart"/>
      <w:r w:rsidRPr="00E90D79">
        <w:rPr>
          <w:rFonts w:ascii="Times New Roman" w:hAnsi="Times New Roman" w:cs="Times New Roman"/>
          <w:sz w:val="32"/>
        </w:rPr>
        <w:t>Kraken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 с GPU). Для защи</w:t>
      </w:r>
      <w:r>
        <w:rPr>
          <w:rFonts w:ascii="Times New Roman" w:hAnsi="Times New Roman" w:cs="Times New Roman"/>
          <w:sz w:val="32"/>
        </w:rPr>
        <w:t>ты операторы переходят на A5/3.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Отсутствие шифрования в транспортной сети (BSC-MSC)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данные идут открыто по E1 (микроволновые реле или оптика), перехват в</w:t>
      </w:r>
      <w:r>
        <w:rPr>
          <w:rFonts w:ascii="Times New Roman" w:hAnsi="Times New Roman" w:cs="Times New Roman"/>
          <w:sz w:val="32"/>
        </w:rPr>
        <w:t>озможен при физическом доступе.</w:t>
      </w:r>
    </w:p>
    <w:p w:rsidR="00E90D79" w:rsidRP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 xml:space="preserve">Клонирование SIM </w:t>
      </w:r>
      <w:r w:rsidR="0010037B">
        <w:rPr>
          <w:rFonts w:ascii="Times New Roman" w:hAnsi="Times New Roman" w:cs="Times New Roman"/>
          <w:sz w:val="32"/>
        </w:rPr>
        <w:t>-</w:t>
      </w:r>
      <w:r w:rsidRPr="00E90D79">
        <w:rPr>
          <w:rFonts w:ascii="Times New Roman" w:hAnsi="Times New Roman" w:cs="Times New Roman"/>
          <w:sz w:val="32"/>
        </w:rPr>
        <w:t xml:space="preserve"> если злоумышленник получил </w:t>
      </w:r>
      <w:proofErr w:type="spellStart"/>
      <w:r w:rsidRPr="00E90D79">
        <w:rPr>
          <w:rFonts w:ascii="Times New Roman" w:hAnsi="Times New Roman" w:cs="Times New Roman"/>
          <w:sz w:val="32"/>
        </w:rPr>
        <w:t>Ki</w:t>
      </w:r>
      <w:proofErr w:type="spellEnd"/>
      <w:r w:rsidRPr="00E90D79">
        <w:rPr>
          <w:rFonts w:ascii="Times New Roman" w:hAnsi="Times New Roman" w:cs="Times New Roman"/>
          <w:sz w:val="32"/>
        </w:rPr>
        <w:t xml:space="preserve"> через компрометацию оператора или уязвимость протокола (CO</w:t>
      </w:r>
      <w:r>
        <w:rPr>
          <w:rFonts w:ascii="Times New Roman" w:hAnsi="Times New Roman" w:cs="Times New Roman"/>
          <w:sz w:val="32"/>
        </w:rPr>
        <w:t>MP128), можно создать дубликат.</w:t>
      </w:r>
    </w:p>
    <w:p w:rsidR="00E90D79" w:rsidRDefault="00E90D79" w:rsidP="00E90D79">
      <w:pPr>
        <w:rPr>
          <w:rFonts w:ascii="Times New Roman" w:hAnsi="Times New Roman" w:cs="Times New Roman"/>
          <w:sz w:val="32"/>
        </w:rPr>
      </w:pPr>
      <w:r w:rsidRPr="00E90D79">
        <w:rPr>
          <w:rFonts w:ascii="Times New Roman" w:hAnsi="Times New Roman" w:cs="Times New Roman"/>
          <w:sz w:val="32"/>
        </w:rPr>
        <w:t>Тем не менее, для большинства гражданских условий GSM обеспеч</w:t>
      </w:r>
      <w:r>
        <w:rPr>
          <w:rFonts w:ascii="Times New Roman" w:hAnsi="Times New Roman" w:cs="Times New Roman"/>
          <w:sz w:val="32"/>
        </w:rPr>
        <w:t xml:space="preserve">ивал достаточный уровень защиты. </w:t>
      </w:r>
      <w:r w:rsidRPr="00E90D79">
        <w:rPr>
          <w:rFonts w:ascii="Times New Roman" w:hAnsi="Times New Roman" w:cs="Times New Roman"/>
          <w:sz w:val="32"/>
        </w:rPr>
        <w:t>В современных сетях операторы часто включают шифрование по умолчанию и требуют от устройств поддержки A5/3.</w:t>
      </w:r>
    </w:p>
    <w:p w:rsidR="00A91D61" w:rsidRPr="00A91D61" w:rsidRDefault="00A91D61" w:rsidP="00A91D61">
      <w:pPr>
        <w:rPr>
          <w:rFonts w:ascii="Times New Roman" w:hAnsi="Times New Roman" w:cs="Times New Roman"/>
          <w:b/>
          <w:sz w:val="40"/>
        </w:rPr>
      </w:pPr>
      <w:r w:rsidRPr="00A91D61">
        <w:rPr>
          <w:rFonts w:ascii="Times New Roman" w:hAnsi="Times New Roman" w:cs="Times New Roman"/>
          <w:b/>
          <w:sz w:val="40"/>
        </w:rPr>
        <w:lastRenderedPageBreak/>
        <w:t>Эволюция: GPRS, EDGE и путь к 3G</w:t>
      </w:r>
    </w:p>
    <w:p w:rsidR="00A91D61" w:rsidRPr="00A91D61" w:rsidRDefault="00A91D61" w:rsidP="00A91D61">
      <w:pPr>
        <w:rPr>
          <w:rFonts w:ascii="Times New Roman" w:hAnsi="Times New Roman" w:cs="Times New Roman"/>
          <w:sz w:val="32"/>
        </w:rPr>
      </w:pPr>
      <w:r w:rsidRPr="00A91D61">
        <w:rPr>
          <w:rFonts w:ascii="Times New Roman" w:hAnsi="Times New Roman" w:cs="Times New Roman"/>
          <w:sz w:val="32"/>
        </w:rPr>
        <w:t>Изначально GSM был ориентирован на голос и медленную передачу данных (9,6 кбит/с). По мере роста потребностей появились улучшения, сохраняющие сов</w:t>
      </w:r>
      <w:r>
        <w:rPr>
          <w:rFonts w:ascii="Times New Roman" w:hAnsi="Times New Roman" w:cs="Times New Roman"/>
          <w:sz w:val="32"/>
        </w:rPr>
        <w:t>местимость:</w:t>
      </w:r>
    </w:p>
    <w:p w:rsidR="00A91D61" w:rsidRPr="00A91D61" w:rsidRDefault="00A91D61" w:rsidP="00A91D6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A91D61">
        <w:rPr>
          <w:rFonts w:ascii="Times New Roman" w:hAnsi="Times New Roman" w:cs="Times New Roman"/>
          <w:sz w:val="32"/>
        </w:rPr>
        <w:t>GPRS (</w:t>
      </w:r>
      <w:proofErr w:type="spellStart"/>
      <w:r w:rsidRPr="00A91D61">
        <w:rPr>
          <w:rFonts w:ascii="Times New Roman" w:hAnsi="Times New Roman" w:cs="Times New Roman"/>
          <w:sz w:val="32"/>
        </w:rPr>
        <w:t>General</w:t>
      </w:r>
      <w:proofErr w:type="spellEnd"/>
      <w:r w:rsidRPr="00A91D6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A91D61">
        <w:rPr>
          <w:rFonts w:ascii="Times New Roman" w:hAnsi="Times New Roman" w:cs="Times New Roman"/>
          <w:sz w:val="32"/>
        </w:rPr>
        <w:t>Packet</w:t>
      </w:r>
      <w:proofErr w:type="spellEnd"/>
      <w:r w:rsidRPr="00A91D6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A91D61">
        <w:rPr>
          <w:rFonts w:ascii="Times New Roman" w:hAnsi="Times New Roman" w:cs="Times New Roman"/>
          <w:sz w:val="32"/>
        </w:rPr>
        <w:t>Radio</w:t>
      </w:r>
      <w:proofErr w:type="spellEnd"/>
      <w:r w:rsidRPr="00A91D6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A91D61">
        <w:rPr>
          <w:rFonts w:ascii="Times New Roman" w:hAnsi="Times New Roman" w:cs="Times New Roman"/>
          <w:sz w:val="32"/>
        </w:rPr>
        <w:t>Service</w:t>
      </w:r>
      <w:proofErr w:type="spellEnd"/>
      <w:r w:rsidRPr="00A91D61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A91D61">
        <w:rPr>
          <w:rFonts w:ascii="Times New Roman" w:hAnsi="Times New Roman" w:cs="Times New Roman"/>
          <w:sz w:val="32"/>
        </w:rPr>
        <w:t xml:space="preserve"> «2.5G»: вместо коммутации каналов (выделенного слота на всё время) используется пакетная передача. Телефон может использовать несколько слотов одновременно (до 4 вниз, до 2 вверх). Максимальная скорость до 115 кбит/</w:t>
      </w:r>
      <w:proofErr w:type="gramStart"/>
      <w:r w:rsidRPr="00A91D61">
        <w:rPr>
          <w:rFonts w:ascii="Times New Roman" w:hAnsi="Times New Roman" w:cs="Times New Roman"/>
          <w:sz w:val="32"/>
        </w:rPr>
        <w:t>с</w:t>
      </w:r>
      <w:proofErr w:type="gramEnd"/>
      <w:r w:rsidRPr="00A91D61">
        <w:rPr>
          <w:rFonts w:ascii="Times New Roman" w:hAnsi="Times New Roman" w:cs="Times New Roman"/>
          <w:sz w:val="32"/>
        </w:rPr>
        <w:t>.</w:t>
      </w:r>
    </w:p>
    <w:p w:rsidR="00A91D61" w:rsidRPr="00A91D61" w:rsidRDefault="00A91D61" w:rsidP="00A91D6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A91D61">
        <w:rPr>
          <w:rFonts w:ascii="Times New Roman" w:hAnsi="Times New Roman" w:cs="Times New Roman"/>
          <w:sz w:val="32"/>
        </w:rPr>
        <w:t>EDGE (</w:t>
      </w:r>
      <w:proofErr w:type="spellStart"/>
      <w:r w:rsidRPr="00A91D61">
        <w:rPr>
          <w:rFonts w:ascii="Times New Roman" w:hAnsi="Times New Roman" w:cs="Times New Roman"/>
          <w:sz w:val="32"/>
        </w:rPr>
        <w:t>Enhanced</w:t>
      </w:r>
      <w:proofErr w:type="spellEnd"/>
      <w:r w:rsidRPr="00A91D6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A91D61">
        <w:rPr>
          <w:rFonts w:ascii="Times New Roman" w:hAnsi="Times New Roman" w:cs="Times New Roman"/>
          <w:sz w:val="32"/>
        </w:rPr>
        <w:t>Data</w:t>
      </w:r>
      <w:proofErr w:type="spellEnd"/>
      <w:r w:rsidRPr="00A91D6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A91D61">
        <w:rPr>
          <w:rFonts w:ascii="Times New Roman" w:hAnsi="Times New Roman" w:cs="Times New Roman"/>
          <w:sz w:val="32"/>
        </w:rPr>
        <w:t>rates</w:t>
      </w:r>
      <w:proofErr w:type="spellEnd"/>
      <w:r w:rsidRPr="00A91D6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A91D61">
        <w:rPr>
          <w:rFonts w:ascii="Times New Roman" w:hAnsi="Times New Roman" w:cs="Times New Roman"/>
          <w:sz w:val="32"/>
        </w:rPr>
        <w:t>for</w:t>
      </w:r>
      <w:proofErr w:type="spellEnd"/>
      <w:r w:rsidRPr="00A91D61">
        <w:rPr>
          <w:rFonts w:ascii="Times New Roman" w:hAnsi="Times New Roman" w:cs="Times New Roman"/>
          <w:sz w:val="32"/>
        </w:rPr>
        <w:t xml:space="preserve"> GSM </w:t>
      </w:r>
      <w:proofErr w:type="spellStart"/>
      <w:r w:rsidRPr="00A91D61">
        <w:rPr>
          <w:rFonts w:ascii="Times New Roman" w:hAnsi="Times New Roman" w:cs="Times New Roman"/>
          <w:sz w:val="32"/>
        </w:rPr>
        <w:t>Evolution</w:t>
      </w:r>
      <w:proofErr w:type="spellEnd"/>
      <w:r w:rsidRPr="00A91D61">
        <w:rPr>
          <w:rFonts w:ascii="Times New Roman" w:hAnsi="Times New Roman" w:cs="Times New Roman"/>
          <w:sz w:val="32"/>
        </w:rPr>
        <w:t xml:space="preserve">) </w:t>
      </w:r>
      <w:r w:rsidR="0010037B">
        <w:rPr>
          <w:rFonts w:ascii="Times New Roman" w:hAnsi="Times New Roman" w:cs="Times New Roman"/>
          <w:sz w:val="32"/>
        </w:rPr>
        <w:t>-</w:t>
      </w:r>
      <w:r w:rsidRPr="00A91D61">
        <w:rPr>
          <w:rFonts w:ascii="Times New Roman" w:hAnsi="Times New Roman" w:cs="Times New Roman"/>
          <w:sz w:val="32"/>
        </w:rPr>
        <w:t xml:space="preserve"> «2.75G»: введение новой модуляции (8-PSK) позволяет утроить скорость на слот: до 59 кбит/</w:t>
      </w:r>
      <w:proofErr w:type="gramStart"/>
      <w:r w:rsidRPr="00A91D61">
        <w:rPr>
          <w:rFonts w:ascii="Times New Roman" w:hAnsi="Times New Roman" w:cs="Times New Roman"/>
          <w:sz w:val="32"/>
        </w:rPr>
        <w:t>с</w:t>
      </w:r>
      <w:proofErr w:type="gramEnd"/>
      <w:r w:rsidRPr="00A91D61">
        <w:rPr>
          <w:rFonts w:ascii="Times New Roman" w:hAnsi="Times New Roman" w:cs="Times New Roman"/>
          <w:sz w:val="32"/>
        </w:rPr>
        <w:t xml:space="preserve"> </w:t>
      </w:r>
      <w:proofErr w:type="gramStart"/>
      <w:r w:rsidRPr="00A91D61">
        <w:rPr>
          <w:rFonts w:ascii="Times New Roman" w:hAnsi="Times New Roman" w:cs="Times New Roman"/>
          <w:sz w:val="32"/>
        </w:rPr>
        <w:t>на</w:t>
      </w:r>
      <w:proofErr w:type="gramEnd"/>
      <w:r w:rsidRPr="00A91D61">
        <w:rPr>
          <w:rFonts w:ascii="Times New Roman" w:hAnsi="Times New Roman" w:cs="Times New Roman"/>
          <w:sz w:val="32"/>
        </w:rPr>
        <w:t xml:space="preserve"> слот, суммарно до 384 кбит/с. Оборудование EDGE работало в той же полосе, что и GSM, но требовало модернизации BTS.</w:t>
      </w:r>
    </w:p>
    <w:p w:rsidR="00A91D61" w:rsidRPr="00A91D61" w:rsidRDefault="00A91D61" w:rsidP="00A91D61">
      <w:pPr>
        <w:rPr>
          <w:rFonts w:ascii="Times New Roman" w:hAnsi="Times New Roman" w:cs="Times New Roman"/>
          <w:sz w:val="32"/>
        </w:rPr>
      </w:pPr>
      <w:r w:rsidRPr="00A91D61">
        <w:rPr>
          <w:rFonts w:ascii="Times New Roman" w:hAnsi="Times New Roman" w:cs="Times New Roman"/>
          <w:sz w:val="32"/>
        </w:rPr>
        <w:t>Именно GPRS/EDGE проложили дорогу мобильному интернету: WAP, MMS, первые J2ME-приложения, а позж</w:t>
      </w:r>
      <w:r>
        <w:rPr>
          <w:rFonts w:ascii="Times New Roman" w:hAnsi="Times New Roman" w:cs="Times New Roman"/>
          <w:sz w:val="32"/>
        </w:rPr>
        <w:t xml:space="preserve">е </w:t>
      </w:r>
      <w:r w:rsidR="0010037B">
        <w:rPr>
          <w:rFonts w:ascii="Times New Roman" w:hAnsi="Times New Roman" w:cs="Times New Roman"/>
          <w:sz w:val="32"/>
        </w:rPr>
        <w:t>-</w:t>
      </w:r>
      <w:r>
        <w:rPr>
          <w:rFonts w:ascii="Times New Roman" w:hAnsi="Times New Roman" w:cs="Times New Roman"/>
          <w:sz w:val="32"/>
        </w:rPr>
        <w:t xml:space="preserve"> как резервный канал для 3G.</w:t>
      </w:r>
    </w:p>
    <w:p w:rsidR="00A91D61" w:rsidRDefault="00A91D61" w:rsidP="00A91D61">
      <w:pPr>
        <w:rPr>
          <w:rFonts w:ascii="Times New Roman" w:hAnsi="Times New Roman" w:cs="Times New Roman"/>
          <w:sz w:val="32"/>
        </w:rPr>
      </w:pPr>
      <w:r w:rsidRPr="00A91D61">
        <w:rPr>
          <w:rFonts w:ascii="Times New Roman" w:hAnsi="Times New Roman" w:cs="Times New Roman"/>
          <w:sz w:val="32"/>
        </w:rPr>
        <w:t xml:space="preserve">Сегодня сети 2G (GSM) постепенно отключаются в развитых странах, но в России, Африке, Азии они всё ещё работают как основной канал для голоса и для устройств </w:t>
      </w:r>
      <w:proofErr w:type="spellStart"/>
      <w:r w:rsidRPr="00A91D61">
        <w:rPr>
          <w:rFonts w:ascii="Times New Roman" w:hAnsi="Times New Roman" w:cs="Times New Roman"/>
          <w:sz w:val="32"/>
        </w:rPr>
        <w:t>IoT</w:t>
      </w:r>
      <w:proofErr w:type="spellEnd"/>
      <w:r w:rsidRPr="00A91D61">
        <w:rPr>
          <w:rFonts w:ascii="Times New Roman" w:hAnsi="Times New Roman" w:cs="Times New Roman"/>
          <w:sz w:val="32"/>
        </w:rPr>
        <w:t xml:space="preserve"> (например, умные счётчики, сигнализации).</w:t>
      </w:r>
    </w:p>
    <w:p w:rsidR="00A91D61" w:rsidRDefault="00A91D61" w:rsidP="00A91D61">
      <w:pPr>
        <w:rPr>
          <w:rFonts w:ascii="Times New Roman" w:hAnsi="Times New Roman" w:cs="Times New Roman"/>
          <w:sz w:val="32"/>
        </w:rPr>
      </w:pPr>
    </w:p>
    <w:p w:rsidR="00A91D61" w:rsidRDefault="00A91D61" w:rsidP="00A91D61">
      <w:pPr>
        <w:rPr>
          <w:rFonts w:ascii="Times New Roman" w:hAnsi="Times New Roman" w:cs="Times New Roman"/>
          <w:sz w:val="32"/>
        </w:rPr>
      </w:pPr>
    </w:p>
    <w:p w:rsidR="00A91D61" w:rsidRDefault="00A91D61" w:rsidP="00A91D61">
      <w:pPr>
        <w:rPr>
          <w:rFonts w:ascii="Times New Roman" w:hAnsi="Times New Roman" w:cs="Times New Roman"/>
          <w:sz w:val="32"/>
        </w:rPr>
      </w:pPr>
    </w:p>
    <w:p w:rsidR="00A91D61" w:rsidRDefault="00A91D61" w:rsidP="00A91D61">
      <w:pPr>
        <w:rPr>
          <w:rFonts w:ascii="Times New Roman" w:hAnsi="Times New Roman" w:cs="Times New Roman"/>
          <w:sz w:val="32"/>
        </w:rPr>
      </w:pPr>
    </w:p>
    <w:p w:rsidR="00A91D61" w:rsidRDefault="00A91D61" w:rsidP="00A91D61">
      <w:pPr>
        <w:rPr>
          <w:rFonts w:ascii="Times New Roman" w:hAnsi="Times New Roman" w:cs="Times New Roman"/>
          <w:sz w:val="32"/>
        </w:rPr>
      </w:pPr>
    </w:p>
    <w:p w:rsidR="00A91D61" w:rsidRDefault="00A91D61" w:rsidP="00A91D61">
      <w:pPr>
        <w:rPr>
          <w:rFonts w:ascii="Times New Roman" w:hAnsi="Times New Roman" w:cs="Times New Roman"/>
          <w:sz w:val="32"/>
        </w:rPr>
      </w:pPr>
    </w:p>
    <w:p w:rsidR="00A91D61" w:rsidRDefault="00A91D61" w:rsidP="00A91D61">
      <w:pPr>
        <w:rPr>
          <w:rFonts w:ascii="Times New Roman" w:hAnsi="Times New Roman" w:cs="Times New Roman"/>
          <w:sz w:val="32"/>
        </w:rPr>
      </w:pPr>
    </w:p>
    <w:p w:rsidR="00A91D61" w:rsidRPr="00A91D61" w:rsidRDefault="00A91D61" w:rsidP="00A91D61">
      <w:pPr>
        <w:rPr>
          <w:rFonts w:ascii="Times New Roman" w:hAnsi="Times New Roman" w:cs="Times New Roman"/>
          <w:b/>
          <w:sz w:val="40"/>
        </w:rPr>
      </w:pPr>
      <w:r w:rsidRPr="00A91D61">
        <w:rPr>
          <w:rFonts w:ascii="Times New Roman" w:hAnsi="Times New Roman" w:cs="Times New Roman"/>
          <w:b/>
          <w:sz w:val="40"/>
        </w:rPr>
        <w:lastRenderedPageBreak/>
        <w:t>Заключение</w:t>
      </w:r>
    </w:p>
    <w:p w:rsidR="00A91D61" w:rsidRPr="00A91D61" w:rsidRDefault="00A91D61" w:rsidP="00A91D61">
      <w:pPr>
        <w:rPr>
          <w:rFonts w:ascii="Times New Roman" w:hAnsi="Times New Roman" w:cs="Times New Roman"/>
          <w:sz w:val="32"/>
        </w:rPr>
      </w:pPr>
      <w:r w:rsidRPr="00A91D61">
        <w:rPr>
          <w:rFonts w:ascii="Times New Roman" w:hAnsi="Times New Roman" w:cs="Times New Roman"/>
          <w:sz w:val="32"/>
        </w:rPr>
        <w:t>GSM стал первым глобальным цифровым стандартом мобильной связи, который объединил мир благодаря роумингу и</w:t>
      </w:r>
      <w:r>
        <w:rPr>
          <w:rFonts w:ascii="Times New Roman" w:hAnsi="Times New Roman" w:cs="Times New Roman"/>
          <w:sz w:val="32"/>
        </w:rPr>
        <w:t xml:space="preserve"> открытым спецификациям (ETSI). </w:t>
      </w:r>
      <w:r w:rsidRPr="00A91D61">
        <w:rPr>
          <w:rFonts w:ascii="Times New Roman" w:hAnsi="Times New Roman" w:cs="Times New Roman"/>
          <w:sz w:val="32"/>
        </w:rPr>
        <w:t>Его архитектура (разделение на MS, BSS, NSS с чёткими интерфейсами) оказалась настолько удачной, что была унаследована 3G и</w:t>
      </w:r>
      <w:r>
        <w:rPr>
          <w:rFonts w:ascii="Times New Roman" w:hAnsi="Times New Roman" w:cs="Times New Roman"/>
          <w:sz w:val="32"/>
        </w:rPr>
        <w:t xml:space="preserve"> 4G (с некоторыми изменениями). </w:t>
      </w:r>
      <w:r w:rsidRPr="00A91D61">
        <w:rPr>
          <w:rFonts w:ascii="Times New Roman" w:hAnsi="Times New Roman" w:cs="Times New Roman"/>
          <w:sz w:val="32"/>
        </w:rPr>
        <w:t>TDMA (8 слотов на частоте) позволило эффективно использовать радиочастотный спектр и обеспечить качество речи, а также внедрить режим экономии эне</w:t>
      </w:r>
      <w:r>
        <w:rPr>
          <w:rFonts w:ascii="Times New Roman" w:hAnsi="Times New Roman" w:cs="Times New Roman"/>
          <w:sz w:val="32"/>
        </w:rPr>
        <w:t xml:space="preserve">ргии. </w:t>
      </w:r>
      <w:r w:rsidRPr="00A91D61">
        <w:rPr>
          <w:rFonts w:ascii="Times New Roman" w:hAnsi="Times New Roman" w:cs="Times New Roman"/>
          <w:sz w:val="32"/>
        </w:rPr>
        <w:t xml:space="preserve">Система безопасности (аутентификация, шифрование A5/1) на момент создания была передовой, хотя сегодня признана уязвимой </w:t>
      </w:r>
      <w:r w:rsidR="0010037B">
        <w:rPr>
          <w:rFonts w:ascii="Times New Roman" w:hAnsi="Times New Roman" w:cs="Times New Roman"/>
          <w:sz w:val="32"/>
        </w:rPr>
        <w:t>-</w:t>
      </w:r>
      <w:r w:rsidRPr="00A91D61">
        <w:rPr>
          <w:rFonts w:ascii="Times New Roman" w:hAnsi="Times New Roman" w:cs="Times New Roman"/>
          <w:sz w:val="32"/>
        </w:rPr>
        <w:t xml:space="preserve"> тем не менее, многие современные протоколы (например, в LTE) </w:t>
      </w:r>
      <w:r>
        <w:rPr>
          <w:rFonts w:ascii="Times New Roman" w:hAnsi="Times New Roman" w:cs="Times New Roman"/>
          <w:sz w:val="32"/>
        </w:rPr>
        <w:t>базируются на тех же принципах.</w:t>
      </w:r>
    </w:p>
    <w:p w:rsidR="00A91D61" w:rsidRPr="00A91D61" w:rsidRDefault="00A91D61" w:rsidP="00A91D61">
      <w:pPr>
        <w:rPr>
          <w:rFonts w:ascii="Times New Roman" w:hAnsi="Times New Roman" w:cs="Times New Roman"/>
          <w:sz w:val="32"/>
        </w:rPr>
      </w:pPr>
      <w:r w:rsidRPr="00A91D61">
        <w:rPr>
          <w:rFonts w:ascii="Times New Roman" w:hAnsi="Times New Roman" w:cs="Times New Roman"/>
          <w:sz w:val="32"/>
        </w:rPr>
        <w:t>Эволюция в сторону пакетной передачи (GPRS, EDGE) продлила жизнь GSM почти на 20 лет, позволив плавно перейти к мобильному интернету.</w:t>
      </w:r>
    </w:p>
    <w:p w:rsidR="00A91D61" w:rsidRPr="00A91D61" w:rsidRDefault="00A91D61" w:rsidP="00A91D61">
      <w:pPr>
        <w:rPr>
          <w:rFonts w:ascii="Times New Roman" w:hAnsi="Times New Roman" w:cs="Times New Roman"/>
          <w:sz w:val="32"/>
        </w:rPr>
      </w:pPr>
    </w:p>
    <w:p w:rsidR="00A91D61" w:rsidRPr="00A91D61" w:rsidRDefault="00A91D61" w:rsidP="00A91D61">
      <w:pPr>
        <w:rPr>
          <w:rFonts w:ascii="Times New Roman" w:hAnsi="Times New Roman" w:cs="Times New Roman"/>
          <w:sz w:val="32"/>
        </w:rPr>
      </w:pPr>
      <w:r w:rsidRPr="00A91D61">
        <w:rPr>
          <w:rFonts w:ascii="Times New Roman" w:hAnsi="Times New Roman" w:cs="Times New Roman"/>
          <w:sz w:val="32"/>
        </w:rPr>
        <w:t xml:space="preserve">Даже в эпоху 5G, старые добрые сети GSM остаются «рабочей лошадкой» для голосовой связи и </w:t>
      </w:r>
      <w:proofErr w:type="gramStart"/>
      <w:r w:rsidRPr="00A91D61">
        <w:rPr>
          <w:rFonts w:ascii="Times New Roman" w:hAnsi="Times New Roman" w:cs="Times New Roman"/>
          <w:sz w:val="32"/>
        </w:rPr>
        <w:t>простых</w:t>
      </w:r>
      <w:proofErr w:type="gramEnd"/>
      <w:r w:rsidRPr="00A91D6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A91D61">
        <w:rPr>
          <w:rFonts w:ascii="Times New Roman" w:hAnsi="Times New Roman" w:cs="Times New Roman"/>
          <w:sz w:val="32"/>
        </w:rPr>
        <w:t>IoT</w:t>
      </w:r>
      <w:proofErr w:type="spellEnd"/>
      <w:r w:rsidRPr="00A91D61">
        <w:rPr>
          <w:rFonts w:ascii="Times New Roman" w:hAnsi="Times New Roman" w:cs="Times New Roman"/>
          <w:sz w:val="32"/>
        </w:rPr>
        <w:t xml:space="preserve">-устройств. Понимание принципов GSM полезно не только инженерам-связистам, но и каждому пользователю </w:t>
      </w:r>
      <w:r w:rsidR="0010037B">
        <w:rPr>
          <w:rFonts w:ascii="Times New Roman" w:hAnsi="Times New Roman" w:cs="Times New Roman"/>
          <w:sz w:val="32"/>
        </w:rPr>
        <w:t>-</w:t>
      </w:r>
      <w:r w:rsidRPr="00A91D61">
        <w:rPr>
          <w:rFonts w:ascii="Times New Roman" w:hAnsi="Times New Roman" w:cs="Times New Roman"/>
          <w:sz w:val="32"/>
        </w:rPr>
        <w:t xml:space="preserve"> ведь наш смартфон до сих пор умеет переключаться на GSM, когда нет покрытия 4G, а в некоторых странах это единственная технология,</w:t>
      </w:r>
      <w:r>
        <w:rPr>
          <w:rFonts w:ascii="Times New Roman" w:hAnsi="Times New Roman" w:cs="Times New Roman"/>
          <w:sz w:val="32"/>
        </w:rPr>
        <w:t xml:space="preserve"> доступная в удалённых районах.</w:t>
      </w:r>
    </w:p>
    <w:p w:rsidR="00A91D61" w:rsidRPr="00F42930" w:rsidRDefault="00A91D61" w:rsidP="00A91D61">
      <w:pPr>
        <w:rPr>
          <w:rFonts w:ascii="Times New Roman" w:hAnsi="Times New Roman" w:cs="Times New Roman"/>
          <w:sz w:val="32"/>
        </w:rPr>
      </w:pPr>
      <w:r w:rsidRPr="00A91D61">
        <w:rPr>
          <w:rFonts w:ascii="Times New Roman" w:hAnsi="Times New Roman" w:cs="Times New Roman"/>
          <w:sz w:val="32"/>
        </w:rPr>
        <w:t xml:space="preserve">Развитие связи не стоит на месте: от аналоговых систем мы пришли к </w:t>
      </w:r>
      <w:proofErr w:type="gramStart"/>
      <w:r w:rsidRPr="00A91D61">
        <w:rPr>
          <w:rFonts w:ascii="Times New Roman" w:hAnsi="Times New Roman" w:cs="Times New Roman"/>
          <w:sz w:val="32"/>
        </w:rPr>
        <w:t>цифровым</w:t>
      </w:r>
      <w:proofErr w:type="gramEnd"/>
      <w:r w:rsidRPr="00A91D61">
        <w:rPr>
          <w:rFonts w:ascii="Times New Roman" w:hAnsi="Times New Roman" w:cs="Times New Roman"/>
          <w:sz w:val="32"/>
        </w:rPr>
        <w:t xml:space="preserve"> 2G, затем к 3G, 4G и 5G. Но фундамент, заложенный создателями GSM (TDMA, SIM-карта, роуминг, шифрование), остаётся с нами и сегодня.</w:t>
      </w:r>
    </w:p>
    <w:sectPr w:rsidR="00A91D61" w:rsidRPr="00F429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A6792"/>
    <w:multiLevelType w:val="hybridMultilevel"/>
    <w:tmpl w:val="B1687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FD649B"/>
    <w:multiLevelType w:val="hybridMultilevel"/>
    <w:tmpl w:val="E8746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7F5438"/>
    <w:multiLevelType w:val="hybridMultilevel"/>
    <w:tmpl w:val="E4C4C4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D0113"/>
    <w:multiLevelType w:val="multilevel"/>
    <w:tmpl w:val="5E4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2E4A7F"/>
    <w:multiLevelType w:val="hybridMultilevel"/>
    <w:tmpl w:val="5DF85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9FA"/>
    <w:rsid w:val="0010037B"/>
    <w:rsid w:val="002C04DC"/>
    <w:rsid w:val="007269FA"/>
    <w:rsid w:val="00784689"/>
    <w:rsid w:val="00A91D61"/>
    <w:rsid w:val="00B3139E"/>
    <w:rsid w:val="00C863CD"/>
    <w:rsid w:val="00E90D79"/>
    <w:rsid w:val="00F4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63CD"/>
    <w:pPr>
      <w:ind w:left="720"/>
      <w:contextualSpacing/>
    </w:pPr>
  </w:style>
  <w:style w:type="character" w:styleId="a4">
    <w:name w:val="Strong"/>
    <w:basedOn w:val="a0"/>
    <w:uiPriority w:val="22"/>
    <w:qFormat/>
    <w:rsid w:val="0078468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63CD"/>
    <w:pPr>
      <w:ind w:left="720"/>
      <w:contextualSpacing/>
    </w:pPr>
  </w:style>
  <w:style w:type="character" w:styleId="a4">
    <w:name w:val="Strong"/>
    <w:basedOn w:val="a0"/>
    <w:uiPriority w:val="22"/>
    <w:qFormat/>
    <w:rsid w:val="007846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8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12</Pages>
  <Words>2124</Words>
  <Characters>12110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2026-05-08T08:04:00Z</dcterms:created>
  <dcterms:modified xsi:type="dcterms:W3CDTF">2026-05-08T10:20:00Z</dcterms:modified>
</cp:coreProperties>
</file>