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05261" w14:textId="0CD22ABD" w:rsidR="002A7474" w:rsidRDefault="0035371D">
      <w:r>
        <w:t>David Wade</w:t>
      </w:r>
    </w:p>
    <w:p w14:paraId="75BE4057" w14:textId="43E26C6A" w:rsidR="0035371D" w:rsidRDefault="0035371D">
      <w:r>
        <w:t>Concurrent Programming</w:t>
      </w:r>
    </w:p>
    <w:p w14:paraId="6065EEAE" w14:textId="5C58C503" w:rsidR="0035371D" w:rsidRDefault="0035371D">
      <w:r>
        <w:t>Lab 2</w:t>
      </w:r>
    </w:p>
    <w:p w14:paraId="548AE0A0" w14:textId="782A9A34" w:rsidR="0035371D" w:rsidRDefault="0035371D" w:rsidP="0035371D">
      <w:pPr>
        <w:jc w:val="center"/>
      </w:pPr>
      <w:r>
        <w:t>Write-Up</w:t>
      </w:r>
    </w:p>
    <w:p w14:paraId="156AA784" w14:textId="61E64F63" w:rsidR="0035371D" w:rsidRDefault="0035371D" w:rsidP="0035371D">
      <w:pPr>
        <w:rPr>
          <w:b/>
          <w:bCs/>
        </w:rPr>
      </w:pPr>
      <w:r>
        <w:tab/>
        <w:t xml:space="preserve">For this lab, I built my own concurrency primitives </w:t>
      </w:r>
      <w:r w:rsidR="00804167">
        <w:t xml:space="preserve">using atomic variables and operations. The primitives </w:t>
      </w:r>
      <w:r>
        <w:t xml:space="preserve">included three locking algorithms and one barrier algorithm. The primitives were used to implement my </w:t>
      </w:r>
      <w:proofErr w:type="spellStart"/>
      <w:r>
        <w:t>Bucketsort</w:t>
      </w:r>
      <w:proofErr w:type="spellEnd"/>
      <w:r>
        <w:t xml:space="preserve"> from lab 1 as well as control the multithreaded incrementation of a counter. </w:t>
      </w:r>
      <w:r w:rsidR="002B0A36">
        <w:t>The three locking algorithms I created were a Test and Set lock (</w:t>
      </w:r>
      <w:proofErr w:type="spellStart"/>
      <w:r w:rsidR="002B0A36">
        <w:t>tas</w:t>
      </w:r>
      <w:proofErr w:type="spellEnd"/>
      <w:r w:rsidR="002B0A36">
        <w:t>), Test and Test and Set Lock (</w:t>
      </w:r>
      <w:proofErr w:type="spellStart"/>
      <w:r w:rsidR="002B0A36">
        <w:t>ttas</w:t>
      </w:r>
      <w:proofErr w:type="spellEnd"/>
      <w:r w:rsidR="002B0A36">
        <w:t xml:space="preserve">), and a Ticket Lock. The </w:t>
      </w:r>
      <w:proofErr w:type="spellStart"/>
      <w:r w:rsidR="002B0A36">
        <w:t>tas</w:t>
      </w:r>
      <w:proofErr w:type="spellEnd"/>
      <w:r w:rsidR="002B0A36">
        <w:t xml:space="preserve"> and </w:t>
      </w:r>
      <w:proofErr w:type="spellStart"/>
      <w:r w:rsidR="002B0A36">
        <w:t>ttas</w:t>
      </w:r>
      <w:proofErr w:type="spellEnd"/>
      <w:r w:rsidR="002B0A36">
        <w:t xml:space="preserve"> locks are both LIFO locks</w:t>
      </w:r>
      <w:r w:rsidR="00804167">
        <w:t xml:space="preserve"> whereas the Ticket lock is FIFO. The </w:t>
      </w:r>
      <w:proofErr w:type="spellStart"/>
      <w:r w:rsidR="00804167">
        <w:t>tas</w:t>
      </w:r>
      <w:proofErr w:type="spellEnd"/>
      <w:r w:rsidR="00804167">
        <w:t xml:space="preserve"> lock uses an atomic </w:t>
      </w:r>
      <w:r w:rsidR="00253868">
        <w:t>“</w:t>
      </w:r>
      <w:r w:rsidR="00804167">
        <w:t>flag</w:t>
      </w:r>
      <w:r w:rsidR="00253868">
        <w:t>”</w:t>
      </w:r>
      <w:r w:rsidR="00804167">
        <w:t xml:space="preserve"> variable and atomically checks if flag is false. If it is false, it then changes it to true</w:t>
      </w:r>
      <w:r w:rsidR="00CB5EA3">
        <w:t>, if not, it spins waiting for lock to become false</w:t>
      </w:r>
      <w:r w:rsidR="00804167">
        <w:t xml:space="preserve">. </w:t>
      </w:r>
      <w:r w:rsidR="00CB5EA3">
        <w:t xml:space="preserve">I implemented this through the atomic compare and exchange operation. </w:t>
      </w:r>
      <w:r w:rsidR="00804167">
        <w:t xml:space="preserve">Similarly, the </w:t>
      </w:r>
      <w:proofErr w:type="spellStart"/>
      <w:r w:rsidR="00804167">
        <w:t>ttas</w:t>
      </w:r>
      <w:proofErr w:type="spellEnd"/>
      <w:r w:rsidR="00804167">
        <w:t xml:space="preserve"> lock </w:t>
      </w:r>
      <w:r w:rsidR="00CB5EA3">
        <w:t>performs compare and exchange</w:t>
      </w:r>
      <w:r w:rsidR="00804167">
        <w:t xml:space="preserve">, but </w:t>
      </w:r>
      <w:r w:rsidR="00CB5EA3">
        <w:t xml:space="preserve">also </w:t>
      </w:r>
      <w:r w:rsidR="00804167">
        <w:t>checks</w:t>
      </w:r>
      <w:r w:rsidR="00CB5EA3">
        <w:t xml:space="preserve"> if </w:t>
      </w:r>
      <w:r w:rsidR="00253868">
        <w:t>“</w:t>
      </w:r>
      <w:r w:rsidR="00CB5EA3">
        <w:t>flag</w:t>
      </w:r>
      <w:r w:rsidR="00253868">
        <w:t>”</w:t>
      </w:r>
      <w:r w:rsidR="00CB5EA3">
        <w:t xml:space="preserve"> is set to true in order to avoid contention misses by waiting threads. It does this by leveraging multiple read copies. The unlock for both of these is setting the flag back to false so another flag can perform the compare and exchange. The ticket lock </w:t>
      </w:r>
      <w:r w:rsidR="00D26A92">
        <w:t xml:space="preserve">is a fair lock that uses two atomic variables, </w:t>
      </w:r>
      <w:r w:rsidR="00253868">
        <w:t>“</w:t>
      </w:r>
      <w:r w:rsidR="00D26A92">
        <w:t>next number</w:t>
      </w:r>
      <w:r w:rsidR="00253868">
        <w:t>”</w:t>
      </w:r>
      <w:r w:rsidR="00D26A92">
        <w:t xml:space="preserve"> and </w:t>
      </w:r>
      <w:r w:rsidR="00253868">
        <w:t>“</w:t>
      </w:r>
      <w:r w:rsidR="00D26A92">
        <w:t>now serving</w:t>
      </w:r>
      <w:r w:rsidR="00253868">
        <w:t>”</w:t>
      </w:r>
      <w:r w:rsidR="00D26A92">
        <w:t xml:space="preserve">. The lock holder is the thread where </w:t>
      </w:r>
      <w:r w:rsidR="00253868">
        <w:t>the local “</w:t>
      </w:r>
      <w:r w:rsidR="00D26A92">
        <w:t>my number</w:t>
      </w:r>
      <w:r w:rsidR="00253868">
        <w:t>”</w:t>
      </w:r>
      <w:r w:rsidR="00D26A92">
        <w:t xml:space="preserve"> is equal to </w:t>
      </w:r>
      <w:r w:rsidR="00253868">
        <w:t>“</w:t>
      </w:r>
      <w:r w:rsidR="00D26A92">
        <w:t>now serving</w:t>
      </w:r>
      <w:r w:rsidR="00253868">
        <w:t>”</w:t>
      </w:r>
      <w:r w:rsidR="00D26A92">
        <w:t xml:space="preserve">. The unlock is implemented through a fetch and increment, which will give the lock to </w:t>
      </w:r>
      <w:r w:rsidR="00D26A92" w:rsidRPr="00D26A92">
        <w:t>the next waiting thread</w:t>
      </w:r>
      <w:r w:rsidR="00A118AA">
        <w:t xml:space="preserve">. </w:t>
      </w:r>
      <w:r w:rsidR="005D59D0">
        <w:t xml:space="preserve">The barrier algorithm is the standard sense reversal barrier algorithm that uses an atomic sense variable to determine if all threads have arrived to the barrier. Each thread has a local “my sense” variable that is flipped when they arrive at the </w:t>
      </w:r>
      <w:r w:rsidR="005D59D0">
        <w:lastRenderedPageBreak/>
        <w:t xml:space="preserve">barrier. Once the number of ”my sense” variables have flipped is equal to the number of threads, the barrier then releases the threads. This implementation of the sense reversal barrier strictly utilizes atomic operations vs </w:t>
      </w:r>
      <w:r w:rsidR="00253868">
        <w:t xml:space="preserve">using </w:t>
      </w:r>
      <w:r w:rsidR="005D59D0">
        <w:t xml:space="preserve">a lock in an attempt to improve performance. </w:t>
      </w:r>
    </w:p>
    <w:p w14:paraId="1544EE47" w14:textId="7C26CB56" w:rsidR="0092324D" w:rsidRDefault="00D26A92" w:rsidP="0035371D">
      <w:r w:rsidRPr="00D26A92">
        <w:tab/>
        <w:t xml:space="preserve">The code of this lab is organized </w:t>
      </w:r>
      <w:r>
        <w:t xml:space="preserve">into six different C++ files, each with a corresponding header file. There are two driver files, one for each executable for </w:t>
      </w:r>
      <w:proofErr w:type="spellStart"/>
      <w:r>
        <w:t>Bucketsort</w:t>
      </w:r>
      <w:proofErr w:type="spellEnd"/>
      <w:r>
        <w:t xml:space="preserve"> and counter respectively</w:t>
      </w:r>
      <w:r w:rsidR="0092324D">
        <w:t xml:space="preserve">. In addition, there are four encapsulated files that handle the </w:t>
      </w:r>
      <w:proofErr w:type="spellStart"/>
      <w:r w:rsidR="0092324D">
        <w:t>Bucketsort</w:t>
      </w:r>
      <w:proofErr w:type="spellEnd"/>
      <w:r w:rsidR="0092324D">
        <w:t>, the two different counter methods, all of the locks, and both barriers respectively.</w:t>
      </w:r>
    </w:p>
    <w:p w14:paraId="4EDE90AD" w14:textId="09C561A5" w:rsidR="00380D55" w:rsidRDefault="0092324D" w:rsidP="00380D55">
      <w:pPr>
        <w:ind w:firstLine="720"/>
      </w:pPr>
      <w:r>
        <w:t>Each of these files ha</w:t>
      </w:r>
      <w:r w:rsidR="00864A76">
        <w:t>s</w:t>
      </w:r>
      <w:r>
        <w:t xml:space="preserve"> their own class to keep an object oriented approach to the whole lab.</w:t>
      </w:r>
      <w:r w:rsidR="008018E8">
        <w:t xml:space="preserve"> </w:t>
      </w:r>
      <w:r w:rsidR="00864A76">
        <w:t xml:space="preserve">The Locks file and Barriers file are encapsulated and work for both executables. The only thing needed to instantiate the Locks object is a string with the name of the desired lock type. This is determined through user input. </w:t>
      </w:r>
      <w:r w:rsidR="00577A05">
        <w:t xml:space="preserve">The only public locks functions are the acquire and release function. These functions use the lock type passed through instantiation to determine which locking algorithm to implement. </w:t>
      </w:r>
      <w:r w:rsidR="00864A76">
        <w:t xml:space="preserve">Similarly, the Barriers </w:t>
      </w:r>
      <w:r w:rsidR="00577A05">
        <w:t xml:space="preserve">object </w:t>
      </w:r>
      <w:r w:rsidR="00864A76">
        <w:t>requires a string with the desire</w:t>
      </w:r>
      <w:r w:rsidR="00577A05">
        <w:t>d</w:t>
      </w:r>
      <w:r w:rsidR="00864A76">
        <w:t xml:space="preserve"> barrier type in addition with the number of threads which is required for both barrier algorithms.</w:t>
      </w:r>
      <w:r w:rsidR="00EF2A0E">
        <w:t xml:space="preserve"> </w:t>
      </w:r>
      <w:r w:rsidR="003729CD">
        <w:t xml:space="preserve">The files then use the </w:t>
      </w:r>
      <w:proofErr w:type="spellStart"/>
      <w:r w:rsidR="003729CD">
        <w:t>passed</w:t>
      </w:r>
      <w:proofErr w:type="spellEnd"/>
      <w:r w:rsidR="003729CD">
        <w:t xml:space="preserve"> types and an </w:t>
      </w:r>
      <w:proofErr w:type="spellStart"/>
      <w:r w:rsidR="003729CD">
        <w:t xml:space="preserve">enum </w:t>
      </w:r>
      <w:proofErr w:type="spellEnd"/>
      <w:r w:rsidR="003729CD">
        <w:t xml:space="preserve">in order to determine which algorithms to use. </w:t>
      </w:r>
      <w:r w:rsidR="006145FC">
        <w:t xml:space="preserve">In addition to the </w:t>
      </w:r>
      <w:proofErr w:type="spellStart"/>
      <w:r w:rsidR="006145FC">
        <w:t>Bucketsort</w:t>
      </w:r>
      <w:proofErr w:type="spellEnd"/>
      <w:r w:rsidR="006145FC">
        <w:t xml:space="preserve"> from lab 1, the </w:t>
      </w:r>
      <w:proofErr w:type="spellStart"/>
      <w:r w:rsidR="006145FC">
        <w:t>Bucketsort</w:t>
      </w:r>
      <w:proofErr w:type="spellEnd"/>
      <w:r w:rsidR="006145FC">
        <w:t xml:space="preserve"> in this lab takes in two extra arguments, </w:t>
      </w:r>
      <w:proofErr w:type="spellStart"/>
      <w:r w:rsidR="006145FC">
        <w:t>lockType</w:t>
      </w:r>
      <w:proofErr w:type="spellEnd"/>
      <w:r w:rsidR="006145FC">
        <w:t xml:space="preserve"> and </w:t>
      </w:r>
      <w:proofErr w:type="spellStart"/>
      <w:r w:rsidR="006145FC">
        <w:t>barrierType</w:t>
      </w:r>
      <w:proofErr w:type="spellEnd"/>
      <w:r w:rsidR="006145FC">
        <w:t xml:space="preserve">, in order to determine which concurrency primitive to use for the algorithm. The Counters file is implemented similar to </w:t>
      </w:r>
      <w:proofErr w:type="spellStart"/>
      <w:r w:rsidR="006145FC">
        <w:t>Bucketsort</w:t>
      </w:r>
      <w:proofErr w:type="spellEnd"/>
      <w:r w:rsidR="006145FC">
        <w:t xml:space="preserve">, but also takes in an argument countertype when the Counters object is instantiated in order to determine if the incrementation will be controlled via locks or barriers. </w:t>
      </w:r>
      <w:r w:rsidR="00380D55">
        <w:t>T</w:t>
      </w:r>
      <w:r w:rsidR="006145FC">
        <w:t xml:space="preserve">here is a driver file for each executable that handles the parsing of command line arguments, </w:t>
      </w:r>
      <w:r w:rsidR="00F91978">
        <w:t xml:space="preserve">handling invalid inputs, and outputting the necessary information to an output file of the user’s choice. Both of these </w:t>
      </w:r>
      <w:r w:rsidR="00F91978">
        <w:lastRenderedPageBreak/>
        <w:t xml:space="preserve">drivers share the same header file. </w:t>
      </w:r>
      <w:r w:rsidR="00380D55">
        <w:t xml:space="preserve">Lastly, a </w:t>
      </w:r>
      <w:r w:rsidR="00F07F98">
        <w:t xml:space="preserve">shell script I wrote that uses all the test cases from lab 1 was used for testing of these primitives. </w:t>
      </w:r>
    </w:p>
    <w:p w14:paraId="5D69D2CB" w14:textId="53FE643A" w:rsidR="00F91978" w:rsidRDefault="00F91978" w:rsidP="00380D55">
      <w:pPr>
        <w:ind w:firstLine="720"/>
      </w:pPr>
      <w:r>
        <w:t>In order to compile the program, the user simply needs to be located in the Lab directory and type a single make command. The entire lab will compile and create object files for each C++ file along with the two executables “</w:t>
      </w:r>
      <w:proofErr w:type="spellStart"/>
      <w:r>
        <w:t>mysort</w:t>
      </w:r>
      <w:proofErr w:type="spellEnd"/>
      <w:r>
        <w:t>” and “counter”.</w:t>
      </w:r>
    </w:p>
    <w:p w14:paraId="65DB3FFD" w14:textId="6DCBADEC" w:rsidR="00F91978" w:rsidRDefault="00F91978" w:rsidP="0092324D">
      <w:pPr>
        <w:ind w:firstLine="720"/>
        <w:rPr>
          <w:rFonts w:ascii="Calibri" w:hAnsi="Calibri" w:cs="Calibri"/>
        </w:rPr>
      </w:pPr>
      <w:r>
        <w:t xml:space="preserve">In order to execute </w:t>
      </w:r>
      <w:proofErr w:type="spellStart"/>
      <w:r>
        <w:t>mysort</w:t>
      </w:r>
      <w:proofErr w:type="spellEnd"/>
      <w:r>
        <w:t>, the user must follow the syntax “</w:t>
      </w:r>
      <w:r>
        <w:rPr>
          <w:rFonts w:ascii="Calibri" w:hAnsi="Calibri" w:cs="Calibri"/>
        </w:rPr>
        <w:t>./</w:t>
      </w:r>
      <w:proofErr w:type="spellStart"/>
      <w:r>
        <w:rPr>
          <w:rFonts w:ascii="Calibri" w:hAnsi="Calibri" w:cs="Calibri"/>
        </w:rPr>
        <w:t>mysort</w:t>
      </w:r>
      <w:proofErr w:type="spellEnd"/>
      <w:r>
        <w:rPr>
          <w:rFonts w:ascii="Calibri" w:hAnsi="Calibri" w:cs="Calibri"/>
        </w:rPr>
        <w:t xml:space="preserve"> [--name] [sourcefile.txt] [-o out.txt] [-t NUM_THREADS] [--</w:t>
      </w:r>
      <w:r>
        <w:rPr>
          <w:rFonts w:ascii="Calibri" w:hAnsi="Calibri" w:cs="Calibri"/>
        </w:rPr>
        <w:t>bar=</w:t>
      </w:r>
      <w:r>
        <w:rPr>
          <w:rFonts w:ascii="Calibri" w:hAnsi="Calibri" w:cs="Calibri"/>
        </w:rPr>
        <w:t>&lt;</w:t>
      </w:r>
      <w:proofErr w:type="spellStart"/>
      <w:r>
        <w:rPr>
          <w:rFonts w:ascii="Calibri" w:hAnsi="Calibri" w:cs="Calibri"/>
        </w:rPr>
        <w:t>sense,pthread</w:t>
      </w:r>
      <w:proofErr w:type="spellEnd"/>
      <w:r>
        <w:rPr>
          <w:rFonts w:ascii="Calibri" w:hAnsi="Calibri" w:cs="Calibri"/>
        </w:rPr>
        <w:t>&gt;]</w:t>
      </w:r>
      <w:r>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t xml:space="preserve">           </w:t>
      </w:r>
      <w:r>
        <w:rPr>
          <w:rFonts w:ascii="Calibri" w:hAnsi="Calibri" w:cs="Calibri"/>
        </w:rPr>
        <w:t>[-</w:t>
      </w:r>
      <w:r>
        <w:rPr>
          <w:rFonts w:ascii="Calibri" w:hAnsi="Calibri" w:cs="Calibri"/>
        </w:rPr>
        <w:t>-lock=</w:t>
      </w:r>
      <w:r>
        <w:rPr>
          <w:rFonts w:ascii="Calibri" w:hAnsi="Calibri" w:cs="Calibri"/>
        </w:rPr>
        <w:t>&lt;</w:t>
      </w:r>
      <w:r w:rsidRPr="00F91978">
        <w:rPr>
          <w:rFonts w:ascii="Calibri" w:hAnsi="Calibri" w:cs="Calibri"/>
        </w:rPr>
        <w:t xml:space="preserve"> </w:t>
      </w:r>
      <w:proofErr w:type="spellStart"/>
      <w:r>
        <w:rPr>
          <w:rFonts w:ascii="Calibri" w:hAnsi="Calibri" w:cs="Calibri"/>
        </w:rPr>
        <w:t>tas,ttas,ticket,pthread</w:t>
      </w:r>
      <w:proofErr w:type="spellEnd"/>
      <w:r>
        <w:rPr>
          <w:rFonts w:ascii="Calibri" w:hAnsi="Calibri" w:cs="Calibri"/>
        </w:rPr>
        <w:t xml:space="preserve"> </w:t>
      </w:r>
      <w:r>
        <w:rPr>
          <w:rFonts w:ascii="Calibri" w:hAnsi="Calibri" w:cs="Calibri"/>
        </w:rPr>
        <w:t>&gt;]”.</w:t>
      </w:r>
      <w:r>
        <w:rPr>
          <w:rFonts w:ascii="Calibri" w:hAnsi="Calibri" w:cs="Calibri"/>
        </w:rPr>
        <w:t xml:space="preserve"> In order to execute counter, the user must follow the syntax “</w:t>
      </w:r>
      <w:r>
        <w:rPr>
          <w:rFonts w:ascii="Calibri" w:hAnsi="Calibri" w:cs="Calibri"/>
        </w:rPr>
        <w:t>./</w:t>
      </w:r>
      <w:r>
        <w:rPr>
          <w:rFonts w:ascii="Calibri" w:hAnsi="Calibri" w:cs="Calibri"/>
        </w:rPr>
        <w:t>counter</w:t>
      </w:r>
      <w:r>
        <w:rPr>
          <w:rFonts w:ascii="Calibri" w:hAnsi="Calibri" w:cs="Calibri"/>
        </w:rPr>
        <w:t xml:space="preserve"> [--name] [-t NUM_THREADS] </w:t>
      </w:r>
      <w:r>
        <w:rPr>
          <w:rFonts w:ascii="Calibri" w:hAnsi="Calibri" w:cs="Calibri"/>
        </w:rPr>
        <w:t xml:space="preserve"> </w:t>
      </w:r>
      <w:r>
        <w:rPr>
          <w:rFonts w:ascii="Calibri" w:hAnsi="Calibri" w:cs="Calibri"/>
        </w:rPr>
        <w:t>[-</w:t>
      </w:r>
      <w:proofErr w:type="spellStart"/>
      <w:r>
        <w:rPr>
          <w:rFonts w:ascii="Calibri" w:hAnsi="Calibri" w:cs="Calibri"/>
        </w:rPr>
        <w:t>i</w:t>
      </w:r>
      <w:proofErr w:type="spellEnd"/>
      <w:r>
        <w:rPr>
          <w:rFonts w:ascii="Calibri" w:hAnsi="Calibri" w:cs="Calibri"/>
        </w:rPr>
        <w:t xml:space="preserve"> NUM_</w:t>
      </w:r>
      <w:r>
        <w:rPr>
          <w:rFonts w:ascii="Calibri" w:hAnsi="Calibri" w:cs="Calibri"/>
        </w:rPr>
        <w:t>ITERATIONS</w:t>
      </w:r>
      <w:r>
        <w:rPr>
          <w:rFonts w:ascii="Calibri" w:hAnsi="Calibri" w:cs="Calibri"/>
        </w:rPr>
        <w:t>] [--bar=&lt;</w:t>
      </w:r>
      <w:proofErr w:type="spellStart"/>
      <w:r>
        <w:rPr>
          <w:rFonts w:ascii="Calibri" w:hAnsi="Calibri" w:cs="Calibri"/>
        </w:rPr>
        <w:t>sense,pthread</w:t>
      </w:r>
      <w:proofErr w:type="spellEnd"/>
      <w:r>
        <w:rPr>
          <w:rFonts w:ascii="Calibri" w:hAnsi="Calibri" w:cs="Calibri"/>
        </w:rPr>
        <w:t xml:space="preserve">&gt;] </w:t>
      </w:r>
      <w:r>
        <w:rPr>
          <w:rFonts w:ascii="Calibri" w:hAnsi="Calibri" w:cs="Calibri"/>
        </w:rPr>
        <w:t xml:space="preserve">            </w:t>
      </w:r>
      <w:r>
        <w:rPr>
          <w:rFonts w:ascii="Calibri" w:hAnsi="Calibri" w:cs="Calibri"/>
        </w:rPr>
        <w:t>[--lock=&lt;</w:t>
      </w:r>
      <w:proofErr w:type="spellStart"/>
      <w:r>
        <w:rPr>
          <w:rFonts w:ascii="Calibri" w:hAnsi="Calibri" w:cs="Calibri"/>
        </w:rPr>
        <w:t>tas,ttas,ticket,pthread</w:t>
      </w:r>
      <w:proofErr w:type="spellEnd"/>
      <w:r>
        <w:rPr>
          <w:rFonts w:ascii="Calibri" w:hAnsi="Calibri" w:cs="Calibri"/>
        </w:rPr>
        <w:t>&gt;]</w:t>
      </w:r>
      <w:r>
        <w:rPr>
          <w:rFonts w:ascii="Calibri" w:hAnsi="Calibri" w:cs="Calibri"/>
        </w:rPr>
        <w:t xml:space="preserve"> </w:t>
      </w:r>
      <w:r>
        <w:rPr>
          <w:rFonts w:ascii="Calibri" w:hAnsi="Calibri" w:cs="Calibri"/>
        </w:rPr>
        <w:t>[-o out.txt]”.</w:t>
      </w:r>
    </w:p>
    <w:p w14:paraId="397742AB" w14:textId="071C4BD0" w:rsidR="00F91978" w:rsidRDefault="00F91978" w:rsidP="00F91978">
      <w:pPr>
        <w:pStyle w:val="NormalWeb"/>
        <w:ind w:firstLine="720"/>
        <w:rPr>
          <w:rFonts w:ascii="Calibri" w:hAnsi="Calibri" w:cs="Calibri"/>
        </w:rPr>
      </w:pPr>
      <w:r>
        <w:rPr>
          <w:rFonts w:ascii="Calibri" w:hAnsi="Calibri" w:cs="Calibri"/>
        </w:rPr>
        <w:t xml:space="preserve">There are no extant bugs with this lab. </w:t>
      </w:r>
    </w:p>
    <w:p w14:paraId="63953005" w14:textId="77777777" w:rsidR="006F1A01" w:rsidRDefault="006F1A01" w:rsidP="00380D55">
      <w:pPr>
        <w:pStyle w:val="NormalWeb"/>
        <w:rPr>
          <w:rFonts w:ascii="Calibri" w:hAnsi="Calibri" w:cs="Calibri"/>
        </w:rPr>
      </w:pPr>
    </w:p>
    <w:p w14:paraId="4168D230" w14:textId="12E62533" w:rsidR="00F91978" w:rsidRDefault="00D32B0F" w:rsidP="00D32B0F">
      <w:pPr>
        <w:pStyle w:val="NormalWeb"/>
        <w:rPr>
          <w:rFonts w:ascii="Calibri" w:hAnsi="Calibri" w:cs="Calibri"/>
          <w:b/>
          <w:bCs/>
          <w:u w:val="single"/>
        </w:rPr>
      </w:pPr>
      <w:r>
        <w:rPr>
          <w:rFonts w:ascii="Calibri" w:hAnsi="Calibri" w:cs="Calibri"/>
          <w:b/>
          <w:bCs/>
          <w:u w:val="single"/>
        </w:rPr>
        <w:t>Analysis: Averages after three executions</w:t>
      </w:r>
    </w:p>
    <w:p w14:paraId="09BC9993" w14:textId="150C20D2" w:rsidR="00D32B0F" w:rsidRDefault="0023293E" w:rsidP="00D32B0F">
      <w:pPr>
        <w:pStyle w:val="NormalWeb"/>
        <w:rPr>
          <w:rFonts w:ascii="Calibri" w:hAnsi="Calibri" w:cs="Calibri"/>
          <w:u w:val="single"/>
        </w:rPr>
      </w:pPr>
      <w:r>
        <w:rPr>
          <w:noProof/>
        </w:rPr>
        <w:drawing>
          <wp:anchor distT="0" distB="0" distL="114300" distR="114300" simplePos="0" relativeHeight="251658240" behindDoc="1" locked="0" layoutInCell="1" allowOverlap="1" wp14:anchorId="554B03B0" wp14:editId="1F39B23B">
            <wp:simplePos x="0" y="0"/>
            <wp:positionH relativeFrom="column">
              <wp:posOffset>8005</wp:posOffset>
            </wp:positionH>
            <wp:positionV relativeFrom="paragraph">
              <wp:posOffset>272299</wp:posOffset>
            </wp:positionV>
            <wp:extent cx="5943600" cy="1234440"/>
            <wp:effectExtent l="0" t="0" r="0" b="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Calibri"/>
          <w:u w:val="single"/>
        </w:rPr>
        <w:t>Locks</w:t>
      </w:r>
      <w:r w:rsidR="00D32B0F" w:rsidRPr="00D32B0F">
        <w:rPr>
          <w:rFonts w:ascii="Calibri" w:hAnsi="Calibri" w:cs="Calibri"/>
          <w:u w:val="single"/>
        </w:rPr>
        <w:t>: ./counter -t 10 -</w:t>
      </w:r>
      <w:proofErr w:type="spellStart"/>
      <w:r w:rsidR="00D32B0F" w:rsidRPr="00D32B0F">
        <w:rPr>
          <w:rFonts w:ascii="Calibri" w:hAnsi="Calibri" w:cs="Calibri"/>
          <w:u w:val="single"/>
        </w:rPr>
        <w:t>i</w:t>
      </w:r>
      <w:proofErr w:type="spellEnd"/>
      <w:r w:rsidR="00D32B0F" w:rsidRPr="00D32B0F">
        <w:rPr>
          <w:rFonts w:ascii="Calibri" w:hAnsi="Calibri" w:cs="Calibri"/>
          <w:u w:val="single"/>
        </w:rPr>
        <w:t xml:space="preserve"> </w:t>
      </w:r>
      <w:r w:rsidR="0043257C">
        <w:rPr>
          <w:rFonts w:ascii="Calibri" w:hAnsi="Calibri" w:cs="Calibri"/>
          <w:u w:val="single"/>
        </w:rPr>
        <w:t>10</w:t>
      </w:r>
      <w:r w:rsidR="00D32B0F" w:rsidRPr="00D32B0F">
        <w:rPr>
          <w:rFonts w:ascii="Calibri" w:hAnsi="Calibri" w:cs="Calibri"/>
          <w:u w:val="single"/>
        </w:rPr>
        <w:t>0 –</w:t>
      </w:r>
      <w:r>
        <w:rPr>
          <w:rFonts w:ascii="Calibri" w:hAnsi="Calibri" w:cs="Calibri"/>
          <w:u w:val="single"/>
        </w:rPr>
        <w:t>lock</w:t>
      </w:r>
      <w:r w:rsidR="00D32B0F" w:rsidRPr="00D32B0F">
        <w:rPr>
          <w:rFonts w:ascii="Calibri" w:hAnsi="Calibri" w:cs="Calibri"/>
          <w:u w:val="single"/>
        </w:rPr>
        <w:t>=&lt;</w:t>
      </w:r>
      <w:proofErr w:type="spellStart"/>
      <w:r>
        <w:rPr>
          <w:rFonts w:ascii="Calibri" w:hAnsi="Calibri" w:cs="Calibri"/>
          <w:u w:val="single"/>
        </w:rPr>
        <w:t>tas,ttas,ticket</w:t>
      </w:r>
      <w:r w:rsidR="00D32B0F" w:rsidRPr="00D32B0F">
        <w:rPr>
          <w:rFonts w:ascii="Calibri" w:hAnsi="Calibri" w:cs="Calibri"/>
          <w:u w:val="single"/>
        </w:rPr>
        <w:t>,pthread</w:t>
      </w:r>
      <w:proofErr w:type="spellEnd"/>
      <w:r w:rsidR="00D32B0F" w:rsidRPr="00D32B0F">
        <w:rPr>
          <w:rFonts w:ascii="Calibri" w:hAnsi="Calibri" w:cs="Calibri"/>
          <w:u w:val="single"/>
        </w:rPr>
        <w:t>&gt; -o out.txt</w:t>
      </w:r>
    </w:p>
    <w:p w14:paraId="64E2413A" w14:textId="305F30B8" w:rsidR="00D32B0F" w:rsidRPr="00D32B0F" w:rsidRDefault="00D32B0F" w:rsidP="00D32B0F">
      <w:pPr>
        <w:pStyle w:val="NormalWeb"/>
        <w:rPr>
          <w:u w:val="single"/>
        </w:rPr>
      </w:pPr>
    </w:p>
    <w:p w14:paraId="39DC1EBC" w14:textId="0B2884D9" w:rsidR="00F91978" w:rsidRDefault="00F91978" w:rsidP="0092324D">
      <w:pPr>
        <w:ind w:firstLine="720"/>
      </w:pPr>
    </w:p>
    <w:p w14:paraId="036F55B9" w14:textId="7E9C6E98" w:rsidR="00F91978" w:rsidRDefault="00F91978" w:rsidP="00F91978"/>
    <w:p w14:paraId="4DAEA902" w14:textId="4B61126A" w:rsidR="005D59D0" w:rsidRPr="00380D55" w:rsidRDefault="006F1A01" w:rsidP="00380D55">
      <w:pPr>
        <w:tabs>
          <w:tab w:val="left" w:pos="720"/>
          <w:tab w:val="left" w:pos="1268"/>
        </w:tabs>
        <w:rPr>
          <w:rFonts w:ascii="Calibri" w:hAnsi="Calibri" w:cs="Calibri"/>
          <w:u w:val="single"/>
        </w:rPr>
      </w:pPr>
      <w:r>
        <w:rPr>
          <w:rFonts w:ascii="Calibri" w:hAnsi="Calibri" w:cs="Calibri"/>
          <w:noProof/>
          <w:u w:val="single"/>
        </w:rPr>
        <w:drawing>
          <wp:anchor distT="0" distB="0" distL="114300" distR="114300" simplePos="0" relativeHeight="251659264" behindDoc="1" locked="0" layoutInCell="1" allowOverlap="1" wp14:anchorId="087E493A" wp14:editId="7B39BD20">
            <wp:simplePos x="0" y="0"/>
            <wp:positionH relativeFrom="column">
              <wp:posOffset>0</wp:posOffset>
            </wp:positionH>
            <wp:positionV relativeFrom="paragraph">
              <wp:posOffset>258107</wp:posOffset>
            </wp:positionV>
            <wp:extent cx="5943600" cy="779145"/>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779145"/>
                    </a:xfrm>
                    <a:prstGeom prst="rect">
                      <a:avLst/>
                    </a:prstGeom>
                  </pic:spPr>
                </pic:pic>
              </a:graphicData>
            </a:graphic>
            <wp14:sizeRelH relativeFrom="page">
              <wp14:pctWidth>0</wp14:pctWidth>
            </wp14:sizeRelH>
            <wp14:sizeRelV relativeFrom="page">
              <wp14:pctHeight>0</wp14:pctHeight>
            </wp14:sizeRelV>
          </wp:anchor>
        </w:drawing>
      </w:r>
      <w:r w:rsidR="0023293E">
        <w:rPr>
          <w:rFonts w:ascii="Calibri" w:hAnsi="Calibri" w:cs="Calibri"/>
          <w:u w:val="single"/>
        </w:rPr>
        <w:t>Barriers</w:t>
      </w:r>
      <w:r w:rsidR="0023293E" w:rsidRPr="00D32B0F">
        <w:rPr>
          <w:rFonts w:ascii="Calibri" w:hAnsi="Calibri" w:cs="Calibri"/>
          <w:u w:val="single"/>
        </w:rPr>
        <w:t>: ./counter -t 10 -</w:t>
      </w:r>
      <w:proofErr w:type="spellStart"/>
      <w:r w:rsidR="0023293E" w:rsidRPr="00D32B0F">
        <w:rPr>
          <w:rFonts w:ascii="Calibri" w:hAnsi="Calibri" w:cs="Calibri"/>
          <w:u w:val="single"/>
        </w:rPr>
        <w:t>i</w:t>
      </w:r>
      <w:proofErr w:type="spellEnd"/>
      <w:r w:rsidR="0023293E" w:rsidRPr="00D32B0F">
        <w:rPr>
          <w:rFonts w:ascii="Calibri" w:hAnsi="Calibri" w:cs="Calibri"/>
          <w:u w:val="single"/>
        </w:rPr>
        <w:t xml:space="preserve"> </w:t>
      </w:r>
      <w:r w:rsidR="0043257C">
        <w:rPr>
          <w:rFonts w:ascii="Calibri" w:hAnsi="Calibri" w:cs="Calibri"/>
          <w:u w:val="single"/>
        </w:rPr>
        <w:t>10</w:t>
      </w:r>
      <w:r w:rsidR="0023293E" w:rsidRPr="00D32B0F">
        <w:rPr>
          <w:rFonts w:ascii="Calibri" w:hAnsi="Calibri" w:cs="Calibri"/>
          <w:u w:val="single"/>
        </w:rPr>
        <w:t>0 –bar=&lt;</w:t>
      </w:r>
      <w:proofErr w:type="spellStart"/>
      <w:r w:rsidR="0023293E" w:rsidRPr="00D32B0F">
        <w:rPr>
          <w:rFonts w:ascii="Calibri" w:hAnsi="Calibri" w:cs="Calibri"/>
          <w:u w:val="single"/>
        </w:rPr>
        <w:t>sense,pthread</w:t>
      </w:r>
      <w:proofErr w:type="spellEnd"/>
      <w:r w:rsidR="0023293E" w:rsidRPr="00D32B0F">
        <w:rPr>
          <w:rFonts w:ascii="Calibri" w:hAnsi="Calibri" w:cs="Calibri"/>
          <w:u w:val="single"/>
        </w:rPr>
        <w:t xml:space="preserve">&gt; -o </w:t>
      </w:r>
      <w:proofErr w:type="spellStart"/>
      <w:r w:rsidR="0023293E" w:rsidRPr="00D32B0F">
        <w:rPr>
          <w:rFonts w:ascii="Calibri" w:hAnsi="Calibri" w:cs="Calibri"/>
          <w:u w:val="single"/>
        </w:rPr>
        <w:t>out.tx</w:t>
      </w:r>
      <w:proofErr w:type="spellEnd"/>
    </w:p>
    <w:p w14:paraId="069319D7" w14:textId="77777777" w:rsidR="00380D55" w:rsidRDefault="00380D55" w:rsidP="0023293E">
      <w:pPr>
        <w:rPr>
          <w:rFonts w:ascii="Calibri" w:hAnsi="Calibri" w:cs="Calibri"/>
          <w:b/>
          <w:bCs/>
          <w:i/>
          <w:iCs/>
          <w:sz w:val="28"/>
          <w:szCs w:val="28"/>
        </w:rPr>
      </w:pPr>
    </w:p>
    <w:p w14:paraId="1163AD9F" w14:textId="77777777" w:rsidR="00380D55" w:rsidRDefault="00380D55" w:rsidP="0023293E">
      <w:pPr>
        <w:rPr>
          <w:rFonts w:ascii="Calibri" w:hAnsi="Calibri" w:cs="Calibri"/>
          <w:b/>
          <w:bCs/>
          <w:i/>
          <w:iCs/>
          <w:sz w:val="28"/>
          <w:szCs w:val="28"/>
        </w:rPr>
      </w:pPr>
    </w:p>
    <w:p w14:paraId="00586419" w14:textId="54530E98" w:rsidR="00A72C22" w:rsidRPr="006F1A01" w:rsidRDefault="00A72C22" w:rsidP="0023293E">
      <w:pPr>
        <w:rPr>
          <w:rFonts w:ascii="Calibri" w:hAnsi="Calibri" w:cs="Calibri"/>
          <w:b/>
          <w:bCs/>
          <w:i/>
          <w:iCs/>
          <w:sz w:val="28"/>
          <w:szCs w:val="28"/>
        </w:rPr>
      </w:pPr>
      <w:proofErr w:type="spellStart"/>
      <w:r w:rsidRPr="006F1A01">
        <w:rPr>
          <w:rFonts w:ascii="Calibri" w:hAnsi="Calibri" w:cs="Calibri"/>
          <w:b/>
          <w:bCs/>
          <w:i/>
          <w:iCs/>
          <w:sz w:val="28"/>
          <w:szCs w:val="28"/>
        </w:rPr>
        <w:lastRenderedPageBreak/>
        <w:t>shuf</w:t>
      </w:r>
      <w:proofErr w:type="spellEnd"/>
      <w:r w:rsidRPr="006F1A01">
        <w:rPr>
          <w:rFonts w:ascii="Calibri" w:hAnsi="Calibri" w:cs="Calibri"/>
          <w:b/>
          <w:bCs/>
          <w:i/>
          <w:iCs/>
          <w:sz w:val="28"/>
          <w:szCs w:val="28"/>
        </w:rPr>
        <w:t xml:space="preserve"> -i0-700000 -n4000 &gt; test.txt</w:t>
      </w:r>
    </w:p>
    <w:p w14:paraId="44662D2F" w14:textId="19C7D7BA" w:rsidR="0023293E" w:rsidRDefault="006F1A01" w:rsidP="00A72C22">
      <w:pPr>
        <w:tabs>
          <w:tab w:val="left" w:pos="720"/>
          <w:tab w:val="left" w:pos="1268"/>
        </w:tabs>
      </w:pPr>
      <w:r>
        <w:rPr>
          <w:noProof/>
        </w:rPr>
        <w:drawing>
          <wp:anchor distT="0" distB="0" distL="114300" distR="114300" simplePos="0" relativeHeight="251660288" behindDoc="1" locked="0" layoutInCell="1" allowOverlap="1" wp14:anchorId="13BD9110" wp14:editId="5D5AA365">
            <wp:simplePos x="0" y="0"/>
            <wp:positionH relativeFrom="column">
              <wp:posOffset>-58723</wp:posOffset>
            </wp:positionH>
            <wp:positionV relativeFrom="paragraph">
              <wp:posOffset>435692</wp:posOffset>
            </wp:positionV>
            <wp:extent cx="5943600" cy="1193800"/>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193800"/>
                    </a:xfrm>
                    <a:prstGeom prst="rect">
                      <a:avLst/>
                    </a:prstGeom>
                  </pic:spPr>
                </pic:pic>
              </a:graphicData>
            </a:graphic>
            <wp14:sizeRelH relativeFrom="page">
              <wp14:pctWidth>0</wp14:pctWidth>
            </wp14:sizeRelH>
            <wp14:sizeRelV relativeFrom="page">
              <wp14:pctHeight>0</wp14:pctHeight>
            </wp14:sizeRelV>
          </wp:anchor>
        </w:drawing>
      </w:r>
      <w:r w:rsidR="00A72C22" w:rsidRPr="00D32B0F">
        <w:rPr>
          <w:rFonts w:ascii="Calibri" w:hAnsi="Calibri" w:cs="Calibri"/>
          <w:u w:val="single"/>
        </w:rPr>
        <w:t>./</w:t>
      </w:r>
      <w:proofErr w:type="spellStart"/>
      <w:r w:rsidR="00A72C22">
        <w:rPr>
          <w:rFonts w:ascii="Calibri" w:hAnsi="Calibri" w:cs="Calibri"/>
          <w:u w:val="single"/>
        </w:rPr>
        <w:t>mysort</w:t>
      </w:r>
      <w:proofErr w:type="spellEnd"/>
      <w:r w:rsidR="00A72C22" w:rsidRPr="00D32B0F">
        <w:rPr>
          <w:rFonts w:ascii="Calibri" w:hAnsi="Calibri" w:cs="Calibri"/>
          <w:u w:val="single"/>
        </w:rPr>
        <w:t xml:space="preserve"> </w:t>
      </w:r>
      <w:r w:rsidR="00596BC0">
        <w:rPr>
          <w:rFonts w:ascii="Calibri" w:hAnsi="Calibri" w:cs="Calibri"/>
          <w:u w:val="single"/>
        </w:rPr>
        <w:t xml:space="preserve">source.txt </w:t>
      </w:r>
      <w:r w:rsidR="00596BC0" w:rsidRPr="00D32B0F">
        <w:rPr>
          <w:rFonts w:ascii="Calibri" w:hAnsi="Calibri" w:cs="Calibri"/>
          <w:u w:val="single"/>
        </w:rPr>
        <w:t>-o out.tx</w:t>
      </w:r>
      <w:r w:rsidR="00596BC0">
        <w:rPr>
          <w:rFonts w:ascii="Calibri" w:hAnsi="Calibri" w:cs="Calibri"/>
          <w:u w:val="single"/>
        </w:rPr>
        <w:t xml:space="preserve">t </w:t>
      </w:r>
      <w:r w:rsidR="00A72C22" w:rsidRPr="00D32B0F">
        <w:rPr>
          <w:rFonts w:ascii="Calibri" w:hAnsi="Calibri" w:cs="Calibri"/>
          <w:u w:val="single"/>
        </w:rPr>
        <w:t>-t</w:t>
      </w:r>
      <w:r w:rsidR="00596BC0">
        <w:rPr>
          <w:rFonts w:ascii="Calibri" w:hAnsi="Calibri" w:cs="Calibri"/>
          <w:u w:val="single"/>
        </w:rPr>
        <w:t xml:space="preserve"> </w:t>
      </w:r>
      <w:r w:rsidR="00A72C22" w:rsidRPr="00D32B0F">
        <w:rPr>
          <w:rFonts w:ascii="Calibri" w:hAnsi="Calibri" w:cs="Calibri"/>
          <w:u w:val="single"/>
        </w:rPr>
        <w:t>10</w:t>
      </w:r>
      <w:r w:rsidR="00A72C22">
        <w:rPr>
          <w:rFonts w:ascii="Calibri" w:hAnsi="Calibri" w:cs="Calibri"/>
          <w:u w:val="single"/>
        </w:rPr>
        <w:t xml:space="preserve"> </w:t>
      </w:r>
      <w:r w:rsidR="00A72C22" w:rsidRPr="00D32B0F">
        <w:rPr>
          <w:rFonts w:ascii="Calibri" w:hAnsi="Calibri" w:cs="Calibri"/>
          <w:u w:val="single"/>
        </w:rPr>
        <w:t>–</w:t>
      </w:r>
      <w:r w:rsidR="00A72C22">
        <w:rPr>
          <w:rFonts w:ascii="Calibri" w:hAnsi="Calibri" w:cs="Calibri"/>
          <w:u w:val="single"/>
        </w:rPr>
        <w:t>lock</w:t>
      </w:r>
      <w:r w:rsidR="00A72C22" w:rsidRPr="00D32B0F">
        <w:rPr>
          <w:rFonts w:ascii="Calibri" w:hAnsi="Calibri" w:cs="Calibri"/>
          <w:u w:val="single"/>
        </w:rPr>
        <w:t>=&lt;</w:t>
      </w:r>
      <w:proofErr w:type="spellStart"/>
      <w:r w:rsidR="00A72C22">
        <w:rPr>
          <w:rFonts w:ascii="Calibri" w:hAnsi="Calibri" w:cs="Calibri"/>
          <w:u w:val="single"/>
        </w:rPr>
        <w:t>tas,ttas,ticket</w:t>
      </w:r>
      <w:r w:rsidR="00A72C22" w:rsidRPr="00D32B0F">
        <w:rPr>
          <w:rFonts w:ascii="Calibri" w:hAnsi="Calibri" w:cs="Calibri"/>
          <w:u w:val="single"/>
        </w:rPr>
        <w:t>,pthread</w:t>
      </w:r>
      <w:proofErr w:type="spellEnd"/>
      <w:r w:rsidR="00A72C22" w:rsidRPr="00D32B0F">
        <w:rPr>
          <w:rFonts w:ascii="Calibri" w:hAnsi="Calibri" w:cs="Calibri"/>
          <w:u w:val="single"/>
        </w:rPr>
        <w:t>&gt;</w:t>
      </w:r>
      <w:r w:rsidR="00596BC0">
        <w:rPr>
          <w:rFonts w:ascii="Calibri" w:hAnsi="Calibri" w:cs="Calibri"/>
          <w:u w:val="single"/>
        </w:rPr>
        <w:t xml:space="preserve"> --bar=</w:t>
      </w:r>
      <w:proofErr w:type="spellStart"/>
      <w:r w:rsidR="002630FA">
        <w:rPr>
          <w:rFonts w:ascii="Calibri" w:hAnsi="Calibri" w:cs="Calibri"/>
          <w:u w:val="single"/>
        </w:rPr>
        <w:t>pthread</w:t>
      </w:r>
      <w:proofErr w:type="spellEnd"/>
    </w:p>
    <w:p w14:paraId="3E4EDA55" w14:textId="6B9A59A0" w:rsidR="0023293E" w:rsidRDefault="0023293E" w:rsidP="0023293E"/>
    <w:p w14:paraId="5655832A" w14:textId="5204B606" w:rsidR="0023293E" w:rsidRPr="00D26A92" w:rsidRDefault="0023293E" w:rsidP="0023293E">
      <w:pPr>
        <w:tabs>
          <w:tab w:val="left" w:pos="720"/>
          <w:tab w:val="left" w:pos="1268"/>
        </w:tabs>
      </w:pPr>
    </w:p>
    <w:p w14:paraId="78FCC9D5" w14:textId="2D4C4B44" w:rsidR="00596BC0" w:rsidRDefault="00596BC0" w:rsidP="0023293E"/>
    <w:p w14:paraId="14D7E0A0" w14:textId="350D06B1" w:rsidR="00596BC0" w:rsidRDefault="006F1A01" w:rsidP="00596BC0">
      <w:pPr>
        <w:tabs>
          <w:tab w:val="left" w:pos="720"/>
          <w:tab w:val="left" w:pos="1268"/>
        </w:tabs>
      </w:pPr>
      <w:r>
        <w:rPr>
          <w:noProof/>
        </w:rPr>
        <w:drawing>
          <wp:anchor distT="0" distB="0" distL="114300" distR="114300" simplePos="0" relativeHeight="251661312" behindDoc="1" locked="0" layoutInCell="1" allowOverlap="1" wp14:anchorId="6D48377D" wp14:editId="2F87DC56">
            <wp:simplePos x="0" y="0"/>
            <wp:positionH relativeFrom="column">
              <wp:posOffset>58420</wp:posOffset>
            </wp:positionH>
            <wp:positionV relativeFrom="paragraph">
              <wp:posOffset>334983</wp:posOffset>
            </wp:positionV>
            <wp:extent cx="5943600" cy="1214120"/>
            <wp:effectExtent l="0" t="0" r="0" b="5080"/>
            <wp:wrapNone/>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14120"/>
                    </a:xfrm>
                    <a:prstGeom prst="rect">
                      <a:avLst/>
                    </a:prstGeom>
                  </pic:spPr>
                </pic:pic>
              </a:graphicData>
            </a:graphic>
            <wp14:sizeRelH relativeFrom="page">
              <wp14:pctWidth>0</wp14:pctWidth>
            </wp14:sizeRelH>
            <wp14:sizeRelV relativeFrom="page">
              <wp14:pctHeight>0</wp14:pctHeight>
            </wp14:sizeRelV>
          </wp:anchor>
        </w:drawing>
      </w:r>
      <w:r w:rsidR="00596BC0" w:rsidRPr="00D32B0F">
        <w:rPr>
          <w:rFonts w:ascii="Calibri" w:hAnsi="Calibri" w:cs="Calibri"/>
          <w:u w:val="single"/>
        </w:rPr>
        <w:t>/</w:t>
      </w:r>
      <w:proofErr w:type="spellStart"/>
      <w:r w:rsidR="00596BC0">
        <w:rPr>
          <w:rFonts w:ascii="Calibri" w:hAnsi="Calibri" w:cs="Calibri"/>
          <w:u w:val="single"/>
        </w:rPr>
        <w:t>mysort</w:t>
      </w:r>
      <w:proofErr w:type="spellEnd"/>
      <w:r w:rsidR="00596BC0" w:rsidRPr="00D32B0F">
        <w:rPr>
          <w:rFonts w:ascii="Calibri" w:hAnsi="Calibri" w:cs="Calibri"/>
          <w:u w:val="single"/>
        </w:rPr>
        <w:t xml:space="preserve"> </w:t>
      </w:r>
      <w:r w:rsidR="00596BC0">
        <w:rPr>
          <w:rFonts w:ascii="Calibri" w:hAnsi="Calibri" w:cs="Calibri"/>
          <w:u w:val="single"/>
        </w:rPr>
        <w:t xml:space="preserve">source.txt </w:t>
      </w:r>
      <w:r w:rsidR="00596BC0" w:rsidRPr="00D32B0F">
        <w:rPr>
          <w:rFonts w:ascii="Calibri" w:hAnsi="Calibri" w:cs="Calibri"/>
          <w:u w:val="single"/>
        </w:rPr>
        <w:t>-o out.tx</w:t>
      </w:r>
      <w:r w:rsidR="00596BC0">
        <w:rPr>
          <w:rFonts w:ascii="Calibri" w:hAnsi="Calibri" w:cs="Calibri"/>
          <w:u w:val="single"/>
        </w:rPr>
        <w:t xml:space="preserve">t </w:t>
      </w:r>
      <w:r w:rsidR="00596BC0" w:rsidRPr="00D32B0F">
        <w:rPr>
          <w:rFonts w:ascii="Calibri" w:hAnsi="Calibri" w:cs="Calibri"/>
          <w:u w:val="single"/>
        </w:rPr>
        <w:t>-t</w:t>
      </w:r>
      <w:r w:rsidR="00596BC0">
        <w:rPr>
          <w:rFonts w:ascii="Calibri" w:hAnsi="Calibri" w:cs="Calibri"/>
          <w:u w:val="single"/>
        </w:rPr>
        <w:t xml:space="preserve"> </w:t>
      </w:r>
      <w:r w:rsidR="00596BC0" w:rsidRPr="00D32B0F">
        <w:rPr>
          <w:rFonts w:ascii="Calibri" w:hAnsi="Calibri" w:cs="Calibri"/>
          <w:u w:val="single"/>
        </w:rPr>
        <w:t>10</w:t>
      </w:r>
      <w:r w:rsidR="00596BC0">
        <w:rPr>
          <w:rFonts w:ascii="Calibri" w:hAnsi="Calibri" w:cs="Calibri"/>
          <w:u w:val="single"/>
        </w:rPr>
        <w:t xml:space="preserve"> </w:t>
      </w:r>
      <w:r w:rsidR="00596BC0" w:rsidRPr="00D32B0F">
        <w:rPr>
          <w:rFonts w:ascii="Calibri" w:hAnsi="Calibri" w:cs="Calibri"/>
          <w:u w:val="single"/>
        </w:rPr>
        <w:t>–</w:t>
      </w:r>
      <w:r w:rsidR="00596BC0">
        <w:rPr>
          <w:rFonts w:ascii="Calibri" w:hAnsi="Calibri" w:cs="Calibri"/>
          <w:u w:val="single"/>
        </w:rPr>
        <w:t>lock</w:t>
      </w:r>
      <w:r w:rsidR="00596BC0" w:rsidRPr="00D32B0F">
        <w:rPr>
          <w:rFonts w:ascii="Calibri" w:hAnsi="Calibri" w:cs="Calibri"/>
          <w:u w:val="single"/>
        </w:rPr>
        <w:t>=&lt;</w:t>
      </w:r>
      <w:proofErr w:type="spellStart"/>
      <w:r w:rsidR="00596BC0">
        <w:rPr>
          <w:rFonts w:ascii="Calibri" w:hAnsi="Calibri" w:cs="Calibri"/>
          <w:u w:val="single"/>
        </w:rPr>
        <w:t>tas,ttas,ticket</w:t>
      </w:r>
      <w:r w:rsidR="00596BC0" w:rsidRPr="00D32B0F">
        <w:rPr>
          <w:rFonts w:ascii="Calibri" w:hAnsi="Calibri" w:cs="Calibri"/>
          <w:u w:val="single"/>
        </w:rPr>
        <w:t>,pthread</w:t>
      </w:r>
      <w:proofErr w:type="spellEnd"/>
      <w:r w:rsidR="00596BC0" w:rsidRPr="00D32B0F">
        <w:rPr>
          <w:rFonts w:ascii="Calibri" w:hAnsi="Calibri" w:cs="Calibri"/>
          <w:u w:val="single"/>
        </w:rPr>
        <w:t>&gt;</w:t>
      </w:r>
      <w:r w:rsidR="00596BC0">
        <w:rPr>
          <w:rFonts w:ascii="Calibri" w:hAnsi="Calibri" w:cs="Calibri"/>
          <w:u w:val="single"/>
        </w:rPr>
        <w:t xml:space="preserve"> --bar=sense</w:t>
      </w:r>
    </w:p>
    <w:p w14:paraId="09E176DE" w14:textId="495AD4B9" w:rsidR="0023293E" w:rsidRDefault="0023293E" w:rsidP="0023293E"/>
    <w:p w14:paraId="5CE551BE" w14:textId="04EDE23E" w:rsidR="002630FA" w:rsidRDefault="002630FA" w:rsidP="002630FA"/>
    <w:p w14:paraId="6919C160" w14:textId="1C1C7511" w:rsidR="002630FA" w:rsidRDefault="002630FA" w:rsidP="002630FA"/>
    <w:p w14:paraId="0AC3C3F4" w14:textId="652F5439" w:rsidR="002630FA" w:rsidRPr="002630FA" w:rsidRDefault="002630FA" w:rsidP="002630FA">
      <w:r>
        <w:t xml:space="preserve">From the data I gathered utilizing perf, it’s easy to see my sense barrier algorithm generally leads to better performance than the one through the </w:t>
      </w:r>
      <w:proofErr w:type="spellStart"/>
      <w:r>
        <w:t>pthread</w:t>
      </w:r>
      <w:proofErr w:type="spellEnd"/>
      <w:r>
        <w:t xml:space="preserve"> library. I believe this to be the case because I implement my barrier strictly using atomic operations rather than utilizing a lock.  As expected, the </w:t>
      </w:r>
      <w:proofErr w:type="spellStart"/>
      <w:r>
        <w:t>tas</w:t>
      </w:r>
      <w:proofErr w:type="spellEnd"/>
      <w:r>
        <w:t xml:space="preserve"> and </w:t>
      </w:r>
      <w:proofErr w:type="spellStart"/>
      <w:r>
        <w:t>ttas</w:t>
      </w:r>
      <w:proofErr w:type="spellEnd"/>
      <w:r>
        <w:t xml:space="preserve"> locks have similar performance with the </w:t>
      </w:r>
      <w:proofErr w:type="spellStart"/>
      <w:r>
        <w:t>ttas</w:t>
      </w:r>
      <w:proofErr w:type="spellEnd"/>
      <w:r>
        <w:t xml:space="preserve"> lock having less cache misses compared to the </w:t>
      </w:r>
      <w:proofErr w:type="spellStart"/>
      <w:r>
        <w:t>tas</w:t>
      </w:r>
      <w:proofErr w:type="spellEnd"/>
      <w:r>
        <w:t xml:space="preserve"> lock. This is due to the extra conditional the </w:t>
      </w:r>
      <w:proofErr w:type="spellStart"/>
      <w:r>
        <w:t>ttas</w:t>
      </w:r>
      <w:proofErr w:type="spellEnd"/>
      <w:r>
        <w:t xml:space="preserve"> lock has that avoids unnecessary cache misses. As far as the best lock </w:t>
      </w:r>
      <w:r w:rsidR="006F1A01">
        <w:t>algorithm</w:t>
      </w:r>
      <w:r>
        <w:t xml:space="preserve">, </w:t>
      </w:r>
      <w:r w:rsidR="006F1A01">
        <w:t xml:space="preserve">it appears the ticket lock is the best performing when implementing the sorting algorithm, but the </w:t>
      </w:r>
      <w:proofErr w:type="spellStart"/>
      <w:r w:rsidR="006F1A01">
        <w:t>ttas</w:t>
      </w:r>
      <w:proofErr w:type="spellEnd"/>
      <w:r w:rsidR="006F1A01">
        <w:t xml:space="preserve"> lock seems to be the best when implementing the counter. </w:t>
      </w:r>
      <w:r w:rsidR="005D59D0">
        <w:t>This makes sense as the TTAS lock holder has more cache hits in the critical section which should make the counter count fast</w:t>
      </w:r>
      <w:r w:rsidR="00253868">
        <w:t xml:space="preserve">er whereas fairness will perform better in my implementation of </w:t>
      </w:r>
      <w:proofErr w:type="spellStart"/>
      <w:r w:rsidR="00253868">
        <w:t>Bucketsort</w:t>
      </w:r>
      <w:proofErr w:type="spellEnd"/>
      <w:r w:rsidR="005D59D0">
        <w:t xml:space="preserve">. </w:t>
      </w:r>
    </w:p>
    <w:sectPr w:rsidR="002630FA" w:rsidRPr="002630FA" w:rsidSect="00FC5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71D"/>
    <w:rsid w:val="0023293E"/>
    <w:rsid w:val="00253868"/>
    <w:rsid w:val="002630FA"/>
    <w:rsid w:val="002A7474"/>
    <w:rsid w:val="002B0A36"/>
    <w:rsid w:val="0035371D"/>
    <w:rsid w:val="003729CD"/>
    <w:rsid w:val="00380D55"/>
    <w:rsid w:val="0043257C"/>
    <w:rsid w:val="00577A05"/>
    <w:rsid w:val="00595AE6"/>
    <w:rsid w:val="00596BC0"/>
    <w:rsid w:val="005D59D0"/>
    <w:rsid w:val="006145FC"/>
    <w:rsid w:val="006F1A01"/>
    <w:rsid w:val="008018E8"/>
    <w:rsid w:val="00804167"/>
    <w:rsid w:val="00864A76"/>
    <w:rsid w:val="0092324D"/>
    <w:rsid w:val="00A118AA"/>
    <w:rsid w:val="00A72C22"/>
    <w:rsid w:val="00CB5EA3"/>
    <w:rsid w:val="00D26A92"/>
    <w:rsid w:val="00D32B0F"/>
    <w:rsid w:val="00EF2A0E"/>
    <w:rsid w:val="00F07F98"/>
    <w:rsid w:val="00F91978"/>
    <w:rsid w:val="00FC5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DE3F"/>
  <w14:defaultImageDpi w14:val="32767"/>
  <w15:chartTrackingRefBased/>
  <w15:docId w15:val="{C41F4879-23BC-4A4C-952B-0AD9288A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5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1978"/>
    <w:pPr>
      <w:spacing w:before="100" w:beforeAutospacing="1" w:after="100" w:afterAutospacing="1"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5386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386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525496">
      <w:bodyDiv w:val="1"/>
      <w:marLeft w:val="0"/>
      <w:marRight w:val="0"/>
      <w:marTop w:val="0"/>
      <w:marBottom w:val="0"/>
      <w:divBdr>
        <w:top w:val="none" w:sz="0" w:space="0" w:color="auto"/>
        <w:left w:val="none" w:sz="0" w:space="0" w:color="auto"/>
        <w:bottom w:val="none" w:sz="0" w:space="0" w:color="auto"/>
        <w:right w:val="none" w:sz="0" w:space="0" w:color="auto"/>
      </w:divBdr>
      <w:divsChild>
        <w:div w:id="1046636175">
          <w:marLeft w:val="0"/>
          <w:marRight w:val="0"/>
          <w:marTop w:val="0"/>
          <w:marBottom w:val="0"/>
          <w:divBdr>
            <w:top w:val="none" w:sz="0" w:space="0" w:color="auto"/>
            <w:left w:val="none" w:sz="0" w:space="0" w:color="auto"/>
            <w:bottom w:val="none" w:sz="0" w:space="0" w:color="auto"/>
            <w:right w:val="none" w:sz="0" w:space="0" w:color="auto"/>
          </w:divBdr>
          <w:divsChild>
            <w:div w:id="1101071735">
              <w:marLeft w:val="0"/>
              <w:marRight w:val="0"/>
              <w:marTop w:val="0"/>
              <w:marBottom w:val="0"/>
              <w:divBdr>
                <w:top w:val="none" w:sz="0" w:space="0" w:color="auto"/>
                <w:left w:val="none" w:sz="0" w:space="0" w:color="auto"/>
                <w:bottom w:val="none" w:sz="0" w:space="0" w:color="auto"/>
                <w:right w:val="none" w:sz="0" w:space="0" w:color="auto"/>
              </w:divBdr>
              <w:divsChild>
                <w:div w:id="16413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95002">
      <w:bodyDiv w:val="1"/>
      <w:marLeft w:val="0"/>
      <w:marRight w:val="0"/>
      <w:marTop w:val="0"/>
      <w:marBottom w:val="0"/>
      <w:divBdr>
        <w:top w:val="none" w:sz="0" w:space="0" w:color="auto"/>
        <w:left w:val="none" w:sz="0" w:space="0" w:color="auto"/>
        <w:bottom w:val="none" w:sz="0" w:space="0" w:color="auto"/>
        <w:right w:val="none" w:sz="0" w:space="0" w:color="auto"/>
      </w:divBdr>
      <w:divsChild>
        <w:div w:id="1155075135">
          <w:marLeft w:val="0"/>
          <w:marRight w:val="0"/>
          <w:marTop w:val="0"/>
          <w:marBottom w:val="0"/>
          <w:divBdr>
            <w:top w:val="none" w:sz="0" w:space="0" w:color="auto"/>
            <w:left w:val="none" w:sz="0" w:space="0" w:color="auto"/>
            <w:bottom w:val="none" w:sz="0" w:space="0" w:color="auto"/>
            <w:right w:val="none" w:sz="0" w:space="0" w:color="auto"/>
          </w:divBdr>
          <w:divsChild>
            <w:div w:id="863514566">
              <w:marLeft w:val="0"/>
              <w:marRight w:val="0"/>
              <w:marTop w:val="0"/>
              <w:marBottom w:val="0"/>
              <w:divBdr>
                <w:top w:val="none" w:sz="0" w:space="0" w:color="auto"/>
                <w:left w:val="none" w:sz="0" w:space="0" w:color="auto"/>
                <w:bottom w:val="none" w:sz="0" w:space="0" w:color="auto"/>
                <w:right w:val="none" w:sz="0" w:space="0" w:color="auto"/>
              </w:divBdr>
              <w:divsChild>
                <w:div w:id="524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56531">
      <w:bodyDiv w:val="1"/>
      <w:marLeft w:val="0"/>
      <w:marRight w:val="0"/>
      <w:marTop w:val="0"/>
      <w:marBottom w:val="0"/>
      <w:divBdr>
        <w:top w:val="none" w:sz="0" w:space="0" w:color="auto"/>
        <w:left w:val="none" w:sz="0" w:space="0" w:color="auto"/>
        <w:bottom w:val="none" w:sz="0" w:space="0" w:color="auto"/>
        <w:right w:val="none" w:sz="0" w:space="0" w:color="auto"/>
      </w:divBdr>
      <w:divsChild>
        <w:div w:id="1093630564">
          <w:marLeft w:val="0"/>
          <w:marRight w:val="0"/>
          <w:marTop w:val="0"/>
          <w:marBottom w:val="0"/>
          <w:divBdr>
            <w:top w:val="none" w:sz="0" w:space="0" w:color="auto"/>
            <w:left w:val="none" w:sz="0" w:space="0" w:color="auto"/>
            <w:bottom w:val="none" w:sz="0" w:space="0" w:color="auto"/>
            <w:right w:val="none" w:sz="0" w:space="0" w:color="auto"/>
          </w:divBdr>
          <w:divsChild>
            <w:div w:id="346832505">
              <w:marLeft w:val="0"/>
              <w:marRight w:val="0"/>
              <w:marTop w:val="0"/>
              <w:marBottom w:val="0"/>
              <w:divBdr>
                <w:top w:val="none" w:sz="0" w:space="0" w:color="auto"/>
                <w:left w:val="none" w:sz="0" w:space="0" w:color="auto"/>
                <w:bottom w:val="none" w:sz="0" w:space="0" w:color="auto"/>
                <w:right w:val="none" w:sz="0" w:space="0" w:color="auto"/>
              </w:divBdr>
              <w:divsChild>
                <w:div w:id="16260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Milton Wade</dc:creator>
  <cp:keywords/>
  <dc:description/>
  <cp:lastModifiedBy>David Milton Wade</cp:lastModifiedBy>
  <cp:revision>3</cp:revision>
  <cp:lastPrinted>2020-10-23T17:08:00Z</cp:lastPrinted>
  <dcterms:created xsi:type="dcterms:W3CDTF">2020-10-23T01:19:00Z</dcterms:created>
  <dcterms:modified xsi:type="dcterms:W3CDTF">2020-10-23T17:14:00Z</dcterms:modified>
</cp:coreProperties>
</file>