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C2DAF" w14:textId="761E438C" w:rsidR="004552CB" w:rsidRPr="002D4329" w:rsidRDefault="008237E5">
      <w:pPr>
        <w:rPr>
          <w:rFonts w:ascii="Times New Roman" w:hAnsi="Times New Roman" w:cs="Times New Roman"/>
        </w:rPr>
      </w:pPr>
      <w:r w:rsidRPr="002D4329">
        <w:rPr>
          <w:rFonts w:ascii="Times New Roman" w:hAnsi="Times New Roman" w:cs="Times New Roman"/>
        </w:rPr>
        <w:t>Lab3</w:t>
      </w:r>
      <w:r w:rsidR="002D4329">
        <w:rPr>
          <w:rFonts w:ascii="Times New Roman" w:hAnsi="Times New Roman" w:cs="Times New Roman"/>
        </w:rPr>
        <w:t>_Trần Tâm</w:t>
      </w:r>
    </w:p>
    <w:p w14:paraId="12245F79" w14:textId="77777777" w:rsidR="008237E5" w:rsidRPr="008237E5" w:rsidRDefault="008237E5" w:rsidP="008237E5">
      <w:pPr>
        <w:rPr>
          <w:rFonts w:ascii="Times New Roman" w:hAnsi="Times New Roman" w:cs="Times New Roman"/>
          <w:b/>
          <w:bCs/>
        </w:rPr>
      </w:pPr>
      <w:r w:rsidRPr="008237E5">
        <w:rPr>
          <w:rFonts w:ascii="Times New Roman" w:hAnsi="Times New Roman" w:cs="Times New Roman"/>
          <w:b/>
          <w:bCs/>
        </w:rPr>
        <w:t>1. Thông tin nhóm</w:t>
      </w:r>
    </w:p>
    <w:p w14:paraId="186F5C7B" w14:textId="77777777" w:rsidR="008237E5" w:rsidRPr="008237E5" w:rsidRDefault="008237E5" w:rsidP="008237E5">
      <w:pPr>
        <w:rPr>
          <w:rFonts w:ascii="Times New Roman" w:hAnsi="Times New Roman" w:cs="Times New Roman"/>
        </w:rPr>
      </w:pPr>
      <w:r w:rsidRPr="008237E5">
        <w:rPr>
          <w:rFonts w:ascii="Times New Roman" w:hAnsi="Times New Roman" w:cs="Times New Roman"/>
        </w:rPr>
        <w:t>Tên nhóm: 4</w:t>
      </w:r>
    </w:p>
    <w:tbl>
      <w:tblPr>
        <w:tblStyle w:val="TableGrid"/>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4"/>
        <w:gridCol w:w="1274"/>
        <w:gridCol w:w="5840"/>
      </w:tblGrid>
      <w:tr w:rsidR="008237E5" w:rsidRPr="008237E5" w14:paraId="731DAF3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4" w:type="dxa"/>
            <w:tcBorders>
              <w:top w:val="single" w:sz="4" w:space="0" w:color="auto"/>
              <w:left w:val="single" w:sz="4" w:space="0" w:color="auto"/>
              <w:bottom w:val="single" w:sz="4" w:space="0" w:color="auto"/>
              <w:right w:val="single" w:sz="4" w:space="0" w:color="auto"/>
            </w:tcBorders>
            <w:hideMark/>
          </w:tcPr>
          <w:p w14:paraId="033BA504" w14:textId="77777777" w:rsidR="008237E5" w:rsidRPr="008237E5" w:rsidRDefault="008237E5" w:rsidP="008237E5">
            <w:pPr>
              <w:spacing w:after="160" w:line="278" w:lineRule="auto"/>
              <w:rPr>
                <w:rFonts w:ascii="Times New Roman" w:hAnsi="Times New Roman" w:cs="Times New Roman"/>
                <w:color w:val="auto"/>
                <w:kern w:val="2"/>
                <w:sz w:val="24"/>
                <w:szCs w:val="24"/>
                <w14:ligatures w14:val="standardContextual"/>
              </w:rPr>
            </w:pPr>
            <w:r w:rsidRPr="008237E5">
              <w:rPr>
                <w:rFonts w:ascii="Times New Roman" w:hAnsi="Times New Roman" w:cs="Times New Roman"/>
                <w:color w:val="auto"/>
                <w:kern w:val="2"/>
                <w:sz w:val="24"/>
                <w:szCs w:val="24"/>
                <w14:ligatures w14:val="standardContextual"/>
              </w:rPr>
              <w:t>Họ và tên</w:t>
            </w:r>
          </w:p>
        </w:tc>
        <w:tc>
          <w:tcPr>
            <w:tcW w:w="1274" w:type="dxa"/>
            <w:tcBorders>
              <w:top w:val="single" w:sz="4" w:space="0" w:color="auto"/>
              <w:left w:val="single" w:sz="4" w:space="0" w:color="auto"/>
              <w:bottom w:val="single" w:sz="4" w:space="0" w:color="auto"/>
              <w:right w:val="single" w:sz="4" w:space="0" w:color="auto"/>
            </w:tcBorders>
            <w:hideMark/>
          </w:tcPr>
          <w:p w14:paraId="22364520" w14:textId="77777777" w:rsidR="008237E5" w:rsidRPr="008237E5" w:rsidRDefault="008237E5" w:rsidP="008237E5">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kern w:val="2"/>
                <w:sz w:val="24"/>
                <w:szCs w:val="24"/>
                <w14:ligatures w14:val="standardContextual"/>
              </w:rPr>
            </w:pPr>
            <w:r w:rsidRPr="008237E5">
              <w:rPr>
                <w:rFonts w:ascii="Times New Roman" w:hAnsi="Times New Roman" w:cs="Times New Roman"/>
                <w:color w:val="auto"/>
                <w:kern w:val="2"/>
                <w:sz w:val="24"/>
                <w:szCs w:val="24"/>
                <w14:ligatures w14:val="standardContextual"/>
              </w:rPr>
              <w:t>MSSV</w:t>
            </w:r>
          </w:p>
        </w:tc>
        <w:tc>
          <w:tcPr>
            <w:tcW w:w="5840" w:type="dxa"/>
            <w:tcBorders>
              <w:top w:val="single" w:sz="4" w:space="0" w:color="auto"/>
              <w:left w:val="single" w:sz="4" w:space="0" w:color="auto"/>
              <w:bottom w:val="single" w:sz="4" w:space="0" w:color="auto"/>
              <w:right w:val="single" w:sz="4" w:space="0" w:color="auto"/>
            </w:tcBorders>
            <w:hideMark/>
          </w:tcPr>
          <w:p w14:paraId="170698B9" w14:textId="77777777" w:rsidR="008237E5" w:rsidRPr="008237E5" w:rsidRDefault="008237E5" w:rsidP="008237E5">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kern w:val="2"/>
                <w:sz w:val="24"/>
                <w:szCs w:val="24"/>
                <w14:ligatures w14:val="standardContextual"/>
              </w:rPr>
            </w:pPr>
            <w:r w:rsidRPr="008237E5">
              <w:rPr>
                <w:rFonts w:ascii="Times New Roman" w:hAnsi="Times New Roman" w:cs="Times New Roman"/>
                <w:color w:val="auto"/>
                <w:kern w:val="2"/>
                <w:sz w:val="24"/>
                <w:szCs w:val="24"/>
                <w14:ligatures w14:val="standardContextual"/>
              </w:rPr>
              <w:t>Vai trò trong Lab 2</w:t>
            </w:r>
          </w:p>
        </w:tc>
      </w:tr>
      <w:tr w:rsidR="008237E5" w:rsidRPr="008237E5" w14:paraId="7307337C" w14:textId="77777777">
        <w:tc>
          <w:tcPr>
            <w:cnfStyle w:val="001000000000" w:firstRow="0" w:lastRow="0" w:firstColumn="1" w:lastColumn="0" w:oddVBand="0" w:evenVBand="0" w:oddHBand="0" w:evenHBand="0" w:firstRowFirstColumn="0" w:firstRowLastColumn="0" w:lastRowFirstColumn="0" w:lastRowLastColumn="0"/>
            <w:tcW w:w="2384" w:type="dxa"/>
            <w:tcBorders>
              <w:top w:val="single" w:sz="4" w:space="0" w:color="auto"/>
              <w:left w:val="single" w:sz="4" w:space="0" w:color="auto"/>
              <w:bottom w:val="single" w:sz="4" w:space="0" w:color="auto"/>
              <w:right w:val="single" w:sz="4" w:space="0" w:color="auto"/>
            </w:tcBorders>
            <w:hideMark/>
          </w:tcPr>
          <w:p w14:paraId="54D8ED03" w14:textId="77777777" w:rsidR="008237E5" w:rsidRPr="008237E5" w:rsidRDefault="008237E5" w:rsidP="008237E5">
            <w:pPr>
              <w:spacing w:after="160" w:line="278" w:lineRule="auto"/>
              <w:rPr>
                <w:rFonts w:ascii="Times New Roman" w:hAnsi="Times New Roman" w:cs="Times New Roman"/>
                <w:b w:val="0"/>
                <w:bCs w:val="0"/>
                <w:color w:val="auto"/>
                <w:kern w:val="2"/>
                <w:sz w:val="24"/>
                <w:szCs w:val="24"/>
                <w14:ligatures w14:val="standardContextual"/>
              </w:rPr>
            </w:pPr>
            <w:r w:rsidRPr="008237E5">
              <w:rPr>
                <w:rFonts w:ascii="Times New Roman" w:hAnsi="Times New Roman" w:cs="Times New Roman"/>
                <w:b w:val="0"/>
                <w:bCs w:val="0"/>
                <w:color w:val="auto"/>
                <w:kern w:val="2"/>
                <w:sz w:val="24"/>
                <w:szCs w:val="24"/>
                <w14:ligatures w14:val="standardContextual"/>
              </w:rPr>
              <w:t>Trần Tâm</w:t>
            </w:r>
          </w:p>
        </w:tc>
        <w:tc>
          <w:tcPr>
            <w:tcW w:w="1274" w:type="dxa"/>
            <w:tcBorders>
              <w:top w:val="single" w:sz="4" w:space="0" w:color="auto"/>
              <w:left w:val="single" w:sz="4" w:space="0" w:color="auto"/>
              <w:bottom w:val="single" w:sz="4" w:space="0" w:color="auto"/>
              <w:right w:val="single" w:sz="4" w:space="0" w:color="auto"/>
            </w:tcBorders>
            <w:hideMark/>
          </w:tcPr>
          <w:p w14:paraId="21095FF0" w14:textId="77777777" w:rsidR="008237E5" w:rsidRPr="008237E5" w:rsidRDefault="008237E5" w:rsidP="008237E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2"/>
                <w:sz w:val="24"/>
                <w:szCs w:val="24"/>
                <w14:ligatures w14:val="standardContextual"/>
              </w:rPr>
            </w:pPr>
            <w:r w:rsidRPr="008237E5">
              <w:rPr>
                <w:rFonts w:ascii="Times New Roman" w:hAnsi="Times New Roman" w:cs="Times New Roman"/>
                <w:color w:val="auto"/>
                <w:kern w:val="2"/>
                <w:sz w:val="24"/>
                <w:szCs w:val="24"/>
                <w14:ligatures w14:val="standardContextual"/>
              </w:rPr>
              <w:t>PD11941</w:t>
            </w:r>
          </w:p>
        </w:tc>
        <w:tc>
          <w:tcPr>
            <w:tcW w:w="5840" w:type="dxa"/>
            <w:tcBorders>
              <w:top w:val="single" w:sz="4" w:space="0" w:color="auto"/>
              <w:left w:val="single" w:sz="4" w:space="0" w:color="auto"/>
              <w:bottom w:val="single" w:sz="4" w:space="0" w:color="auto"/>
              <w:right w:val="single" w:sz="4" w:space="0" w:color="auto"/>
            </w:tcBorders>
            <w:hideMark/>
          </w:tcPr>
          <w:p w14:paraId="5F9E038B" w14:textId="77777777" w:rsidR="008237E5" w:rsidRPr="008237E5" w:rsidRDefault="008237E5" w:rsidP="008237E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37E5">
              <w:rPr>
                <w:rFonts w:ascii="Times New Roman" w:hAnsi="Times New Roman" w:cs="Times New Roman"/>
                <w:sz w:val="24"/>
                <w:szCs w:val="24"/>
              </w:rPr>
              <w:t>Biên soạn nội dung</w:t>
            </w:r>
          </w:p>
          <w:p w14:paraId="7FB2377A" w14:textId="675FC1E3" w:rsidR="008237E5" w:rsidRPr="008237E5" w:rsidRDefault="008237E5" w:rsidP="008237E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2"/>
                <w:sz w:val="24"/>
                <w:szCs w:val="24"/>
                <w14:ligatures w14:val="standardContextual"/>
              </w:rPr>
            </w:pPr>
          </w:p>
        </w:tc>
      </w:tr>
      <w:tr w:rsidR="008237E5" w:rsidRPr="008237E5" w14:paraId="204EEA19" w14:textId="77777777">
        <w:tc>
          <w:tcPr>
            <w:cnfStyle w:val="001000000000" w:firstRow="0" w:lastRow="0" w:firstColumn="1" w:lastColumn="0" w:oddVBand="0" w:evenVBand="0" w:oddHBand="0" w:evenHBand="0" w:firstRowFirstColumn="0" w:firstRowLastColumn="0" w:lastRowFirstColumn="0" w:lastRowLastColumn="0"/>
            <w:tcW w:w="2384" w:type="dxa"/>
            <w:tcBorders>
              <w:top w:val="single" w:sz="4" w:space="0" w:color="auto"/>
              <w:left w:val="single" w:sz="4" w:space="0" w:color="auto"/>
              <w:bottom w:val="single" w:sz="4" w:space="0" w:color="auto"/>
              <w:right w:val="single" w:sz="4" w:space="0" w:color="auto"/>
            </w:tcBorders>
            <w:hideMark/>
          </w:tcPr>
          <w:p w14:paraId="764F1919" w14:textId="77777777" w:rsidR="008237E5" w:rsidRPr="008237E5" w:rsidRDefault="008237E5" w:rsidP="008237E5">
            <w:pPr>
              <w:spacing w:after="160" w:line="278" w:lineRule="auto"/>
              <w:rPr>
                <w:rFonts w:ascii="Times New Roman" w:hAnsi="Times New Roman" w:cs="Times New Roman"/>
                <w:b w:val="0"/>
                <w:bCs w:val="0"/>
                <w:color w:val="auto"/>
                <w:kern w:val="2"/>
                <w:sz w:val="24"/>
                <w:szCs w:val="24"/>
                <w14:ligatures w14:val="standardContextual"/>
              </w:rPr>
            </w:pPr>
            <w:r w:rsidRPr="008237E5">
              <w:rPr>
                <w:rFonts w:ascii="Times New Roman" w:hAnsi="Times New Roman" w:cs="Times New Roman"/>
                <w:b w:val="0"/>
                <w:bCs w:val="0"/>
                <w:color w:val="auto"/>
                <w:kern w:val="2"/>
                <w:sz w:val="24"/>
                <w:szCs w:val="24"/>
                <w14:ligatures w14:val="standardContextual"/>
              </w:rPr>
              <w:t>Trần Lê Quốc Dũng</w:t>
            </w:r>
          </w:p>
        </w:tc>
        <w:tc>
          <w:tcPr>
            <w:tcW w:w="1274" w:type="dxa"/>
            <w:tcBorders>
              <w:top w:val="single" w:sz="4" w:space="0" w:color="auto"/>
              <w:left w:val="single" w:sz="4" w:space="0" w:color="auto"/>
              <w:bottom w:val="single" w:sz="4" w:space="0" w:color="auto"/>
              <w:right w:val="single" w:sz="4" w:space="0" w:color="auto"/>
            </w:tcBorders>
            <w:hideMark/>
          </w:tcPr>
          <w:p w14:paraId="5382DA6D" w14:textId="77777777" w:rsidR="008237E5" w:rsidRPr="008237E5" w:rsidRDefault="008237E5" w:rsidP="008237E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2"/>
                <w:sz w:val="24"/>
                <w:szCs w:val="24"/>
                <w14:ligatures w14:val="standardContextual"/>
              </w:rPr>
            </w:pPr>
            <w:r w:rsidRPr="008237E5">
              <w:rPr>
                <w:rFonts w:ascii="Times New Roman" w:hAnsi="Times New Roman" w:cs="Times New Roman"/>
                <w:color w:val="auto"/>
                <w:kern w:val="2"/>
                <w:sz w:val="24"/>
                <w:szCs w:val="24"/>
                <w14:ligatures w14:val="standardContextual"/>
              </w:rPr>
              <w:t>PD11563</w:t>
            </w:r>
          </w:p>
        </w:tc>
        <w:tc>
          <w:tcPr>
            <w:tcW w:w="5840" w:type="dxa"/>
            <w:tcBorders>
              <w:top w:val="single" w:sz="4" w:space="0" w:color="auto"/>
              <w:left w:val="single" w:sz="4" w:space="0" w:color="auto"/>
              <w:bottom w:val="single" w:sz="4" w:space="0" w:color="auto"/>
              <w:right w:val="single" w:sz="4" w:space="0" w:color="auto"/>
            </w:tcBorders>
            <w:hideMark/>
          </w:tcPr>
          <w:p w14:paraId="2367B4C1" w14:textId="77777777" w:rsidR="008237E5" w:rsidRPr="008237E5" w:rsidRDefault="008237E5" w:rsidP="008237E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37E5">
              <w:rPr>
                <w:rFonts w:ascii="Times New Roman" w:hAnsi="Times New Roman" w:cs="Times New Roman"/>
                <w:sz w:val="24"/>
                <w:szCs w:val="24"/>
              </w:rPr>
              <w:t>Rà soát yêu cầu</w:t>
            </w:r>
          </w:p>
          <w:p w14:paraId="5E027BA9" w14:textId="1E72565B" w:rsidR="008237E5" w:rsidRPr="008237E5" w:rsidRDefault="008237E5" w:rsidP="008237E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2"/>
                <w:sz w:val="24"/>
                <w:szCs w:val="24"/>
                <w14:ligatures w14:val="standardContextual"/>
              </w:rPr>
            </w:pPr>
          </w:p>
        </w:tc>
      </w:tr>
      <w:tr w:rsidR="008237E5" w:rsidRPr="008237E5" w14:paraId="4B0DE2F2" w14:textId="77777777">
        <w:tc>
          <w:tcPr>
            <w:cnfStyle w:val="001000000000" w:firstRow="0" w:lastRow="0" w:firstColumn="1" w:lastColumn="0" w:oddVBand="0" w:evenVBand="0" w:oddHBand="0" w:evenHBand="0" w:firstRowFirstColumn="0" w:firstRowLastColumn="0" w:lastRowFirstColumn="0" w:lastRowLastColumn="0"/>
            <w:tcW w:w="2384" w:type="dxa"/>
            <w:tcBorders>
              <w:top w:val="single" w:sz="4" w:space="0" w:color="auto"/>
              <w:left w:val="single" w:sz="4" w:space="0" w:color="auto"/>
              <w:bottom w:val="single" w:sz="4" w:space="0" w:color="auto"/>
              <w:right w:val="single" w:sz="4" w:space="0" w:color="auto"/>
            </w:tcBorders>
            <w:hideMark/>
          </w:tcPr>
          <w:p w14:paraId="0E77838C" w14:textId="77777777" w:rsidR="008237E5" w:rsidRPr="008237E5" w:rsidRDefault="008237E5" w:rsidP="008237E5">
            <w:pPr>
              <w:spacing w:after="160" w:line="278" w:lineRule="auto"/>
              <w:rPr>
                <w:rFonts w:ascii="Times New Roman" w:hAnsi="Times New Roman" w:cs="Times New Roman"/>
                <w:b w:val="0"/>
                <w:bCs w:val="0"/>
                <w:color w:val="auto"/>
                <w:kern w:val="2"/>
                <w:sz w:val="24"/>
                <w:szCs w:val="24"/>
                <w14:ligatures w14:val="standardContextual"/>
              </w:rPr>
            </w:pPr>
            <w:r w:rsidRPr="008237E5">
              <w:rPr>
                <w:rFonts w:ascii="Times New Roman" w:hAnsi="Times New Roman" w:cs="Times New Roman"/>
                <w:b w:val="0"/>
                <w:bCs w:val="0"/>
                <w:color w:val="auto"/>
                <w:kern w:val="2"/>
                <w:sz w:val="24"/>
                <w:szCs w:val="24"/>
                <w14:ligatures w14:val="standardContextual"/>
              </w:rPr>
              <w:t>Trần Vũ Phong</w:t>
            </w:r>
          </w:p>
        </w:tc>
        <w:tc>
          <w:tcPr>
            <w:tcW w:w="1274" w:type="dxa"/>
            <w:tcBorders>
              <w:top w:val="single" w:sz="4" w:space="0" w:color="auto"/>
              <w:left w:val="single" w:sz="4" w:space="0" w:color="auto"/>
              <w:bottom w:val="single" w:sz="4" w:space="0" w:color="auto"/>
              <w:right w:val="single" w:sz="4" w:space="0" w:color="auto"/>
            </w:tcBorders>
            <w:hideMark/>
          </w:tcPr>
          <w:p w14:paraId="19FE49C2" w14:textId="77777777" w:rsidR="008237E5" w:rsidRPr="008237E5" w:rsidRDefault="008237E5" w:rsidP="008237E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2"/>
                <w:sz w:val="24"/>
                <w:szCs w:val="24"/>
                <w14:ligatures w14:val="standardContextual"/>
              </w:rPr>
            </w:pPr>
            <w:r w:rsidRPr="008237E5">
              <w:rPr>
                <w:rFonts w:ascii="Times New Roman" w:hAnsi="Times New Roman" w:cs="Times New Roman"/>
                <w:color w:val="auto"/>
                <w:kern w:val="2"/>
                <w:sz w:val="24"/>
                <w:szCs w:val="24"/>
                <w14:ligatures w14:val="standardContextual"/>
              </w:rPr>
              <w:t>PD11581</w:t>
            </w:r>
          </w:p>
        </w:tc>
        <w:tc>
          <w:tcPr>
            <w:tcW w:w="5840" w:type="dxa"/>
            <w:tcBorders>
              <w:top w:val="single" w:sz="4" w:space="0" w:color="auto"/>
              <w:left w:val="single" w:sz="4" w:space="0" w:color="auto"/>
              <w:bottom w:val="single" w:sz="4" w:space="0" w:color="auto"/>
              <w:right w:val="single" w:sz="4" w:space="0" w:color="auto"/>
            </w:tcBorders>
            <w:hideMark/>
          </w:tcPr>
          <w:p w14:paraId="2C6A74FF" w14:textId="77777777" w:rsidR="008237E5" w:rsidRPr="008237E5" w:rsidRDefault="008237E5" w:rsidP="008237E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37E5">
              <w:rPr>
                <w:rFonts w:ascii="Times New Roman" w:hAnsi="Times New Roman" w:cs="Times New Roman"/>
                <w:sz w:val="24"/>
                <w:szCs w:val="24"/>
              </w:rPr>
              <w:t>Trình bày &amp; định dạng</w:t>
            </w:r>
          </w:p>
          <w:p w14:paraId="4B605E49" w14:textId="20CB2580" w:rsidR="008237E5" w:rsidRPr="008237E5" w:rsidRDefault="008237E5" w:rsidP="008237E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2"/>
                <w:sz w:val="24"/>
                <w:szCs w:val="24"/>
                <w14:ligatures w14:val="standardContextual"/>
              </w:rPr>
            </w:pPr>
          </w:p>
        </w:tc>
      </w:tr>
      <w:tr w:rsidR="008237E5" w:rsidRPr="008237E5" w14:paraId="3979B680" w14:textId="77777777">
        <w:tc>
          <w:tcPr>
            <w:cnfStyle w:val="001000000000" w:firstRow="0" w:lastRow="0" w:firstColumn="1" w:lastColumn="0" w:oddVBand="0" w:evenVBand="0" w:oddHBand="0" w:evenHBand="0" w:firstRowFirstColumn="0" w:firstRowLastColumn="0" w:lastRowFirstColumn="0" w:lastRowLastColumn="0"/>
            <w:tcW w:w="2384" w:type="dxa"/>
            <w:tcBorders>
              <w:top w:val="single" w:sz="4" w:space="0" w:color="auto"/>
              <w:left w:val="single" w:sz="4" w:space="0" w:color="auto"/>
              <w:bottom w:val="single" w:sz="4" w:space="0" w:color="auto"/>
              <w:right w:val="single" w:sz="4" w:space="0" w:color="auto"/>
            </w:tcBorders>
            <w:hideMark/>
          </w:tcPr>
          <w:p w14:paraId="6EC8423E" w14:textId="77777777" w:rsidR="008237E5" w:rsidRPr="008237E5" w:rsidRDefault="008237E5" w:rsidP="008237E5">
            <w:pPr>
              <w:spacing w:after="160" w:line="278" w:lineRule="auto"/>
              <w:rPr>
                <w:rFonts w:ascii="Times New Roman" w:hAnsi="Times New Roman" w:cs="Times New Roman"/>
                <w:b w:val="0"/>
                <w:bCs w:val="0"/>
                <w:color w:val="auto"/>
                <w:kern w:val="2"/>
                <w:sz w:val="24"/>
                <w:szCs w:val="24"/>
                <w14:ligatures w14:val="standardContextual"/>
              </w:rPr>
            </w:pPr>
            <w:r w:rsidRPr="008237E5">
              <w:rPr>
                <w:rFonts w:ascii="Times New Roman" w:hAnsi="Times New Roman" w:cs="Times New Roman"/>
                <w:b w:val="0"/>
                <w:bCs w:val="0"/>
                <w:color w:val="auto"/>
                <w:kern w:val="2"/>
                <w:sz w:val="24"/>
                <w:szCs w:val="24"/>
                <w14:ligatures w14:val="standardContextual"/>
              </w:rPr>
              <w:t>Phạm Đức Anh Tài</w:t>
            </w:r>
          </w:p>
        </w:tc>
        <w:tc>
          <w:tcPr>
            <w:tcW w:w="1274" w:type="dxa"/>
            <w:tcBorders>
              <w:top w:val="single" w:sz="4" w:space="0" w:color="auto"/>
              <w:left w:val="single" w:sz="4" w:space="0" w:color="auto"/>
              <w:bottom w:val="single" w:sz="4" w:space="0" w:color="auto"/>
              <w:right w:val="single" w:sz="4" w:space="0" w:color="auto"/>
            </w:tcBorders>
            <w:hideMark/>
          </w:tcPr>
          <w:p w14:paraId="13A226AF" w14:textId="77777777" w:rsidR="008237E5" w:rsidRPr="008237E5" w:rsidRDefault="008237E5" w:rsidP="008237E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2"/>
                <w:sz w:val="24"/>
                <w:szCs w:val="24"/>
                <w14:ligatures w14:val="standardContextual"/>
              </w:rPr>
            </w:pPr>
            <w:r w:rsidRPr="008237E5">
              <w:rPr>
                <w:rFonts w:ascii="Times New Roman" w:hAnsi="Times New Roman" w:cs="Times New Roman"/>
                <w:color w:val="auto"/>
                <w:kern w:val="2"/>
                <w:sz w:val="24"/>
                <w:szCs w:val="24"/>
                <w14:ligatures w14:val="standardContextual"/>
              </w:rPr>
              <w:t>PD11720</w:t>
            </w:r>
          </w:p>
        </w:tc>
        <w:tc>
          <w:tcPr>
            <w:tcW w:w="5840" w:type="dxa"/>
            <w:tcBorders>
              <w:top w:val="single" w:sz="4" w:space="0" w:color="auto"/>
              <w:left w:val="single" w:sz="4" w:space="0" w:color="auto"/>
              <w:bottom w:val="single" w:sz="4" w:space="0" w:color="auto"/>
              <w:right w:val="single" w:sz="4" w:space="0" w:color="auto"/>
            </w:tcBorders>
            <w:hideMark/>
          </w:tcPr>
          <w:p w14:paraId="29C2AB75" w14:textId="77777777" w:rsidR="008237E5" w:rsidRPr="008237E5" w:rsidRDefault="008237E5" w:rsidP="008237E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37E5">
              <w:rPr>
                <w:rFonts w:ascii="Times New Roman" w:hAnsi="Times New Roman" w:cs="Times New Roman"/>
                <w:sz w:val="24"/>
                <w:szCs w:val="24"/>
              </w:rPr>
              <w:t>Rà soát yêu cầu phi chức năng</w:t>
            </w:r>
          </w:p>
          <w:p w14:paraId="4EB2B940" w14:textId="79255F37" w:rsidR="008237E5" w:rsidRPr="008237E5" w:rsidRDefault="008237E5" w:rsidP="008237E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kern w:val="2"/>
                <w:sz w:val="24"/>
                <w:szCs w:val="24"/>
                <w14:ligatures w14:val="standardContextual"/>
              </w:rPr>
            </w:pPr>
          </w:p>
        </w:tc>
      </w:tr>
    </w:tbl>
    <w:p w14:paraId="002C5C41" w14:textId="77777777" w:rsidR="008237E5" w:rsidRPr="002D4329" w:rsidRDefault="008237E5">
      <w:pPr>
        <w:rPr>
          <w:rFonts w:ascii="Times New Roman" w:hAnsi="Times New Roman" w:cs="Times New Roman"/>
        </w:rPr>
      </w:pPr>
    </w:p>
    <w:p w14:paraId="6387BAC5" w14:textId="77777777" w:rsidR="00A44F4E" w:rsidRDefault="00A44F4E" w:rsidP="008237E5">
      <w:pPr>
        <w:rPr>
          <w:rFonts w:ascii="Times New Roman" w:hAnsi="Times New Roman" w:cs="Times New Roman"/>
          <w:b/>
          <w:bCs/>
        </w:rPr>
      </w:pPr>
    </w:p>
    <w:p w14:paraId="64278CD2" w14:textId="77777777" w:rsidR="00A44F4E" w:rsidRDefault="00A44F4E" w:rsidP="008237E5">
      <w:pPr>
        <w:rPr>
          <w:rFonts w:ascii="Times New Roman" w:hAnsi="Times New Roman" w:cs="Times New Roman"/>
          <w:b/>
          <w:bCs/>
        </w:rPr>
      </w:pPr>
    </w:p>
    <w:p w14:paraId="5B7DAE98" w14:textId="77777777" w:rsidR="00A44F4E" w:rsidRDefault="00A44F4E" w:rsidP="008237E5">
      <w:pPr>
        <w:rPr>
          <w:rFonts w:ascii="Times New Roman" w:hAnsi="Times New Roman" w:cs="Times New Roman"/>
          <w:b/>
          <w:bCs/>
        </w:rPr>
      </w:pPr>
    </w:p>
    <w:p w14:paraId="7073E4DE" w14:textId="5C524714" w:rsidR="008237E5" w:rsidRPr="002D4329" w:rsidRDefault="008237E5" w:rsidP="008237E5">
      <w:pPr>
        <w:rPr>
          <w:rFonts w:ascii="Times New Roman" w:hAnsi="Times New Roman" w:cs="Times New Roman"/>
          <w:b/>
          <w:bCs/>
        </w:rPr>
      </w:pPr>
      <w:r w:rsidRPr="008237E5">
        <w:rPr>
          <w:rFonts w:ascii="Times New Roman" w:hAnsi="Times New Roman" w:cs="Times New Roman"/>
          <w:b/>
          <w:bCs/>
        </w:rPr>
        <w:t>2. Giới thiệu chung về tài liệu</w:t>
      </w:r>
    </w:p>
    <w:p w14:paraId="5195D228" w14:textId="049EA2C3" w:rsidR="008237E5" w:rsidRPr="002D4329" w:rsidRDefault="008237E5" w:rsidP="008237E5">
      <w:pPr>
        <w:rPr>
          <w:rFonts w:ascii="Times New Roman" w:hAnsi="Times New Roman" w:cs="Times New Roman"/>
          <w:b/>
          <w:bCs/>
        </w:rPr>
      </w:pPr>
      <w:r w:rsidRPr="008237E5">
        <w:rPr>
          <w:rFonts w:ascii="Times New Roman" w:hAnsi="Times New Roman" w:cs="Times New Roman"/>
          <w:b/>
          <w:bCs/>
        </w:rPr>
        <w:t>2.1. Mục đích</w:t>
      </w:r>
    </w:p>
    <w:p w14:paraId="14DBBCDE" w14:textId="77777777" w:rsidR="008237E5" w:rsidRPr="002D4329" w:rsidRDefault="008237E5" w:rsidP="008237E5">
      <w:pPr>
        <w:rPr>
          <w:rFonts w:ascii="Times New Roman" w:hAnsi="Times New Roman" w:cs="Times New Roman"/>
        </w:rPr>
      </w:pPr>
      <w:r w:rsidRPr="008237E5">
        <w:rPr>
          <w:rFonts w:ascii="Times New Roman" w:hAnsi="Times New Roman" w:cs="Times New Roman"/>
        </w:rPr>
        <w:t>Tài liệu này nhằm đặc tả chi tiết các yêu cầu của hệ thống "Ứng dụng Quản Lý Gara Sửa Chữa", dựa trên dữ liệu thu thập từ Lab 2. Tài liệu dành cho nhóm phát triển phần mềm, chủ gara (khách hàng), giảng viên đánh giá, và các bên liên quan để làm cơ sở thiết kế, triển khai và kiểm thử hệ thống. Nó mô tả rõ ràng các chức năng, yêu cầu phi chức năng, ràng buộc, giúp đảm bảo hệ thống đáp ứng nhu cầu số hóa quản lý gara.</w:t>
      </w:r>
    </w:p>
    <w:p w14:paraId="1EB483A8" w14:textId="77777777" w:rsidR="008237E5" w:rsidRPr="008237E5" w:rsidRDefault="008237E5" w:rsidP="008237E5">
      <w:pPr>
        <w:rPr>
          <w:rFonts w:ascii="Times New Roman" w:hAnsi="Times New Roman" w:cs="Times New Roman"/>
          <w:b/>
          <w:bCs/>
        </w:rPr>
      </w:pPr>
      <w:r w:rsidRPr="008237E5">
        <w:rPr>
          <w:rFonts w:ascii="Times New Roman" w:hAnsi="Times New Roman" w:cs="Times New Roman"/>
          <w:b/>
          <w:bCs/>
        </w:rPr>
        <w:t>2.2. Phạm vi hệ thống</w:t>
      </w:r>
    </w:p>
    <w:p w14:paraId="0E2B7F3A" w14:textId="77777777" w:rsidR="008237E5" w:rsidRPr="008237E5" w:rsidRDefault="008237E5" w:rsidP="008237E5">
      <w:pPr>
        <w:rPr>
          <w:rFonts w:ascii="Times New Roman" w:hAnsi="Times New Roman" w:cs="Times New Roman"/>
        </w:rPr>
      </w:pPr>
      <w:r w:rsidRPr="008237E5">
        <w:rPr>
          <w:rFonts w:ascii="Times New Roman" w:hAnsi="Times New Roman" w:cs="Times New Roman"/>
        </w:rPr>
        <w:t>Hệ thống cung cấp các chức năng số hóa quy trình quản lý gara sửa chữa ô tô/xe máy, bao gồm: tiếp nhận xe, quản lý thông tin khách hàng và xe, phân công sửa chữa, quản lý kho phụ tùng, lập hóa đơn thanh toán, và báo cáo thống kê doanh thu. Các luồng chính bao gồm:</w:t>
      </w:r>
    </w:p>
    <w:p w14:paraId="35BC9A94" w14:textId="77777777" w:rsidR="008237E5" w:rsidRPr="008237E5" w:rsidRDefault="008237E5" w:rsidP="008237E5">
      <w:pPr>
        <w:numPr>
          <w:ilvl w:val="0"/>
          <w:numId w:val="1"/>
        </w:numPr>
        <w:rPr>
          <w:rFonts w:ascii="Times New Roman" w:hAnsi="Times New Roman" w:cs="Times New Roman"/>
        </w:rPr>
      </w:pPr>
      <w:r w:rsidRPr="008237E5">
        <w:rPr>
          <w:rFonts w:ascii="Times New Roman" w:hAnsi="Times New Roman" w:cs="Times New Roman"/>
        </w:rPr>
        <w:t>Tiếp nhận và theo dõi sửa chữa xe từ lúc khách hàng đến gara đến khi giao xe.</w:t>
      </w:r>
    </w:p>
    <w:p w14:paraId="1F82F6AF" w14:textId="77777777" w:rsidR="008237E5" w:rsidRPr="008237E5" w:rsidRDefault="008237E5" w:rsidP="008237E5">
      <w:pPr>
        <w:numPr>
          <w:ilvl w:val="0"/>
          <w:numId w:val="1"/>
        </w:numPr>
        <w:rPr>
          <w:rFonts w:ascii="Times New Roman" w:hAnsi="Times New Roman" w:cs="Times New Roman"/>
        </w:rPr>
      </w:pPr>
      <w:r w:rsidRPr="008237E5">
        <w:rPr>
          <w:rFonts w:ascii="Times New Roman" w:hAnsi="Times New Roman" w:cs="Times New Roman"/>
        </w:rPr>
        <w:t>Quản lý kho tự động cập nhật khi sử dụng phụ tùng.</w:t>
      </w:r>
    </w:p>
    <w:p w14:paraId="7E3E6605" w14:textId="77777777" w:rsidR="008237E5" w:rsidRPr="008237E5" w:rsidRDefault="008237E5" w:rsidP="008237E5">
      <w:pPr>
        <w:numPr>
          <w:ilvl w:val="0"/>
          <w:numId w:val="1"/>
        </w:numPr>
        <w:rPr>
          <w:rFonts w:ascii="Times New Roman" w:hAnsi="Times New Roman" w:cs="Times New Roman"/>
        </w:rPr>
      </w:pPr>
      <w:r w:rsidRPr="008237E5">
        <w:rPr>
          <w:rFonts w:ascii="Times New Roman" w:hAnsi="Times New Roman" w:cs="Times New Roman"/>
        </w:rPr>
        <w:t>Tạo báo cáo để chủ gara theo dõi hiệu suất kinh doanh. Hệ thống tập trung vào nội bộ gara, không bao gồm tích hợp với hệ thống bên thứ ba như ngân hàng hoặc nhà cung cấp phụ tùng (trong phiên bản đầu).</w:t>
      </w:r>
    </w:p>
    <w:p w14:paraId="3ADCD4D6" w14:textId="77777777" w:rsidR="008237E5" w:rsidRPr="008237E5" w:rsidRDefault="008237E5" w:rsidP="008237E5">
      <w:pPr>
        <w:rPr>
          <w:rFonts w:ascii="Times New Roman" w:hAnsi="Times New Roman" w:cs="Times New Roman"/>
          <w:b/>
          <w:bCs/>
        </w:rPr>
      </w:pPr>
      <w:r w:rsidRPr="008237E5">
        <w:rPr>
          <w:rFonts w:ascii="Times New Roman" w:hAnsi="Times New Roman" w:cs="Times New Roman"/>
          <w:b/>
          <w:bCs/>
        </w:rPr>
        <w:t>2.3. Đối tượng người dùng</w:t>
      </w:r>
    </w:p>
    <w:p w14:paraId="44DDFBDF" w14:textId="77777777" w:rsidR="008237E5" w:rsidRPr="008237E5" w:rsidRDefault="008237E5" w:rsidP="008237E5">
      <w:pPr>
        <w:rPr>
          <w:rFonts w:ascii="Times New Roman" w:hAnsi="Times New Roman" w:cs="Times New Roman"/>
        </w:rPr>
      </w:pPr>
      <w:r w:rsidRPr="008237E5">
        <w:rPr>
          <w:rFonts w:ascii="Times New Roman" w:hAnsi="Times New Roman" w:cs="Times New Roman"/>
        </w:rPr>
        <w:t>Ai sẽ sử dụng phần mềm?</w:t>
      </w:r>
    </w:p>
    <w:p w14:paraId="13146398" w14:textId="77777777" w:rsidR="008237E5" w:rsidRPr="008237E5" w:rsidRDefault="008237E5" w:rsidP="008237E5">
      <w:pPr>
        <w:numPr>
          <w:ilvl w:val="0"/>
          <w:numId w:val="2"/>
        </w:numPr>
        <w:rPr>
          <w:rFonts w:ascii="Times New Roman" w:hAnsi="Times New Roman" w:cs="Times New Roman"/>
        </w:rPr>
      </w:pPr>
      <w:r w:rsidRPr="008237E5">
        <w:rPr>
          <w:rFonts w:ascii="Times New Roman" w:hAnsi="Times New Roman" w:cs="Times New Roman"/>
        </w:rPr>
        <w:t>Nhân viên lễ tân: Tiếp nhận xe, tạo phiếu, quản lý khách hàng.</w:t>
      </w:r>
    </w:p>
    <w:p w14:paraId="103D7FEF" w14:textId="77777777" w:rsidR="008237E5" w:rsidRPr="008237E5" w:rsidRDefault="008237E5" w:rsidP="008237E5">
      <w:pPr>
        <w:numPr>
          <w:ilvl w:val="0"/>
          <w:numId w:val="2"/>
        </w:numPr>
        <w:rPr>
          <w:rFonts w:ascii="Times New Roman" w:hAnsi="Times New Roman" w:cs="Times New Roman"/>
        </w:rPr>
      </w:pPr>
      <w:r w:rsidRPr="008237E5">
        <w:rPr>
          <w:rFonts w:ascii="Times New Roman" w:hAnsi="Times New Roman" w:cs="Times New Roman"/>
        </w:rPr>
        <w:t>Thợ sửa chữa: Cập nhật tiến độ công việc, ghi nhận sử dụng phụ tùng.</w:t>
      </w:r>
    </w:p>
    <w:p w14:paraId="2261B2C4" w14:textId="77777777" w:rsidR="008237E5" w:rsidRPr="008237E5" w:rsidRDefault="008237E5" w:rsidP="008237E5">
      <w:pPr>
        <w:numPr>
          <w:ilvl w:val="0"/>
          <w:numId w:val="2"/>
        </w:numPr>
        <w:rPr>
          <w:rFonts w:ascii="Times New Roman" w:hAnsi="Times New Roman" w:cs="Times New Roman"/>
        </w:rPr>
      </w:pPr>
      <w:r w:rsidRPr="008237E5">
        <w:rPr>
          <w:rFonts w:ascii="Times New Roman" w:hAnsi="Times New Roman" w:cs="Times New Roman"/>
        </w:rPr>
        <w:t>Quản lý/Chủ gara: Quản lý nhân viên, xem báo cáo doanh thu, giám sát tổng thể.</w:t>
      </w:r>
    </w:p>
    <w:p w14:paraId="1913D2DC" w14:textId="77777777" w:rsidR="008237E5" w:rsidRPr="008237E5" w:rsidRDefault="008237E5" w:rsidP="008237E5">
      <w:pPr>
        <w:numPr>
          <w:ilvl w:val="0"/>
          <w:numId w:val="2"/>
        </w:numPr>
        <w:rPr>
          <w:rFonts w:ascii="Times New Roman" w:hAnsi="Times New Roman" w:cs="Times New Roman"/>
        </w:rPr>
      </w:pPr>
      <w:r w:rsidRPr="008237E5">
        <w:rPr>
          <w:rFonts w:ascii="Times New Roman" w:hAnsi="Times New Roman" w:cs="Times New Roman"/>
        </w:rPr>
        <w:lastRenderedPageBreak/>
        <w:t>Admin (nếu có): Quản trị hệ thống, phân quyền.</w:t>
      </w:r>
    </w:p>
    <w:p w14:paraId="4A4A577E" w14:textId="77777777" w:rsidR="008237E5" w:rsidRPr="008237E5" w:rsidRDefault="008237E5" w:rsidP="008237E5">
      <w:pPr>
        <w:rPr>
          <w:rFonts w:ascii="Times New Roman" w:hAnsi="Times New Roman" w:cs="Times New Roman"/>
          <w:b/>
          <w:bCs/>
        </w:rPr>
      </w:pPr>
      <w:r w:rsidRPr="008237E5">
        <w:rPr>
          <w:rFonts w:ascii="Times New Roman" w:hAnsi="Times New Roman" w:cs="Times New Roman"/>
          <w:b/>
          <w:bCs/>
        </w:rPr>
        <w:t>3. Tổng quan hệ thống</w:t>
      </w:r>
    </w:p>
    <w:p w14:paraId="210B4A07" w14:textId="77777777" w:rsidR="008237E5" w:rsidRPr="008237E5" w:rsidRDefault="008237E5" w:rsidP="008237E5">
      <w:pPr>
        <w:rPr>
          <w:rFonts w:ascii="Times New Roman" w:hAnsi="Times New Roman" w:cs="Times New Roman"/>
          <w:b/>
          <w:bCs/>
        </w:rPr>
      </w:pPr>
      <w:r w:rsidRPr="008237E5">
        <w:rPr>
          <w:rFonts w:ascii="Times New Roman" w:hAnsi="Times New Roman" w:cs="Times New Roman"/>
          <w:b/>
          <w:bCs/>
        </w:rPr>
        <w:t>3.1. Chức năng chính</w:t>
      </w:r>
    </w:p>
    <w:p w14:paraId="4923AC6F" w14:textId="77777777" w:rsidR="008237E5" w:rsidRPr="008237E5" w:rsidRDefault="008237E5" w:rsidP="008237E5">
      <w:pPr>
        <w:rPr>
          <w:rFonts w:ascii="Times New Roman" w:hAnsi="Times New Roman" w:cs="Times New Roman"/>
        </w:rPr>
      </w:pPr>
      <w:r w:rsidRPr="008237E5">
        <w:rPr>
          <w:rFonts w:ascii="Times New Roman" w:hAnsi="Times New Roman" w:cs="Times New Roman"/>
        </w:rPr>
        <w:t>Liệt kê danh sách chức năng lớn của hệ thống (không chi tiết như Use Case):</w:t>
      </w:r>
    </w:p>
    <w:p w14:paraId="789AF982" w14:textId="77777777" w:rsidR="008237E5" w:rsidRPr="008237E5" w:rsidRDefault="008237E5" w:rsidP="008237E5">
      <w:pPr>
        <w:numPr>
          <w:ilvl w:val="0"/>
          <w:numId w:val="3"/>
        </w:numPr>
        <w:rPr>
          <w:rFonts w:ascii="Times New Roman" w:hAnsi="Times New Roman" w:cs="Times New Roman"/>
        </w:rPr>
      </w:pPr>
      <w:r w:rsidRPr="008237E5">
        <w:rPr>
          <w:rFonts w:ascii="Times New Roman" w:hAnsi="Times New Roman" w:cs="Times New Roman"/>
        </w:rPr>
        <w:t>Quản lý người dùng và phân quyền.</w:t>
      </w:r>
    </w:p>
    <w:p w14:paraId="6C62F299" w14:textId="77777777" w:rsidR="008237E5" w:rsidRPr="008237E5" w:rsidRDefault="008237E5" w:rsidP="008237E5">
      <w:pPr>
        <w:numPr>
          <w:ilvl w:val="0"/>
          <w:numId w:val="3"/>
        </w:numPr>
        <w:rPr>
          <w:rFonts w:ascii="Times New Roman" w:hAnsi="Times New Roman" w:cs="Times New Roman"/>
        </w:rPr>
      </w:pPr>
      <w:r w:rsidRPr="008237E5">
        <w:rPr>
          <w:rFonts w:ascii="Times New Roman" w:hAnsi="Times New Roman" w:cs="Times New Roman"/>
        </w:rPr>
        <w:t>Quản lý thông tin khách hàng và xe.</w:t>
      </w:r>
    </w:p>
    <w:p w14:paraId="2B01D9E2" w14:textId="77777777" w:rsidR="008237E5" w:rsidRPr="008237E5" w:rsidRDefault="008237E5" w:rsidP="008237E5">
      <w:pPr>
        <w:numPr>
          <w:ilvl w:val="0"/>
          <w:numId w:val="3"/>
        </w:numPr>
        <w:rPr>
          <w:rFonts w:ascii="Times New Roman" w:hAnsi="Times New Roman" w:cs="Times New Roman"/>
        </w:rPr>
      </w:pPr>
      <w:r w:rsidRPr="008237E5">
        <w:rPr>
          <w:rFonts w:ascii="Times New Roman" w:hAnsi="Times New Roman" w:cs="Times New Roman"/>
        </w:rPr>
        <w:t>Quản lý quy trình sửa chữa và phân công công việc.</w:t>
      </w:r>
    </w:p>
    <w:p w14:paraId="01108826" w14:textId="77777777" w:rsidR="008237E5" w:rsidRPr="008237E5" w:rsidRDefault="008237E5" w:rsidP="008237E5">
      <w:pPr>
        <w:numPr>
          <w:ilvl w:val="0"/>
          <w:numId w:val="3"/>
        </w:numPr>
        <w:rPr>
          <w:rFonts w:ascii="Times New Roman" w:hAnsi="Times New Roman" w:cs="Times New Roman"/>
        </w:rPr>
      </w:pPr>
      <w:r w:rsidRPr="008237E5">
        <w:rPr>
          <w:rFonts w:ascii="Times New Roman" w:hAnsi="Times New Roman" w:cs="Times New Roman"/>
        </w:rPr>
        <w:t>Quản lý kho phụ tùng.</w:t>
      </w:r>
    </w:p>
    <w:p w14:paraId="7243D37F" w14:textId="77777777" w:rsidR="008237E5" w:rsidRPr="008237E5" w:rsidRDefault="008237E5" w:rsidP="008237E5">
      <w:pPr>
        <w:numPr>
          <w:ilvl w:val="0"/>
          <w:numId w:val="3"/>
        </w:numPr>
        <w:rPr>
          <w:rFonts w:ascii="Times New Roman" w:hAnsi="Times New Roman" w:cs="Times New Roman"/>
        </w:rPr>
      </w:pPr>
      <w:r w:rsidRPr="008237E5">
        <w:rPr>
          <w:rFonts w:ascii="Times New Roman" w:hAnsi="Times New Roman" w:cs="Times New Roman"/>
        </w:rPr>
        <w:t>Lập hóa đơn và thanh toán.</w:t>
      </w:r>
    </w:p>
    <w:p w14:paraId="2F15AA19" w14:textId="77777777" w:rsidR="008237E5" w:rsidRPr="008237E5" w:rsidRDefault="008237E5" w:rsidP="008237E5">
      <w:pPr>
        <w:numPr>
          <w:ilvl w:val="0"/>
          <w:numId w:val="3"/>
        </w:numPr>
        <w:rPr>
          <w:rFonts w:ascii="Times New Roman" w:hAnsi="Times New Roman" w:cs="Times New Roman"/>
        </w:rPr>
      </w:pPr>
      <w:r w:rsidRPr="008237E5">
        <w:rPr>
          <w:rFonts w:ascii="Times New Roman" w:hAnsi="Times New Roman" w:cs="Times New Roman"/>
        </w:rPr>
        <w:t>Xem báo cáo thống kê.</w:t>
      </w:r>
    </w:p>
    <w:p w14:paraId="6D2B42F1" w14:textId="77777777" w:rsidR="008237E5" w:rsidRPr="008237E5" w:rsidRDefault="008237E5" w:rsidP="008237E5">
      <w:pPr>
        <w:rPr>
          <w:rFonts w:ascii="Times New Roman" w:hAnsi="Times New Roman" w:cs="Times New Roman"/>
          <w:b/>
          <w:bCs/>
        </w:rPr>
      </w:pPr>
      <w:r w:rsidRPr="008237E5">
        <w:rPr>
          <w:rFonts w:ascii="Times New Roman" w:hAnsi="Times New Roman" w:cs="Times New Roman"/>
          <w:b/>
          <w:bCs/>
        </w:rPr>
        <w:t>3.2. Môi trường vận hành</w:t>
      </w:r>
    </w:p>
    <w:p w14:paraId="2FB40ACB" w14:textId="77777777" w:rsidR="008237E5" w:rsidRPr="008237E5" w:rsidRDefault="008237E5" w:rsidP="008237E5">
      <w:pPr>
        <w:rPr>
          <w:rFonts w:ascii="Times New Roman" w:hAnsi="Times New Roman" w:cs="Times New Roman"/>
        </w:rPr>
      </w:pPr>
      <w:r w:rsidRPr="008237E5">
        <w:rPr>
          <w:rFonts w:ascii="Times New Roman" w:hAnsi="Times New Roman" w:cs="Times New Roman"/>
        </w:rPr>
        <w:t>Ứng dụng phải chạy đa nền tảng: Web-based (chạy trên trình duyệt), Windows, Mobile (Android/iOS). Sử dụng cơ sở dữ liệu MySQL hoặc tương đương, có thể triển khai nội bộ hoặc đám mây. Không yêu cầu kết nối internet liên tục, nhưng hỗ trợ đồng bộ dữ liệu khi có mạng.</w:t>
      </w:r>
    </w:p>
    <w:p w14:paraId="290ECF4F" w14:textId="77777777" w:rsidR="008237E5" w:rsidRPr="008237E5" w:rsidRDefault="008237E5" w:rsidP="008237E5">
      <w:pPr>
        <w:rPr>
          <w:rFonts w:ascii="Times New Roman" w:hAnsi="Times New Roman" w:cs="Times New Roman"/>
          <w:b/>
          <w:bCs/>
        </w:rPr>
      </w:pPr>
      <w:r w:rsidRPr="008237E5">
        <w:rPr>
          <w:rFonts w:ascii="Times New Roman" w:hAnsi="Times New Roman" w:cs="Times New Roman"/>
          <w:b/>
          <w:bCs/>
        </w:rPr>
        <w:t>3.3. Giới hạn hệ thống (constraints)</w:t>
      </w:r>
    </w:p>
    <w:p w14:paraId="3833E111" w14:textId="77777777" w:rsidR="008237E5" w:rsidRPr="008237E5" w:rsidRDefault="008237E5" w:rsidP="008237E5">
      <w:pPr>
        <w:numPr>
          <w:ilvl w:val="0"/>
          <w:numId w:val="4"/>
        </w:numPr>
        <w:rPr>
          <w:rFonts w:ascii="Times New Roman" w:hAnsi="Times New Roman" w:cs="Times New Roman"/>
        </w:rPr>
      </w:pPr>
      <w:r w:rsidRPr="008237E5">
        <w:rPr>
          <w:rFonts w:ascii="Times New Roman" w:hAnsi="Times New Roman" w:cs="Times New Roman"/>
        </w:rPr>
        <w:t>Không tích hợp với hệ thống bên ngoài (ví dụ: thanh toán trực tuyến qua ngân hàng).</w:t>
      </w:r>
    </w:p>
    <w:p w14:paraId="394E1B13" w14:textId="77777777" w:rsidR="008237E5" w:rsidRPr="008237E5" w:rsidRDefault="008237E5" w:rsidP="008237E5">
      <w:pPr>
        <w:numPr>
          <w:ilvl w:val="0"/>
          <w:numId w:val="4"/>
        </w:numPr>
        <w:rPr>
          <w:rFonts w:ascii="Times New Roman" w:hAnsi="Times New Roman" w:cs="Times New Roman"/>
        </w:rPr>
      </w:pPr>
      <w:r w:rsidRPr="008237E5">
        <w:rPr>
          <w:rFonts w:ascii="Times New Roman" w:hAnsi="Times New Roman" w:cs="Times New Roman"/>
        </w:rPr>
        <w:t>Chỉ hỗ trợ tiếng Việt mặc định, có thể chuyển sang tiếng Anh.</w:t>
      </w:r>
    </w:p>
    <w:p w14:paraId="04716FD6" w14:textId="77777777" w:rsidR="008237E5" w:rsidRPr="008237E5" w:rsidRDefault="008237E5" w:rsidP="008237E5">
      <w:pPr>
        <w:numPr>
          <w:ilvl w:val="0"/>
          <w:numId w:val="4"/>
        </w:numPr>
        <w:rPr>
          <w:rFonts w:ascii="Times New Roman" w:hAnsi="Times New Roman" w:cs="Times New Roman"/>
        </w:rPr>
      </w:pPr>
      <w:r w:rsidRPr="008237E5">
        <w:rPr>
          <w:rFonts w:ascii="Times New Roman" w:hAnsi="Times New Roman" w:cs="Times New Roman"/>
        </w:rPr>
        <w:t>Không hỗ trợ in hóa đơn trực tiếp từ hệ thống (phiên bản 1), chỉ xuất file PDF.</w:t>
      </w:r>
    </w:p>
    <w:p w14:paraId="0EDC269C" w14:textId="77777777" w:rsidR="008237E5" w:rsidRPr="008237E5" w:rsidRDefault="008237E5" w:rsidP="008237E5">
      <w:pPr>
        <w:numPr>
          <w:ilvl w:val="0"/>
          <w:numId w:val="4"/>
        </w:numPr>
        <w:rPr>
          <w:rFonts w:ascii="Times New Roman" w:hAnsi="Times New Roman" w:cs="Times New Roman"/>
        </w:rPr>
      </w:pPr>
      <w:r w:rsidRPr="008237E5">
        <w:rPr>
          <w:rFonts w:ascii="Times New Roman" w:hAnsi="Times New Roman" w:cs="Times New Roman"/>
        </w:rPr>
        <w:t>Giới hạn số lượng người dùng đồng thời: Tối đa 50 người cho gara quy mô nhỏ/trung bình.</w:t>
      </w:r>
    </w:p>
    <w:p w14:paraId="2EC1D530" w14:textId="77777777" w:rsidR="008237E5" w:rsidRPr="002D4329" w:rsidRDefault="008237E5" w:rsidP="008237E5">
      <w:pPr>
        <w:numPr>
          <w:ilvl w:val="0"/>
          <w:numId w:val="4"/>
        </w:numPr>
        <w:rPr>
          <w:rFonts w:ascii="Times New Roman" w:hAnsi="Times New Roman" w:cs="Times New Roman"/>
        </w:rPr>
      </w:pPr>
      <w:r w:rsidRPr="008237E5">
        <w:rPr>
          <w:rFonts w:ascii="Times New Roman" w:hAnsi="Times New Roman" w:cs="Times New Roman"/>
        </w:rPr>
        <w:t>Không hỗ trợ quản lý gara đa chi nhánh.</w:t>
      </w:r>
    </w:p>
    <w:p w14:paraId="00BF9FDE" w14:textId="77777777" w:rsidR="00A44F4E" w:rsidRDefault="00A44F4E" w:rsidP="00637F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D4BEDB8" w14:textId="77777777" w:rsidR="00A44F4E" w:rsidRDefault="00A44F4E" w:rsidP="00637F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D263D49" w14:textId="77777777" w:rsidR="00A44F4E" w:rsidRDefault="00A44F4E" w:rsidP="00637F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8462A93" w14:textId="77777777" w:rsidR="00A44F4E" w:rsidRDefault="00A44F4E" w:rsidP="00637F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407ACCD" w14:textId="77777777" w:rsidR="00A44F4E" w:rsidRDefault="00A44F4E" w:rsidP="00637F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B1653BE" w14:textId="77777777" w:rsidR="00A44F4E" w:rsidRDefault="00A44F4E" w:rsidP="00637F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25CC7D2" w14:textId="77777777" w:rsidR="00A44F4E" w:rsidRDefault="00A44F4E" w:rsidP="00637F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3493DC4" w14:textId="77777777" w:rsidR="00A44F4E" w:rsidRDefault="00A44F4E" w:rsidP="00637F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5CE7011" w14:textId="7F9FDF5F" w:rsidR="00637F58" w:rsidRPr="002D4329" w:rsidRDefault="00637F58" w:rsidP="00637F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329">
        <w:rPr>
          <w:rFonts w:ascii="Times New Roman" w:eastAsia="Times New Roman" w:hAnsi="Times New Roman" w:cs="Times New Roman"/>
          <w:b/>
          <w:bCs/>
          <w:kern w:val="0"/>
          <w:sz w:val="27"/>
          <w:szCs w:val="27"/>
          <w14:ligatures w14:val="none"/>
        </w:rPr>
        <w:lastRenderedPageBreak/>
        <w:t>4. Yêu cầu chi tiết</w:t>
      </w:r>
    </w:p>
    <w:p w14:paraId="2BADE84F" w14:textId="77777777" w:rsidR="00637F58" w:rsidRPr="002D4329" w:rsidRDefault="00637F58" w:rsidP="00637F5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D4329">
        <w:rPr>
          <w:rFonts w:ascii="Times New Roman" w:eastAsia="Times New Roman" w:hAnsi="Times New Roman" w:cs="Times New Roman"/>
          <w:b/>
          <w:bCs/>
          <w:kern w:val="0"/>
          <w14:ligatures w14:val="none"/>
        </w:rPr>
        <w:t>4.1. Yêu cầu chức năng (Functional Requirements)</w:t>
      </w:r>
    </w:p>
    <w:p w14:paraId="09910B98" w14:textId="77777777" w:rsidR="00637F58" w:rsidRPr="008237E5" w:rsidRDefault="00637F58" w:rsidP="00637F58">
      <w:pPr>
        <w:rPr>
          <w:rFonts w:ascii="Times New Roman" w:hAnsi="Times New Roman" w:cs="Times New Roman"/>
        </w:rPr>
      </w:pPr>
    </w:p>
    <w:tbl>
      <w:tblPr>
        <w:tblStyle w:val="TableGrid"/>
        <w:tblW w:w="0" w:type="auto"/>
        <w:tblLook w:val="04A0" w:firstRow="1" w:lastRow="0" w:firstColumn="1" w:lastColumn="0" w:noHBand="0" w:noVBand="1"/>
      </w:tblPr>
      <w:tblGrid>
        <w:gridCol w:w="701"/>
        <w:gridCol w:w="4253"/>
        <w:gridCol w:w="1275"/>
        <w:gridCol w:w="2827"/>
      </w:tblGrid>
      <w:tr w:rsidR="008237E5" w:rsidRPr="002D4329" w14:paraId="7871C489" w14:textId="77777777" w:rsidTr="00637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Borders>
              <w:bottom w:val="thinThickSmallGap" w:sz="24" w:space="0" w:color="auto"/>
            </w:tcBorders>
          </w:tcPr>
          <w:p w14:paraId="00972630" w14:textId="6842C159" w:rsidR="008237E5" w:rsidRPr="002D4329" w:rsidRDefault="008237E5" w:rsidP="008237E5">
            <w:pPr>
              <w:rPr>
                <w:rFonts w:ascii="Times New Roman" w:hAnsi="Times New Roman" w:cs="Times New Roman"/>
              </w:rPr>
            </w:pPr>
            <w:r w:rsidRPr="002D4329">
              <w:rPr>
                <w:rFonts w:ascii="Times New Roman" w:hAnsi="Times New Roman" w:cs="Times New Roman"/>
              </w:rPr>
              <w:t>ID</w:t>
            </w:r>
          </w:p>
        </w:tc>
        <w:tc>
          <w:tcPr>
            <w:tcW w:w="4253" w:type="dxa"/>
            <w:tcBorders>
              <w:bottom w:val="thinThickSmallGap" w:sz="24" w:space="0" w:color="auto"/>
            </w:tcBorders>
          </w:tcPr>
          <w:p w14:paraId="41A0AC52" w14:textId="46EBDE04" w:rsidR="008237E5" w:rsidRPr="002D4329" w:rsidRDefault="008237E5" w:rsidP="00637F5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4329">
              <w:rPr>
                <w:rFonts w:ascii="Times New Roman" w:hAnsi="Times New Roman" w:cs="Times New Roman"/>
              </w:rPr>
              <w:t>Mô tả yêu cầu chức năng</w:t>
            </w:r>
          </w:p>
        </w:tc>
        <w:tc>
          <w:tcPr>
            <w:tcW w:w="1275" w:type="dxa"/>
            <w:tcBorders>
              <w:bottom w:val="thinThickSmallGap" w:sz="24" w:space="0" w:color="auto"/>
            </w:tcBorders>
          </w:tcPr>
          <w:p w14:paraId="4BFF9810" w14:textId="6E78A0CB" w:rsidR="008237E5" w:rsidRPr="002D4329" w:rsidRDefault="008237E5" w:rsidP="00637F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4329">
              <w:rPr>
                <w:rFonts w:ascii="Times New Roman" w:hAnsi="Times New Roman" w:cs="Times New Roman"/>
              </w:rPr>
              <w:t>Actor</w:t>
            </w:r>
          </w:p>
        </w:tc>
        <w:tc>
          <w:tcPr>
            <w:tcW w:w="2827" w:type="dxa"/>
            <w:tcBorders>
              <w:bottom w:val="thinThickSmallGap" w:sz="24" w:space="0" w:color="auto"/>
            </w:tcBorders>
          </w:tcPr>
          <w:p w14:paraId="27796DB0" w14:textId="19B07483" w:rsidR="008237E5" w:rsidRPr="002D4329" w:rsidRDefault="008237E5" w:rsidP="00637F5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4329">
              <w:rPr>
                <w:rFonts w:ascii="Times New Roman" w:hAnsi="Times New Roman" w:cs="Times New Roman"/>
              </w:rPr>
              <w:t>Ghi chú</w:t>
            </w:r>
          </w:p>
        </w:tc>
      </w:tr>
      <w:tr w:rsidR="008237E5" w:rsidRPr="002D4329" w14:paraId="03E29304" w14:textId="77777777" w:rsidTr="00637F58">
        <w:tc>
          <w:tcPr>
            <w:cnfStyle w:val="001000000000" w:firstRow="0" w:lastRow="0" w:firstColumn="1" w:lastColumn="0" w:oddVBand="0" w:evenVBand="0" w:oddHBand="0" w:evenHBand="0" w:firstRowFirstColumn="0" w:firstRowLastColumn="0" w:lastRowFirstColumn="0" w:lastRowLastColumn="0"/>
            <w:tcW w:w="701" w:type="dxa"/>
            <w:tcBorders>
              <w:top w:val="thinThickSmallGap" w:sz="24" w:space="0" w:color="auto"/>
            </w:tcBorders>
          </w:tcPr>
          <w:p w14:paraId="3F8DC689" w14:textId="7CDFEE70" w:rsidR="008237E5" w:rsidRPr="002D4329" w:rsidRDefault="008237E5" w:rsidP="008237E5">
            <w:pPr>
              <w:rPr>
                <w:rFonts w:ascii="Times New Roman" w:hAnsi="Times New Roman" w:cs="Times New Roman"/>
              </w:rPr>
            </w:pPr>
            <w:r w:rsidRPr="008237E5">
              <w:rPr>
                <w:rFonts w:ascii="Times New Roman" w:hAnsi="Times New Roman" w:cs="Times New Roman"/>
              </w:rPr>
              <w:t>FR01</w:t>
            </w:r>
          </w:p>
        </w:tc>
        <w:tc>
          <w:tcPr>
            <w:tcW w:w="4253" w:type="dxa"/>
            <w:tcBorders>
              <w:top w:val="thinThickSmallGap" w:sz="24" w:space="0" w:color="auto"/>
            </w:tcBorders>
          </w:tcPr>
          <w:p w14:paraId="3D065EE5" w14:textId="2BC91B27" w:rsidR="008237E5" w:rsidRPr="002D4329"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Người dùng đăng nhập hệ thống bằng tên người dùng và mật khẩu.</w:t>
            </w:r>
          </w:p>
        </w:tc>
        <w:tc>
          <w:tcPr>
            <w:tcW w:w="1275" w:type="dxa"/>
            <w:tcBorders>
              <w:top w:val="thinThickSmallGap" w:sz="24" w:space="0" w:color="auto"/>
            </w:tcBorders>
          </w:tcPr>
          <w:p w14:paraId="32E2D83B" w14:textId="77777777" w:rsidR="00637F58" w:rsidRPr="00637F58" w:rsidRDefault="00637F58"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Nhân viên, Quản lý</w:t>
            </w:r>
          </w:p>
          <w:p w14:paraId="38734AF6" w14:textId="77777777" w:rsidR="008237E5" w:rsidRPr="002D4329" w:rsidRDefault="008237E5"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27" w:type="dxa"/>
            <w:tcBorders>
              <w:top w:val="thinThickSmallGap" w:sz="24" w:space="0" w:color="auto"/>
            </w:tcBorders>
          </w:tcPr>
          <w:p w14:paraId="494C8298" w14:textId="77777777" w:rsidR="00637F58" w:rsidRPr="00637F58"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Bắt buộc để truy cập, hỗ trợ quên mật khẩu.</w:t>
            </w:r>
          </w:p>
          <w:p w14:paraId="3A0F9C0E" w14:textId="77777777" w:rsidR="008237E5" w:rsidRPr="002D4329" w:rsidRDefault="008237E5"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237E5" w:rsidRPr="002D4329" w14:paraId="1D71944C" w14:textId="77777777" w:rsidTr="00637F58">
        <w:tc>
          <w:tcPr>
            <w:cnfStyle w:val="001000000000" w:firstRow="0" w:lastRow="0" w:firstColumn="1" w:lastColumn="0" w:oddVBand="0" w:evenVBand="0" w:oddHBand="0" w:evenHBand="0" w:firstRowFirstColumn="0" w:firstRowLastColumn="0" w:lastRowFirstColumn="0" w:lastRowLastColumn="0"/>
            <w:tcW w:w="701" w:type="dxa"/>
          </w:tcPr>
          <w:p w14:paraId="766FDBCB" w14:textId="77777777" w:rsidR="008237E5" w:rsidRPr="008237E5" w:rsidRDefault="008237E5" w:rsidP="008237E5">
            <w:pPr>
              <w:rPr>
                <w:rFonts w:ascii="Times New Roman" w:hAnsi="Times New Roman" w:cs="Times New Roman"/>
              </w:rPr>
            </w:pPr>
            <w:r w:rsidRPr="008237E5">
              <w:rPr>
                <w:rFonts w:ascii="Times New Roman" w:hAnsi="Times New Roman" w:cs="Times New Roman"/>
              </w:rPr>
              <w:t>FR02</w:t>
            </w:r>
          </w:p>
          <w:p w14:paraId="262EB056" w14:textId="77777777" w:rsidR="008237E5" w:rsidRPr="002D4329" w:rsidRDefault="008237E5" w:rsidP="008237E5">
            <w:pPr>
              <w:rPr>
                <w:rFonts w:ascii="Times New Roman" w:hAnsi="Times New Roman" w:cs="Times New Roman"/>
              </w:rPr>
            </w:pPr>
          </w:p>
        </w:tc>
        <w:tc>
          <w:tcPr>
            <w:tcW w:w="4253" w:type="dxa"/>
          </w:tcPr>
          <w:p w14:paraId="682F8957" w14:textId="0F677840" w:rsidR="008237E5" w:rsidRPr="002D4329"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Hệ thống cho phép thêm thông tin khách hàng và xe mới.</w:t>
            </w:r>
          </w:p>
        </w:tc>
        <w:tc>
          <w:tcPr>
            <w:tcW w:w="1275" w:type="dxa"/>
          </w:tcPr>
          <w:p w14:paraId="4511796A" w14:textId="77777777" w:rsidR="00637F58" w:rsidRPr="00637F58" w:rsidRDefault="00637F58"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Lễ tân</w:t>
            </w:r>
          </w:p>
          <w:p w14:paraId="02B4ADFE" w14:textId="77777777" w:rsidR="008237E5" w:rsidRPr="002D4329" w:rsidRDefault="008237E5"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27" w:type="dxa"/>
          </w:tcPr>
          <w:p w14:paraId="5F0A6826" w14:textId="77777777" w:rsidR="00637F58" w:rsidRPr="00637F58"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Kiểm tra dữ liệu đầu vào (số điện thoại, biển số xe).</w:t>
            </w:r>
          </w:p>
          <w:p w14:paraId="6883A583" w14:textId="77777777" w:rsidR="008237E5" w:rsidRPr="002D4329" w:rsidRDefault="008237E5"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237E5" w:rsidRPr="002D4329" w14:paraId="732A4F37" w14:textId="77777777" w:rsidTr="00637F58">
        <w:tc>
          <w:tcPr>
            <w:cnfStyle w:val="001000000000" w:firstRow="0" w:lastRow="0" w:firstColumn="1" w:lastColumn="0" w:oddVBand="0" w:evenVBand="0" w:oddHBand="0" w:evenHBand="0" w:firstRowFirstColumn="0" w:firstRowLastColumn="0" w:lastRowFirstColumn="0" w:lastRowLastColumn="0"/>
            <w:tcW w:w="701" w:type="dxa"/>
          </w:tcPr>
          <w:p w14:paraId="4383E063" w14:textId="77777777" w:rsidR="008237E5" w:rsidRPr="008237E5" w:rsidRDefault="008237E5" w:rsidP="008237E5">
            <w:pPr>
              <w:rPr>
                <w:rFonts w:ascii="Times New Roman" w:hAnsi="Times New Roman" w:cs="Times New Roman"/>
              </w:rPr>
            </w:pPr>
            <w:r w:rsidRPr="008237E5">
              <w:rPr>
                <w:rFonts w:ascii="Times New Roman" w:hAnsi="Times New Roman" w:cs="Times New Roman"/>
              </w:rPr>
              <w:t>FR03</w:t>
            </w:r>
          </w:p>
          <w:p w14:paraId="2952DBD6" w14:textId="77777777" w:rsidR="008237E5" w:rsidRPr="002D4329" w:rsidRDefault="008237E5" w:rsidP="008237E5">
            <w:pPr>
              <w:rPr>
                <w:rFonts w:ascii="Times New Roman" w:hAnsi="Times New Roman" w:cs="Times New Roman"/>
              </w:rPr>
            </w:pPr>
          </w:p>
        </w:tc>
        <w:tc>
          <w:tcPr>
            <w:tcW w:w="4253" w:type="dxa"/>
          </w:tcPr>
          <w:p w14:paraId="6AC86B5E" w14:textId="7E7952B9" w:rsidR="008237E5" w:rsidRPr="002D4329"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Hệ thống cho phép cập nhật thông tin khách hàng và xe.</w:t>
            </w:r>
          </w:p>
        </w:tc>
        <w:tc>
          <w:tcPr>
            <w:tcW w:w="1275" w:type="dxa"/>
          </w:tcPr>
          <w:p w14:paraId="319D4E97" w14:textId="77777777" w:rsidR="00637F58" w:rsidRPr="00637F58" w:rsidRDefault="00637F58"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Lễ tân, Quản lý</w:t>
            </w:r>
          </w:p>
          <w:p w14:paraId="25CBF20E" w14:textId="77777777" w:rsidR="008237E5" w:rsidRPr="002D4329" w:rsidRDefault="008237E5"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27" w:type="dxa"/>
          </w:tcPr>
          <w:p w14:paraId="4B56490E" w14:textId="77777777" w:rsidR="00637F58" w:rsidRPr="00637F58"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Chỉ cập nhật nếu có quyền, ghi log thay đổi.</w:t>
            </w:r>
          </w:p>
          <w:p w14:paraId="1C11D523" w14:textId="77777777" w:rsidR="008237E5" w:rsidRPr="002D4329" w:rsidRDefault="008237E5"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237E5" w:rsidRPr="002D4329" w14:paraId="202EF720" w14:textId="77777777" w:rsidTr="00637F58">
        <w:tc>
          <w:tcPr>
            <w:cnfStyle w:val="001000000000" w:firstRow="0" w:lastRow="0" w:firstColumn="1" w:lastColumn="0" w:oddVBand="0" w:evenVBand="0" w:oddHBand="0" w:evenHBand="0" w:firstRowFirstColumn="0" w:firstRowLastColumn="0" w:lastRowFirstColumn="0" w:lastRowLastColumn="0"/>
            <w:tcW w:w="701" w:type="dxa"/>
          </w:tcPr>
          <w:p w14:paraId="6718CAB1" w14:textId="77777777" w:rsidR="008237E5" w:rsidRPr="008237E5" w:rsidRDefault="008237E5" w:rsidP="008237E5">
            <w:pPr>
              <w:rPr>
                <w:rFonts w:ascii="Times New Roman" w:hAnsi="Times New Roman" w:cs="Times New Roman"/>
              </w:rPr>
            </w:pPr>
            <w:r w:rsidRPr="008237E5">
              <w:rPr>
                <w:rFonts w:ascii="Times New Roman" w:hAnsi="Times New Roman" w:cs="Times New Roman"/>
              </w:rPr>
              <w:t>FR04</w:t>
            </w:r>
          </w:p>
          <w:p w14:paraId="1CDE0D15" w14:textId="77777777" w:rsidR="008237E5" w:rsidRPr="002D4329" w:rsidRDefault="008237E5" w:rsidP="008237E5">
            <w:pPr>
              <w:rPr>
                <w:rFonts w:ascii="Times New Roman" w:hAnsi="Times New Roman" w:cs="Times New Roman"/>
              </w:rPr>
            </w:pPr>
          </w:p>
        </w:tc>
        <w:tc>
          <w:tcPr>
            <w:tcW w:w="4253" w:type="dxa"/>
          </w:tcPr>
          <w:p w14:paraId="0DA8AD15" w14:textId="5EACEE0E" w:rsidR="008237E5" w:rsidRPr="002D4329"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Hệ thống cho phép tìm kiếm khách hàng theo tên, số điện thoại, và xe theo biển số.</w:t>
            </w:r>
          </w:p>
        </w:tc>
        <w:tc>
          <w:tcPr>
            <w:tcW w:w="1275" w:type="dxa"/>
          </w:tcPr>
          <w:p w14:paraId="12535850" w14:textId="77777777" w:rsidR="00637F58" w:rsidRPr="00637F58" w:rsidRDefault="00637F58"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Nhân viên</w:t>
            </w:r>
          </w:p>
          <w:p w14:paraId="1B04B8ED" w14:textId="77777777" w:rsidR="008237E5" w:rsidRPr="002D4329" w:rsidRDefault="008237E5"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27" w:type="dxa"/>
          </w:tcPr>
          <w:p w14:paraId="413024C5" w14:textId="77777777" w:rsidR="00637F58" w:rsidRPr="00637F58"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Tìm kiếm nhanh, hỗ trợ fuzzy search.</w:t>
            </w:r>
          </w:p>
          <w:p w14:paraId="1F371BB7" w14:textId="77777777" w:rsidR="008237E5" w:rsidRPr="002D4329" w:rsidRDefault="008237E5"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237E5" w:rsidRPr="002D4329" w14:paraId="156A8590" w14:textId="77777777" w:rsidTr="00637F58">
        <w:tc>
          <w:tcPr>
            <w:cnfStyle w:val="001000000000" w:firstRow="0" w:lastRow="0" w:firstColumn="1" w:lastColumn="0" w:oddVBand="0" w:evenVBand="0" w:oddHBand="0" w:evenHBand="0" w:firstRowFirstColumn="0" w:firstRowLastColumn="0" w:lastRowFirstColumn="0" w:lastRowLastColumn="0"/>
            <w:tcW w:w="701" w:type="dxa"/>
          </w:tcPr>
          <w:p w14:paraId="225B9171" w14:textId="77777777" w:rsidR="008237E5" w:rsidRPr="008237E5" w:rsidRDefault="008237E5" w:rsidP="008237E5">
            <w:pPr>
              <w:rPr>
                <w:rFonts w:ascii="Times New Roman" w:hAnsi="Times New Roman" w:cs="Times New Roman"/>
              </w:rPr>
            </w:pPr>
            <w:r w:rsidRPr="008237E5">
              <w:rPr>
                <w:rFonts w:ascii="Times New Roman" w:hAnsi="Times New Roman" w:cs="Times New Roman"/>
              </w:rPr>
              <w:t>FR05</w:t>
            </w:r>
          </w:p>
          <w:p w14:paraId="3B9FF72A" w14:textId="77777777" w:rsidR="008237E5" w:rsidRPr="002D4329" w:rsidRDefault="008237E5" w:rsidP="008237E5">
            <w:pPr>
              <w:rPr>
                <w:rFonts w:ascii="Times New Roman" w:hAnsi="Times New Roman" w:cs="Times New Roman"/>
              </w:rPr>
            </w:pPr>
          </w:p>
        </w:tc>
        <w:tc>
          <w:tcPr>
            <w:tcW w:w="4253" w:type="dxa"/>
          </w:tcPr>
          <w:p w14:paraId="02D9CC52" w14:textId="5E115871" w:rsidR="008237E5" w:rsidRPr="002D4329"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Hệ thống cho phép tạo Phiếu tiếp nhận xe, ghi nhận tình trạng xe ban đầu.</w:t>
            </w:r>
          </w:p>
        </w:tc>
        <w:tc>
          <w:tcPr>
            <w:tcW w:w="1275" w:type="dxa"/>
          </w:tcPr>
          <w:p w14:paraId="5F7C471B" w14:textId="77777777" w:rsidR="00637F58" w:rsidRPr="00637F58" w:rsidRDefault="00637F58"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Lễ tân</w:t>
            </w:r>
          </w:p>
          <w:p w14:paraId="788012E5" w14:textId="77777777" w:rsidR="008237E5" w:rsidRPr="002D4329" w:rsidRDefault="008237E5"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27" w:type="dxa"/>
          </w:tcPr>
          <w:p w14:paraId="5571906C" w14:textId="77777777" w:rsidR="00637F58" w:rsidRPr="00637F58"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Tạo phiếu tự động với mã unique.</w:t>
            </w:r>
          </w:p>
          <w:p w14:paraId="6461C25E" w14:textId="77777777" w:rsidR="008237E5" w:rsidRPr="002D4329" w:rsidRDefault="008237E5"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237E5" w:rsidRPr="002D4329" w14:paraId="13116B88" w14:textId="77777777" w:rsidTr="00637F58">
        <w:tc>
          <w:tcPr>
            <w:cnfStyle w:val="001000000000" w:firstRow="0" w:lastRow="0" w:firstColumn="1" w:lastColumn="0" w:oddVBand="0" w:evenVBand="0" w:oddHBand="0" w:evenHBand="0" w:firstRowFirstColumn="0" w:firstRowLastColumn="0" w:lastRowFirstColumn="0" w:lastRowLastColumn="0"/>
            <w:tcW w:w="701" w:type="dxa"/>
          </w:tcPr>
          <w:p w14:paraId="5DE4204D" w14:textId="77777777" w:rsidR="008237E5" w:rsidRPr="008237E5" w:rsidRDefault="008237E5" w:rsidP="008237E5">
            <w:pPr>
              <w:rPr>
                <w:rFonts w:ascii="Times New Roman" w:hAnsi="Times New Roman" w:cs="Times New Roman"/>
              </w:rPr>
            </w:pPr>
            <w:r w:rsidRPr="008237E5">
              <w:rPr>
                <w:rFonts w:ascii="Times New Roman" w:hAnsi="Times New Roman" w:cs="Times New Roman"/>
              </w:rPr>
              <w:t>FR06</w:t>
            </w:r>
          </w:p>
          <w:p w14:paraId="392DF754" w14:textId="77777777" w:rsidR="008237E5" w:rsidRPr="002D4329" w:rsidRDefault="008237E5" w:rsidP="008237E5">
            <w:pPr>
              <w:rPr>
                <w:rFonts w:ascii="Times New Roman" w:hAnsi="Times New Roman" w:cs="Times New Roman"/>
              </w:rPr>
            </w:pPr>
          </w:p>
        </w:tc>
        <w:tc>
          <w:tcPr>
            <w:tcW w:w="4253" w:type="dxa"/>
          </w:tcPr>
          <w:p w14:paraId="33761F38" w14:textId="232E758A" w:rsidR="008237E5" w:rsidRPr="002D4329"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Hệ thống cho phép nhân viên phân công công việc sửa chữa cho thợ.</w:t>
            </w:r>
          </w:p>
        </w:tc>
        <w:tc>
          <w:tcPr>
            <w:tcW w:w="1275" w:type="dxa"/>
          </w:tcPr>
          <w:p w14:paraId="0166276E" w14:textId="77777777" w:rsidR="00637F58" w:rsidRPr="00637F58" w:rsidRDefault="00637F58"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Quản lý</w:t>
            </w:r>
          </w:p>
          <w:p w14:paraId="559868AE" w14:textId="77777777" w:rsidR="008237E5" w:rsidRPr="002D4329" w:rsidRDefault="008237E5"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27" w:type="dxa"/>
          </w:tcPr>
          <w:p w14:paraId="2CDC0010" w14:textId="77777777" w:rsidR="00637F58" w:rsidRPr="00637F58"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Phân công dựa trên kỹ năng thợ và lịch trình.</w:t>
            </w:r>
          </w:p>
          <w:p w14:paraId="52F4C409" w14:textId="77777777" w:rsidR="008237E5" w:rsidRPr="002D4329" w:rsidRDefault="008237E5"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237E5" w:rsidRPr="002D4329" w14:paraId="45A6EF02" w14:textId="77777777" w:rsidTr="00637F58">
        <w:tc>
          <w:tcPr>
            <w:cnfStyle w:val="001000000000" w:firstRow="0" w:lastRow="0" w:firstColumn="1" w:lastColumn="0" w:oddVBand="0" w:evenVBand="0" w:oddHBand="0" w:evenHBand="0" w:firstRowFirstColumn="0" w:firstRowLastColumn="0" w:lastRowFirstColumn="0" w:lastRowLastColumn="0"/>
            <w:tcW w:w="701" w:type="dxa"/>
          </w:tcPr>
          <w:p w14:paraId="2C2AC6B7" w14:textId="77777777" w:rsidR="008237E5" w:rsidRPr="008237E5" w:rsidRDefault="008237E5" w:rsidP="008237E5">
            <w:pPr>
              <w:rPr>
                <w:rFonts w:ascii="Times New Roman" w:hAnsi="Times New Roman" w:cs="Times New Roman"/>
              </w:rPr>
            </w:pPr>
            <w:r w:rsidRPr="008237E5">
              <w:rPr>
                <w:rFonts w:ascii="Times New Roman" w:hAnsi="Times New Roman" w:cs="Times New Roman"/>
              </w:rPr>
              <w:t>FR07</w:t>
            </w:r>
          </w:p>
          <w:p w14:paraId="43299CAA" w14:textId="77777777" w:rsidR="008237E5" w:rsidRPr="002D4329" w:rsidRDefault="008237E5" w:rsidP="008237E5">
            <w:pPr>
              <w:rPr>
                <w:rFonts w:ascii="Times New Roman" w:hAnsi="Times New Roman" w:cs="Times New Roman"/>
              </w:rPr>
            </w:pPr>
          </w:p>
        </w:tc>
        <w:tc>
          <w:tcPr>
            <w:tcW w:w="4253" w:type="dxa"/>
          </w:tcPr>
          <w:p w14:paraId="2E6BF8B4" w14:textId="7AC976C2" w:rsidR="008237E5" w:rsidRPr="002D4329"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Hệ thống cho phép thợ sửa xe cập nhật tiến độ công việc và ghi nhận thời gian thực hiện.</w:t>
            </w:r>
          </w:p>
        </w:tc>
        <w:tc>
          <w:tcPr>
            <w:tcW w:w="1275" w:type="dxa"/>
          </w:tcPr>
          <w:p w14:paraId="583F3DF0" w14:textId="77777777" w:rsidR="00637F58" w:rsidRPr="00637F58" w:rsidRDefault="00637F58"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Thợ sửa</w:t>
            </w:r>
          </w:p>
          <w:p w14:paraId="7F30EE26" w14:textId="77777777" w:rsidR="008237E5" w:rsidRPr="002D4329" w:rsidRDefault="008237E5"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27" w:type="dxa"/>
          </w:tcPr>
          <w:p w14:paraId="29ACDDC6" w14:textId="77777777" w:rsidR="00637F58" w:rsidRPr="00637F58"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Cập nhật thời gian thực, gửi thông báo cho quản lý.</w:t>
            </w:r>
          </w:p>
          <w:p w14:paraId="132D2311" w14:textId="77777777" w:rsidR="008237E5" w:rsidRPr="002D4329" w:rsidRDefault="008237E5"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237E5" w:rsidRPr="002D4329" w14:paraId="54B1548C" w14:textId="77777777" w:rsidTr="00637F58">
        <w:tc>
          <w:tcPr>
            <w:cnfStyle w:val="001000000000" w:firstRow="0" w:lastRow="0" w:firstColumn="1" w:lastColumn="0" w:oddVBand="0" w:evenVBand="0" w:oddHBand="0" w:evenHBand="0" w:firstRowFirstColumn="0" w:firstRowLastColumn="0" w:lastRowFirstColumn="0" w:lastRowLastColumn="0"/>
            <w:tcW w:w="701" w:type="dxa"/>
          </w:tcPr>
          <w:p w14:paraId="7BFD20C0" w14:textId="77777777" w:rsidR="008237E5" w:rsidRPr="008237E5" w:rsidRDefault="008237E5" w:rsidP="008237E5">
            <w:pPr>
              <w:rPr>
                <w:rFonts w:ascii="Times New Roman" w:hAnsi="Times New Roman" w:cs="Times New Roman"/>
              </w:rPr>
            </w:pPr>
            <w:r w:rsidRPr="008237E5">
              <w:rPr>
                <w:rFonts w:ascii="Times New Roman" w:hAnsi="Times New Roman" w:cs="Times New Roman"/>
              </w:rPr>
              <w:t>FR08</w:t>
            </w:r>
          </w:p>
          <w:p w14:paraId="40493422" w14:textId="77777777" w:rsidR="008237E5" w:rsidRPr="002D4329" w:rsidRDefault="008237E5" w:rsidP="008237E5">
            <w:pPr>
              <w:rPr>
                <w:rFonts w:ascii="Times New Roman" w:hAnsi="Times New Roman" w:cs="Times New Roman"/>
              </w:rPr>
            </w:pPr>
          </w:p>
        </w:tc>
        <w:tc>
          <w:tcPr>
            <w:tcW w:w="4253" w:type="dxa"/>
          </w:tcPr>
          <w:p w14:paraId="5361CB1A" w14:textId="16A27764" w:rsidR="008237E5" w:rsidRPr="002D4329"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Hệ thống cho phép quản lý chi tiết phụ tùng (mã, tên, số lượng tồn kho, giá).</w:t>
            </w:r>
          </w:p>
        </w:tc>
        <w:tc>
          <w:tcPr>
            <w:tcW w:w="1275" w:type="dxa"/>
          </w:tcPr>
          <w:p w14:paraId="1ABBD194" w14:textId="77777777" w:rsidR="00637F58" w:rsidRPr="00637F58" w:rsidRDefault="00637F58"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Quản lý</w:t>
            </w:r>
          </w:p>
          <w:p w14:paraId="69B97A9C" w14:textId="77777777" w:rsidR="008237E5" w:rsidRPr="002D4329" w:rsidRDefault="008237E5"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27" w:type="dxa"/>
          </w:tcPr>
          <w:p w14:paraId="0D69286B" w14:textId="77777777" w:rsidR="00637F58" w:rsidRPr="00637F58"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Hỗ trợ nhập kho mới.</w:t>
            </w:r>
          </w:p>
          <w:p w14:paraId="0BA1AE88" w14:textId="77777777" w:rsidR="008237E5" w:rsidRPr="002D4329" w:rsidRDefault="008237E5"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237E5" w:rsidRPr="002D4329" w14:paraId="08FF6673" w14:textId="77777777" w:rsidTr="00637F58">
        <w:tc>
          <w:tcPr>
            <w:cnfStyle w:val="001000000000" w:firstRow="0" w:lastRow="0" w:firstColumn="1" w:lastColumn="0" w:oddVBand="0" w:evenVBand="0" w:oddHBand="0" w:evenHBand="0" w:firstRowFirstColumn="0" w:firstRowLastColumn="0" w:lastRowFirstColumn="0" w:lastRowLastColumn="0"/>
            <w:tcW w:w="701" w:type="dxa"/>
          </w:tcPr>
          <w:p w14:paraId="6544A384" w14:textId="77777777" w:rsidR="008237E5" w:rsidRPr="008237E5" w:rsidRDefault="008237E5" w:rsidP="008237E5">
            <w:pPr>
              <w:rPr>
                <w:rFonts w:ascii="Times New Roman" w:hAnsi="Times New Roman" w:cs="Times New Roman"/>
              </w:rPr>
            </w:pPr>
            <w:r w:rsidRPr="008237E5">
              <w:rPr>
                <w:rFonts w:ascii="Times New Roman" w:hAnsi="Times New Roman" w:cs="Times New Roman"/>
              </w:rPr>
              <w:t>FR09</w:t>
            </w:r>
          </w:p>
          <w:p w14:paraId="64372F57" w14:textId="77777777" w:rsidR="008237E5" w:rsidRPr="002D4329" w:rsidRDefault="008237E5" w:rsidP="008237E5">
            <w:pPr>
              <w:rPr>
                <w:rFonts w:ascii="Times New Roman" w:hAnsi="Times New Roman" w:cs="Times New Roman"/>
              </w:rPr>
            </w:pPr>
          </w:p>
        </w:tc>
        <w:tc>
          <w:tcPr>
            <w:tcW w:w="4253" w:type="dxa"/>
          </w:tcPr>
          <w:p w14:paraId="34201205" w14:textId="068E2E7C" w:rsidR="008237E5" w:rsidRPr="002D4329"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Hệ thống tự động trừ kho khi phụ tùng được sử dụng trong một dịch vụ.</w:t>
            </w:r>
          </w:p>
        </w:tc>
        <w:tc>
          <w:tcPr>
            <w:tcW w:w="1275" w:type="dxa"/>
          </w:tcPr>
          <w:p w14:paraId="7CCA603E" w14:textId="31D3E606" w:rsidR="00637F58" w:rsidRPr="002D4329" w:rsidRDefault="00637F58"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Thợ sửa,</w:t>
            </w:r>
          </w:p>
          <w:p w14:paraId="54B967AC" w14:textId="42FCF185" w:rsidR="00637F58" w:rsidRPr="00637F58" w:rsidRDefault="00637F58"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Hệ thống</w:t>
            </w:r>
          </w:p>
          <w:p w14:paraId="4D60157E" w14:textId="77777777" w:rsidR="008237E5" w:rsidRPr="002D4329" w:rsidRDefault="008237E5"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27" w:type="dxa"/>
          </w:tcPr>
          <w:p w14:paraId="00B48C1A" w14:textId="77777777" w:rsidR="00637F58" w:rsidRPr="00637F58"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Cảnh báo nếu kho hết.</w:t>
            </w:r>
          </w:p>
          <w:p w14:paraId="7A256E24" w14:textId="77777777" w:rsidR="008237E5" w:rsidRPr="002D4329" w:rsidRDefault="008237E5"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237E5" w:rsidRPr="002D4329" w14:paraId="55924B18" w14:textId="77777777" w:rsidTr="00637F58">
        <w:tc>
          <w:tcPr>
            <w:cnfStyle w:val="001000000000" w:firstRow="0" w:lastRow="0" w:firstColumn="1" w:lastColumn="0" w:oddVBand="0" w:evenVBand="0" w:oddHBand="0" w:evenHBand="0" w:firstRowFirstColumn="0" w:firstRowLastColumn="0" w:lastRowFirstColumn="0" w:lastRowLastColumn="0"/>
            <w:tcW w:w="701" w:type="dxa"/>
          </w:tcPr>
          <w:p w14:paraId="46A2DE1F" w14:textId="77777777" w:rsidR="008237E5" w:rsidRPr="008237E5" w:rsidRDefault="008237E5" w:rsidP="008237E5">
            <w:pPr>
              <w:rPr>
                <w:rFonts w:ascii="Times New Roman" w:hAnsi="Times New Roman" w:cs="Times New Roman"/>
              </w:rPr>
            </w:pPr>
            <w:r w:rsidRPr="008237E5">
              <w:rPr>
                <w:rFonts w:ascii="Times New Roman" w:hAnsi="Times New Roman" w:cs="Times New Roman"/>
              </w:rPr>
              <w:t>FR10</w:t>
            </w:r>
          </w:p>
          <w:p w14:paraId="29D4493B" w14:textId="77777777" w:rsidR="008237E5" w:rsidRPr="002D4329" w:rsidRDefault="008237E5" w:rsidP="008237E5">
            <w:pPr>
              <w:rPr>
                <w:rFonts w:ascii="Times New Roman" w:hAnsi="Times New Roman" w:cs="Times New Roman"/>
              </w:rPr>
            </w:pPr>
          </w:p>
        </w:tc>
        <w:tc>
          <w:tcPr>
            <w:tcW w:w="4253" w:type="dxa"/>
          </w:tcPr>
          <w:p w14:paraId="500A1EAB" w14:textId="708AAB7D" w:rsidR="008237E5" w:rsidRPr="002D4329"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Hệ thống cho phép lập hóa đơn chi tiết, tự động tính toán tổng chi phí (nhân công + phụ tùng).</w:t>
            </w:r>
          </w:p>
        </w:tc>
        <w:tc>
          <w:tcPr>
            <w:tcW w:w="1275" w:type="dxa"/>
          </w:tcPr>
          <w:p w14:paraId="6B388E01" w14:textId="77777777" w:rsidR="00637F58" w:rsidRPr="00637F58" w:rsidRDefault="00637F58"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Lễ tân</w:t>
            </w:r>
          </w:p>
          <w:p w14:paraId="2F4775D7" w14:textId="77777777" w:rsidR="008237E5" w:rsidRPr="002D4329" w:rsidRDefault="008237E5"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27" w:type="dxa"/>
          </w:tcPr>
          <w:p w14:paraId="27729C67" w14:textId="77777777" w:rsidR="00637F58" w:rsidRPr="00637F58"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Tích hợp phương thức thanh toán.</w:t>
            </w:r>
          </w:p>
          <w:p w14:paraId="63808C46" w14:textId="77777777" w:rsidR="008237E5" w:rsidRPr="002D4329" w:rsidRDefault="008237E5"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237E5" w:rsidRPr="002D4329" w14:paraId="1413DA55" w14:textId="77777777" w:rsidTr="00637F58">
        <w:tc>
          <w:tcPr>
            <w:cnfStyle w:val="001000000000" w:firstRow="0" w:lastRow="0" w:firstColumn="1" w:lastColumn="0" w:oddVBand="0" w:evenVBand="0" w:oddHBand="0" w:evenHBand="0" w:firstRowFirstColumn="0" w:firstRowLastColumn="0" w:lastRowFirstColumn="0" w:lastRowLastColumn="0"/>
            <w:tcW w:w="701" w:type="dxa"/>
          </w:tcPr>
          <w:p w14:paraId="530F0617" w14:textId="77777777" w:rsidR="008237E5" w:rsidRPr="008237E5" w:rsidRDefault="008237E5" w:rsidP="008237E5">
            <w:pPr>
              <w:rPr>
                <w:rFonts w:ascii="Times New Roman" w:hAnsi="Times New Roman" w:cs="Times New Roman"/>
              </w:rPr>
            </w:pPr>
            <w:r w:rsidRPr="008237E5">
              <w:rPr>
                <w:rFonts w:ascii="Times New Roman" w:hAnsi="Times New Roman" w:cs="Times New Roman"/>
              </w:rPr>
              <w:t>FR11</w:t>
            </w:r>
          </w:p>
          <w:p w14:paraId="135B96A0" w14:textId="77777777" w:rsidR="008237E5" w:rsidRPr="002D4329" w:rsidRDefault="008237E5" w:rsidP="008237E5">
            <w:pPr>
              <w:rPr>
                <w:rFonts w:ascii="Times New Roman" w:hAnsi="Times New Roman" w:cs="Times New Roman"/>
              </w:rPr>
            </w:pPr>
          </w:p>
        </w:tc>
        <w:tc>
          <w:tcPr>
            <w:tcW w:w="4253" w:type="dxa"/>
          </w:tcPr>
          <w:p w14:paraId="3BAE3F15" w14:textId="2F692A5B" w:rsidR="008237E5" w:rsidRPr="002D4329"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Hệ thống cho phép ghi nhận các phương thức thanh toán.</w:t>
            </w:r>
          </w:p>
        </w:tc>
        <w:tc>
          <w:tcPr>
            <w:tcW w:w="1275" w:type="dxa"/>
          </w:tcPr>
          <w:p w14:paraId="5D77C3B0" w14:textId="77777777" w:rsidR="00637F58" w:rsidRPr="00637F58" w:rsidRDefault="00637F58"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Lễ tân</w:t>
            </w:r>
          </w:p>
          <w:p w14:paraId="26B6E2FF" w14:textId="77777777" w:rsidR="008237E5" w:rsidRPr="002D4329" w:rsidRDefault="008237E5"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27" w:type="dxa"/>
          </w:tcPr>
          <w:p w14:paraId="33DE2E70" w14:textId="77777777" w:rsidR="00637F58" w:rsidRPr="00637F58"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Hỗ trợ tiền mặt, chuyển khoản.</w:t>
            </w:r>
          </w:p>
          <w:p w14:paraId="512F065C" w14:textId="77777777" w:rsidR="008237E5" w:rsidRPr="002D4329" w:rsidRDefault="008237E5"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237E5" w:rsidRPr="002D4329" w14:paraId="6A9CC3D8" w14:textId="77777777" w:rsidTr="00637F58">
        <w:tc>
          <w:tcPr>
            <w:cnfStyle w:val="001000000000" w:firstRow="0" w:lastRow="0" w:firstColumn="1" w:lastColumn="0" w:oddVBand="0" w:evenVBand="0" w:oddHBand="0" w:evenHBand="0" w:firstRowFirstColumn="0" w:firstRowLastColumn="0" w:lastRowFirstColumn="0" w:lastRowLastColumn="0"/>
            <w:tcW w:w="701" w:type="dxa"/>
          </w:tcPr>
          <w:p w14:paraId="7A79ABA0" w14:textId="77777777" w:rsidR="008237E5" w:rsidRPr="008237E5" w:rsidRDefault="008237E5" w:rsidP="008237E5">
            <w:pPr>
              <w:rPr>
                <w:rFonts w:ascii="Times New Roman" w:hAnsi="Times New Roman" w:cs="Times New Roman"/>
              </w:rPr>
            </w:pPr>
            <w:r w:rsidRPr="008237E5">
              <w:rPr>
                <w:rFonts w:ascii="Times New Roman" w:hAnsi="Times New Roman" w:cs="Times New Roman"/>
              </w:rPr>
              <w:t>FR12</w:t>
            </w:r>
          </w:p>
          <w:p w14:paraId="784183B5" w14:textId="77777777" w:rsidR="008237E5" w:rsidRPr="002D4329" w:rsidRDefault="008237E5" w:rsidP="008237E5">
            <w:pPr>
              <w:rPr>
                <w:rFonts w:ascii="Times New Roman" w:hAnsi="Times New Roman" w:cs="Times New Roman"/>
              </w:rPr>
            </w:pPr>
          </w:p>
        </w:tc>
        <w:tc>
          <w:tcPr>
            <w:tcW w:w="4253" w:type="dxa"/>
          </w:tcPr>
          <w:p w14:paraId="0466BA7B" w14:textId="234BD64E" w:rsidR="008237E5" w:rsidRPr="002D4329"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Hệ thống cung cấp báo cáo và thống kê doanh thu theo ngày/tuần/tháng.</w:t>
            </w:r>
          </w:p>
        </w:tc>
        <w:tc>
          <w:tcPr>
            <w:tcW w:w="1275" w:type="dxa"/>
          </w:tcPr>
          <w:p w14:paraId="4910B0F9" w14:textId="77777777" w:rsidR="00637F58" w:rsidRPr="00637F58" w:rsidRDefault="00637F58"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Quản lý</w:t>
            </w:r>
          </w:p>
          <w:p w14:paraId="740CC0BF" w14:textId="77777777" w:rsidR="008237E5" w:rsidRPr="002D4329" w:rsidRDefault="008237E5"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27" w:type="dxa"/>
          </w:tcPr>
          <w:p w14:paraId="10B08DBF" w14:textId="77777777" w:rsidR="00637F58" w:rsidRPr="00637F58"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Xuất file Excel/PDF.</w:t>
            </w:r>
          </w:p>
          <w:p w14:paraId="284B44D7" w14:textId="77777777" w:rsidR="008237E5" w:rsidRPr="002D4329" w:rsidRDefault="008237E5"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237E5" w:rsidRPr="002D4329" w14:paraId="2CCA6568" w14:textId="77777777" w:rsidTr="00637F58">
        <w:tc>
          <w:tcPr>
            <w:cnfStyle w:val="001000000000" w:firstRow="0" w:lastRow="0" w:firstColumn="1" w:lastColumn="0" w:oddVBand="0" w:evenVBand="0" w:oddHBand="0" w:evenHBand="0" w:firstRowFirstColumn="0" w:firstRowLastColumn="0" w:lastRowFirstColumn="0" w:lastRowLastColumn="0"/>
            <w:tcW w:w="701" w:type="dxa"/>
          </w:tcPr>
          <w:p w14:paraId="2CF42992" w14:textId="77777777" w:rsidR="008237E5" w:rsidRPr="008237E5" w:rsidRDefault="008237E5" w:rsidP="008237E5">
            <w:pPr>
              <w:rPr>
                <w:rFonts w:ascii="Times New Roman" w:hAnsi="Times New Roman" w:cs="Times New Roman"/>
              </w:rPr>
            </w:pPr>
            <w:r w:rsidRPr="008237E5">
              <w:rPr>
                <w:rFonts w:ascii="Times New Roman" w:hAnsi="Times New Roman" w:cs="Times New Roman"/>
              </w:rPr>
              <w:t>FR13</w:t>
            </w:r>
          </w:p>
          <w:p w14:paraId="1E570737" w14:textId="77777777" w:rsidR="008237E5" w:rsidRPr="002D4329" w:rsidRDefault="008237E5" w:rsidP="008237E5">
            <w:pPr>
              <w:rPr>
                <w:rFonts w:ascii="Times New Roman" w:hAnsi="Times New Roman" w:cs="Times New Roman"/>
              </w:rPr>
            </w:pPr>
          </w:p>
        </w:tc>
        <w:tc>
          <w:tcPr>
            <w:tcW w:w="4253" w:type="dxa"/>
          </w:tcPr>
          <w:p w14:paraId="0BBC9569" w14:textId="0B785B1B" w:rsidR="008237E5" w:rsidRPr="002D4329"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Hệ thống cho phép quản lý thông tin nhân viên (thợ sửa, lễ tân...).</w:t>
            </w:r>
          </w:p>
        </w:tc>
        <w:tc>
          <w:tcPr>
            <w:tcW w:w="1275" w:type="dxa"/>
          </w:tcPr>
          <w:p w14:paraId="54CF702F" w14:textId="77777777" w:rsidR="00637F58" w:rsidRPr="00637F58" w:rsidRDefault="00637F58"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Quản lý</w:t>
            </w:r>
          </w:p>
          <w:p w14:paraId="5CBC9B1C" w14:textId="77777777" w:rsidR="008237E5" w:rsidRPr="002D4329" w:rsidRDefault="008237E5" w:rsidP="00637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27" w:type="dxa"/>
          </w:tcPr>
          <w:p w14:paraId="6B800B3A" w14:textId="77777777" w:rsidR="00637F58" w:rsidRPr="002D4329" w:rsidRDefault="00637F58"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4329">
              <w:rPr>
                <w:rFonts w:ascii="Times New Roman" w:hAnsi="Times New Roman" w:cs="Times New Roman"/>
              </w:rPr>
              <w:t>Phân quyền theo vai trò.</w:t>
            </w:r>
          </w:p>
          <w:p w14:paraId="4A976354" w14:textId="77777777" w:rsidR="008237E5" w:rsidRPr="002D4329" w:rsidRDefault="008237E5" w:rsidP="00637F5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E4F5B8" w14:textId="77777777" w:rsidR="008237E5" w:rsidRPr="002D4329" w:rsidRDefault="008237E5" w:rsidP="008237E5">
      <w:pPr>
        <w:rPr>
          <w:rFonts w:ascii="Times New Roman" w:hAnsi="Times New Roman" w:cs="Times New Roman"/>
        </w:rPr>
      </w:pPr>
    </w:p>
    <w:p w14:paraId="3E7D321C" w14:textId="77777777" w:rsidR="00A44F4E" w:rsidRDefault="00A44F4E" w:rsidP="00637F58">
      <w:pPr>
        <w:rPr>
          <w:rFonts w:ascii="Times New Roman" w:hAnsi="Times New Roman" w:cs="Times New Roman"/>
          <w:b/>
          <w:bCs/>
        </w:rPr>
      </w:pPr>
    </w:p>
    <w:p w14:paraId="43512D5E" w14:textId="77777777" w:rsidR="00A44F4E" w:rsidRDefault="00A44F4E" w:rsidP="00637F58">
      <w:pPr>
        <w:rPr>
          <w:rFonts w:ascii="Times New Roman" w:hAnsi="Times New Roman" w:cs="Times New Roman"/>
          <w:b/>
          <w:bCs/>
        </w:rPr>
      </w:pPr>
    </w:p>
    <w:p w14:paraId="4E3FF108" w14:textId="77777777" w:rsidR="00A44F4E" w:rsidRDefault="00A44F4E" w:rsidP="00637F58">
      <w:pPr>
        <w:rPr>
          <w:rFonts w:ascii="Times New Roman" w:hAnsi="Times New Roman" w:cs="Times New Roman"/>
          <w:b/>
          <w:bCs/>
        </w:rPr>
      </w:pPr>
    </w:p>
    <w:p w14:paraId="7A18BB73" w14:textId="77777777" w:rsidR="00A44F4E" w:rsidRDefault="00A44F4E" w:rsidP="00637F58">
      <w:pPr>
        <w:rPr>
          <w:rFonts w:ascii="Times New Roman" w:hAnsi="Times New Roman" w:cs="Times New Roman"/>
          <w:b/>
          <w:bCs/>
        </w:rPr>
      </w:pPr>
    </w:p>
    <w:p w14:paraId="17722509" w14:textId="77777777" w:rsidR="00A44F4E" w:rsidRDefault="00A44F4E" w:rsidP="00637F58">
      <w:pPr>
        <w:rPr>
          <w:rFonts w:ascii="Times New Roman" w:hAnsi="Times New Roman" w:cs="Times New Roman"/>
          <w:b/>
          <w:bCs/>
        </w:rPr>
      </w:pPr>
    </w:p>
    <w:p w14:paraId="4FA2670C" w14:textId="77777777" w:rsidR="00A44F4E" w:rsidRDefault="00A44F4E" w:rsidP="00637F58">
      <w:pPr>
        <w:rPr>
          <w:rFonts w:ascii="Times New Roman" w:hAnsi="Times New Roman" w:cs="Times New Roman"/>
          <w:b/>
          <w:bCs/>
        </w:rPr>
      </w:pPr>
    </w:p>
    <w:p w14:paraId="62BAF623" w14:textId="77777777" w:rsidR="00A44F4E" w:rsidRDefault="00A44F4E" w:rsidP="00637F58">
      <w:pPr>
        <w:rPr>
          <w:rFonts w:ascii="Times New Roman" w:hAnsi="Times New Roman" w:cs="Times New Roman"/>
          <w:b/>
          <w:bCs/>
        </w:rPr>
      </w:pPr>
    </w:p>
    <w:p w14:paraId="377A0E14" w14:textId="77777777" w:rsidR="00A44F4E" w:rsidRDefault="00A44F4E" w:rsidP="00637F58">
      <w:pPr>
        <w:rPr>
          <w:rFonts w:ascii="Times New Roman" w:hAnsi="Times New Roman" w:cs="Times New Roman"/>
          <w:b/>
          <w:bCs/>
        </w:rPr>
      </w:pPr>
    </w:p>
    <w:p w14:paraId="268588E5" w14:textId="39817BE0" w:rsidR="00637F58" w:rsidRPr="00637F58" w:rsidRDefault="00637F58" w:rsidP="00637F58">
      <w:pPr>
        <w:rPr>
          <w:rFonts w:ascii="Times New Roman" w:hAnsi="Times New Roman" w:cs="Times New Roman"/>
          <w:b/>
          <w:bCs/>
        </w:rPr>
      </w:pPr>
      <w:r w:rsidRPr="00637F58">
        <w:rPr>
          <w:rFonts w:ascii="Times New Roman" w:hAnsi="Times New Roman" w:cs="Times New Roman"/>
          <w:b/>
          <w:bCs/>
        </w:rPr>
        <w:lastRenderedPageBreak/>
        <w:t>4.2. Yêu cầu phi chức năng (Non-Functional Requirements)</w:t>
      </w:r>
    </w:p>
    <w:tbl>
      <w:tblPr>
        <w:tblStyle w:val="TableGrid"/>
        <w:tblW w:w="0" w:type="auto"/>
        <w:tblLook w:val="04A0" w:firstRow="1" w:lastRow="0" w:firstColumn="1" w:lastColumn="0" w:noHBand="0" w:noVBand="1"/>
      </w:tblPr>
      <w:tblGrid>
        <w:gridCol w:w="828"/>
        <w:gridCol w:w="6332"/>
        <w:gridCol w:w="1896"/>
      </w:tblGrid>
      <w:tr w:rsidR="00637F58" w:rsidRPr="00637F58" w14:paraId="2D91AB1E" w14:textId="77777777" w:rsidTr="002D43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thinThickSmallGap" w:sz="48" w:space="0" w:color="auto"/>
            </w:tcBorders>
            <w:hideMark/>
          </w:tcPr>
          <w:p w14:paraId="6BE17CED" w14:textId="77777777" w:rsidR="00637F58" w:rsidRPr="00637F58" w:rsidRDefault="00637F58" w:rsidP="00637F58">
            <w:pPr>
              <w:spacing w:after="160" w:line="278" w:lineRule="auto"/>
              <w:rPr>
                <w:rFonts w:ascii="Times New Roman" w:hAnsi="Times New Roman" w:cs="Times New Roman"/>
              </w:rPr>
            </w:pPr>
            <w:r w:rsidRPr="00637F58">
              <w:rPr>
                <w:rFonts w:ascii="Times New Roman" w:hAnsi="Times New Roman" w:cs="Times New Roman"/>
              </w:rPr>
              <w:t>ID</w:t>
            </w:r>
          </w:p>
        </w:tc>
        <w:tc>
          <w:tcPr>
            <w:tcW w:w="0" w:type="auto"/>
            <w:tcBorders>
              <w:bottom w:val="thinThickSmallGap" w:sz="48" w:space="0" w:color="auto"/>
            </w:tcBorders>
            <w:hideMark/>
          </w:tcPr>
          <w:p w14:paraId="448288BB" w14:textId="77777777" w:rsidR="00637F58" w:rsidRPr="00637F58" w:rsidRDefault="00637F58" w:rsidP="002D4329">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Mô tả yêu cầu</w:t>
            </w:r>
          </w:p>
        </w:tc>
        <w:tc>
          <w:tcPr>
            <w:tcW w:w="0" w:type="auto"/>
            <w:tcBorders>
              <w:bottom w:val="thinThickSmallGap" w:sz="48" w:space="0" w:color="auto"/>
            </w:tcBorders>
            <w:hideMark/>
          </w:tcPr>
          <w:p w14:paraId="5EC458DB" w14:textId="77777777" w:rsidR="00637F58" w:rsidRPr="00637F58" w:rsidRDefault="00637F58" w:rsidP="002D4329">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Ghi chú</w:t>
            </w:r>
          </w:p>
        </w:tc>
      </w:tr>
      <w:tr w:rsidR="00637F58" w:rsidRPr="00637F58" w14:paraId="476F65FA" w14:textId="77777777" w:rsidTr="002D4329">
        <w:tc>
          <w:tcPr>
            <w:cnfStyle w:val="001000000000" w:firstRow="0" w:lastRow="0" w:firstColumn="1" w:lastColumn="0" w:oddVBand="0" w:evenVBand="0" w:oddHBand="0" w:evenHBand="0" w:firstRowFirstColumn="0" w:firstRowLastColumn="0" w:lastRowFirstColumn="0" w:lastRowLastColumn="0"/>
            <w:tcW w:w="0" w:type="auto"/>
            <w:tcBorders>
              <w:top w:val="thinThickSmallGap" w:sz="48" w:space="0" w:color="auto"/>
            </w:tcBorders>
            <w:hideMark/>
          </w:tcPr>
          <w:p w14:paraId="485E6468" w14:textId="77777777" w:rsidR="00637F58" w:rsidRPr="00637F58" w:rsidRDefault="00637F58" w:rsidP="00637F58">
            <w:pPr>
              <w:spacing w:after="160" w:line="278" w:lineRule="auto"/>
              <w:rPr>
                <w:rFonts w:ascii="Times New Roman" w:hAnsi="Times New Roman" w:cs="Times New Roman"/>
              </w:rPr>
            </w:pPr>
            <w:r w:rsidRPr="00637F58">
              <w:rPr>
                <w:rFonts w:ascii="Times New Roman" w:hAnsi="Times New Roman" w:cs="Times New Roman"/>
              </w:rPr>
              <w:t>NFR01</w:t>
            </w:r>
          </w:p>
        </w:tc>
        <w:tc>
          <w:tcPr>
            <w:tcW w:w="0" w:type="auto"/>
            <w:tcBorders>
              <w:top w:val="thinThickSmallGap" w:sz="48" w:space="0" w:color="auto"/>
            </w:tcBorders>
            <w:hideMark/>
          </w:tcPr>
          <w:p w14:paraId="683EC0B2" w14:textId="77777777" w:rsidR="00637F58" w:rsidRPr="00637F58" w:rsidRDefault="00637F58" w:rsidP="002D432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Giao diện cần đáp ứng tiêu chuẩn cơ bản về khả năng truy cập (font rõ ràng, màu sắc dễ nhìn, hỗ trợ phóng to).</w:t>
            </w:r>
          </w:p>
        </w:tc>
        <w:tc>
          <w:tcPr>
            <w:tcW w:w="0" w:type="auto"/>
            <w:tcBorders>
              <w:top w:val="thinThickSmallGap" w:sz="48" w:space="0" w:color="auto"/>
            </w:tcBorders>
            <w:hideMark/>
          </w:tcPr>
          <w:p w14:paraId="4A73617A" w14:textId="77777777" w:rsidR="00637F58" w:rsidRPr="00637F58" w:rsidRDefault="00637F58" w:rsidP="002D432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Hỗ trợ người dùng đặc biệt.</w:t>
            </w:r>
          </w:p>
        </w:tc>
      </w:tr>
      <w:tr w:rsidR="00637F58" w:rsidRPr="00637F58" w14:paraId="6E570CBF" w14:textId="77777777" w:rsidTr="002D4329">
        <w:tc>
          <w:tcPr>
            <w:cnfStyle w:val="001000000000" w:firstRow="0" w:lastRow="0" w:firstColumn="1" w:lastColumn="0" w:oddVBand="0" w:evenVBand="0" w:oddHBand="0" w:evenHBand="0" w:firstRowFirstColumn="0" w:firstRowLastColumn="0" w:lastRowFirstColumn="0" w:lastRowLastColumn="0"/>
            <w:tcW w:w="0" w:type="auto"/>
            <w:hideMark/>
          </w:tcPr>
          <w:p w14:paraId="17A80DCD" w14:textId="77777777" w:rsidR="00637F58" w:rsidRPr="00637F58" w:rsidRDefault="00637F58" w:rsidP="00637F58">
            <w:pPr>
              <w:spacing w:after="160" w:line="278" w:lineRule="auto"/>
              <w:rPr>
                <w:rFonts w:ascii="Times New Roman" w:hAnsi="Times New Roman" w:cs="Times New Roman"/>
              </w:rPr>
            </w:pPr>
            <w:r w:rsidRPr="00637F58">
              <w:rPr>
                <w:rFonts w:ascii="Times New Roman" w:hAnsi="Times New Roman" w:cs="Times New Roman"/>
              </w:rPr>
              <w:t>NFR02</w:t>
            </w:r>
          </w:p>
        </w:tc>
        <w:tc>
          <w:tcPr>
            <w:tcW w:w="0" w:type="auto"/>
            <w:hideMark/>
          </w:tcPr>
          <w:p w14:paraId="25262D1E" w14:textId="77777777" w:rsidR="00637F58" w:rsidRPr="00637F58" w:rsidRDefault="00637F58" w:rsidP="002D432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Giao diện đơn giản, trực quan, dễ sử dụng cho nhân viên gara không rành CNTT.</w:t>
            </w:r>
          </w:p>
        </w:tc>
        <w:tc>
          <w:tcPr>
            <w:tcW w:w="0" w:type="auto"/>
            <w:hideMark/>
          </w:tcPr>
          <w:p w14:paraId="449DA1DA" w14:textId="77777777" w:rsidR="00637F58" w:rsidRPr="00637F58" w:rsidRDefault="00637F58" w:rsidP="002D432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Đảm bảo thân thiện.</w:t>
            </w:r>
          </w:p>
        </w:tc>
      </w:tr>
      <w:tr w:rsidR="00637F58" w:rsidRPr="00637F58" w14:paraId="76ED4EB3" w14:textId="77777777" w:rsidTr="002D4329">
        <w:tc>
          <w:tcPr>
            <w:cnfStyle w:val="001000000000" w:firstRow="0" w:lastRow="0" w:firstColumn="1" w:lastColumn="0" w:oddVBand="0" w:evenVBand="0" w:oddHBand="0" w:evenHBand="0" w:firstRowFirstColumn="0" w:firstRowLastColumn="0" w:lastRowFirstColumn="0" w:lastRowLastColumn="0"/>
            <w:tcW w:w="0" w:type="auto"/>
            <w:hideMark/>
          </w:tcPr>
          <w:p w14:paraId="1C90F273" w14:textId="77777777" w:rsidR="00637F58" w:rsidRPr="00637F58" w:rsidRDefault="00637F58" w:rsidP="00637F58">
            <w:pPr>
              <w:spacing w:after="160" w:line="278" w:lineRule="auto"/>
              <w:rPr>
                <w:rFonts w:ascii="Times New Roman" w:hAnsi="Times New Roman" w:cs="Times New Roman"/>
              </w:rPr>
            </w:pPr>
            <w:r w:rsidRPr="00637F58">
              <w:rPr>
                <w:rFonts w:ascii="Times New Roman" w:hAnsi="Times New Roman" w:cs="Times New Roman"/>
              </w:rPr>
              <w:t>NFR03</w:t>
            </w:r>
          </w:p>
        </w:tc>
        <w:tc>
          <w:tcPr>
            <w:tcW w:w="0" w:type="auto"/>
            <w:hideMark/>
          </w:tcPr>
          <w:p w14:paraId="7FB1F160" w14:textId="77777777" w:rsidR="00637F58" w:rsidRPr="00637F58" w:rsidRDefault="00637F58" w:rsidP="002D432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Hệ thống phản hồi thao tác trong vòng 2 giây.</w:t>
            </w:r>
          </w:p>
        </w:tc>
        <w:tc>
          <w:tcPr>
            <w:tcW w:w="0" w:type="auto"/>
            <w:hideMark/>
          </w:tcPr>
          <w:p w14:paraId="6885FAA4" w14:textId="77777777" w:rsidR="00637F58" w:rsidRPr="00637F58" w:rsidRDefault="00637F58" w:rsidP="002D432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Tối ưu hiệu suất.</w:t>
            </w:r>
          </w:p>
        </w:tc>
      </w:tr>
      <w:tr w:rsidR="00637F58" w:rsidRPr="00637F58" w14:paraId="7C21951B" w14:textId="77777777" w:rsidTr="002D4329">
        <w:tc>
          <w:tcPr>
            <w:cnfStyle w:val="001000000000" w:firstRow="0" w:lastRow="0" w:firstColumn="1" w:lastColumn="0" w:oddVBand="0" w:evenVBand="0" w:oddHBand="0" w:evenHBand="0" w:firstRowFirstColumn="0" w:firstRowLastColumn="0" w:lastRowFirstColumn="0" w:lastRowLastColumn="0"/>
            <w:tcW w:w="0" w:type="auto"/>
            <w:hideMark/>
          </w:tcPr>
          <w:p w14:paraId="08F1232A" w14:textId="77777777" w:rsidR="00637F58" w:rsidRPr="00637F58" w:rsidRDefault="00637F58" w:rsidP="00637F58">
            <w:pPr>
              <w:spacing w:after="160" w:line="278" w:lineRule="auto"/>
              <w:rPr>
                <w:rFonts w:ascii="Times New Roman" w:hAnsi="Times New Roman" w:cs="Times New Roman"/>
              </w:rPr>
            </w:pPr>
            <w:r w:rsidRPr="00637F58">
              <w:rPr>
                <w:rFonts w:ascii="Times New Roman" w:hAnsi="Times New Roman" w:cs="Times New Roman"/>
              </w:rPr>
              <w:t>NFR04</w:t>
            </w:r>
          </w:p>
        </w:tc>
        <w:tc>
          <w:tcPr>
            <w:tcW w:w="0" w:type="auto"/>
            <w:hideMark/>
          </w:tcPr>
          <w:p w14:paraId="25DEB8BC" w14:textId="77777777" w:rsidR="00637F58" w:rsidRPr="00637F58" w:rsidRDefault="00637F58" w:rsidP="002D432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Ứng dụng phải chạy đa nền tảng: Web, Windows, Mobile (Android/iOS).</w:t>
            </w:r>
          </w:p>
        </w:tc>
        <w:tc>
          <w:tcPr>
            <w:tcW w:w="0" w:type="auto"/>
            <w:hideMark/>
          </w:tcPr>
          <w:p w14:paraId="6C61B9CB" w14:textId="77777777" w:rsidR="00637F58" w:rsidRPr="00637F58" w:rsidRDefault="00637F58" w:rsidP="002D432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Cross-platform.</w:t>
            </w:r>
          </w:p>
        </w:tc>
      </w:tr>
      <w:tr w:rsidR="00637F58" w:rsidRPr="00637F58" w14:paraId="39B847E1" w14:textId="77777777" w:rsidTr="002D4329">
        <w:tc>
          <w:tcPr>
            <w:cnfStyle w:val="001000000000" w:firstRow="0" w:lastRow="0" w:firstColumn="1" w:lastColumn="0" w:oddVBand="0" w:evenVBand="0" w:oddHBand="0" w:evenHBand="0" w:firstRowFirstColumn="0" w:firstRowLastColumn="0" w:lastRowFirstColumn="0" w:lastRowLastColumn="0"/>
            <w:tcW w:w="0" w:type="auto"/>
            <w:hideMark/>
          </w:tcPr>
          <w:p w14:paraId="2F623075" w14:textId="77777777" w:rsidR="00637F58" w:rsidRPr="00637F58" w:rsidRDefault="00637F58" w:rsidP="00637F58">
            <w:pPr>
              <w:spacing w:after="160" w:line="278" w:lineRule="auto"/>
              <w:rPr>
                <w:rFonts w:ascii="Times New Roman" w:hAnsi="Times New Roman" w:cs="Times New Roman"/>
              </w:rPr>
            </w:pPr>
            <w:r w:rsidRPr="00637F58">
              <w:rPr>
                <w:rFonts w:ascii="Times New Roman" w:hAnsi="Times New Roman" w:cs="Times New Roman"/>
              </w:rPr>
              <w:t>NFR05</w:t>
            </w:r>
          </w:p>
        </w:tc>
        <w:tc>
          <w:tcPr>
            <w:tcW w:w="0" w:type="auto"/>
            <w:hideMark/>
          </w:tcPr>
          <w:p w14:paraId="64E9D7E3" w14:textId="77777777" w:rsidR="00637F58" w:rsidRPr="00637F58" w:rsidRDefault="00637F58" w:rsidP="002D432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Các bước thao tác (thêm khách hàng, tạo hóa đơn…) phải ngắn gọn, không quá 3–4 bước.</w:t>
            </w:r>
          </w:p>
        </w:tc>
        <w:tc>
          <w:tcPr>
            <w:tcW w:w="0" w:type="auto"/>
            <w:hideMark/>
          </w:tcPr>
          <w:p w14:paraId="7A0C0211" w14:textId="77777777" w:rsidR="00637F58" w:rsidRPr="00637F58" w:rsidRDefault="00637F58" w:rsidP="002D432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Tăng tiện lợi.</w:t>
            </w:r>
          </w:p>
        </w:tc>
      </w:tr>
      <w:tr w:rsidR="00637F58" w:rsidRPr="00637F58" w14:paraId="0099AE38" w14:textId="77777777" w:rsidTr="002D4329">
        <w:tc>
          <w:tcPr>
            <w:cnfStyle w:val="001000000000" w:firstRow="0" w:lastRow="0" w:firstColumn="1" w:lastColumn="0" w:oddVBand="0" w:evenVBand="0" w:oddHBand="0" w:evenHBand="0" w:firstRowFirstColumn="0" w:firstRowLastColumn="0" w:lastRowFirstColumn="0" w:lastRowLastColumn="0"/>
            <w:tcW w:w="0" w:type="auto"/>
            <w:hideMark/>
          </w:tcPr>
          <w:p w14:paraId="6DAA4665" w14:textId="77777777" w:rsidR="00637F58" w:rsidRPr="00637F58" w:rsidRDefault="00637F58" w:rsidP="00637F58">
            <w:pPr>
              <w:spacing w:after="160" w:line="278" w:lineRule="auto"/>
              <w:rPr>
                <w:rFonts w:ascii="Times New Roman" w:hAnsi="Times New Roman" w:cs="Times New Roman"/>
              </w:rPr>
            </w:pPr>
            <w:r w:rsidRPr="00637F58">
              <w:rPr>
                <w:rFonts w:ascii="Times New Roman" w:hAnsi="Times New Roman" w:cs="Times New Roman"/>
              </w:rPr>
              <w:t>NFR06</w:t>
            </w:r>
          </w:p>
        </w:tc>
        <w:tc>
          <w:tcPr>
            <w:tcW w:w="0" w:type="auto"/>
            <w:hideMark/>
          </w:tcPr>
          <w:p w14:paraId="385B91B8" w14:textId="77777777" w:rsidR="00637F58" w:rsidRPr="00637F58" w:rsidRDefault="00637F58" w:rsidP="002D432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Ngôn ngữ hiển thị mặc định là tiếng Việt, dễ hiểu; có thể đổi sang tiếng Anh.</w:t>
            </w:r>
          </w:p>
        </w:tc>
        <w:tc>
          <w:tcPr>
            <w:tcW w:w="0" w:type="auto"/>
            <w:hideMark/>
          </w:tcPr>
          <w:p w14:paraId="2BF21198" w14:textId="77777777" w:rsidR="00637F58" w:rsidRPr="00637F58" w:rsidRDefault="00637F58" w:rsidP="002D432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Hỗ trợ ngôn ngữ.</w:t>
            </w:r>
          </w:p>
        </w:tc>
      </w:tr>
      <w:tr w:rsidR="00637F58" w:rsidRPr="00637F58" w14:paraId="31E1424F" w14:textId="77777777" w:rsidTr="002D4329">
        <w:tc>
          <w:tcPr>
            <w:cnfStyle w:val="001000000000" w:firstRow="0" w:lastRow="0" w:firstColumn="1" w:lastColumn="0" w:oddVBand="0" w:evenVBand="0" w:oddHBand="0" w:evenHBand="0" w:firstRowFirstColumn="0" w:firstRowLastColumn="0" w:lastRowFirstColumn="0" w:lastRowLastColumn="0"/>
            <w:tcW w:w="0" w:type="auto"/>
            <w:hideMark/>
          </w:tcPr>
          <w:p w14:paraId="22BD3E16" w14:textId="77777777" w:rsidR="00637F58" w:rsidRPr="00637F58" w:rsidRDefault="00637F58" w:rsidP="00637F58">
            <w:pPr>
              <w:spacing w:after="160" w:line="278" w:lineRule="auto"/>
              <w:rPr>
                <w:rFonts w:ascii="Times New Roman" w:hAnsi="Times New Roman" w:cs="Times New Roman"/>
              </w:rPr>
            </w:pPr>
            <w:r w:rsidRPr="00637F58">
              <w:rPr>
                <w:rFonts w:ascii="Times New Roman" w:hAnsi="Times New Roman" w:cs="Times New Roman"/>
              </w:rPr>
              <w:t>NFR07</w:t>
            </w:r>
          </w:p>
        </w:tc>
        <w:tc>
          <w:tcPr>
            <w:tcW w:w="0" w:type="auto"/>
            <w:hideMark/>
          </w:tcPr>
          <w:p w14:paraId="51039E1F" w14:textId="77777777" w:rsidR="00637F58" w:rsidRPr="00637F58" w:rsidRDefault="00637F58" w:rsidP="002D432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Khi có lỗi xảy ra (ví dụ nhập sai dữ liệu), hệ thống phải hiển thị thông báo rõ ràng, hướng dẫn cách sửa.</w:t>
            </w:r>
          </w:p>
        </w:tc>
        <w:tc>
          <w:tcPr>
            <w:tcW w:w="0" w:type="auto"/>
            <w:hideMark/>
          </w:tcPr>
          <w:p w14:paraId="12D5DF39" w14:textId="77777777" w:rsidR="00637F58" w:rsidRPr="00637F58" w:rsidRDefault="00637F58" w:rsidP="002D432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Giảm lỗi người dùng.</w:t>
            </w:r>
          </w:p>
        </w:tc>
      </w:tr>
      <w:tr w:rsidR="00637F58" w:rsidRPr="00637F58" w14:paraId="03410D9C" w14:textId="77777777" w:rsidTr="002D4329">
        <w:tc>
          <w:tcPr>
            <w:cnfStyle w:val="001000000000" w:firstRow="0" w:lastRow="0" w:firstColumn="1" w:lastColumn="0" w:oddVBand="0" w:evenVBand="0" w:oddHBand="0" w:evenHBand="0" w:firstRowFirstColumn="0" w:firstRowLastColumn="0" w:lastRowFirstColumn="0" w:lastRowLastColumn="0"/>
            <w:tcW w:w="0" w:type="auto"/>
            <w:hideMark/>
          </w:tcPr>
          <w:p w14:paraId="29B997CF" w14:textId="77777777" w:rsidR="00637F58" w:rsidRPr="00637F58" w:rsidRDefault="00637F58" w:rsidP="00637F58">
            <w:pPr>
              <w:spacing w:after="160" w:line="278" w:lineRule="auto"/>
              <w:rPr>
                <w:rFonts w:ascii="Times New Roman" w:hAnsi="Times New Roman" w:cs="Times New Roman"/>
              </w:rPr>
            </w:pPr>
            <w:r w:rsidRPr="00637F58">
              <w:rPr>
                <w:rFonts w:ascii="Times New Roman" w:hAnsi="Times New Roman" w:cs="Times New Roman"/>
              </w:rPr>
              <w:t>NFR08</w:t>
            </w:r>
          </w:p>
        </w:tc>
        <w:tc>
          <w:tcPr>
            <w:tcW w:w="0" w:type="auto"/>
            <w:hideMark/>
          </w:tcPr>
          <w:p w14:paraId="5001A223" w14:textId="77777777" w:rsidR="00637F58" w:rsidRPr="00637F58" w:rsidRDefault="00637F58" w:rsidP="002D432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Hệ thống có khả năng hoạt động ổn định 24/7, downtime không quá 1%/tháng.</w:t>
            </w:r>
          </w:p>
        </w:tc>
        <w:tc>
          <w:tcPr>
            <w:tcW w:w="0" w:type="auto"/>
            <w:hideMark/>
          </w:tcPr>
          <w:p w14:paraId="69B5EC8F" w14:textId="77777777" w:rsidR="00637F58" w:rsidRPr="00637F58" w:rsidRDefault="00637F58" w:rsidP="002D432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Độ tin cậy cao.</w:t>
            </w:r>
          </w:p>
        </w:tc>
      </w:tr>
      <w:tr w:rsidR="00637F58" w:rsidRPr="00637F58" w14:paraId="26F23A1F" w14:textId="77777777" w:rsidTr="002D4329">
        <w:tc>
          <w:tcPr>
            <w:cnfStyle w:val="001000000000" w:firstRow="0" w:lastRow="0" w:firstColumn="1" w:lastColumn="0" w:oddVBand="0" w:evenVBand="0" w:oddHBand="0" w:evenHBand="0" w:firstRowFirstColumn="0" w:firstRowLastColumn="0" w:lastRowFirstColumn="0" w:lastRowLastColumn="0"/>
            <w:tcW w:w="0" w:type="auto"/>
            <w:hideMark/>
          </w:tcPr>
          <w:p w14:paraId="71B3BD1C" w14:textId="77777777" w:rsidR="00637F58" w:rsidRPr="00637F58" w:rsidRDefault="00637F58" w:rsidP="00637F58">
            <w:pPr>
              <w:spacing w:after="160" w:line="278" w:lineRule="auto"/>
              <w:rPr>
                <w:rFonts w:ascii="Times New Roman" w:hAnsi="Times New Roman" w:cs="Times New Roman"/>
              </w:rPr>
            </w:pPr>
            <w:r w:rsidRPr="00637F58">
              <w:rPr>
                <w:rFonts w:ascii="Times New Roman" w:hAnsi="Times New Roman" w:cs="Times New Roman"/>
              </w:rPr>
              <w:t>NFR09</w:t>
            </w:r>
          </w:p>
        </w:tc>
        <w:tc>
          <w:tcPr>
            <w:tcW w:w="0" w:type="auto"/>
            <w:hideMark/>
          </w:tcPr>
          <w:p w14:paraId="176AD828" w14:textId="77777777" w:rsidR="00637F58" w:rsidRPr="00637F58" w:rsidRDefault="00637F58" w:rsidP="002D432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Người dùng có thể tìm kiếm các dịch vụ của gara hoặc phụ tùng xe nhanh chóng (kết quả trong vòng 2–3 giây).</w:t>
            </w:r>
          </w:p>
        </w:tc>
        <w:tc>
          <w:tcPr>
            <w:tcW w:w="0" w:type="auto"/>
            <w:hideMark/>
          </w:tcPr>
          <w:p w14:paraId="78F3402F" w14:textId="45C1BBAD" w:rsidR="00637F58" w:rsidRPr="00637F58" w:rsidRDefault="00637F58" w:rsidP="002D432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Tối ưu tìm kiếm.</w:t>
            </w:r>
          </w:p>
        </w:tc>
      </w:tr>
      <w:tr w:rsidR="00637F58" w:rsidRPr="00637F58" w14:paraId="35854D92" w14:textId="77777777" w:rsidTr="002D4329">
        <w:tc>
          <w:tcPr>
            <w:cnfStyle w:val="001000000000" w:firstRow="0" w:lastRow="0" w:firstColumn="1" w:lastColumn="0" w:oddVBand="0" w:evenVBand="0" w:oddHBand="0" w:evenHBand="0" w:firstRowFirstColumn="0" w:firstRowLastColumn="0" w:lastRowFirstColumn="0" w:lastRowLastColumn="0"/>
            <w:tcW w:w="0" w:type="auto"/>
            <w:hideMark/>
          </w:tcPr>
          <w:p w14:paraId="35AC723B" w14:textId="77777777" w:rsidR="00637F58" w:rsidRPr="00637F58" w:rsidRDefault="00637F58" w:rsidP="00637F58">
            <w:pPr>
              <w:spacing w:after="160" w:line="278" w:lineRule="auto"/>
              <w:rPr>
                <w:rFonts w:ascii="Times New Roman" w:hAnsi="Times New Roman" w:cs="Times New Roman"/>
              </w:rPr>
            </w:pPr>
            <w:r w:rsidRPr="00637F58">
              <w:rPr>
                <w:rFonts w:ascii="Times New Roman" w:hAnsi="Times New Roman" w:cs="Times New Roman"/>
              </w:rPr>
              <w:t>NFR10</w:t>
            </w:r>
          </w:p>
        </w:tc>
        <w:tc>
          <w:tcPr>
            <w:tcW w:w="0" w:type="auto"/>
            <w:hideMark/>
          </w:tcPr>
          <w:p w14:paraId="33A71967" w14:textId="77777777" w:rsidR="00637F58" w:rsidRPr="00637F58" w:rsidRDefault="00637F58" w:rsidP="002D432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Hệ thống tuân thủ luật bảo vệ dữ liệu cá nhân.</w:t>
            </w:r>
          </w:p>
        </w:tc>
        <w:tc>
          <w:tcPr>
            <w:tcW w:w="0" w:type="auto"/>
            <w:hideMark/>
          </w:tcPr>
          <w:p w14:paraId="2C864156" w14:textId="77777777" w:rsidR="00637F58" w:rsidRPr="00637F58" w:rsidRDefault="00637F58" w:rsidP="002D432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Tuân thủ quy định pháp lý.</w:t>
            </w:r>
          </w:p>
        </w:tc>
      </w:tr>
      <w:tr w:rsidR="00637F58" w:rsidRPr="00637F58" w14:paraId="6BA4CE4B" w14:textId="77777777" w:rsidTr="002D4329">
        <w:tc>
          <w:tcPr>
            <w:cnfStyle w:val="001000000000" w:firstRow="0" w:lastRow="0" w:firstColumn="1" w:lastColumn="0" w:oddVBand="0" w:evenVBand="0" w:oddHBand="0" w:evenHBand="0" w:firstRowFirstColumn="0" w:firstRowLastColumn="0" w:lastRowFirstColumn="0" w:lastRowLastColumn="0"/>
            <w:tcW w:w="0" w:type="auto"/>
            <w:hideMark/>
          </w:tcPr>
          <w:p w14:paraId="55FD9EE6" w14:textId="77777777" w:rsidR="00637F58" w:rsidRPr="00637F58" w:rsidRDefault="00637F58" w:rsidP="00637F58">
            <w:pPr>
              <w:spacing w:after="160" w:line="278" w:lineRule="auto"/>
              <w:rPr>
                <w:rFonts w:ascii="Times New Roman" w:hAnsi="Times New Roman" w:cs="Times New Roman"/>
              </w:rPr>
            </w:pPr>
            <w:r w:rsidRPr="00637F58">
              <w:rPr>
                <w:rFonts w:ascii="Times New Roman" w:hAnsi="Times New Roman" w:cs="Times New Roman"/>
              </w:rPr>
              <w:t>NFR11</w:t>
            </w:r>
          </w:p>
        </w:tc>
        <w:tc>
          <w:tcPr>
            <w:tcW w:w="0" w:type="auto"/>
            <w:hideMark/>
          </w:tcPr>
          <w:p w14:paraId="7DC5B49E" w14:textId="77777777" w:rsidR="00637F58" w:rsidRPr="00637F58" w:rsidRDefault="00637F58" w:rsidP="002D432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Hệ thống phải mã hóa mật khẩu và phân quyền truy cập theo vai trò (Chủ, Quản lý, Thợ).</w:t>
            </w:r>
          </w:p>
        </w:tc>
        <w:tc>
          <w:tcPr>
            <w:tcW w:w="0" w:type="auto"/>
            <w:hideMark/>
          </w:tcPr>
          <w:p w14:paraId="24AF1426" w14:textId="77777777" w:rsidR="00637F58" w:rsidRPr="00637F58" w:rsidRDefault="00637F58" w:rsidP="002D432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F58">
              <w:rPr>
                <w:rFonts w:ascii="Times New Roman" w:hAnsi="Times New Roman" w:cs="Times New Roman"/>
              </w:rPr>
              <w:t>Bảo mật dữ liệu.</w:t>
            </w:r>
          </w:p>
        </w:tc>
      </w:tr>
    </w:tbl>
    <w:p w14:paraId="26E61260" w14:textId="77777777" w:rsidR="008237E5" w:rsidRPr="008237E5" w:rsidRDefault="008237E5" w:rsidP="008237E5">
      <w:pPr>
        <w:rPr>
          <w:rFonts w:ascii="Times New Roman" w:hAnsi="Times New Roman" w:cs="Times New Roman"/>
        </w:rPr>
      </w:pPr>
    </w:p>
    <w:p w14:paraId="1ECC9297" w14:textId="77777777" w:rsidR="008237E5" w:rsidRPr="008237E5" w:rsidRDefault="008237E5" w:rsidP="008237E5">
      <w:pPr>
        <w:rPr>
          <w:rFonts w:ascii="Times New Roman" w:hAnsi="Times New Roman" w:cs="Times New Roman"/>
          <w:b/>
          <w:bCs/>
        </w:rPr>
      </w:pPr>
    </w:p>
    <w:p w14:paraId="1DBC28E2" w14:textId="77777777" w:rsidR="008237E5" w:rsidRPr="002D4329" w:rsidRDefault="008237E5">
      <w:pPr>
        <w:rPr>
          <w:rFonts w:ascii="Times New Roman" w:hAnsi="Times New Roman" w:cs="Times New Roman"/>
        </w:rPr>
      </w:pPr>
    </w:p>
    <w:sectPr w:rsidR="008237E5" w:rsidRPr="002D4329" w:rsidSect="00717BE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821513"/>
    <w:multiLevelType w:val="multilevel"/>
    <w:tmpl w:val="40C4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03C45"/>
    <w:multiLevelType w:val="multilevel"/>
    <w:tmpl w:val="C30A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5424E"/>
    <w:multiLevelType w:val="multilevel"/>
    <w:tmpl w:val="F098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797E27"/>
    <w:multiLevelType w:val="multilevel"/>
    <w:tmpl w:val="C8F8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878984">
    <w:abstractNumId w:val="2"/>
  </w:num>
  <w:num w:numId="2" w16cid:durableId="1758986670">
    <w:abstractNumId w:val="0"/>
  </w:num>
  <w:num w:numId="3" w16cid:durableId="812135591">
    <w:abstractNumId w:val="3"/>
  </w:num>
  <w:num w:numId="4" w16cid:durableId="1762797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E5"/>
    <w:rsid w:val="002D1287"/>
    <w:rsid w:val="002D4329"/>
    <w:rsid w:val="0041040E"/>
    <w:rsid w:val="004552CB"/>
    <w:rsid w:val="004A18F9"/>
    <w:rsid w:val="00637F58"/>
    <w:rsid w:val="006634A9"/>
    <w:rsid w:val="00717BE8"/>
    <w:rsid w:val="008237E5"/>
    <w:rsid w:val="00830660"/>
    <w:rsid w:val="00A44F4E"/>
    <w:rsid w:val="00A46CAF"/>
    <w:rsid w:val="00B90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4269"/>
  <w15:chartTrackingRefBased/>
  <w15:docId w15:val="{E9BD498A-3F27-4C4B-99F7-296BFEFE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37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37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7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7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7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7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7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List5"/>
    <w:uiPriority w:val="39"/>
    <w:rsid w:val="00A46CAF"/>
    <w:pPr>
      <w:spacing w:after="0" w:line="240" w:lineRule="auto"/>
    </w:pPr>
    <w:rPr>
      <w:color w:val="000000" w:themeColor="text1"/>
      <w:kern w:val="0"/>
      <w:sz w:val="20"/>
      <w:szCs w:val="20"/>
      <w14:ligatures w14:val="none"/>
    </w:rPr>
    <w:tblPr>
      <w:tblBorders>
        <w:top w:val="double" w:sz="2" w:space="0" w:color="000000" w:themeColor="text1"/>
        <w:left w:val="double" w:sz="2" w:space="0" w:color="000000" w:themeColor="text1"/>
        <w:bottom w:val="double" w:sz="2" w:space="0" w:color="000000" w:themeColor="text1"/>
        <w:right w:val="double" w:sz="2" w:space="0" w:color="000000" w:themeColor="text1"/>
        <w:insideH w:val="double" w:sz="2" w:space="0" w:color="000000" w:themeColor="text1"/>
        <w:insideV w:val="double" w:sz="2" w:space="0" w:color="000000" w:themeColor="text1"/>
      </w:tblBorders>
    </w:tblPr>
    <w:tcPr>
      <w:shd w:val="clear" w:color="auto" w:fill="FFFFFF" w:themeFill="background1"/>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5">
    <w:name w:val="Table List 5"/>
    <w:basedOn w:val="TableNormal"/>
    <w:uiPriority w:val="99"/>
    <w:semiHidden/>
    <w:unhideWhenUsed/>
    <w:rsid w:val="00A46CA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8237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7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37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37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7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7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7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7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7E5"/>
    <w:rPr>
      <w:rFonts w:eastAsiaTheme="majorEastAsia" w:cstheme="majorBidi"/>
      <w:color w:val="272727" w:themeColor="text1" w:themeTint="D8"/>
    </w:rPr>
  </w:style>
  <w:style w:type="paragraph" w:styleId="Title">
    <w:name w:val="Title"/>
    <w:basedOn w:val="Normal"/>
    <w:next w:val="Normal"/>
    <w:link w:val="TitleChar"/>
    <w:uiPriority w:val="10"/>
    <w:qFormat/>
    <w:rsid w:val="00823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7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7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7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7E5"/>
    <w:pPr>
      <w:spacing w:before="160"/>
      <w:jc w:val="center"/>
    </w:pPr>
    <w:rPr>
      <w:i/>
      <w:iCs/>
      <w:color w:val="404040" w:themeColor="text1" w:themeTint="BF"/>
    </w:rPr>
  </w:style>
  <w:style w:type="character" w:customStyle="1" w:styleId="QuoteChar">
    <w:name w:val="Quote Char"/>
    <w:basedOn w:val="DefaultParagraphFont"/>
    <w:link w:val="Quote"/>
    <w:uiPriority w:val="29"/>
    <w:rsid w:val="008237E5"/>
    <w:rPr>
      <w:i/>
      <w:iCs/>
      <w:color w:val="404040" w:themeColor="text1" w:themeTint="BF"/>
    </w:rPr>
  </w:style>
  <w:style w:type="paragraph" w:styleId="ListParagraph">
    <w:name w:val="List Paragraph"/>
    <w:basedOn w:val="Normal"/>
    <w:uiPriority w:val="34"/>
    <w:qFormat/>
    <w:rsid w:val="008237E5"/>
    <w:pPr>
      <w:ind w:left="720"/>
      <w:contextualSpacing/>
    </w:pPr>
  </w:style>
  <w:style w:type="character" w:styleId="IntenseEmphasis">
    <w:name w:val="Intense Emphasis"/>
    <w:basedOn w:val="DefaultParagraphFont"/>
    <w:uiPriority w:val="21"/>
    <w:qFormat/>
    <w:rsid w:val="008237E5"/>
    <w:rPr>
      <w:i/>
      <w:iCs/>
      <w:color w:val="0F4761" w:themeColor="accent1" w:themeShade="BF"/>
    </w:rPr>
  </w:style>
  <w:style w:type="paragraph" w:styleId="IntenseQuote">
    <w:name w:val="Intense Quote"/>
    <w:basedOn w:val="Normal"/>
    <w:next w:val="Normal"/>
    <w:link w:val="IntenseQuoteChar"/>
    <w:uiPriority w:val="30"/>
    <w:qFormat/>
    <w:rsid w:val="00823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7E5"/>
    <w:rPr>
      <w:i/>
      <w:iCs/>
      <w:color w:val="0F4761" w:themeColor="accent1" w:themeShade="BF"/>
    </w:rPr>
  </w:style>
  <w:style w:type="character" w:styleId="IntenseReference">
    <w:name w:val="Intense Reference"/>
    <w:basedOn w:val="DefaultParagraphFont"/>
    <w:uiPriority w:val="32"/>
    <w:qFormat/>
    <w:rsid w:val="008237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Tam</dc:creator>
  <cp:keywords/>
  <dc:description/>
  <cp:lastModifiedBy>Tran Tam</cp:lastModifiedBy>
  <cp:revision>2</cp:revision>
  <dcterms:created xsi:type="dcterms:W3CDTF">2025-09-29T08:30:00Z</dcterms:created>
  <dcterms:modified xsi:type="dcterms:W3CDTF">2025-09-29T08:53:00Z</dcterms:modified>
</cp:coreProperties>
</file>