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9A9E" w14:textId="77777777" w:rsidR="00980A17" w:rsidRPr="00980A17" w:rsidRDefault="00980A17" w:rsidP="00980A1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roofErr w:type="spellStart"/>
      <w:r w:rsidRPr="00980A17">
        <w:rPr>
          <w:rFonts w:ascii="Times New Roman" w:eastAsia="Times New Roman" w:hAnsi="Times New Roman" w:cs="Times New Roman"/>
          <w:b/>
          <w:bCs/>
          <w:color w:val="000000"/>
          <w:kern w:val="36"/>
          <w:sz w:val="48"/>
          <w:szCs w:val="48"/>
        </w:rPr>
        <w:t>Fodar</w:t>
      </w:r>
      <w:proofErr w:type="spellEnd"/>
      <w:r w:rsidRPr="00980A17">
        <w:rPr>
          <w:rFonts w:ascii="Times New Roman" w:eastAsia="Times New Roman" w:hAnsi="Times New Roman" w:cs="Times New Roman"/>
          <w:b/>
          <w:bCs/>
          <w:color w:val="000000"/>
          <w:kern w:val="36"/>
          <w:sz w:val="48"/>
          <w:szCs w:val="48"/>
        </w:rPr>
        <w:t xml:space="preserve"> </w:t>
      </w:r>
      <w:proofErr w:type="spellStart"/>
      <w:r w:rsidRPr="00980A17">
        <w:rPr>
          <w:rFonts w:ascii="Times New Roman" w:eastAsia="Times New Roman" w:hAnsi="Times New Roman" w:cs="Times New Roman"/>
          <w:b/>
          <w:bCs/>
          <w:color w:val="000000"/>
          <w:kern w:val="36"/>
          <w:sz w:val="48"/>
          <w:szCs w:val="48"/>
        </w:rPr>
        <w:t>Orthomosaic</w:t>
      </w:r>
      <w:proofErr w:type="spellEnd"/>
      <w:r w:rsidRPr="00980A17">
        <w:rPr>
          <w:rFonts w:ascii="Times New Roman" w:eastAsia="Times New Roman" w:hAnsi="Times New Roman" w:cs="Times New Roman"/>
          <w:b/>
          <w:bCs/>
          <w:color w:val="000000"/>
          <w:kern w:val="36"/>
          <w:sz w:val="48"/>
          <w:szCs w:val="48"/>
        </w:rPr>
        <w:t xml:space="preserve"> of the </w:t>
      </w:r>
      <w:proofErr w:type="spellStart"/>
      <w:r w:rsidRPr="00980A17">
        <w:rPr>
          <w:rFonts w:ascii="Times New Roman" w:eastAsia="Times New Roman" w:hAnsi="Times New Roman" w:cs="Times New Roman"/>
          <w:b/>
          <w:bCs/>
          <w:color w:val="000000"/>
          <w:kern w:val="36"/>
          <w:sz w:val="48"/>
          <w:szCs w:val="48"/>
        </w:rPr>
        <w:t>Totatlanika</w:t>
      </w:r>
      <w:proofErr w:type="spellEnd"/>
      <w:r w:rsidRPr="00980A17">
        <w:rPr>
          <w:rFonts w:ascii="Times New Roman" w:eastAsia="Times New Roman" w:hAnsi="Times New Roman" w:cs="Times New Roman"/>
          <w:b/>
          <w:bCs/>
          <w:color w:val="000000"/>
          <w:kern w:val="36"/>
          <w:sz w:val="48"/>
          <w:szCs w:val="48"/>
        </w:rPr>
        <w:t xml:space="preserve"> River Corridor (Alaska) Acquired August 2021</w:t>
      </w:r>
    </w:p>
    <w:p w14:paraId="5AFF8753" w14:textId="77777777" w:rsidR="00980A17" w:rsidRPr="00980A17" w:rsidRDefault="00980A17" w:rsidP="00980A1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980A17">
        <w:rPr>
          <w:rFonts w:ascii="Times New Roman" w:eastAsia="Times New Roman" w:hAnsi="Times New Roman" w:cs="Times New Roman"/>
          <w:b/>
          <w:bCs/>
          <w:color w:val="000000"/>
          <w:sz w:val="27"/>
          <w:szCs w:val="27"/>
        </w:rPr>
        <w:t>Metadata:</w:t>
      </w:r>
    </w:p>
    <w:p w14:paraId="17F75286"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anchor="1" w:history="1">
        <w:proofErr w:type="spellStart"/>
        <w:r w:rsidRPr="00980A17">
          <w:rPr>
            <w:rFonts w:ascii="Times New Roman" w:eastAsia="Times New Roman" w:hAnsi="Times New Roman" w:cs="Times New Roman"/>
            <w:color w:val="0000FF"/>
            <w:sz w:val="27"/>
            <w:szCs w:val="27"/>
            <w:u w:val="single"/>
          </w:rPr>
          <w:t>Identification_Information</w:t>
        </w:r>
        <w:proofErr w:type="spellEnd"/>
      </w:hyperlink>
    </w:p>
    <w:p w14:paraId="06258A38"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anchor="2" w:history="1">
        <w:proofErr w:type="spellStart"/>
        <w:r w:rsidRPr="00980A17">
          <w:rPr>
            <w:rFonts w:ascii="Times New Roman" w:eastAsia="Times New Roman" w:hAnsi="Times New Roman" w:cs="Times New Roman"/>
            <w:color w:val="0000FF"/>
            <w:sz w:val="27"/>
            <w:szCs w:val="27"/>
            <w:u w:val="single"/>
          </w:rPr>
          <w:t>Data_Quality_Information</w:t>
        </w:r>
        <w:proofErr w:type="spellEnd"/>
      </w:hyperlink>
    </w:p>
    <w:p w14:paraId="693427E9"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anchor="3" w:history="1">
        <w:proofErr w:type="spellStart"/>
        <w:r w:rsidRPr="00980A17">
          <w:rPr>
            <w:rFonts w:ascii="Times New Roman" w:eastAsia="Times New Roman" w:hAnsi="Times New Roman" w:cs="Times New Roman"/>
            <w:color w:val="0000FF"/>
            <w:sz w:val="27"/>
            <w:szCs w:val="27"/>
            <w:u w:val="single"/>
          </w:rPr>
          <w:t>Spatial_Data_Organization_Information</w:t>
        </w:r>
        <w:proofErr w:type="spellEnd"/>
      </w:hyperlink>
    </w:p>
    <w:p w14:paraId="10EBFDDF"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anchor="4" w:history="1">
        <w:proofErr w:type="spellStart"/>
        <w:r w:rsidRPr="00980A17">
          <w:rPr>
            <w:rFonts w:ascii="Times New Roman" w:eastAsia="Times New Roman" w:hAnsi="Times New Roman" w:cs="Times New Roman"/>
            <w:color w:val="0000FF"/>
            <w:sz w:val="27"/>
            <w:szCs w:val="27"/>
            <w:u w:val="single"/>
          </w:rPr>
          <w:t>Spatial_Reference_Information</w:t>
        </w:r>
        <w:proofErr w:type="spellEnd"/>
      </w:hyperlink>
    </w:p>
    <w:p w14:paraId="487720E3"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anchor="5" w:history="1">
        <w:proofErr w:type="spellStart"/>
        <w:r w:rsidRPr="00980A17">
          <w:rPr>
            <w:rFonts w:ascii="Times New Roman" w:eastAsia="Times New Roman" w:hAnsi="Times New Roman" w:cs="Times New Roman"/>
            <w:color w:val="0000FF"/>
            <w:sz w:val="27"/>
            <w:szCs w:val="27"/>
            <w:u w:val="single"/>
          </w:rPr>
          <w:t>Entity_and_Attribute_Information</w:t>
        </w:r>
        <w:proofErr w:type="spellEnd"/>
      </w:hyperlink>
    </w:p>
    <w:p w14:paraId="1D358C3E"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0" w:anchor="6" w:history="1">
        <w:proofErr w:type="spellStart"/>
        <w:r w:rsidRPr="00980A17">
          <w:rPr>
            <w:rFonts w:ascii="Times New Roman" w:eastAsia="Times New Roman" w:hAnsi="Times New Roman" w:cs="Times New Roman"/>
            <w:color w:val="0000FF"/>
            <w:sz w:val="27"/>
            <w:szCs w:val="27"/>
            <w:u w:val="single"/>
          </w:rPr>
          <w:t>Distribution_Information</w:t>
        </w:r>
        <w:proofErr w:type="spellEnd"/>
      </w:hyperlink>
    </w:p>
    <w:p w14:paraId="2A51EFF4" w14:textId="77777777" w:rsidR="00980A17" w:rsidRPr="00980A17" w:rsidRDefault="00980A17" w:rsidP="00980A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anchor="7" w:history="1">
        <w:proofErr w:type="spellStart"/>
        <w:r w:rsidRPr="00980A17">
          <w:rPr>
            <w:rFonts w:ascii="Times New Roman" w:eastAsia="Times New Roman" w:hAnsi="Times New Roman" w:cs="Times New Roman"/>
            <w:color w:val="0000FF"/>
            <w:sz w:val="27"/>
            <w:szCs w:val="27"/>
            <w:u w:val="single"/>
          </w:rPr>
          <w:t>Metadata_Reference_Information</w:t>
        </w:r>
        <w:proofErr w:type="spellEnd"/>
      </w:hyperlink>
    </w:p>
    <w:p w14:paraId="246F3DC8"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Identification_Information</w:t>
      </w:r>
      <w:proofErr w:type="spellEnd"/>
      <w:r w:rsidRPr="00980A17">
        <w:rPr>
          <w:rFonts w:ascii="Times New Roman" w:eastAsia="Times New Roman" w:hAnsi="Times New Roman" w:cs="Times New Roman"/>
          <w:i/>
          <w:iCs/>
          <w:color w:val="000000"/>
          <w:sz w:val="27"/>
          <w:szCs w:val="27"/>
        </w:rPr>
        <w:t>:</w:t>
      </w:r>
    </w:p>
    <w:p w14:paraId="5AA1E8D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Citation:</w:t>
      </w:r>
    </w:p>
    <w:p w14:paraId="106E490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Citation_Information</w:t>
      </w:r>
      <w:proofErr w:type="spellEnd"/>
      <w:r w:rsidRPr="00980A17">
        <w:rPr>
          <w:rFonts w:ascii="Times New Roman" w:eastAsia="Times New Roman" w:hAnsi="Times New Roman" w:cs="Times New Roman"/>
          <w:i/>
          <w:iCs/>
          <w:color w:val="000000"/>
          <w:sz w:val="27"/>
          <w:szCs w:val="27"/>
        </w:rPr>
        <w:t>:</w:t>
      </w:r>
    </w:p>
    <w:p w14:paraId="71F3C7D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Adrian M. Bender (ORCID: 0000-0001-7469-1957)</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Matt Nolan</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Publication_Date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20211203</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Title:</w:t>
      </w:r>
    </w:p>
    <w:p w14:paraId="30455A98"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of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Corridor (Alaska) Acquired August 2021</w:t>
      </w:r>
    </w:p>
    <w:p w14:paraId="6FB13F9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Geospatial_Data_Presentation_Form</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raster digital data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Publication_Information</w:t>
      </w:r>
      <w:proofErr w:type="spellEnd"/>
      <w:r w:rsidRPr="00980A17">
        <w:rPr>
          <w:rFonts w:ascii="Times New Roman" w:eastAsia="Times New Roman" w:hAnsi="Times New Roman" w:cs="Times New Roman"/>
          <w:i/>
          <w:iCs/>
          <w:color w:val="000000"/>
          <w:sz w:val="27"/>
          <w:szCs w:val="27"/>
        </w:rPr>
        <w:t>:</w:t>
      </w:r>
    </w:p>
    <w:p w14:paraId="7DE0D9BE"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Publication_Place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Anchorage, Alaska</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Publisher:</w:t>
      </w:r>
      <w:r w:rsidRPr="00980A17">
        <w:rPr>
          <w:rFonts w:ascii="Times New Roman" w:eastAsia="Times New Roman" w:hAnsi="Times New Roman" w:cs="Times New Roman"/>
          <w:color w:val="000000"/>
          <w:sz w:val="27"/>
          <w:szCs w:val="27"/>
        </w:rPr>
        <w:t> U.S. Geological Survey, Alaska Science Center</w:t>
      </w:r>
    </w:p>
    <w:p w14:paraId="360E4B3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Other_Citation_Details</w:t>
      </w:r>
      <w:proofErr w:type="spellEnd"/>
      <w:r w:rsidRPr="00980A17">
        <w:rPr>
          <w:rFonts w:ascii="Times New Roman" w:eastAsia="Times New Roman" w:hAnsi="Times New Roman" w:cs="Times New Roman"/>
          <w:i/>
          <w:iCs/>
          <w:color w:val="000000"/>
          <w:sz w:val="27"/>
          <w:szCs w:val="27"/>
        </w:rPr>
        <w:t>:</w:t>
      </w:r>
    </w:p>
    <w:p w14:paraId="5D68DDFD"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Suggested citation: Bender, A.M., Nolan, M., 2021,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and digital elevation model of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corridor (Alaska) acquired August 2021: U.S. Geological survey data release, </w:t>
      </w:r>
      <w:hyperlink r:id="rId12" w:history="1">
        <w:r w:rsidRPr="00980A17">
          <w:rPr>
            <w:rFonts w:ascii="Times New Roman" w:eastAsia="Times New Roman" w:hAnsi="Times New Roman" w:cs="Times New Roman"/>
            <w:color w:val="0000FF"/>
            <w:sz w:val="27"/>
            <w:szCs w:val="27"/>
            <w:u w:val="single"/>
          </w:rPr>
          <w:t>https://doi.org/10.5066/P9K7CFRI</w:t>
        </w:r>
      </w:hyperlink>
    </w:p>
    <w:p w14:paraId="1B191EA9"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Online_Linkage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hyperlink r:id="rId13" w:history="1">
        <w:r w:rsidRPr="00980A17">
          <w:rPr>
            <w:rFonts w:ascii="Times New Roman" w:eastAsia="Times New Roman" w:hAnsi="Times New Roman" w:cs="Times New Roman"/>
            <w:color w:val="0000FF"/>
            <w:sz w:val="27"/>
            <w:szCs w:val="27"/>
            <w:u w:val="single"/>
          </w:rPr>
          <w:t>https://doi.org/10.5066/P9K7CFRI</w:t>
        </w:r>
      </w:hyperlink>
    </w:p>
    <w:p w14:paraId="2DB9F48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Description:</w:t>
      </w:r>
    </w:p>
    <w:p w14:paraId="51E62B7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Abstract:</w:t>
      </w:r>
    </w:p>
    <w:p w14:paraId="061F5BD1"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This dataset provides an orthorectified aerial photo mosaic derived from airborne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data acquired in 2021 on August 31 over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in central Alaska. The term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is a portmanteau of </w:t>
      </w:r>
      <w:proofErr w:type="spellStart"/>
      <w:r w:rsidRPr="00980A17">
        <w:rPr>
          <w:rFonts w:ascii="Times New Roman" w:eastAsia="Times New Roman" w:hAnsi="Times New Roman" w:cs="Times New Roman"/>
          <w:color w:val="000000"/>
          <w:sz w:val="27"/>
          <w:szCs w:val="27"/>
        </w:rPr>
        <w:t>foto</w:t>
      </w:r>
      <w:proofErr w:type="spellEnd"/>
      <w:r w:rsidRPr="00980A17">
        <w:rPr>
          <w:rFonts w:ascii="Times New Roman" w:eastAsia="Times New Roman" w:hAnsi="Times New Roman" w:cs="Times New Roman"/>
          <w:color w:val="000000"/>
          <w:sz w:val="27"/>
          <w:szCs w:val="27"/>
        </w:rPr>
        <w:t xml:space="preserve"> and lidar, coined by Matt Nolan, which describes a method of quantifying the color and elevation of Earth’s surface via airborne small-format digital camera photography.</w:t>
      </w:r>
    </w:p>
    <w:p w14:paraId="7C1208A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Purpose:</w:t>
      </w:r>
    </w:p>
    <w:p w14:paraId="5AE2396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lastRenderedPageBreak/>
        <w:t xml:space="preserve">This dataset was acquired for the purpose of mapping and quantifying surface processes (e.g., river incision, landslide erosion) along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which drains the minerally endowed and tectonically active northern Alaska Range. The 25 cm/cell elevation data that this data release provides are 25-fold higher resolution than the previously available 5 m/cell Alaska </w:t>
      </w:r>
      <w:proofErr w:type="spellStart"/>
      <w:r w:rsidRPr="00980A17">
        <w:rPr>
          <w:rFonts w:ascii="Times New Roman" w:eastAsia="Times New Roman" w:hAnsi="Times New Roman" w:cs="Times New Roman"/>
          <w:color w:val="000000"/>
          <w:sz w:val="27"/>
          <w:szCs w:val="27"/>
        </w:rPr>
        <w:t>IfSAR</w:t>
      </w:r>
      <w:proofErr w:type="spellEnd"/>
      <w:r w:rsidRPr="00980A17">
        <w:rPr>
          <w:rFonts w:ascii="Times New Roman" w:eastAsia="Times New Roman" w:hAnsi="Times New Roman" w:cs="Times New Roman"/>
          <w:color w:val="000000"/>
          <w:sz w:val="27"/>
          <w:szCs w:val="27"/>
        </w:rPr>
        <w:t xml:space="preserve"> digital elevation model.</w:t>
      </w:r>
    </w:p>
    <w:p w14:paraId="33C0ABF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Time_Period_of_Content</w:t>
      </w:r>
      <w:proofErr w:type="spellEnd"/>
      <w:r w:rsidRPr="00980A17">
        <w:rPr>
          <w:rFonts w:ascii="Times New Roman" w:eastAsia="Times New Roman" w:hAnsi="Times New Roman" w:cs="Times New Roman"/>
          <w:i/>
          <w:iCs/>
          <w:color w:val="000000"/>
          <w:sz w:val="27"/>
          <w:szCs w:val="27"/>
        </w:rPr>
        <w:t>:</w:t>
      </w:r>
    </w:p>
    <w:p w14:paraId="0192C9A7"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Time_Period_Information</w:t>
      </w:r>
      <w:proofErr w:type="spellEnd"/>
      <w:r w:rsidRPr="00980A17">
        <w:rPr>
          <w:rFonts w:ascii="Times New Roman" w:eastAsia="Times New Roman" w:hAnsi="Times New Roman" w:cs="Times New Roman"/>
          <w:i/>
          <w:iCs/>
          <w:color w:val="000000"/>
          <w:sz w:val="27"/>
          <w:szCs w:val="27"/>
        </w:rPr>
        <w:t>:</w:t>
      </w:r>
    </w:p>
    <w:p w14:paraId="774EBCB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Single_Date</w:t>
      </w:r>
      <w:proofErr w:type="spellEnd"/>
      <w:r w:rsidRPr="00980A17">
        <w:rPr>
          <w:rFonts w:ascii="Times New Roman" w:eastAsia="Times New Roman" w:hAnsi="Times New Roman" w:cs="Times New Roman"/>
          <w:i/>
          <w:iCs/>
          <w:color w:val="000000"/>
          <w:sz w:val="27"/>
          <w:szCs w:val="27"/>
        </w:rPr>
        <w:t>/Time:</w:t>
      </w:r>
    </w:p>
    <w:p w14:paraId="22ABC441"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Calendar_Date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20210831</w:t>
      </w:r>
    </w:p>
    <w:p w14:paraId="3294C0F7"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Currentness_Reference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ground condition</w:t>
      </w:r>
    </w:p>
    <w:p w14:paraId="0FBB84EC"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Status:</w:t>
      </w:r>
    </w:p>
    <w:p w14:paraId="27E70643"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Progress:</w:t>
      </w:r>
      <w:r w:rsidRPr="00980A17">
        <w:rPr>
          <w:rFonts w:ascii="Times New Roman" w:eastAsia="Times New Roman" w:hAnsi="Times New Roman" w:cs="Times New Roman"/>
          <w:color w:val="000000"/>
          <w:sz w:val="27"/>
          <w:szCs w:val="27"/>
        </w:rPr>
        <w:t> Complete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Maintenance_and_Update_Frequency</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None planned</w:t>
      </w:r>
    </w:p>
    <w:p w14:paraId="64E7F87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Spatial_Domain</w:t>
      </w:r>
      <w:proofErr w:type="spellEnd"/>
      <w:r w:rsidRPr="00980A17">
        <w:rPr>
          <w:rFonts w:ascii="Times New Roman" w:eastAsia="Times New Roman" w:hAnsi="Times New Roman" w:cs="Times New Roman"/>
          <w:i/>
          <w:iCs/>
          <w:color w:val="000000"/>
          <w:sz w:val="27"/>
          <w:szCs w:val="27"/>
        </w:rPr>
        <w:t>:</w:t>
      </w:r>
    </w:p>
    <w:p w14:paraId="32344CB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Bounding_Coordinates</w:t>
      </w:r>
      <w:proofErr w:type="spellEnd"/>
      <w:r w:rsidRPr="00980A17">
        <w:rPr>
          <w:rFonts w:ascii="Times New Roman" w:eastAsia="Times New Roman" w:hAnsi="Times New Roman" w:cs="Times New Roman"/>
          <w:i/>
          <w:iCs/>
          <w:color w:val="000000"/>
          <w:sz w:val="27"/>
          <w:szCs w:val="27"/>
        </w:rPr>
        <w:t>:</w:t>
      </w:r>
    </w:p>
    <w:p w14:paraId="1B70E87F"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West_Bounding_Coordinate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-148.87</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East_Bounding_Coordinate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-148.35</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North_Bounding_Coordinate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64.24</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South_Bounding_Coordinate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63.95</w:t>
      </w:r>
    </w:p>
    <w:p w14:paraId="559410F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Keywords:</w:t>
      </w:r>
    </w:p>
    <w:p w14:paraId="2C5B18B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Theme:</w:t>
      </w:r>
    </w:p>
    <w:p w14:paraId="3DCEECAF"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Theme_Keyword_Thesaurus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ISO 19115 Topic Category</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proofErr w:type="spellStart"/>
      <w:r w:rsidRPr="00980A17">
        <w:rPr>
          <w:rFonts w:ascii="Times New Roman" w:eastAsia="Times New Roman" w:hAnsi="Times New Roman" w:cs="Times New Roman"/>
          <w:color w:val="000000"/>
          <w:sz w:val="27"/>
          <w:szCs w:val="27"/>
        </w:rPr>
        <w:t>geoscientificInformation</w:t>
      </w:r>
      <w:proofErr w:type="spellEnd"/>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elevation</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proofErr w:type="spellStart"/>
      <w:r w:rsidRPr="00980A17">
        <w:rPr>
          <w:rFonts w:ascii="Times New Roman" w:eastAsia="Times New Roman" w:hAnsi="Times New Roman" w:cs="Times New Roman"/>
          <w:color w:val="000000"/>
          <w:sz w:val="27"/>
          <w:szCs w:val="27"/>
        </w:rPr>
        <w:t>imageryBaseMapsEarthCover</w:t>
      </w:r>
      <w:proofErr w:type="spellEnd"/>
    </w:p>
    <w:p w14:paraId="465AB9C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Theme:</w:t>
      </w:r>
    </w:p>
    <w:p w14:paraId="21952C8F"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Theme_Keyword_Thesaurus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NASA GCMD Earth Science Keywords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Earth Science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Land Surface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Topography</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Terrain Elevation</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Digital Elevation/Terrain Model (DEM)</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Geomorphic Landforms/Processes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Tectonic Landforms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Faults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Mountains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Tectonic Processes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Orogenic Movement</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Tectonic Uplift</w:t>
      </w:r>
    </w:p>
    <w:p w14:paraId="72DB1EB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lastRenderedPageBreak/>
        <w:t>Theme:</w:t>
      </w:r>
    </w:p>
    <w:p w14:paraId="5B358E12"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Theme_Keyword_Thesaurus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USGS Thesaurus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Geomorphology</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Topography</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Geospatial Datasets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Land surface characteristics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Tectonic processes</w:t>
      </w:r>
    </w:p>
    <w:p w14:paraId="309828AC"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Theme:</w:t>
      </w:r>
    </w:p>
    <w:p w14:paraId="585D2A0C"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Theme_Keyword_Thesaurus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USGS Metadata Identifier</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Theme_Keyword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USGS:ASC416</w:t>
      </w:r>
    </w:p>
    <w:p w14:paraId="0922E6D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Place:</w:t>
      </w:r>
    </w:p>
    <w:p w14:paraId="1AFF0088"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Place_Keyword_Thesaurus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USGS Geographic Names Information System</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Place_Keyword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Place_Keyword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California Creek</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Place_Keyword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Buzzard Creek</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Place_Keyword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 Range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Place_Keyword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p>
    <w:p w14:paraId="43C411E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Access_Constraints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None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Use_Constraints</w:t>
      </w:r>
      <w:proofErr w:type="spellEnd"/>
      <w:r w:rsidRPr="00980A17">
        <w:rPr>
          <w:rFonts w:ascii="Times New Roman" w:eastAsia="Times New Roman" w:hAnsi="Times New Roman" w:cs="Times New Roman"/>
          <w:i/>
          <w:iCs/>
          <w:color w:val="000000"/>
          <w:sz w:val="27"/>
          <w:szCs w:val="27"/>
        </w:rPr>
        <w:t>:</w:t>
      </w:r>
    </w:p>
    <w:p w14:paraId="53EEF8F2"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It is requested that the authors and the USGS Alaska Science Center be cited for any subsequent publications referenced to this dataset.</w:t>
      </w:r>
    </w:p>
    <w:p w14:paraId="11D140B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Point_of_Contact</w:t>
      </w:r>
      <w:proofErr w:type="spellEnd"/>
      <w:r w:rsidRPr="00980A17">
        <w:rPr>
          <w:rFonts w:ascii="Times New Roman" w:eastAsia="Times New Roman" w:hAnsi="Times New Roman" w:cs="Times New Roman"/>
          <w:i/>
          <w:iCs/>
          <w:color w:val="000000"/>
          <w:sz w:val="27"/>
          <w:szCs w:val="27"/>
        </w:rPr>
        <w:t>:</w:t>
      </w:r>
    </w:p>
    <w:p w14:paraId="23ABABE8"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Contact_Information</w:t>
      </w:r>
      <w:proofErr w:type="spellEnd"/>
      <w:r w:rsidRPr="00980A17">
        <w:rPr>
          <w:rFonts w:ascii="Times New Roman" w:eastAsia="Times New Roman" w:hAnsi="Times New Roman" w:cs="Times New Roman"/>
          <w:i/>
          <w:iCs/>
          <w:color w:val="000000"/>
          <w:sz w:val="27"/>
          <w:szCs w:val="27"/>
        </w:rPr>
        <w:t>:</w:t>
      </w:r>
    </w:p>
    <w:p w14:paraId="0BEEA27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Contact_Organization_Primary</w:t>
      </w:r>
      <w:proofErr w:type="spellEnd"/>
      <w:r w:rsidRPr="00980A17">
        <w:rPr>
          <w:rFonts w:ascii="Times New Roman" w:eastAsia="Times New Roman" w:hAnsi="Times New Roman" w:cs="Times New Roman"/>
          <w:i/>
          <w:iCs/>
          <w:color w:val="000000"/>
          <w:sz w:val="27"/>
          <w:szCs w:val="27"/>
        </w:rPr>
        <w:t>:</w:t>
      </w:r>
    </w:p>
    <w:p w14:paraId="5CDACDF9"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 Geological Survey, Alaska Science Center</w:t>
      </w:r>
    </w:p>
    <w:p w14:paraId="511CAC2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Contact_Address</w:t>
      </w:r>
      <w:proofErr w:type="spellEnd"/>
      <w:r w:rsidRPr="00980A17">
        <w:rPr>
          <w:rFonts w:ascii="Times New Roman" w:eastAsia="Times New Roman" w:hAnsi="Times New Roman" w:cs="Times New Roman"/>
          <w:i/>
          <w:iCs/>
          <w:color w:val="000000"/>
          <w:sz w:val="27"/>
          <w:szCs w:val="27"/>
        </w:rPr>
        <w:t>:</w:t>
      </w:r>
    </w:p>
    <w:p w14:paraId="54049D0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Address_Type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mailing and physical address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4210 University Drive</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City:</w:t>
      </w:r>
      <w:r w:rsidRPr="00980A17">
        <w:rPr>
          <w:rFonts w:ascii="Times New Roman" w:eastAsia="Times New Roman" w:hAnsi="Times New Roman" w:cs="Times New Roman"/>
          <w:color w:val="000000"/>
          <w:sz w:val="27"/>
          <w:szCs w:val="27"/>
        </w:rPr>
        <w:t> Anchorage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State_or_Province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Postal_Code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99508</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Country:</w:t>
      </w:r>
      <w:r w:rsidRPr="00980A17">
        <w:rPr>
          <w:rFonts w:ascii="Times New Roman" w:eastAsia="Times New Roman" w:hAnsi="Times New Roman" w:cs="Times New Roman"/>
          <w:color w:val="000000"/>
          <w:sz w:val="27"/>
          <w:szCs w:val="27"/>
        </w:rPr>
        <w:t> United States</w:t>
      </w:r>
    </w:p>
    <w:p w14:paraId="5008AEA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Contact_Voice_Telephone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Contact_Facsimile_Telephone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907-786-7020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Contact_Electronic_Mail_Address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ascweb@usgs.gov</w:t>
      </w:r>
    </w:p>
    <w:p w14:paraId="7820C40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Data_Set_Credit</w:t>
      </w:r>
      <w:proofErr w:type="spellEnd"/>
      <w:r w:rsidRPr="00980A17">
        <w:rPr>
          <w:rFonts w:ascii="Times New Roman" w:eastAsia="Times New Roman" w:hAnsi="Times New Roman" w:cs="Times New Roman"/>
          <w:i/>
          <w:iCs/>
          <w:color w:val="000000"/>
          <w:sz w:val="27"/>
          <w:szCs w:val="27"/>
        </w:rPr>
        <w:t>:</w:t>
      </w:r>
    </w:p>
    <w:p w14:paraId="1C0C794A"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The USGS contracted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to collect high-resolution airborne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(photogrammetry) data that this digital elevation model and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are derived from.</w:t>
      </w:r>
    </w:p>
    <w:p w14:paraId="2595C967"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Native_Data_Set_Environment</w:t>
      </w:r>
      <w:proofErr w:type="spellEnd"/>
      <w:r w:rsidRPr="00980A17">
        <w:rPr>
          <w:rFonts w:ascii="Times New Roman" w:eastAsia="Times New Roman" w:hAnsi="Times New Roman" w:cs="Times New Roman"/>
          <w:i/>
          <w:iCs/>
          <w:color w:val="000000"/>
          <w:sz w:val="27"/>
          <w:szCs w:val="27"/>
        </w:rPr>
        <w:t>:</w:t>
      </w:r>
    </w:p>
    <w:p w14:paraId="7E5C2CC3"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Environment as of date of Metadata Creation: Microsoft Windows 10 Version 20H2 (OS Build 19042.1288); Esri ArcGIS </w:t>
      </w:r>
      <w:proofErr w:type="gramStart"/>
      <w:r w:rsidRPr="00980A17">
        <w:rPr>
          <w:rFonts w:ascii="Times New Roman" w:eastAsia="Times New Roman" w:hAnsi="Times New Roman" w:cs="Times New Roman"/>
          <w:color w:val="000000"/>
          <w:sz w:val="27"/>
          <w:szCs w:val="27"/>
        </w:rPr>
        <w:t>10.8.1</w:t>
      </w:r>
      <w:proofErr w:type="gramEnd"/>
    </w:p>
    <w:p w14:paraId="312E2575"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Cross_Reference</w:t>
      </w:r>
      <w:proofErr w:type="spellEnd"/>
      <w:r w:rsidRPr="00980A17">
        <w:rPr>
          <w:rFonts w:ascii="Times New Roman" w:eastAsia="Times New Roman" w:hAnsi="Times New Roman" w:cs="Times New Roman"/>
          <w:i/>
          <w:iCs/>
          <w:color w:val="000000"/>
          <w:sz w:val="27"/>
          <w:szCs w:val="27"/>
        </w:rPr>
        <w:t>:</w:t>
      </w:r>
    </w:p>
    <w:p w14:paraId="525FD3A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Citation_Information</w:t>
      </w:r>
      <w:proofErr w:type="spellEnd"/>
      <w:r w:rsidRPr="00980A17">
        <w:rPr>
          <w:rFonts w:ascii="Times New Roman" w:eastAsia="Times New Roman" w:hAnsi="Times New Roman" w:cs="Times New Roman"/>
          <w:i/>
          <w:iCs/>
          <w:color w:val="000000"/>
          <w:sz w:val="27"/>
          <w:szCs w:val="27"/>
        </w:rPr>
        <w:t>:</w:t>
      </w:r>
    </w:p>
    <w:p w14:paraId="4147282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James V. Jones (ORCID: 0000-0002-6602-5935)</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xml:space="preserve"> Douglas </w:t>
      </w:r>
      <w:proofErr w:type="spellStart"/>
      <w:r w:rsidRPr="00980A17">
        <w:rPr>
          <w:rFonts w:ascii="Times New Roman" w:eastAsia="Times New Roman" w:hAnsi="Times New Roman" w:cs="Times New Roman"/>
          <w:color w:val="000000"/>
          <w:sz w:val="27"/>
          <w:szCs w:val="27"/>
        </w:rPr>
        <w:t>Kreiner</w:t>
      </w:r>
      <w:proofErr w:type="spellEnd"/>
      <w:r w:rsidRPr="00980A17">
        <w:rPr>
          <w:rFonts w:ascii="Times New Roman" w:eastAsia="Times New Roman" w:hAnsi="Times New Roman" w:cs="Times New Roman"/>
          <w:color w:val="000000"/>
          <w:sz w:val="27"/>
          <w:szCs w:val="27"/>
        </w:rPr>
        <w:t xml:space="preserve"> (ORCID: 0000-0002-4405-1403)</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Publication_Date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2020</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Title:</w:t>
      </w:r>
    </w:p>
    <w:p w14:paraId="61DB1C87"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Tectonic and Metallogenic Evolution of the Yukon-Tanana Upland, Alaska</w:t>
      </w:r>
    </w:p>
    <w:p w14:paraId="2DE25D2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Geospatial_Data_Presentation_Form</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Web site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Publication_Information</w:t>
      </w:r>
      <w:proofErr w:type="spellEnd"/>
      <w:r w:rsidRPr="00980A17">
        <w:rPr>
          <w:rFonts w:ascii="Times New Roman" w:eastAsia="Times New Roman" w:hAnsi="Times New Roman" w:cs="Times New Roman"/>
          <w:i/>
          <w:iCs/>
          <w:color w:val="000000"/>
          <w:sz w:val="27"/>
          <w:szCs w:val="27"/>
        </w:rPr>
        <w:t>:</w:t>
      </w:r>
    </w:p>
    <w:p w14:paraId="601B9F04"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Publication_Place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Anchorage, Alaska</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Publisher:</w:t>
      </w:r>
      <w:r w:rsidRPr="00980A17">
        <w:rPr>
          <w:rFonts w:ascii="Times New Roman" w:eastAsia="Times New Roman" w:hAnsi="Times New Roman" w:cs="Times New Roman"/>
          <w:color w:val="000000"/>
          <w:sz w:val="27"/>
          <w:szCs w:val="27"/>
        </w:rPr>
        <w:t> U.S. Geological Survey, Alaska Science Center</w:t>
      </w:r>
    </w:p>
    <w:p w14:paraId="1EB0491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Other_Citation_Details</w:t>
      </w:r>
      <w:proofErr w:type="spellEnd"/>
      <w:r w:rsidRPr="00980A17">
        <w:rPr>
          <w:rFonts w:ascii="Times New Roman" w:eastAsia="Times New Roman" w:hAnsi="Times New Roman" w:cs="Times New Roman"/>
          <w:i/>
          <w:iCs/>
          <w:color w:val="000000"/>
          <w:sz w:val="27"/>
          <w:szCs w:val="27"/>
        </w:rPr>
        <w:t>:</w:t>
      </w:r>
    </w:p>
    <w:p w14:paraId="6BF12C74"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This is a link to the broader USGS Alaska Science Center research project supported by these data. Users will find a description of the research project and links to associated reports, publications, and data products.</w:t>
      </w:r>
    </w:p>
    <w:p w14:paraId="1E435F52"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Online_Linkage:</w:t>
      </w:r>
      <w:r w:rsidRPr="00980A17">
        <w:rPr>
          <w:rFonts w:ascii="Times New Roman" w:eastAsia="Times New Roman" w:hAnsi="Times New Roman" w:cs="Times New Roman"/>
          <w:color w:val="000000"/>
          <w:sz w:val="27"/>
          <w:szCs w:val="27"/>
        </w:rPr>
        <w:t> </w:t>
      </w:r>
      <w:hyperlink r:id="rId14" w:history="1">
        <w:r w:rsidRPr="00980A17">
          <w:rPr>
            <w:rFonts w:ascii="Times New Roman" w:eastAsia="Times New Roman" w:hAnsi="Times New Roman" w:cs="Times New Roman"/>
            <w:color w:val="0000FF"/>
            <w:sz w:val="27"/>
            <w:szCs w:val="27"/>
            <w:u w:val="single"/>
          </w:rPr>
          <w:t>https://alaska.usgs.gov/portal/project.php?project_id=436</w:t>
        </w:r>
      </w:hyperlink>
    </w:p>
    <w:p w14:paraId="19AC85F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Data_Quality_Information</w:t>
      </w:r>
      <w:proofErr w:type="spellEnd"/>
      <w:r w:rsidRPr="00980A17">
        <w:rPr>
          <w:rFonts w:ascii="Times New Roman" w:eastAsia="Times New Roman" w:hAnsi="Times New Roman" w:cs="Times New Roman"/>
          <w:i/>
          <w:iCs/>
          <w:color w:val="000000"/>
          <w:sz w:val="27"/>
          <w:szCs w:val="27"/>
        </w:rPr>
        <w:t>:</w:t>
      </w:r>
    </w:p>
    <w:p w14:paraId="0A9BF88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Attribute_Accuracy</w:t>
      </w:r>
      <w:proofErr w:type="spellEnd"/>
      <w:r w:rsidRPr="00980A17">
        <w:rPr>
          <w:rFonts w:ascii="Times New Roman" w:eastAsia="Times New Roman" w:hAnsi="Times New Roman" w:cs="Times New Roman"/>
          <w:i/>
          <w:iCs/>
          <w:color w:val="000000"/>
          <w:sz w:val="27"/>
          <w:szCs w:val="27"/>
        </w:rPr>
        <w:t>:</w:t>
      </w:r>
    </w:p>
    <w:p w14:paraId="1C9AE5F5"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Attribute_Accuracy_Report</w:t>
      </w:r>
      <w:proofErr w:type="spellEnd"/>
      <w:r w:rsidRPr="00980A17">
        <w:rPr>
          <w:rFonts w:ascii="Times New Roman" w:eastAsia="Times New Roman" w:hAnsi="Times New Roman" w:cs="Times New Roman"/>
          <w:i/>
          <w:iCs/>
          <w:color w:val="000000"/>
          <w:sz w:val="27"/>
          <w:szCs w:val="27"/>
        </w:rPr>
        <w:t>:</w:t>
      </w:r>
    </w:p>
    <w:p w14:paraId="7D74AC56"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Real-world location accuracy of the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w:t>
      </w:r>
      <w:proofErr w:type="spellStart"/>
      <w:r w:rsidRPr="00980A17">
        <w:rPr>
          <w:rFonts w:ascii="Times New Roman" w:eastAsia="Times New Roman" w:hAnsi="Times New Roman" w:cs="Times New Roman"/>
          <w:color w:val="000000"/>
          <w:sz w:val="27"/>
          <w:szCs w:val="27"/>
        </w:rPr>
        <w:t>orthomosaics</w:t>
      </w:r>
      <w:proofErr w:type="spellEnd"/>
      <w:r w:rsidRPr="00980A17">
        <w:rPr>
          <w:rFonts w:ascii="Times New Roman" w:eastAsia="Times New Roman" w:hAnsi="Times New Roman" w:cs="Times New Roman"/>
          <w:color w:val="000000"/>
          <w:sz w:val="27"/>
          <w:szCs w:val="27"/>
        </w:rPr>
        <w:t xml:space="preserve"> is expected to be within 2 pixels.</w:t>
      </w:r>
    </w:p>
    <w:p w14:paraId="0004524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Logical_Consistency_Report</w:t>
      </w:r>
      <w:proofErr w:type="spellEnd"/>
      <w:r w:rsidRPr="00980A17">
        <w:rPr>
          <w:rFonts w:ascii="Times New Roman" w:eastAsia="Times New Roman" w:hAnsi="Times New Roman" w:cs="Times New Roman"/>
          <w:i/>
          <w:iCs/>
          <w:color w:val="000000"/>
          <w:sz w:val="27"/>
          <w:szCs w:val="27"/>
        </w:rPr>
        <w:t>:</w:t>
      </w:r>
    </w:p>
    <w:p w14:paraId="40D480EC"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Landscape features depicted in this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align with features in the accompanying digital elevation model.</w:t>
      </w:r>
    </w:p>
    <w:p w14:paraId="3362BA8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Completeness_Report</w:t>
      </w:r>
      <w:proofErr w:type="spellEnd"/>
      <w:r w:rsidRPr="00980A17">
        <w:rPr>
          <w:rFonts w:ascii="Times New Roman" w:eastAsia="Times New Roman" w:hAnsi="Times New Roman" w:cs="Times New Roman"/>
          <w:i/>
          <w:iCs/>
          <w:color w:val="000000"/>
          <w:sz w:val="27"/>
          <w:szCs w:val="27"/>
        </w:rPr>
        <w:t>:</w:t>
      </w:r>
    </w:p>
    <w:p w14:paraId="6D997CE4"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The digital elevation model and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are complete representations of the surveyed area, without omission.</w:t>
      </w:r>
    </w:p>
    <w:p w14:paraId="3459201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Positional_Accuracy</w:t>
      </w:r>
      <w:proofErr w:type="spellEnd"/>
      <w:r w:rsidRPr="00980A17">
        <w:rPr>
          <w:rFonts w:ascii="Times New Roman" w:eastAsia="Times New Roman" w:hAnsi="Times New Roman" w:cs="Times New Roman"/>
          <w:i/>
          <w:iCs/>
          <w:color w:val="000000"/>
          <w:sz w:val="27"/>
          <w:szCs w:val="27"/>
        </w:rPr>
        <w:t>:</w:t>
      </w:r>
    </w:p>
    <w:p w14:paraId="5A31673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Horizontal_Positional_Accuracy</w:t>
      </w:r>
      <w:proofErr w:type="spellEnd"/>
      <w:r w:rsidRPr="00980A17">
        <w:rPr>
          <w:rFonts w:ascii="Times New Roman" w:eastAsia="Times New Roman" w:hAnsi="Times New Roman" w:cs="Times New Roman"/>
          <w:i/>
          <w:iCs/>
          <w:color w:val="000000"/>
          <w:sz w:val="27"/>
          <w:szCs w:val="27"/>
        </w:rPr>
        <w:t>:</w:t>
      </w:r>
    </w:p>
    <w:p w14:paraId="3451F77C"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Horizontal_Positional_Accuracy_Report</w:t>
      </w:r>
      <w:proofErr w:type="spellEnd"/>
      <w:r w:rsidRPr="00980A17">
        <w:rPr>
          <w:rFonts w:ascii="Times New Roman" w:eastAsia="Times New Roman" w:hAnsi="Times New Roman" w:cs="Times New Roman"/>
          <w:i/>
          <w:iCs/>
          <w:color w:val="000000"/>
          <w:sz w:val="27"/>
          <w:szCs w:val="27"/>
        </w:rPr>
        <w:t>:</w:t>
      </w:r>
    </w:p>
    <w:p w14:paraId="47901A9A"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-derived raster data have horizontal accuracies within about </w:t>
      </w:r>
      <w:proofErr w:type="gramStart"/>
      <w:r w:rsidRPr="00980A17">
        <w:rPr>
          <w:rFonts w:ascii="Times New Roman" w:eastAsia="Times New Roman" w:hAnsi="Times New Roman" w:cs="Times New Roman"/>
          <w:color w:val="000000"/>
          <w:sz w:val="27"/>
          <w:szCs w:val="27"/>
        </w:rPr>
        <w:t>two pixel</w:t>
      </w:r>
      <w:proofErr w:type="gramEnd"/>
      <w:r w:rsidRPr="00980A17">
        <w:rPr>
          <w:rFonts w:ascii="Times New Roman" w:eastAsia="Times New Roman" w:hAnsi="Times New Roman" w:cs="Times New Roman"/>
          <w:color w:val="000000"/>
          <w:sz w:val="27"/>
          <w:szCs w:val="27"/>
        </w:rPr>
        <w:t xml:space="preserve"> values (~24 cm for this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w:t>
      </w:r>
    </w:p>
    <w:p w14:paraId="7E59558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Lineage:</w:t>
      </w:r>
    </w:p>
    <w:p w14:paraId="4432A569"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Source_Information</w:t>
      </w:r>
      <w:proofErr w:type="spellEnd"/>
      <w:r w:rsidRPr="00980A17">
        <w:rPr>
          <w:rFonts w:ascii="Times New Roman" w:eastAsia="Times New Roman" w:hAnsi="Times New Roman" w:cs="Times New Roman"/>
          <w:i/>
          <w:iCs/>
          <w:color w:val="000000"/>
          <w:sz w:val="27"/>
          <w:szCs w:val="27"/>
        </w:rPr>
        <w:t>:</w:t>
      </w:r>
    </w:p>
    <w:p w14:paraId="66007BB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Source_Citation</w:t>
      </w:r>
      <w:proofErr w:type="spellEnd"/>
      <w:r w:rsidRPr="00980A17">
        <w:rPr>
          <w:rFonts w:ascii="Times New Roman" w:eastAsia="Times New Roman" w:hAnsi="Times New Roman" w:cs="Times New Roman"/>
          <w:i/>
          <w:iCs/>
          <w:color w:val="000000"/>
          <w:sz w:val="27"/>
          <w:szCs w:val="27"/>
        </w:rPr>
        <w:t>:</w:t>
      </w:r>
    </w:p>
    <w:p w14:paraId="3B98169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Citation_Information</w:t>
      </w:r>
      <w:proofErr w:type="spellEnd"/>
      <w:r w:rsidRPr="00980A17">
        <w:rPr>
          <w:rFonts w:ascii="Times New Roman" w:eastAsia="Times New Roman" w:hAnsi="Times New Roman" w:cs="Times New Roman"/>
          <w:i/>
          <w:iCs/>
          <w:color w:val="000000"/>
          <w:sz w:val="27"/>
          <w:szCs w:val="27"/>
        </w:rPr>
        <w:t>:</w:t>
      </w:r>
    </w:p>
    <w:p w14:paraId="54A8892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Matt Nolan</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Chris Larsen</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Originator:</w:t>
      </w:r>
      <w:r w:rsidRPr="00980A17">
        <w:rPr>
          <w:rFonts w:ascii="Times New Roman" w:eastAsia="Times New Roman" w:hAnsi="Times New Roman" w:cs="Times New Roman"/>
          <w:color w:val="000000"/>
          <w:sz w:val="27"/>
          <w:szCs w:val="27"/>
        </w:rPr>
        <w:t> Matthew Sturm</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Publication_Date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20150805</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Title:</w:t>
      </w:r>
    </w:p>
    <w:p w14:paraId="60A1C01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Mapping snow depth from manned aircraft on landscape scales at centimeter resolution using structure-from-motion </w:t>
      </w:r>
      <w:proofErr w:type="gramStart"/>
      <w:r w:rsidRPr="00980A17">
        <w:rPr>
          <w:rFonts w:ascii="Times New Roman" w:eastAsia="Times New Roman" w:hAnsi="Times New Roman" w:cs="Times New Roman"/>
          <w:color w:val="000000"/>
          <w:sz w:val="27"/>
          <w:szCs w:val="27"/>
        </w:rPr>
        <w:t>photogrammetry</w:t>
      </w:r>
      <w:proofErr w:type="gramEnd"/>
    </w:p>
    <w:p w14:paraId="3853B515"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Geospatial_Data_Presentation_Form</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journal article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Series_Information</w:t>
      </w:r>
      <w:proofErr w:type="spellEnd"/>
      <w:r w:rsidRPr="00980A17">
        <w:rPr>
          <w:rFonts w:ascii="Times New Roman" w:eastAsia="Times New Roman" w:hAnsi="Times New Roman" w:cs="Times New Roman"/>
          <w:i/>
          <w:iCs/>
          <w:color w:val="000000"/>
          <w:sz w:val="27"/>
          <w:szCs w:val="27"/>
        </w:rPr>
        <w:t>:</w:t>
      </w:r>
    </w:p>
    <w:p w14:paraId="7E56C85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Series_Name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The Cryosphere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Issue_Identification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hyperlink r:id="rId15" w:history="1">
        <w:r w:rsidRPr="00980A17">
          <w:rPr>
            <w:rFonts w:ascii="Times New Roman" w:eastAsia="Times New Roman" w:hAnsi="Times New Roman" w:cs="Times New Roman"/>
            <w:color w:val="0000FF"/>
            <w:sz w:val="27"/>
            <w:szCs w:val="27"/>
            <w:u w:val="single"/>
          </w:rPr>
          <w:t>http://www.the-cryosphere.net/9/1445/2015/</w:t>
        </w:r>
      </w:hyperlink>
    </w:p>
    <w:p w14:paraId="62505FAF"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Other_Citation_Details</w:t>
      </w:r>
      <w:proofErr w:type="spellEnd"/>
      <w:r w:rsidRPr="00980A17">
        <w:rPr>
          <w:rFonts w:ascii="Times New Roman" w:eastAsia="Times New Roman" w:hAnsi="Times New Roman" w:cs="Times New Roman"/>
          <w:i/>
          <w:iCs/>
          <w:color w:val="000000"/>
          <w:sz w:val="27"/>
          <w:szCs w:val="27"/>
        </w:rPr>
        <w:t>:</w:t>
      </w:r>
    </w:p>
    <w:p w14:paraId="4073B1B0"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Full citation: Nolan, M., Larsen, C., and Sturm, M.: Mapping snow depth from manned aircraft on landscape scales at centimeter resolution using structure-from-motion photogrammetry, The Cryosphere, 9, 1445–1463, </w:t>
      </w:r>
      <w:hyperlink r:id="rId16" w:history="1">
        <w:r w:rsidRPr="00980A17">
          <w:rPr>
            <w:rFonts w:ascii="Times New Roman" w:eastAsia="Times New Roman" w:hAnsi="Times New Roman" w:cs="Times New Roman"/>
            <w:color w:val="0000FF"/>
            <w:sz w:val="27"/>
            <w:szCs w:val="27"/>
            <w:u w:val="single"/>
          </w:rPr>
          <w:t>https://doi.org/10.5194/tc-9-1445-2015</w:t>
        </w:r>
      </w:hyperlink>
      <w:r w:rsidRPr="00980A17">
        <w:rPr>
          <w:rFonts w:ascii="Times New Roman" w:eastAsia="Times New Roman" w:hAnsi="Times New Roman" w:cs="Times New Roman"/>
          <w:color w:val="000000"/>
          <w:sz w:val="27"/>
          <w:szCs w:val="27"/>
        </w:rPr>
        <w:t>, 2015.</w:t>
      </w:r>
    </w:p>
    <w:p w14:paraId="3174831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Online_Linkage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hyperlink r:id="rId17" w:history="1">
        <w:r w:rsidRPr="00980A17">
          <w:rPr>
            <w:rFonts w:ascii="Times New Roman" w:eastAsia="Times New Roman" w:hAnsi="Times New Roman" w:cs="Times New Roman"/>
            <w:color w:val="0000FF"/>
            <w:sz w:val="27"/>
            <w:szCs w:val="27"/>
            <w:u w:val="single"/>
          </w:rPr>
          <w:t>http://www.the-cryosphere.net/9/1445/2015/</w:t>
        </w:r>
      </w:hyperlink>
    </w:p>
    <w:p w14:paraId="5DD6784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Type_of_Source_Media</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journal article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Source_Time_Period_of_Content</w:t>
      </w:r>
      <w:proofErr w:type="spellEnd"/>
      <w:r w:rsidRPr="00980A17">
        <w:rPr>
          <w:rFonts w:ascii="Times New Roman" w:eastAsia="Times New Roman" w:hAnsi="Times New Roman" w:cs="Times New Roman"/>
          <w:i/>
          <w:iCs/>
          <w:color w:val="000000"/>
          <w:sz w:val="27"/>
          <w:szCs w:val="27"/>
        </w:rPr>
        <w:t>:</w:t>
      </w:r>
    </w:p>
    <w:p w14:paraId="07D2057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Time_Period_Information</w:t>
      </w:r>
      <w:proofErr w:type="spellEnd"/>
      <w:r w:rsidRPr="00980A17">
        <w:rPr>
          <w:rFonts w:ascii="Times New Roman" w:eastAsia="Times New Roman" w:hAnsi="Times New Roman" w:cs="Times New Roman"/>
          <w:i/>
          <w:iCs/>
          <w:color w:val="000000"/>
          <w:sz w:val="27"/>
          <w:szCs w:val="27"/>
        </w:rPr>
        <w:t>:</w:t>
      </w:r>
    </w:p>
    <w:p w14:paraId="1F28FB8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Single_Date</w:t>
      </w:r>
      <w:proofErr w:type="spellEnd"/>
      <w:r w:rsidRPr="00980A17">
        <w:rPr>
          <w:rFonts w:ascii="Times New Roman" w:eastAsia="Times New Roman" w:hAnsi="Times New Roman" w:cs="Times New Roman"/>
          <w:i/>
          <w:iCs/>
          <w:color w:val="000000"/>
          <w:sz w:val="27"/>
          <w:szCs w:val="27"/>
        </w:rPr>
        <w:t>/Time:</w:t>
      </w:r>
    </w:p>
    <w:p w14:paraId="02472F16"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Calendar_Date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20150805</w:t>
      </w:r>
    </w:p>
    <w:p w14:paraId="7FE610D1"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Source_Currentness_Reference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publication date</w:t>
      </w:r>
    </w:p>
    <w:p w14:paraId="38201A1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Source_Citation_Abbreviation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(Nolan et al., 2015)</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Source_Contribution</w:t>
      </w:r>
      <w:proofErr w:type="spellEnd"/>
      <w:r w:rsidRPr="00980A17">
        <w:rPr>
          <w:rFonts w:ascii="Times New Roman" w:eastAsia="Times New Roman" w:hAnsi="Times New Roman" w:cs="Times New Roman"/>
          <w:i/>
          <w:iCs/>
          <w:color w:val="000000"/>
          <w:sz w:val="27"/>
          <w:szCs w:val="27"/>
        </w:rPr>
        <w:t>:</w:t>
      </w:r>
    </w:p>
    <w:p w14:paraId="4296A293"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Published documentation of methods used by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to develop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w:t>
      </w:r>
    </w:p>
    <w:p w14:paraId="27E7CBA7"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Process_Step</w:t>
      </w:r>
      <w:proofErr w:type="spellEnd"/>
      <w:r w:rsidRPr="00980A17">
        <w:rPr>
          <w:rFonts w:ascii="Times New Roman" w:eastAsia="Times New Roman" w:hAnsi="Times New Roman" w:cs="Times New Roman"/>
          <w:i/>
          <w:iCs/>
          <w:color w:val="000000"/>
          <w:sz w:val="27"/>
          <w:szCs w:val="27"/>
        </w:rPr>
        <w:t>:</w:t>
      </w:r>
    </w:p>
    <w:p w14:paraId="027C8EE1"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Process_Description</w:t>
      </w:r>
      <w:proofErr w:type="spellEnd"/>
      <w:r w:rsidRPr="00980A17">
        <w:rPr>
          <w:rFonts w:ascii="Times New Roman" w:eastAsia="Times New Roman" w:hAnsi="Times New Roman" w:cs="Times New Roman"/>
          <w:i/>
          <w:iCs/>
          <w:color w:val="000000"/>
          <w:sz w:val="27"/>
          <w:szCs w:val="27"/>
        </w:rPr>
        <w:t>:</w:t>
      </w:r>
    </w:p>
    <w:p w14:paraId="7F81EC9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Airborne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survey - on 31 August 2021, Matt Nolan of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conducted airborne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imagery over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Alaska for the USGS Alaska Science Center.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acquisition involves multi-frequency GPS or GNSS in the aircraft that is synchronized within milliseconds with the camera trigger to locate photo centers with 10 cm or better precision. A complete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acquisition methods description is documented in (Nolan et al., 2015).</w:t>
      </w:r>
    </w:p>
    <w:p w14:paraId="365EF038"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Source_Used_Citation_Abbreviation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(Nolan et al., 2015)</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Process_Date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20210831</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Process_Contact</w:t>
      </w:r>
      <w:proofErr w:type="spellEnd"/>
      <w:r w:rsidRPr="00980A17">
        <w:rPr>
          <w:rFonts w:ascii="Times New Roman" w:eastAsia="Times New Roman" w:hAnsi="Times New Roman" w:cs="Times New Roman"/>
          <w:i/>
          <w:iCs/>
          <w:color w:val="000000"/>
          <w:sz w:val="27"/>
          <w:szCs w:val="27"/>
        </w:rPr>
        <w:t>:</w:t>
      </w:r>
    </w:p>
    <w:p w14:paraId="7332732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Contact_Information</w:t>
      </w:r>
      <w:proofErr w:type="spellEnd"/>
      <w:r w:rsidRPr="00980A17">
        <w:rPr>
          <w:rFonts w:ascii="Times New Roman" w:eastAsia="Times New Roman" w:hAnsi="Times New Roman" w:cs="Times New Roman"/>
          <w:i/>
          <w:iCs/>
          <w:color w:val="000000"/>
          <w:sz w:val="27"/>
          <w:szCs w:val="27"/>
        </w:rPr>
        <w:t>:</w:t>
      </w:r>
    </w:p>
    <w:p w14:paraId="71778A35"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Contact_Organization_Primary</w:t>
      </w:r>
      <w:proofErr w:type="spellEnd"/>
      <w:r w:rsidRPr="00980A17">
        <w:rPr>
          <w:rFonts w:ascii="Times New Roman" w:eastAsia="Times New Roman" w:hAnsi="Times New Roman" w:cs="Times New Roman"/>
          <w:i/>
          <w:iCs/>
          <w:color w:val="000000"/>
          <w:sz w:val="27"/>
          <w:szCs w:val="27"/>
        </w:rPr>
        <w:t>:</w:t>
      </w:r>
    </w:p>
    <w:p w14:paraId="11FE0F90"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xml:space="preserve">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Contact_Person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Matt Nolan</w:t>
      </w:r>
    </w:p>
    <w:p w14:paraId="5AA7C7F9"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Contact_Address</w:t>
      </w:r>
      <w:proofErr w:type="spellEnd"/>
      <w:r w:rsidRPr="00980A17">
        <w:rPr>
          <w:rFonts w:ascii="Times New Roman" w:eastAsia="Times New Roman" w:hAnsi="Times New Roman" w:cs="Times New Roman"/>
          <w:i/>
          <w:iCs/>
          <w:color w:val="000000"/>
          <w:sz w:val="27"/>
          <w:szCs w:val="27"/>
        </w:rPr>
        <w:t>:</w:t>
      </w:r>
    </w:p>
    <w:p w14:paraId="71AF924A"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Address_Type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mailing</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Address:</w:t>
      </w:r>
      <w:r w:rsidRPr="00980A17">
        <w:rPr>
          <w:rFonts w:ascii="Times New Roman" w:eastAsia="Times New Roman" w:hAnsi="Times New Roman" w:cs="Times New Roman"/>
          <w:color w:val="000000"/>
          <w:sz w:val="27"/>
          <w:szCs w:val="27"/>
        </w:rPr>
        <w:t> PO Box 82416</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City:</w:t>
      </w:r>
      <w:r w:rsidRPr="00980A17">
        <w:rPr>
          <w:rFonts w:ascii="Times New Roman" w:eastAsia="Times New Roman" w:hAnsi="Times New Roman" w:cs="Times New Roman"/>
          <w:color w:val="000000"/>
          <w:sz w:val="27"/>
          <w:szCs w:val="27"/>
        </w:rPr>
        <w:t> Fairbanks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State_or_Province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Postal_Code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99708</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Country:</w:t>
      </w:r>
      <w:r w:rsidRPr="00980A17">
        <w:rPr>
          <w:rFonts w:ascii="Times New Roman" w:eastAsia="Times New Roman" w:hAnsi="Times New Roman" w:cs="Times New Roman"/>
          <w:color w:val="000000"/>
          <w:sz w:val="27"/>
          <w:szCs w:val="27"/>
        </w:rPr>
        <w:t> USA</w:t>
      </w:r>
    </w:p>
    <w:p w14:paraId="778C243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Contact_Voice_Telephone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907-978-0542</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Contact_Electronic_Mail_Address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info@fairbanksfodar.com</w:t>
      </w:r>
    </w:p>
    <w:p w14:paraId="5656D54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Process_Step</w:t>
      </w:r>
      <w:proofErr w:type="spellEnd"/>
      <w:r w:rsidRPr="00980A17">
        <w:rPr>
          <w:rFonts w:ascii="Times New Roman" w:eastAsia="Times New Roman" w:hAnsi="Times New Roman" w:cs="Times New Roman"/>
          <w:i/>
          <w:iCs/>
          <w:color w:val="000000"/>
          <w:sz w:val="27"/>
          <w:szCs w:val="27"/>
        </w:rPr>
        <w:t>:</w:t>
      </w:r>
    </w:p>
    <w:p w14:paraId="5C42048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Process_Description</w:t>
      </w:r>
      <w:proofErr w:type="spellEnd"/>
      <w:r w:rsidRPr="00980A17">
        <w:rPr>
          <w:rFonts w:ascii="Times New Roman" w:eastAsia="Times New Roman" w:hAnsi="Times New Roman" w:cs="Times New Roman"/>
          <w:i/>
          <w:iCs/>
          <w:color w:val="000000"/>
          <w:sz w:val="27"/>
          <w:szCs w:val="27"/>
        </w:rPr>
        <w:t>:</w:t>
      </w:r>
    </w:p>
    <w:p w14:paraId="6BB3834E"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preparation - Matt Nolan of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processed airborne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imagery to generate a 12 cm/pixel orthorectified photograph mosaic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of the </w:t>
      </w:r>
      <w:proofErr w:type="spellStart"/>
      <w:r w:rsidRPr="00980A17">
        <w:rPr>
          <w:rFonts w:ascii="Times New Roman" w:eastAsia="Times New Roman" w:hAnsi="Times New Roman" w:cs="Times New Roman"/>
          <w:color w:val="000000"/>
          <w:sz w:val="27"/>
          <w:szCs w:val="27"/>
        </w:rPr>
        <w:t>Totatlanika</w:t>
      </w:r>
      <w:proofErr w:type="spellEnd"/>
      <w:r w:rsidRPr="00980A17">
        <w:rPr>
          <w:rFonts w:ascii="Times New Roman" w:eastAsia="Times New Roman" w:hAnsi="Times New Roman" w:cs="Times New Roman"/>
          <w:color w:val="000000"/>
          <w:sz w:val="27"/>
          <w:szCs w:val="27"/>
        </w:rPr>
        <w:t xml:space="preserve"> River, Alaska for the USGS Alaska Science Center. </w:t>
      </w:r>
      <w:proofErr w:type="spellStart"/>
      <w:r w:rsidRPr="00980A17">
        <w:rPr>
          <w:rFonts w:ascii="Times New Roman" w:eastAsia="Times New Roman" w:hAnsi="Times New Roman" w:cs="Times New Roman"/>
          <w:color w:val="000000"/>
          <w:sz w:val="27"/>
          <w:szCs w:val="27"/>
        </w:rPr>
        <w:t>Orthomosaic</w:t>
      </w:r>
      <w:proofErr w:type="spellEnd"/>
      <w:r w:rsidRPr="00980A17">
        <w:rPr>
          <w:rFonts w:ascii="Times New Roman" w:eastAsia="Times New Roman" w:hAnsi="Times New Roman" w:cs="Times New Roman"/>
          <w:color w:val="000000"/>
          <w:sz w:val="27"/>
          <w:szCs w:val="27"/>
        </w:rPr>
        <w:t xml:space="preserve"> preparation involves using photogrammetry software to process multi-frequency GPS or GNSS data synchronized with airborne photo datasets. A complete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t xml:space="preserve"> data processing methods description is documented in (Nolan et al., 2015).</w:t>
      </w:r>
    </w:p>
    <w:p w14:paraId="60C13B40"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Source_Used_Citation_Abbreviation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(Nolan et al., 2015)</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Process_Date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20211005</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Process_Contact</w:t>
      </w:r>
      <w:proofErr w:type="spellEnd"/>
      <w:r w:rsidRPr="00980A17">
        <w:rPr>
          <w:rFonts w:ascii="Times New Roman" w:eastAsia="Times New Roman" w:hAnsi="Times New Roman" w:cs="Times New Roman"/>
          <w:i/>
          <w:iCs/>
          <w:color w:val="000000"/>
          <w:sz w:val="27"/>
          <w:szCs w:val="27"/>
        </w:rPr>
        <w:t>:</w:t>
      </w:r>
    </w:p>
    <w:p w14:paraId="700AE01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Contact_Information</w:t>
      </w:r>
      <w:proofErr w:type="spellEnd"/>
      <w:r w:rsidRPr="00980A17">
        <w:rPr>
          <w:rFonts w:ascii="Times New Roman" w:eastAsia="Times New Roman" w:hAnsi="Times New Roman" w:cs="Times New Roman"/>
          <w:i/>
          <w:iCs/>
          <w:color w:val="000000"/>
          <w:sz w:val="27"/>
          <w:szCs w:val="27"/>
        </w:rPr>
        <w:t>:</w:t>
      </w:r>
    </w:p>
    <w:p w14:paraId="6C43A40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Contact_Organization_Primary</w:t>
      </w:r>
      <w:proofErr w:type="spellEnd"/>
      <w:r w:rsidRPr="00980A17">
        <w:rPr>
          <w:rFonts w:ascii="Times New Roman" w:eastAsia="Times New Roman" w:hAnsi="Times New Roman" w:cs="Times New Roman"/>
          <w:i/>
          <w:iCs/>
          <w:color w:val="000000"/>
          <w:sz w:val="27"/>
          <w:szCs w:val="27"/>
        </w:rPr>
        <w:t>:</w:t>
      </w:r>
    </w:p>
    <w:p w14:paraId="79F87A14"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xml:space="preserve"> Fairbanks </w:t>
      </w:r>
      <w:proofErr w:type="spellStart"/>
      <w:r w:rsidRPr="00980A17">
        <w:rPr>
          <w:rFonts w:ascii="Times New Roman" w:eastAsia="Times New Roman" w:hAnsi="Times New Roman" w:cs="Times New Roman"/>
          <w:color w:val="000000"/>
          <w:sz w:val="27"/>
          <w:szCs w:val="27"/>
        </w:rPr>
        <w:t>Fodar</w:t>
      </w:r>
      <w:proofErr w:type="spellEnd"/>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Contact_Person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Matt Nolan</w:t>
      </w:r>
    </w:p>
    <w:p w14:paraId="4C7053D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Contact_Address</w:t>
      </w:r>
      <w:proofErr w:type="spellEnd"/>
      <w:r w:rsidRPr="00980A17">
        <w:rPr>
          <w:rFonts w:ascii="Times New Roman" w:eastAsia="Times New Roman" w:hAnsi="Times New Roman" w:cs="Times New Roman"/>
          <w:i/>
          <w:iCs/>
          <w:color w:val="000000"/>
          <w:sz w:val="27"/>
          <w:szCs w:val="27"/>
        </w:rPr>
        <w:t>:</w:t>
      </w:r>
    </w:p>
    <w:p w14:paraId="0C4E363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Address_Type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mailing</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Address:</w:t>
      </w:r>
      <w:r w:rsidRPr="00980A17">
        <w:rPr>
          <w:rFonts w:ascii="Times New Roman" w:eastAsia="Times New Roman" w:hAnsi="Times New Roman" w:cs="Times New Roman"/>
          <w:color w:val="000000"/>
          <w:sz w:val="27"/>
          <w:szCs w:val="27"/>
        </w:rPr>
        <w:t> PO Box 82416</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City:</w:t>
      </w:r>
      <w:r w:rsidRPr="00980A17">
        <w:rPr>
          <w:rFonts w:ascii="Times New Roman" w:eastAsia="Times New Roman" w:hAnsi="Times New Roman" w:cs="Times New Roman"/>
          <w:color w:val="000000"/>
          <w:sz w:val="27"/>
          <w:szCs w:val="27"/>
        </w:rPr>
        <w:t> Fairbanks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State_or_Province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Postal_Code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99708</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Country:</w:t>
      </w:r>
      <w:r w:rsidRPr="00980A17">
        <w:rPr>
          <w:rFonts w:ascii="Times New Roman" w:eastAsia="Times New Roman" w:hAnsi="Times New Roman" w:cs="Times New Roman"/>
          <w:color w:val="000000"/>
          <w:sz w:val="27"/>
          <w:szCs w:val="27"/>
        </w:rPr>
        <w:t> USA</w:t>
      </w:r>
    </w:p>
    <w:p w14:paraId="2F823877"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Contact_Voice_Telephone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907-978-0542</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Contact_Electronic_Mail_Address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info@fairbanksfodar.com</w:t>
      </w:r>
    </w:p>
    <w:p w14:paraId="31BD035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Spatial_Data_Organization_Information</w:t>
      </w:r>
      <w:proofErr w:type="spellEnd"/>
      <w:r w:rsidRPr="00980A17">
        <w:rPr>
          <w:rFonts w:ascii="Times New Roman" w:eastAsia="Times New Roman" w:hAnsi="Times New Roman" w:cs="Times New Roman"/>
          <w:i/>
          <w:iCs/>
          <w:color w:val="000000"/>
          <w:sz w:val="27"/>
          <w:szCs w:val="27"/>
        </w:rPr>
        <w:t>:</w:t>
      </w:r>
    </w:p>
    <w:p w14:paraId="3B3555AE"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Direct_Spatial_Reference_Method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Raster</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Raster_Object_Information</w:t>
      </w:r>
      <w:proofErr w:type="spellEnd"/>
      <w:r w:rsidRPr="00980A17">
        <w:rPr>
          <w:rFonts w:ascii="Times New Roman" w:eastAsia="Times New Roman" w:hAnsi="Times New Roman" w:cs="Times New Roman"/>
          <w:i/>
          <w:iCs/>
          <w:color w:val="000000"/>
          <w:sz w:val="27"/>
          <w:szCs w:val="27"/>
        </w:rPr>
        <w:t>:</w:t>
      </w:r>
    </w:p>
    <w:p w14:paraId="0824B57A"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Raster_Object_Type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Grid Cell</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Row_Count</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268000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Column_Count</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196043</w:t>
      </w:r>
    </w:p>
    <w:p w14:paraId="0352C4D1"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Spatial_Reference_Information</w:t>
      </w:r>
      <w:proofErr w:type="spellEnd"/>
      <w:r w:rsidRPr="00980A17">
        <w:rPr>
          <w:rFonts w:ascii="Times New Roman" w:eastAsia="Times New Roman" w:hAnsi="Times New Roman" w:cs="Times New Roman"/>
          <w:i/>
          <w:iCs/>
          <w:color w:val="000000"/>
          <w:sz w:val="27"/>
          <w:szCs w:val="27"/>
        </w:rPr>
        <w:t>:</w:t>
      </w:r>
    </w:p>
    <w:p w14:paraId="195541F2"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Horizontal_Coordinate_System_Definition</w:t>
      </w:r>
      <w:proofErr w:type="spellEnd"/>
      <w:r w:rsidRPr="00980A17">
        <w:rPr>
          <w:rFonts w:ascii="Times New Roman" w:eastAsia="Times New Roman" w:hAnsi="Times New Roman" w:cs="Times New Roman"/>
          <w:i/>
          <w:iCs/>
          <w:color w:val="000000"/>
          <w:sz w:val="27"/>
          <w:szCs w:val="27"/>
        </w:rPr>
        <w:t>:</w:t>
      </w:r>
    </w:p>
    <w:p w14:paraId="76CFA759"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Planar:</w:t>
      </w:r>
    </w:p>
    <w:p w14:paraId="1753E849"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Map_Projection</w:t>
      </w:r>
      <w:proofErr w:type="spellEnd"/>
      <w:r w:rsidRPr="00980A17">
        <w:rPr>
          <w:rFonts w:ascii="Times New Roman" w:eastAsia="Times New Roman" w:hAnsi="Times New Roman" w:cs="Times New Roman"/>
          <w:i/>
          <w:iCs/>
          <w:color w:val="000000"/>
          <w:sz w:val="27"/>
          <w:szCs w:val="27"/>
        </w:rPr>
        <w:t>:</w:t>
      </w:r>
    </w:p>
    <w:p w14:paraId="0903022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Map_Projection_Name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NAD 1983 2011 UTM zone 6N GEOID12B</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Transverse_Mercator</w:t>
      </w:r>
      <w:proofErr w:type="spellEnd"/>
      <w:r w:rsidRPr="00980A17">
        <w:rPr>
          <w:rFonts w:ascii="Times New Roman" w:eastAsia="Times New Roman" w:hAnsi="Times New Roman" w:cs="Times New Roman"/>
          <w:i/>
          <w:iCs/>
          <w:color w:val="000000"/>
          <w:sz w:val="27"/>
          <w:szCs w:val="27"/>
        </w:rPr>
        <w:t>:</w:t>
      </w:r>
    </w:p>
    <w:p w14:paraId="53774107"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Scale_Factor_at_Central_Meridian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0.9996</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Longitude_of_Central_Meridian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-147.0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Latitude_of_Projection_Origin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False_Easting</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500000.0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False_Northing</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0.0</w:t>
      </w:r>
    </w:p>
    <w:p w14:paraId="21068AB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Planar_Coordinate_Information</w:t>
      </w:r>
      <w:proofErr w:type="spellEnd"/>
      <w:r w:rsidRPr="00980A17">
        <w:rPr>
          <w:rFonts w:ascii="Times New Roman" w:eastAsia="Times New Roman" w:hAnsi="Times New Roman" w:cs="Times New Roman"/>
          <w:i/>
          <w:iCs/>
          <w:color w:val="000000"/>
          <w:sz w:val="27"/>
          <w:szCs w:val="27"/>
        </w:rPr>
        <w:t>:</w:t>
      </w:r>
    </w:p>
    <w:p w14:paraId="1304CB9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Planar_Coordinate_Encoding_Method</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coordinate pair</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Coordinate_Representation</w:t>
      </w:r>
      <w:proofErr w:type="spellEnd"/>
      <w:r w:rsidRPr="00980A17">
        <w:rPr>
          <w:rFonts w:ascii="Times New Roman" w:eastAsia="Times New Roman" w:hAnsi="Times New Roman" w:cs="Times New Roman"/>
          <w:i/>
          <w:iCs/>
          <w:color w:val="000000"/>
          <w:sz w:val="27"/>
          <w:szCs w:val="27"/>
        </w:rPr>
        <w:t>:</w:t>
      </w:r>
    </w:p>
    <w:p w14:paraId="3A03981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Abscissa_Resolution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0.12</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Ordinate_Resolution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0.12</w:t>
      </w:r>
    </w:p>
    <w:p w14:paraId="36EF1063"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Planar_Distance_Units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meter</w:t>
      </w:r>
    </w:p>
    <w:p w14:paraId="0C5471DF"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Geodetic_Model</w:t>
      </w:r>
      <w:proofErr w:type="spellEnd"/>
      <w:r w:rsidRPr="00980A17">
        <w:rPr>
          <w:rFonts w:ascii="Times New Roman" w:eastAsia="Times New Roman" w:hAnsi="Times New Roman" w:cs="Times New Roman"/>
          <w:i/>
          <w:iCs/>
          <w:color w:val="000000"/>
          <w:sz w:val="27"/>
          <w:szCs w:val="27"/>
        </w:rPr>
        <w:t>:</w:t>
      </w:r>
    </w:p>
    <w:p w14:paraId="1EA12B91"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Horizontal_Datum_Name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GCS NAD83 2011</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Ellipsoid_Name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GRS80</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Semi-</w:t>
      </w:r>
      <w:proofErr w:type="spellStart"/>
      <w:r w:rsidRPr="00980A17">
        <w:rPr>
          <w:rFonts w:ascii="Times New Roman" w:eastAsia="Times New Roman" w:hAnsi="Times New Roman" w:cs="Times New Roman"/>
          <w:i/>
          <w:iCs/>
          <w:color w:val="000000"/>
          <w:sz w:val="27"/>
          <w:szCs w:val="27"/>
        </w:rPr>
        <w:t>major_Axis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6378137.0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Denominator_of_Flattening_Ratio</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298.257222101</w:t>
      </w:r>
    </w:p>
    <w:p w14:paraId="28110BF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Entity_and_Attribute_Information</w:t>
      </w:r>
      <w:proofErr w:type="spellEnd"/>
      <w:r w:rsidRPr="00980A17">
        <w:rPr>
          <w:rFonts w:ascii="Times New Roman" w:eastAsia="Times New Roman" w:hAnsi="Times New Roman" w:cs="Times New Roman"/>
          <w:i/>
          <w:iCs/>
          <w:color w:val="000000"/>
          <w:sz w:val="27"/>
          <w:szCs w:val="27"/>
        </w:rPr>
        <w:t>:</w:t>
      </w:r>
    </w:p>
    <w:p w14:paraId="310464E9"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Detailed_Description</w:t>
      </w:r>
      <w:proofErr w:type="spellEnd"/>
      <w:r w:rsidRPr="00980A17">
        <w:rPr>
          <w:rFonts w:ascii="Times New Roman" w:eastAsia="Times New Roman" w:hAnsi="Times New Roman" w:cs="Times New Roman"/>
          <w:i/>
          <w:iCs/>
          <w:color w:val="000000"/>
          <w:sz w:val="27"/>
          <w:szCs w:val="27"/>
        </w:rPr>
        <w:t>:</w:t>
      </w:r>
    </w:p>
    <w:p w14:paraId="10A00D3F"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Entity_Type</w:t>
      </w:r>
      <w:proofErr w:type="spellEnd"/>
      <w:r w:rsidRPr="00980A17">
        <w:rPr>
          <w:rFonts w:ascii="Times New Roman" w:eastAsia="Times New Roman" w:hAnsi="Times New Roman" w:cs="Times New Roman"/>
          <w:i/>
          <w:iCs/>
          <w:color w:val="000000"/>
          <w:sz w:val="27"/>
          <w:szCs w:val="27"/>
        </w:rPr>
        <w:t>:</w:t>
      </w:r>
    </w:p>
    <w:p w14:paraId="6728F21E"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Entity_Type_Label</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fodarTotatlanikaOrthoUTM6_2021.tif</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Entity_Type_Definition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proofErr w:type="spellStart"/>
      <w:r w:rsidRPr="00980A17">
        <w:rPr>
          <w:rFonts w:ascii="Times New Roman" w:eastAsia="Times New Roman" w:hAnsi="Times New Roman" w:cs="Times New Roman"/>
          <w:color w:val="000000"/>
          <w:sz w:val="27"/>
          <w:szCs w:val="27"/>
        </w:rPr>
        <w:t>GeoTiff</w:t>
      </w:r>
      <w:proofErr w:type="spellEnd"/>
      <w:r w:rsidRPr="00980A17">
        <w:rPr>
          <w:rFonts w:ascii="Times New Roman" w:eastAsia="Times New Roman" w:hAnsi="Times New Roman" w:cs="Times New Roman"/>
          <w:color w:val="000000"/>
          <w:sz w:val="27"/>
          <w:szCs w:val="27"/>
        </w:rPr>
        <w:t xml:space="preserve"> of orthorectified airborne photo mosaic.</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Entity_Type_Definition_Source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xml:space="preserve"> author </w:t>
      </w:r>
      <w:proofErr w:type="gramStart"/>
      <w:r w:rsidRPr="00980A17">
        <w:rPr>
          <w:rFonts w:ascii="Times New Roman" w:eastAsia="Times New Roman" w:hAnsi="Times New Roman" w:cs="Times New Roman"/>
          <w:color w:val="000000"/>
          <w:sz w:val="27"/>
          <w:szCs w:val="27"/>
        </w:rPr>
        <w:t>defined</w:t>
      </w:r>
      <w:proofErr w:type="gramEnd"/>
    </w:p>
    <w:p w14:paraId="28DD46A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Distribution_Information</w:t>
      </w:r>
      <w:proofErr w:type="spellEnd"/>
      <w:r w:rsidRPr="00980A17">
        <w:rPr>
          <w:rFonts w:ascii="Times New Roman" w:eastAsia="Times New Roman" w:hAnsi="Times New Roman" w:cs="Times New Roman"/>
          <w:i/>
          <w:iCs/>
          <w:color w:val="000000"/>
          <w:sz w:val="27"/>
          <w:szCs w:val="27"/>
        </w:rPr>
        <w:t>:</w:t>
      </w:r>
    </w:p>
    <w:p w14:paraId="4BEB979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Distributor:</w:t>
      </w:r>
    </w:p>
    <w:p w14:paraId="2823FE9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Contact_Information</w:t>
      </w:r>
      <w:proofErr w:type="spellEnd"/>
      <w:r w:rsidRPr="00980A17">
        <w:rPr>
          <w:rFonts w:ascii="Times New Roman" w:eastAsia="Times New Roman" w:hAnsi="Times New Roman" w:cs="Times New Roman"/>
          <w:i/>
          <w:iCs/>
          <w:color w:val="000000"/>
          <w:sz w:val="27"/>
          <w:szCs w:val="27"/>
        </w:rPr>
        <w:t>:</w:t>
      </w:r>
    </w:p>
    <w:p w14:paraId="07EA7BD7"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Contact_Organization_Primary</w:t>
      </w:r>
      <w:proofErr w:type="spellEnd"/>
      <w:r w:rsidRPr="00980A17">
        <w:rPr>
          <w:rFonts w:ascii="Times New Roman" w:eastAsia="Times New Roman" w:hAnsi="Times New Roman" w:cs="Times New Roman"/>
          <w:i/>
          <w:iCs/>
          <w:color w:val="000000"/>
          <w:sz w:val="27"/>
          <w:szCs w:val="27"/>
        </w:rPr>
        <w:t>:</w:t>
      </w:r>
    </w:p>
    <w:p w14:paraId="499D9530"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 Geological Survey, Alaska Science Center</w:t>
      </w:r>
    </w:p>
    <w:p w14:paraId="3D71211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Contact_Address</w:t>
      </w:r>
      <w:proofErr w:type="spellEnd"/>
      <w:r w:rsidRPr="00980A17">
        <w:rPr>
          <w:rFonts w:ascii="Times New Roman" w:eastAsia="Times New Roman" w:hAnsi="Times New Roman" w:cs="Times New Roman"/>
          <w:i/>
          <w:iCs/>
          <w:color w:val="000000"/>
          <w:sz w:val="27"/>
          <w:szCs w:val="27"/>
        </w:rPr>
        <w:t>:</w:t>
      </w:r>
    </w:p>
    <w:p w14:paraId="381024BC"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Address_Type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Mailing and physical address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4210 University Drive</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City:</w:t>
      </w:r>
      <w:r w:rsidRPr="00980A17">
        <w:rPr>
          <w:rFonts w:ascii="Times New Roman" w:eastAsia="Times New Roman" w:hAnsi="Times New Roman" w:cs="Times New Roman"/>
          <w:color w:val="000000"/>
          <w:sz w:val="27"/>
          <w:szCs w:val="27"/>
        </w:rPr>
        <w:t> Anchorage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State_or_Province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Postal_Code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99508</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Country:</w:t>
      </w:r>
      <w:r w:rsidRPr="00980A17">
        <w:rPr>
          <w:rFonts w:ascii="Times New Roman" w:eastAsia="Times New Roman" w:hAnsi="Times New Roman" w:cs="Times New Roman"/>
          <w:color w:val="000000"/>
          <w:sz w:val="27"/>
          <w:szCs w:val="27"/>
        </w:rPr>
        <w:t> U.S.A.</w:t>
      </w:r>
    </w:p>
    <w:p w14:paraId="5E5E19E9"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Contact_Voice_Telephone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Contact_Facsimile_Telephone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907-786-7020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Contact_Electronic_Mail_Address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ascweb@usgs.gov</w:t>
      </w:r>
    </w:p>
    <w:p w14:paraId="5B14E2C6"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Resource_Description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Authoritative source for data.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Distribution_Liability</w:t>
      </w:r>
      <w:proofErr w:type="spellEnd"/>
      <w:r w:rsidRPr="00980A17">
        <w:rPr>
          <w:rFonts w:ascii="Times New Roman" w:eastAsia="Times New Roman" w:hAnsi="Times New Roman" w:cs="Times New Roman"/>
          <w:i/>
          <w:iCs/>
          <w:color w:val="000000"/>
          <w:sz w:val="27"/>
          <w:szCs w:val="27"/>
        </w:rPr>
        <w:t>:</w:t>
      </w:r>
    </w:p>
    <w:p w14:paraId="4B4CABAF"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Unless otherwise stated, all data, metadata and related materials are considered to satisfy the quality standards relative to the purpose for which the data were collected. Although these data and associated metadata have been reviewed for accuracy and completeness and approved for release by the U.S. Geological Survey (USGS), no warranty expressed or implied is made regarding the display or utility of the data on any other system or for general or scientific purposes, nor shall the act of distribution constitute any such warranty.</w:t>
      </w:r>
    </w:p>
    <w:p w14:paraId="576325A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Standard_Order_Process</w:t>
      </w:r>
      <w:proofErr w:type="spellEnd"/>
      <w:r w:rsidRPr="00980A17">
        <w:rPr>
          <w:rFonts w:ascii="Times New Roman" w:eastAsia="Times New Roman" w:hAnsi="Times New Roman" w:cs="Times New Roman"/>
          <w:i/>
          <w:iCs/>
          <w:color w:val="000000"/>
          <w:sz w:val="27"/>
          <w:szCs w:val="27"/>
        </w:rPr>
        <w:t>:</w:t>
      </w:r>
    </w:p>
    <w:p w14:paraId="11A9342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Digital_Form</w:t>
      </w:r>
      <w:proofErr w:type="spellEnd"/>
      <w:r w:rsidRPr="00980A17">
        <w:rPr>
          <w:rFonts w:ascii="Times New Roman" w:eastAsia="Times New Roman" w:hAnsi="Times New Roman" w:cs="Times New Roman"/>
          <w:i/>
          <w:iCs/>
          <w:color w:val="000000"/>
          <w:sz w:val="27"/>
          <w:szCs w:val="27"/>
        </w:rPr>
        <w:t>:</w:t>
      </w:r>
    </w:p>
    <w:p w14:paraId="234312B1"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Digital_Transfer_Information</w:t>
      </w:r>
      <w:proofErr w:type="spellEnd"/>
      <w:r w:rsidRPr="00980A17">
        <w:rPr>
          <w:rFonts w:ascii="Times New Roman" w:eastAsia="Times New Roman" w:hAnsi="Times New Roman" w:cs="Times New Roman"/>
          <w:i/>
          <w:iCs/>
          <w:color w:val="000000"/>
          <w:sz w:val="27"/>
          <w:szCs w:val="27"/>
        </w:rPr>
        <w:t>:</w:t>
      </w:r>
    </w:p>
    <w:p w14:paraId="5F30C533"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Format_Name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TIFF</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Format_Version_Number</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Unknown</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Format_Specification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proofErr w:type="spellStart"/>
      <w:r w:rsidRPr="00980A17">
        <w:rPr>
          <w:rFonts w:ascii="Times New Roman" w:eastAsia="Times New Roman" w:hAnsi="Times New Roman" w:cs="Times New Roman"/>
          <w:color w:val="000000"/>
          <w:sz w:val="27"/>
          <w:szCs w:val="27"/>
        </w:rPr>
        <w:t>GeoTIFF</w:t>
      </w:r>
      <w:proofErr w:type="spellEnd"/>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Format_Information_Content</w:t>
      </w:r>
      <w:proofErr w:type="spellEnd"/>
      <w:r w:rsidRPr="00980A17">
        <w:rPr>
          <w:rFonts w:ascii="Times New Roman" w:eastAsia="Times New Roman" w:hAnsi="Times New Roman" w:cs="Times New Roman"/>
          <w:i/>
          <w:iCs/>
          <w:color w:val="000000"/>
          <w:sz w:val="27"/>
          <w:szCs w:val="27"/>
        </w:rPr>
        <w:t>:</w:t>
      </w:r>
    </w:p>
    <w:p w14:paraId="6D0A1881"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color w:val="000000"/>
          <w:sz w:val="27"/>
          <w:szCs w:val="27"/>
        </w:rPr>
        <w:t>GeoTIFF</w:t>
      </w:r>
      <w:proofErr w:type="spellEnd"/>
      <w:r w:rsidRPr="00980A17">
        <w:rPr>
          <w:rFonts w:ascii="Times New Roman" w:eastAsia="Times New Roman" w:hAnsi="Times New Roman" w:cs="Times New Roman"/>
          <w:color w:val="000000"/>
          <w:sz w:val="27"/>
          <w:szCs w:val="27"/>
        </w:rPr>
        <w:t xml:space="preserve"> format single band (elevation) and four-band (RGB color map) </w:t>
      </w:r>
      <w:proofErr w:type="spellStart"/>
      <w:r w:rsidRPr="00980A17">
        <w:rPr>
          <w:rFonts w:ascii="Times New Roman" w:eastAsia="Times New Roman" w:hAnsi="Times New Roman" w:cs="Times New Roman"/>
          <w:color w:val="000000"/>
          <w:sz w:val="27"/>
          <w:szCs w:val="27"/>
        </w:rPr>
        <w:t>rasters</w:t>
      </w:r>
      <w:proofErr w:type="spellEnd"/>
      <w:r w:rsidRPr="00980A17">
        <w:rPr>
          <w:rFonts w:ascii="Times New Roman" w:eastAsia="Times New Roman" w:hAnsi="Times New Roman" w:cs="Times New Roman"/>
          <w:color w:val="000000"/>
          <w:sz w:val="27"/>
          <w:szCs w:val="27"/>
        </w:rPr>
        <w:t>. Includes metadata in XML and HTML formats.</w:t>
      </w:r>
    </w:p>
    <w:p w14:paraId="375B0B0B"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File_Decompression_Technique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LZW compression.</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Transfer_Size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6000</w:t>
      </w:r>
    </w:p>
    <w:p w14:paraId="3AC37A57"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Digital_Transfer_Option</w:t>
      </w:r>
      <w:proofErr w:type="spellEnd"/>
      <w:r w:rsidRPr="00980A17">
        <w:rPr>
          <w:rFonts w:ascii="Times New Roman" w:eastAsia="Times New Roman" w:hAnsi="Times New Roman" w:cs="Times New Roman"/>
          <w:i/>
          <w:iCs/>
          <w:color w:val="000000"/>
          <w:sz w:val="27"/>
          <w:szCs w:val="27"/>
        </w:rPr>
        <w:t>:</w:t>
      </w:r>
    </w:p>
    <w:p w14:paraId="7839312C"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Online_Option</w:t>
      </w:r>
      <w:proofErr w:type="spellEnd"/>
      <w:r w:rsidRPr="00980A17">
        <w:rPr>
          <w:rFonts w:ascii="Times New Roman" w:eastAsia="Times New Roman" w:hAnsi="Times New Roman" w:cs="Times New Roman"/>
          <w:i/>
          <w:iCs/>
          <w:color w:val="000000"/>
          <w:sz w:val="27"/>
          <w:szCs w:val="27"/>
        </w:rPr>
        <w:t>:</w:t>
      </w:r>
    </w:p>
    <w:p w14:paraId="45204F75"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Computer_Contact_Information</w:t>
      </w:r>
      <w:proofErr w:type="spellEnd"/>
      <w:r w:rsidRPr="00980A17">
        <w:rPr>
          <w:rFonts w:ascii="Times New Roman" w:eastAsia="Times New Roman" w:hAnsi="Times New Roman" w:cs="Times New Roman"/>
          <w:i/>
          <w:iCs/>
          <w:color w:val="000000"/>
          <w:sz w:val="27"/>
          <w:szCs w:val="27"/>
        </w:rPr>
        <w:t>:</w:t>
      </w:r>
    </w:p>
    <w:p w14:paraId="039519B1"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Network_Address</w:t>
      </w:r>
      <w:proofErr w:type="spellEnd"/>
      <w:r w:rsidRPr="00980A17">
        <w:rPr>
          <w:rFonts w:ascii="Times New Roman" w:eastAsia="Times New Roman" w:hAnsi="Times New Roman" w:cs="Times New Roman"/>
          <w:i/>
          <w:iCs/>
          <w:color w:val="000000"/>
          <w:sz w:val="27"/>
          <w:szCs w:val="27"/>
        </w:rPr>
        <w:t>:</w:t>
      </w:r>
    </w:p>
    <w:p w14:paraId="0A075B25"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Network_Resource_Name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w:t>
      </w:r>
      <w:hyperlink r:id="rId18" w:history="1">
        <w:r w:rsidRPr="00980A17">
          <w:rPr>
            <w:rFonts w:ascii="Times New Roman" w:eastAsia="Times New Roman" w:hAnsi="Times New Roman" w:cs="Times New Roman"/>
            <w:color w:val="0000FF"/>
            <w:sz w:val="27"/>
            <w:szCs w:val="27"/>
            <w:u w:val="single"/>
          </w:rPr>
          <w:t>https://doi.org/10.5066/P9K7CFRI</w:t>
        </w:r>
      </w:hyperlink>
    </w:p>
    <w:p w14:paraId="574044A0"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i/>
          <w:iCs/>
          <w:color w:val="000000"/>
          <w:sz w:val="27"/>
          <w:szCs w:val="27"/>
        </w:rPr>
        <w:t>Fees:</w:t>
      </w:r>
      <w:r w:rsidRPr="00980A17">
        <w:rPr>
          <w:rFonts w:ascii="Times New Roman" w:eastAsia="Times New Roman" w:hAnsi="Times New Roman" w:cs="Times New Roman"/>
          <w:color w:val="000000"/>
          <w:sz w:val="27"/>
          <w:szCs w:val="27"/>
        </w:rPr>
        <w:t> None. No fees are applicable for obtaining the dataset.</w:t>
      </w:r>
    </w:p>
    <w:p w14:paraId="57959214"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lastRenderedPageBreak/>
        <w:t>Technical_Prerequisites</w:t>
      </w:r>
      <w:proofErr w:type="spellEnd"/>
      <w:r w:rsidRPr="00980A17">
        <w:rPr>
          <w:rFonts w:ascii="Times New Roman" w:eastAsia="Times New Roman" w:hAnsi="Times New Roman" w:cs="Times New Roman"/>
          <w:i/>
          <w:iCs/>
          <w:color w:val="000000"/>
          <w:sz w:val="27"/>
          <w:szCs w:val="27"/>
        </w:rPr>
        <w:t>:</w:t>
      </w:r>
    </w:p>
    <w:p w14:paraId="2011EEF2"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r w:rsidRPr="00980A17">
        <w:rPr>
          <w:rFonts w:ascii="Times New Roman" w:eastAsia="Times New Roman" w:hAnsi="Times New Roman" w:cs="Times New Roman"/>
          <w:color w:val="000000"/>
          <w:sz w:val="27"/>
          <w:szCs w:val="27"/>
        </w:rPr>
        <w:t xml:space="preserve">It is recommended that a geographic information system or other native </w:t>
      </w:r>
      <w:proofErr w:type="spellStart"/>
      <w:r w:rsidRPr="00980A17">
        <w:rPr>
          <w:rFonts w:ascii="Times New Roman" w:eastAsia="Times New Roman" w:hAnsi="Times New Roman" w:cs="Times New Roman"/>
          <w:color w:val="000000"/>
          <w:sz w:val="27"/>
          <w:szCs w:val="27"/>
        </w:rPr>
        <w:t>GeoTIFF</w:t>
      </w:r>
      <w:proofErr w:type="spellEnd"/>
      <w:r w:rsidRPr="00980A17">
        <w:rPr>
          <w:rFonts w:ascii="Times New Roman" w:eastAsia="Times New Roman" w:hAnsi="Times New Roman" w:cs="Times New Roman"/>
          <w:color w:val="000000"/>
          <w:sz w:val="27"/>
          <w:szCs w:val="27"/>
        </w:rPr>
        <w:t xml:space="preserve"> viewer be used to view the elevation raster.</w:t>
      </w:r>
    </w:p>
    <w:p w14:paraId="6B08800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Metadata_Reference_Information</w:t>
      </w:r>
      <w:proofErr w:type="spellEnd"/>
      <w:r w:rsidRPr="00980A17">
        <w:rPr>
          <w:rFonts w:ascii="Times New Roman" w:eastAsia="Times New Roman" w:hAnsi="Times New Roman" w:cs="Times New Roman"/>
          <w:i/>
          <w:iCs/>
          <w:color w:val="000000"/>
          <w:sz w:val="27"/>
          <w:szCs w:val="27"/>
        </w:rPr>
        <w:t>:</w:t>
      </w:r>
    </w:p>
    <w:p w14:paraId="402526CC"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Metadata_Date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20211202</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Metadata_Review_Date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20211122</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Metadata_Contact</w:t>
      </w:r>
      <w:proofErr w:type="spellEnd"/>
      <w:r w:rsidRPr="00980A17">
        <w:rPr>
          <w:rFonts w:ascii="Times New Roman" w:eastAsia="Times New Roman" w:hAnsi="Times New Roman" w:cs="Times New Roman"/>
          <w:i/>
          <w:iCs/>
          <w:color w:val="000000"/>
          <w:sz w:val="27"/>
          <w:szCs w:val="27"/>
        </w:rPr>
        <w:t>:</w:t>
      </w:r>
    </w:p>
    <w:p w14:paraId="6C4E433D"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Contact_Information</w:t>
      </w:r>
      <w:proofErr w:type="spellEnd"/>
      <w:r w:rsidRPr="00980A17">
        <w:rPr>
          <w:rFonts w:ascii="Times New Roman" w:eastAsia="Times New Roman" w:hAnsi="Times New Roman" w:cs="Times New Roman"/>
          <w:i/>
          <w:iCs/>
          <w:color w:val="000000"/>
          <w:sz w:val="27"/>
          <w:szCs w:val="27"/>
        </w:rPr>
        <w:t>:</w:t>
      </w:r>
    </w:p>
    <w:p w14:paraId="117660EA"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Contact_Organization_Primary</w:t>
      </w:r>
      <w:proofErr w:type="spellEnd"/>
      <w:r w:rsidRPr="00980A17">
        <w:rPr>
          <w:rFonts w:ascii="Times New Roman" w:eastAsia="Times New Roman" w:hAnsi="Times New Roman" w:cs="Times New Roman"/>
          <w:i/>
          <w:iCs/>
          <w:color w:val="000000"/>
          <w:sz w:val="27"/>
          <w:szCs w:val="27"/>
        </w:rPr>
        <w:t>:</w:t>
      </w:r>
    </w:p>
    <w:p w14:paraId="0570BE43"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Contact_Organization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U.S. Geological Survey, Alaska Science Center</w:t>
      </w:r>
    </w:p>
    <w:p w14:paraId="513FCE3B" w14:textId="77777777" w:rsidR="00980A17" w:rsidRPr="00980A17" w:rsidRDefault="00980A17" w:rsidP="00980A17">
      <w:pPr>
        <w:spacing w:after="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Contact_Address</w:t>
      </w:r>
      <w:proofErr w:type="spellEnd"/>
      <w:r w:rsidRPr="00980A17">
        <w:rPr>
          <w:rFonts w:ascii="Times New Roman" w:eastAsia="Times New Roman" w:hAnsi="Times New Roman" w:cs="Times New Roman"/>
          <w:i/>
          <w:iCs/>
          <w:color w:val="000000"/>
          <w:sz w:val="27"/>
          <w:szCs w:val="27"/>
        </w:rPr>
        <w:t>:</w:t>
      </w:r>
    </w:p>
    <w:p w14:paraId="17D788A0"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Address_Type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Mailing and physical address</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4210 University Drive</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City:</w:t>
      </w:r>
      <w:r w:rsidRPr="00980A17">
        <w:rPr>
          <w:rFonts w:ascii="Times New Roman" w:eastAsia="Times New Roman" w:hAnsi="Times New Roman" w:cs="Times New Roman"/>
          <w:color w:val="000000"/>
          <w:sz w:val="27"/>
          <w:szCs w:val="27"/>
        </w:rPr>
        <w:t> Anchorage</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State_or_Province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Alaska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Postal_Code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99508</w:t>
      </w:r>
      <w:r w:rsidRPr="00980A17">
        <w:rPr>
          <w:rFonts w:ascii="Times New Roman" w:eastAsia="Times New Roman" w:hAnsi="Times New Roman" w:cs="Times New Roman"/>
          <w:color w:val="000000"/>
          <w:sz w:val="27"/>
          <w:szCs w:val="27"/>
        </w:rPr>
        <w:br/>
      </w:r>
      <w:r w:rsidRPr="00980A17">
        <w:rPr>
          <w:rFonts w:ascii="Times New Roman" w:eastAsia="Times New Roman" w:hAnsi="Times New Roman" w:cs="Times New Roman"/>
          <w:i/>
          <w:iCs/>
          <w:color w:val="000000"/>
          <w:sz w:val="27"/>
          <w:szCs w:val="27"/>
        </w:rPr>
        <w:t>Country:</w:t>
      </w:r>
      <w:r w:rsidRPr="00980A17">
        <w:rPr>
          <w:rFonts w:ascii="Times New Roman" w:eastAsia="Times New Roman" w:hAnsi="Times New Roman" w:cs="Times New Roman"/>
          <w:color w:val="000000"/>
          <w:sz w:val="27"/>
          <w:szCs w:val="27"/>
        </w:rPr>
        <w:t> U.S.A.</w:t>
      </w:r>
    </w:p>
    <w:p w14:paraId="42A117C6"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Contact_Voice_Telephone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907-786-7000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Contact_Facsimile_Telephone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907-786-7020</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Contact_Electronic_Mail_Address</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ascweb@usgs.gov</w:t>
      </w:r>
    </w:p>
    <w:p w14:paraId="3919E2DE" w14:textId="77777777" w:rsidR="00980A17" w:rsidRPr="00980A17" w:rsidRDefault="00980A17" w:rsidP="00980A17">
      <w:pPr>
        <w:spacing w:after="120" w:line="240" w:lineRule="auto"/>
        <w:rPr>
          <w:rFonts w:ascii="Times New Roman" w:eastAsia="Times New Roman" w:hAnsi="Times New Roman" w:cs="Times New Roman"/>
          <w:color w:val="000000"/>
          <w:sz w:val="27"/>
          <w:szCs w:val="27"/>
        </w:rPr>
      </w:pPr>
      <w:proofErr w:type="spellStart"/>
      <w:r w:rsidRPr="00980A17">
        <w:rPr>
          <w:rFonts w:ascii="Times New Roman" w:eastAsia="Times New Roman" w:hAnsi="Times New Roman" w:cs="Times New Roman"/>
          <w:i/>
          <w:iCs/>
          <w:color w:val="000000"/>
          <w:sz w:val="27"/>
          <w:szCs w:val="27"/>
        </w:rPr>
        <w:t>Metadata_Standard_Name</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FGDC Content Standard for Digital Geospatial Metadata</w:t>
      </w:r>
      <w:r w:rsidRPr="00980A17">
        <w:rPr>
          <w:rFonts w:ascii="Times New Roman" w:eastAsia="Times New Roman" w:hAnsi="Times New Roman" w:cs="Times New Roman"/>
          <w:color w:val="000000"/>
          <w:sz w:val="27"/>
          <w:szCs w:val="27"/>
        </w:rPr>
        <w:br/>
      </w:r>
      <w:proofErr w:type="spellStart"/>
      <w:r w:rsidRPr="00980A17">
        <w:rPr>
          <w:rFonts w:ascii="Times New Roman" w:eastAsia="Times New Roman" w:hAnsi="Times New Roman" w:cs="Times New Roman"/>
          <w:i/>
          <w:iCs/>
          <w:color w:val="000000"/>
          <w:sz w:val="27"/>
          <w:szCs w:val="27"/>
        </w:rPr>
        <w:t>Metadata_Standard_Version</w:t>
      </w:r>
      <w:proofErr w:type="spellEnd"/>
      <w:r w:rsidRPr="00980A17">
        <w:rPr>
          <w:rFonts w:ascii="Times New Roman" w:eastAsia="Times New Roman" w:hAnsi="Times New Roman" w:cs="Times New Roman"/>
          <w:i/>
          <w:iCs/>
          <w:color w:val="000000"/>
          <w:sz w:val="27"/>
          <w:szCs w:val="27"/>
        </w:rPr>
        <w:t>:</w:t>
      </w:r>
      <w:r w:rsidRPr="00980A17">
        <w:rPr>
          <w:rFonts w:ascii="Times New Roman" w:eastAsia="Times New Roman" w:hAnsi="Times New Roman" w:cs="Times New Roman"/>
          <w:color w:val="000000"/>
          <w:sz w:val="27"/>
          <w:szCs w:val="27"/>
        </w:rPr>
        <w:t> FGDC-STD-001-1998</w:t>
      </w:r>
    </w:p>
    <w:p w14:paraId="3121339E" w14:textId="77777777" w:rsidR="00980A17" w:rsidRPr="00980A17" w:rsidRDefault="00980A17" w:rsidP="00980A17">
      <w:pPr>
        <w:spacing w:after="0" w:line="240" w:lineRule="auto"/>
        <w:rPr>
          <w:rFonts w:ascii="Times New Roman" w:eastAsia="Times New Roman" w:hAnsi="Times New Roman" w:cs="Times New Roman"/>
          <w:color w:val="000000"/>
          <w:sz w:val="24"/>
          <w:szCs w:val="24"/>
        </w:rPr>
      </w:pPr>
      <w:r w:rsidRPr="00980A17">
        <w:rPr>
          <w:rFonts w:ascii="Times New Roman" w:eastAsia="Times New Roman" w:hAnsi="Times New Roman" w:cs="Times New Roman"/>
          <w:color w:val="000000"/>
          <w:sz w:val="24"/>
          <w:szCs w:val="24"/>
        </w:rPr>
        <w:t>Generated by </w:t>
      </w:r>
      <w:proofErr w:type="spellStart"/>
      <w:r w:rsidRPr="00980A17">
        <w:rPr>
          <w:rFonts w:ascii="Times New Roman" w:eastAsia="Times New Roman" w:hAnsi="Times New Roman" w:cs="Times New Roman"/>
          <w:color w:val="000000"/>
          <w:sz w:val="24"/>
          <w:szCs w:val="24"/>
        </w:rPr>
        <w:fldChar w:fldCharType="begin"/>
      </w:r>
      <w:r w:rsidRPr="00980A17">
        <w:rPr>
          <w:rFonts w:ascii="Times New Roman" w:eastAsia="Times New Roman" w:hAnsi="Times New Roman" w:cs="Times New Roman"/>
          <w:color w:val="000000"/>
          <w:sz w:val="24"/>
          <w:szCs w:val="24"/>
        </w:rPr>
        <w:instrText xml:space="preserve"> HYPERLINK "https://geology.usgs.gov/tools/metadata/tools/doc/mp.html" </w:instrText>
      </w:r>
      <w:r w:rsidRPr="00980A17">
        <w:rPr>
          <w:rFonts w:ascii="Times New Roman" w:eastAsia="Times New Roman" w:hAnsi="Times New Roman" w:cs="Times New Roman"/>
          <w:color w:val="000000"/>
          <w:sz w:val="24"/>
          <w:szCs w:val="24"/>
        </w:rPr>
        <w:fldChar w:fldCharType="separate"/>
      </w:r>
      <w:r w:rsidRPr="00980A17">
        <w:rPr>
          <w:rFonts w:ascii="Courier New" w:eastAsia="Times New Roman" w:hAnsi="Courier New" w:cs="Courier New"/>
          <w:color w:val="0000FF"/>
          <w:sz w:val="24"/>
          <w:szCs w:val="24"/>
          <w:u w:val="single"/>
        </w:rPr>
        <w:t>mp</w:t>
      </w:r>
      <w:proofErr w:type="spellEnd"/>
      <w:r w:rsidRPr="00980A17">
        <w:rPr>
          <w:rFonts w:ascii="Times New Roman" w:eastAsia="Times New Roman" w:hAnsi="Times New Roman" w:cs="Times New Roman"/>
          <w:color w:val="000000"/>
          <w:sz w:val="24"/>
          <w:szCs w:val="24"/>
        </w:rPr>
        <w:fldChar w:fldCharType="end"/>
      </w:r>
      <w:r w:rsidRPr="00980A17">
        <w:rPr>
          <w:rFonts w:ascii="Times New Roman" w:eastAsia="Times New Roman" w:hAnsi="Times New Roman" w:cs="Times New Roman"/>
          <w:color w:val="000000"/>
          <w:sz w:val="24"/>
          <w:szCs w:val="24"/>
        </w:rPr>
        <w:t> version 2.9.50 on Thu Dec 2 13:06:05 2021</w:t>
      </w:r>
    </w:p>
    <w:p w14:paraId="3E95F079" w14:textId="77777777" w:rsidR="00980A17" w:rsidRDefault="00980A17"/>
    <w:sectPr w:rsidR="00980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B3A3A"/>
    <w:multiLevelType w:val="multilevel"/>
    <w:tmpl w:val="149C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302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7"/>
    <w:rsid w:val="0098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1D736"/>
  <w15:chartTrackingRefBased/>
  <w15:docId w15:val="{D3BA6F49-957B-479A-91E6-ACF421EC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A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80A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1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80A1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80A17"/>
    <w:rPr>
      <w:color w:val="0000FF"/>
      <w:u w:val="single"/>
    </w:rPr>
  </w:style>
  <w:style w:type="character" w:customStyle="1" w:styleId="element-name">
    <w:name w:val="element-name"/>
    <w:basedOn w:val="DefaultParagraphFont"/>
    <w:rsid w:val="00980A17"/>
  </w:style>
  <w:style w:type="character" w:customStyle="1" w:styleId="element-value">
    <w:name w:val="element-value"/>
    <w:basedOn w:val="DefaultParagraphFont"/>
    <w:rsid w:val="0098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468348">
      <w:bodyDiv w:val="1"/>
      <w:marLeft w:val="0"/>
      <w:marRight w:val="0"/>
      <w:marTop w:val="0"/>
      <w:marBottom w:val="0"/>
      <w:divBdr>
        <w:top w:val="none" w:sz="0" w:space="0" w:color="auto"/>
        <w:left w:val="none" w:sz="0" w:space="0" w:color="auto"/>
        <w:bottom w:val="none" w:sz="0" w:space="0" w:color="auto"/>
        <w:right w:val="none" w:sz="0" w:space="0" w:color="auto"/>
      </w:divBdr>
      <w:divsChild>
        <w:div w:id="169297816">
          <w:marLeft w:val="0"/>
          <w:marRight w:val="0"/>
          <w:marTop w:val="0"/>
          <w:marBottom w:val="0"/>
          <w:divBdr>
            <w:top w:val="single" w:sz="6" w:space="6" w:color="000000"/>
            <w:left w:val="none" w:sz="0" w:space="0" w:color="auto"/>
            <w:bottom w:val="none" w:sz="0" w:space="0" w:color="auto"/>
            <w:right w:val="none" w:sz="0" w:space="0" w:color="auto"/>
          </w:divBdr>
          <w:divsChild>
            <w:div w:id="1281260783">
              <w:marLeft w:val="480"/>
              <w:marRight w:val="0"/>
              <w:marTop w:val="0"/>
              <w:marBottom w:val="120"/>
              <w:divBdr>
                <w:top w:val="none" w:sz="0" w:space="0" w:color="auto"/>
                <w:left w:val="none" w:sz="0" w:space="0" w:color="auto"/>
                <w:bottom w:val="none" w:sz="0" w:space="0" w:color="auto"/>
                <w:right w:val="none" w:sz="0" w:space="0" w:color="auto"/>
              </w:divBdr>
              <w:divsChild>
                <w:div w:id="1542018611">
                  <w:marLeft w:val="480"/>
                  <w:marRight w:val="0"/>
                  <w:marTop w:val="0"/>
                  <w:marBottom w:val="120"/>
                  <w:divBdr>
                    <w:top w:val="none" w:sz="0" w:space="0" w:color="auto"/>
                    <w:left w:val="none" w:sz="0" w:space="0" w:color="auto"/>
                    <w:bottom w:val="none" w:sz="0" w:space="0" w:color="auto"/>
                    <w:right w:val="none" w:sz="0" w:space="0" w:color="auto"/>
                  </w:divBdr>
                  <w:divsChild>
                    <w:div w:id="1564289006">
                      <w:marLeft w:val="480"/>
                      <w:marRight w:val="0"/>
                      <w:marTop w:val="0"/>
                      <w:marBottom w:val="120"/>
                      <w:divBdr>
                        <w:top w:val="none" w:sz="0" w:space="0" w:color="auto"/>
                        <w:left w:val="none" w:sz="0" w:space="0" w:color="auto"/>
                        <w:bottom w:val="none" w:sz="0" w:space="0" w:color="auto"/>
                        <w:right w:val="none" w:sz="0" w:space="0" w:color="auto"/>
                      </w:divBdr>
                      <w:divsChild>
                        <w:div w:id="2024043840">
                          <w:marLeft w:val="480"/>
                          <w:marRight w:val="0"/>
                          <w:marTop w:val="0"/>
                          <w:marBottom w:val="120"/>
                          <w:divBdr>
                            <w:top w:val="none" w:sz="0" w:space="0" w:color="auto"/>
                            <w:left w:val="none" w:sz="0" w:space="0" w:color="auto"/>
                            <w:bottom w:val="none" w:sz="0" w:space="0" w:color="auto"/>
                            <w:right w:val="none" w:sz="0" w:space="0" w:color="auto"/>
                          </w:divBdr>
                        </w:div>
                        <w:div w:id="1134255190">
                          <w:marLeft w:val="480"/>
                          <w:marRight w:val="0"/>
                          <w:marTop w:val="0"/>
                          <w:marBottom w:val="120"/>
                          <w:divBdr>
                            <w:top w:val="none" w:sz="0" w:space="0" w:color="auto"/>
                            <w:left w:val="none" w:sz="0" w:space="0" w:color="auto"/>
                            <w:bottom w:val="none" w:sz="0" w:space="0" w:color="auto"/>
                            <w:right w:val="none" w:sz="0" w:space="0" w:color="auto"/>
                          </w:divBdr>
                        </w:div>
                        <w:div w:id="187992755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13337333">
                  <w:marLeft w:val="480"/>
                  <w:marRight w:val="0"/>
                  <w:marTop w:val="0"/>
                  <w:marBottom w:val="120"/>
                  <w:divBdr>
                    <w:top w:val="none" w:sz="0" w:space="0" w:color="auto"/>
                    <w:left w:val="none" w:sz="0" w:space="0" w:color="auto"/>
                    <w:bottom w:val="none" w:sz="0" w:space="0" w:color="auto"/>
                    <w:right w:val="none" w:sz="0" w:space="0" w:color="auto"/>
                  </w:divBdr>
                  <w:divsChild>
                    <w:div w:id="242569735">
                      <w:marLeft w:val="480"/>
                      <w:marRight w:val="0"/>
                      <w:marTop w:val="0"/>
                      <w:marBottom w:val="120"/>
                      <w:divBdr>
                        <w:top w:val="none" w:sz="0" w:space="0" w:color="auto"/>
                        <w:left w:val="none" w:sz="0" w:space="0" w:color="auto"/>
                        <w:bottom w:val="none" w:sz="0" w:space="0" w:color="auto"/>
                        <w:right w:val="none" w:sz="0" w:space="0" w:color="auto"/>
                      </w:divBdr>
                    </w:div>
                    <w:div w:id="1977181783">
                      <w:marLeft w:val="480"/>
                      <w:marRight w:val="0"/>
                      <w:marTop w:val="0"/>
                      <w:marBottom w:val="120"/>
                      <w:divBdr>
                        <w:top w:val="none" w:sz="0" w:space="0" w:color="auto"/>
                        <w:left w:val="none" w:sz="0" w:space="0" w:color="auto"/>
                        <w:bottom w:val="none" w:sz="0" w:space="0" w:color="auto"/>
                        <w:right w:val="none" w:sz="0" w:space="0" w:color="auto"/>
                      </w:divBdr>
                    </w:div>
                  </w:divsChild>
                </w:div>
                <w:div w:id="145097762">
                  <w:marLeft w:val="480"/>
                  <w:marRight w:val="0"/>
                  <w:marTop w:val="0"/>
                  <w:marBottom w:val="120"/>
                  <w:divBdr>
                    <w:top w:val="none" w:sz="0" w:space="0" w:color="auto"/>
                    <w:left w:val="none" w:sz="0" w:space="0" w:color="auto"/>
                    <w:bottom w:val="none" w:sz="0" w:space="0" w:color="auto"/>
                    <w:right w:val="none" w:sz="0" w:space="0" w:color="auto"/>
                  </w:divBdr>
                  <w:divsChild>
                    <w:div w:id="483394897">
                      <w:marLeft w:val="480"/>
                      <w:marRight w:val="0"/>
                      <w:marTop w:val="0"/>
                      <w:marBottom w:val="120"/>
                      <w:divBdr>
                        <w:top w:val="none" w:sz="0" w:space="0" w:color="auto"/>
                        <w:left w:val="none" w:sz="0" w:space="0" w:color="auto"/>
                        <w:bottom w:val="none" w:sz="0" w:space="0" w:color="auto"/>
                        <w:right w:val="none" w:sz="0" w:space="0" w:color="auto"/>
                      </w:divBdr>
                      <w:divsChild>
                        <w:div w:id="16420372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34273569">
                  <w:marLeft w:val="480"/>
                  <w:marRight w:val="0"/>
                  <w:marTop w:val="0"/>
                  <w:marBottom w:val="120"/>
                  <w:divBdr>
                    <w:top w:val="none" w:sz="0" w:space="0" w:color="auto"/>
                    <w:left w:val="none" w:sz="0" w:space="0" w:color="auto"/>
                    <w:bottom w:val="none" w:sz="0" w:space="0" w:color="auto"/>
                    <w:right w:val="none" w:sz="0" w:space="0" w:color="auto"/>
                  </w:divBdr>
                </w:div>
                <w:div w:id="889536947">
                  <w:marLeft w:val="480"/>
                  <w:marRight w:val="0"/>
                  <w:marTop w:val="0"/>
                  <w:marBottom w:val="120"/>
                  <w:divBdr>
                    <w:top w:val="none" w:sz="0" w:space="0" w:color="auto"/>
                    <w:left w:val="none" w:sz="0" w:space="0" w:color="auto"/>
                    <w:bottom w:val="none" w:sz="0" w:space="0" w:color="auto"/>
                    <w:right w:val="none" w:sz="0" w:space="0" w:color="auto"/>
                  </w:divBdr>
                  <w:divsChild>
                    <w:div w:id="1034309966">
                      <w:marLeft w:val="480"/>
                      <w:marRight w:val="0"/>
                      <w:marTop w:val="0"/>
                      <w:marBottom w:val="120"/>
                      <w:divBdr>
                        <w:top w:val="none" w:sz="0" w:space="0" w:color="auto"/>
                        <w:left w:val="none" w:sz="0" w:space="0" w:color="auto"/>
                        <w:bottom w:val="none" w:sz="0" w:space="0" w:color="auto"/>
                        <w:right w:val="none" w:sz="0" w:space="0" w:color="auto"/>
                      </w:divBdr>
                    </w:div>
                  </w:divsChild>
                </w:div>
                <w:div w:id="329329942">
                  <w:marLeft w:val="480"/>
                  <w:marRight w:val="0"/>
                  <w:marTop w:val="0"/>
                  <w:marBottom w:val="120"/>
                  <w:divBdr>
                    <w:top w:val="none" w:sz="0" w:space="0" w:color="auto"/>
                    <w:left w:val="none" w:sz="0" w:space="0" w:color="auto"/>
                    <w:bottom w:val="none" w:sz="0" w:space="0" w:color="auto"/>
                    <w:right w:val="none" w:sz="0" w:space="0" w:color="auto"/>
                  </w:divBdr>
                  <w:divsChild>
                    <w:div w:id="2071876628">
                      <w:marLeft w:val="480"/>
                      <w:marRight w:val="0"/>
                      <w:marTop w:val="0"/>
                      <w:marBottom w:val="120"/>
                      <w:divBdr>
                        <w:top w:val="none" w:sz="0" w:space="0" w:color="auto"/>
                        <w:left w:val="none" w:sz="0" w:space="0" w:color="auto"/>
                        <w:bottom w:val="none" w:sz="0" w:space="0" w:color="auto"/>
                        <w:right w:val="none" w:sz="0" w:space="0" w:color="auto"/>
                      </w:divBdr>
                    </w:div>
                    <w:div w:id="603923592">
                      <w:marLeft w:val="480"/>
                      <w:marRight w:val="0"/>
                      <w:marTop w:val="0"/>
                      <w:marBottom w:val="120"/>
                      <w:divBdr>
                        <w:top w:val="none" w:sz="0" w:space="0" w:color="auto"/>
                        <w:left w:val="none" w:sz="0" w:space="0" w:color="auto"/>
                        <w:bottom w:val="none" w:sz="0" w:space="0" w:color="auto"/>
                        <w:right w:val="none" w:sz="0" w:space="0" w:color="auto"/>
                      </w:divBdr>
                    </w:div>
                    <w:div w:id="284430744">
                      <w:marLeft w:val="480"/>
                      <w:marRight w:val="0"/>
                      <w:marTop w:val="0"/>
                      <w:marBottom w:val="120"/>
                      <w:divBdr>
                        <w:top w:val="none" w:sz="0" w:space="0" w:color="auto"/>
                        <w:left w:val="none" w:sz="0" w:space="0" w:color="auto"/>
                        <w:bottom w:val="none" w:sz="0" w:space="0" w:color="auto"/>
                        <w:right w:val="none" w:sz="0" w:space="0" w:color="auto"/>
                      </w:divBdr>
                    </w:div>
                    <w:div w:id="2034262945">
                      <w:marLeft w:val="480"/>
                      <w:marRight w:val="0"/>
                      <w:marTop w:val="0"/>
                      <w:marBottom w:val="120"/>
                      <w:divBdr>
                        <w:top w:val="none" w:sz="0" w:space="0" w:color="auto"/>
                        <w:left w:val="none" w:sz="0" w:space="0" w:color="auto"/>
                        <w:bottom w:val="none" w:sz="0" w:space="0" w:color="auto"/>
                        <w:right w:val="none" w:sz="0" w:space="0" w:color="auto"/>
                      </w:divBdr>
                    </w:div>
                    <w:div w:id="902133635">
                      <w:marLeft w:val="480"/>
                      <w:marRight w:val="0"/>
                      <w:marTop w:val="0"/>
                      <w:marBottom w:val="120"/>
                      <w:divBdr>
                        <w:top w:val="none" w:sz="0" w:space="0" w:color="auto"/>
                        <w:left w:val="none" w:sz="0" w:space="0" w:color="auto"/>
                        <w:bottom w:val="none" w:sz="0" w:space="0" w:color="auto"/>
                        <w:right w:val="none" w:sz="0" w:space="0" w:color="auto"/>
                      </w:divBdr>
                    </w:div>
                  </w:divsChild>
                </w:div>
                <w:div w:id="837769205">
                  <w:marLeft w:val="480"/>
                  <w:marRight w:val="0"/>
                  <w:marTop w:val="0"/>
                  <w:marBottom w:val="120"/>
                  <w:divBdr>
                    <w:top w:val="none" w:sz="0" w:space="0" w:color="auto"/>
                    <w:left w:val="none" w:sz="0" w:space="0" w:color="auto"/>
                    <w:bottom w:val="none" w:sz="0" w:space="0" w:color="auto"/>
                    <w:right w:val="none" w:sz="0" w:space="0" w:color="auto"/>
                  </w:divBdr>
                </w:div>
                <w:div w:id="635528220">
                  <w:marLeft w:val="480"/>
                  <w:marRight w:val="0"/>
                  <w:marTop w:val="0"/>
                  <w:marBottom w:val="120"/>
                  <w:divBdr>
                    <w:top w:val="none" w:sz="0" w:space="0" w:color="auto"/>
                    <w:left w:val="none" w:sz="0" w:space="0" w:color="auto"/>
                    <w:bottom w:val="none" w:sz="0" w:space="0" w:color="auto"/>
                    <w:right w:val="none" w:sz="0" w:space="0" w:color="auto"/>
                  </w:divBdr>
                  <w:divsChild>
                    <w:div w:id="1303074946">
                      <w:marLeft w:val="480"/>
                      <w:marRight w:val="0"/>
                      <w:marTop w:val="0"/>
                      <w:marBottom w:val="120"/>
                      <w:divBdr>
                        <w:top w:val="none" w:sz="0" w:space="0" w:color="auto"/>
                        <w:left w:val="none" w:sz="0" w:space="0" w:color="auto"/>
                        <w:bottom w:val="none" w:sz="0" w:space="0" w:color="auto"/>
                        <w:right w:val="none" w:sz="0" w:space="0" w:color="auto"/>
                      </w:divBdr>
                      <w:divsChild>
                        <w:div w:id="1755280113">
                          <w:marLeft w:val="480"/>
                          <w:marRight w:val="0"/>
                          <w:marTop w:val="0"/>
                          <w:marBottom w:val="120"/>
                          <w:divBdr>
                            <w:top w:val="none" w:sz="0" w:space="0" w:color="auto"/>
                            <w:left w:val="none" w:sz="0" w:space="0" w:color="auto"/>
                            <w:bottom w:val="none" w:sz="0" w:space="0" w:color="auto"/>
                            <w:right w:val="none" w:sz="0" w:space="0" w:color="auto"/>
                          </w:divBdr>
                        </w:div>
                        <w:div w:id="6045345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41606629">
                  <w:marLeft w:val="480"/>
                  <w:marRight w:val="0"/>
                  <w:marTop w:val="0"/>
                  <w:marBottom w:val="120"/>
                  <w:divBdr>
                    <w:top w:val="none" w:sz="0" w:space="0" w:color="auto"/>
                    <w:left w:val="none" w:sz="0" w:space="0" w:color="auto"/>
                    <w:bottom w:val="none" w:sz="0" w:space="0" w:color="auto"/>
                    <w:right w:val="none" w:sz="0" w:space="0" w:color="auto"/>
                  </w:divBdr>
                </w:div>
                <w:div w:id="578826485">
                  <w:marLeft w:val="480"/>
                  <w:marRight w:val="0"/>
                  <w:marTop w:val="0"/>
                  <w:marBottom w:val="120"/>
                  <w:divBdr>
                    <w:top w:val="none" w:sz="0" w:space="0" w:color="auto"/>
                    <w:left w:val="none" w:sz="0" w:space="0" w:color="auto"/>
                    <w:bottom w:val="none" w:sz="0" w:space="0" w:color="auto"/>
                    <w:right w:val="none" w:sz="0" w:space="0" w:color="auto"/>
                  </w:divBdr>
                </w:div>
                <w:div w:id="1807774737">
                  <w:marLeft w:val="480"/>
                  <w:marRight w:val="0"/>
                  <w:marTop w:val="0"/>
                  <w:marBottom w:val="120"/>
                  <w:divBdr>
                    <w:top w:val="none" w:sz="0" w:space="0" w:color="auto"/>
                    <w:left w:val="none" w:sz="0" w:space="0" w:color="auto"/>
                    <w:bottom w:val="none" w:sz="0" w:space="0" w:color="auto"/>
                    <w:right w:val="none" w:sz="0" w:space="0" w:color="auto"/>
                  </w:divBdr>
                  <w:divsChild>
                    <w:div w:id="700790667">
                      <w:marLeft w:val="480"/>
                      <w:marRight w:val="0"/>
                      <w:marTop w:val="0"/>
                      <w:marBottom w:val="120"/>
                      <w:divBdr>
                        <w:top w:val="none" w:sz="0" w:space="0" w:color="auto"/>
                        <w:left w:val="none" w:sz="0" w:space="0" w:color="auto"/>
                        <w:bottom w:val="none" w:sz="0" w:space="0" w:color="auto"/>
                        <w:right w:val="none" w:sz="0" w:space="0" w:color="auto"/>
                      </w:divBdr>
                      <w:divsChild>
                        <w:div w:id="916792150">
                          <w:marLeft w:val="480"/>
                          <w:marRight w:val="0"/>
                          <w:marTop w:val="0"/>
                          <w:marBottom w:val="120"/>
                          <w:divBdr>
                            <w:top w:val="none" w:sz="0" w:space="0" w:color="auto"/>
                            <w:left w:val="none" w:sz="0" w:space="0" w:color="auto"/>
                            <w:bottom w:val="none" w:sz="0" w:space="0" w:color="auto"/>
                            <w:right w:val="none" w:sz="0" w:space="0" w:color="auto"/>
                          </w:divBdr>
                        </w:div>
                        <w:div w:id="537015292">
                          <w:marLeft w:val="480"/>
                          <w:marRight w:val="0"/>
                          <w:marTop w:val="0"/>
                          <w:marBottom w:val="120"/>
                          <w:divBdr>
                            <w:top w:val="none" w:sz="0" w:space="0" w:color="auto"/>
                            <w:left w:val="none" w:sz="0" w:space="0" w:color="auto"/>
                            <w:bottom w:val="none" w:sz="0" w:space="0" w:color="auto"/>
                            <w:right w:val="none" w:sz="0" w:space="0" w:color="auto"/>
                          </w:divBdr>
                        </w:div>
                        <w:div w:id="150975582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6487471">
          <w:marLeft w:val="0"/>
          <w:marRight w:val="0"/>
          <w:marTop w:val="0"/>
          <w:marBottom w:val="0"/>
          <w:divBdr>
            <w:top w:val="single" w:sz="6" w:space="6" w:color="000000"/>
            <w:left w:val="none" w:sz="0" w:space="0" w:color="auto"/>
            <w:bottom w:val="none" w:sz="0" w:space="0" w:color="auto"/>
            <w:right w:val="none" w:sz="0" w:space="0" w:color="auto"/>
          </w:divBdr>
          <w:divsChild>
            <w:div w:id="1584561788">
              <w:marLeft w:val="480"/>
              <w:marRight w:val="0"/>
              <w:marTop w:val="0"/>
              <w:marBottom w:val="120"/>
              <w:divBdr>
                <w:top w:val="none" w:sz="0" w:space="0" w:color="auto"/>
                <w:left w:val="none" w:sz="0" w:space="0" w:color="auto"/>
                <w:bottom w:val="none" w:sz="0" w:space="0" w:color="auto"/>
                <w:right w:val="none" w:sz="0" w:space="0" w:color="auto"/>
              </w:divBdr>
              <w:divsChild>
                <w:div w:id="1902329482">
                  <w:marLeft w:val="480"/>
                  <w:marRight w:val="0"/>
                  <w:marTop w:val="0"/>
                  <w:marBottom w:val="120"/>
                  <w:divBdr>
                    <w:top w:val="none" w:sz="0" w:space="0" w:color="auto"/>
                    <w:left w:val="none" w:sz="0" w:space="0" w:color="auto"/>
                    <w:bottom w:val="none" w:sz="0" w:space="0" w:color="auto"/>
                    <w:right w:val="none" w:sz="0" w:space="0" w:color="auto"/>
                  </w:divBdr>
                  <w:divsChild>
                    <w:div w:id="974482562">
                      <w:marLeft w:val="480"/>
                      <w:marRight w:val="0"/>
                      <w:marTop w:val="0"/>
                      <w:marBottom w:val="120"/>
                      <w:divBdr>
                        <w:top w:val="none" w:sz="0" w:space="0" w:color="auto"/>
                        <w:left w:val="none" w:sz="0" w:space="0" w:color="auto"/>
                        <w:bottom w:val="none" w:sz="0" w:space="0" w:color="auto"/>
                        <w:right w:val="none" w:sz="0" w:space="0" w:color="auto"/>
                      </w:divBdr>
                    </w:div>
                  </w:divsChild>
                </w:div>
                <w:div w:id="1494570499">
                  <w:marLeft w:val="480"/>
                  <w:marRight w:val="0"/>
                  <w:marTop w:val="0"/>
                  <w:marBottom w:val="120"/>
                  <w:divBdr>
                    <w:top w:val="none" w:sz="0" w:space="0" w:color="auto"/>
                    <w:left w:val="none" w:sz="0" w:space="0" w:color="auto"/>
                    <w:bottom w:val="none" w:sz="0" w:space="0" w:color="auto"/>
                    <w:right w:val="none" w:sz="0" w:space="0" w:color="auto"/>
                  </w:divBdr>
                </w:div>
                <w:div w:id="1307273176">
                  <w:marLeft w:val="480"/>
                  <w:marRight w:val="0"/>
                  <w:marTop w:val="0"/>
                  <w:marBottom w:val="120"/>
                  <w:divBdr>
                    <w:top w:val="none" w:sz="0" w:space="0" w:color="auto"/>
                    <w:left w:val="none" w:sz="0" w:space="0" w:color="auto"/>
                    <w:bottom w:val="none" w:sz="0" w:space="0" w:color="auto"/>
                    <w:right w:val="none" w:sz="0" w:space="0" w:color="auto"/>
                  </w:divBdr>
                </w:div>
                <w:div w:id="716396754">
                  <w:marLeft w:val="480"/>
                  <w:marRight w:val="0"/>
                  <w:marTop w:val="0"/>
                  <w:marBottom w:val="120"/>
                  <w:divBdr>
                    <w:top w:val="none" w:sz="0" w:space="0" w:color="auto"/>
                    <w:left w:val="none" w:sz="0" w:space="0" w:color="auto"/>
                    <w:bottom w:val="none" w:sz="0" w:space="0" w:color="auto"/>
                    <w:right w:val="none" w:sz="0" w:space="0" w:color="auto"/>
                  </w:divBdr>
                  <w:divsChild>
                    <w:div w:id="1468667823">
                      <w:marLeft w:val="480"/>
                      <w:marRight w:val="0"/>
                      <w:marTop w:val="0"/>
                      <w:marBottom w:val="120"/>
                      <w:divBdr>
                        <w:top w:val="none" w:sz="0" w:space="0" w:color="auto"/>
                        <w:left w:val="none" w:sz="0" w:space="0" w:color="auto"/>
                        <w:bottom w:val="none" w:sz="0" w:space="0" w:color="auto"/>
                        <w:right w:val="none" w:sz="0" w:space="0" w:color="auto"/>
                      </w:divBdr>
                      <w:divsChild>
                        <w:div w:id="256410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28324451">
                  <w:marLeft w:val="480"/>
                  <w:marRight w:val="0"/>
                  <w:marTop w:val="0"/>
                  <w:marBottom w:val="120"/>
                  <w:divBdr>
                    <w:top w:val="none" w:sz="0" w:space="0" w:color="auto"/>
                    <w:left w:val="none" w:sz="0" w:space="0" w:color="auto"/>
                    <w:bottom w:val="none" w:sz="0" w:space="0" w:color="auto"/>
                    <w:right w:val="none" w:sz="0" w:space="0" w:color="auto"/>
                  </w:divBdr>
                  <w:divsChild>
                    <w:div w:id="1107769899">
                      <w:marLeft w:val="480"/>
                      <w:marRight w:val="0"/>
                      <w:marTop w:val="0"/>
                      <w:marBottom w:val="120"/>
                      <w:divBdr>
                        <w:top w:val="none" w:sz="0" w:space="0" w:color="auto"/>
                        <w:left w:val="none" w:sz="0" w:space="0" w:color="auto"/>
                        <w:bottom w:val="none" w:sz="0" w:space="0" w:color="auto"/>
                        <w:right w:val="none" w:sz="0" w:space="0" w:color="auto"/>
                      </w:divBdr>
                      <w:divsChild>
                        <w:div w:id="557711635">
                          <w:marLeft w:val="480"/>
                          <w:marRight w:val="0"/>
                          <w:marTop w:val="0"/>
                          <w:marBottom w:val="120"/>
                          <w:divBdr>
                            <w:top w:val="none" w:sz="0" w:space="0" w:color="auto"/>
                            <w:left w:val="none" w:sz="0" w:space="0" w:color="auto"/>
                            <w:bottom w:val="none" w:sz="0" w:space="0" w:color="auto"/>
                            <w:right w:val="none" w:sz="0" w:space="0" w:color="auto"/>
                          </w:divBdr>
                          <w:divsChild>
                            <w:div w:id="95255281">
                              <w:marLeft w:val="480"/>
                              <w:marRight w:val="0"/>
                              <w:marTop w:val="0"/>
                              <w:marBottom w:val="120"/>
                              <w:divBdr>
                                <w:top w:val="none" w:sz="0" w:space="0" w:color="auto"/>
                                <w:left w:val="none" w:sz="0" w:space="0" w:color="auto"/>
                                <w:bottom w:val="none" w:sz="0" w:space="0" w:color="auto"/>
                                <w:right w:val="none" w:sz="0" w:space="0" w:color="auto"/>
                              </w:divBdr>
                              <w:divsChild>
                                <w:div w:id="598833751">
                                  <w:marLeft w:val="480"/>
                                  <w:marRight w:val="0"/>
                                  <w:marTop w:val="0"/>
                                  <w:marBottom w:val="120"/>
                                  <w:divBdr>
                                    <w:top w:val="none" w:sz="0" w:space="0" w:color="auto"/>
                                    <w:left w:val="none" w:sz="0" w:space="0" w:color="auto"/>
                                    <w:bottom w:val="none" w:sz="0" w:space="0" w:color="auto"/>
                                    <w:right w:val="none" w:sz="0" w:space="0" w:color="auto"/>
                                  </w:divBdr>
                                </w:div>
                                <w:div w:id="71005327">
                                  <w:marLeft w:val="480"/>
                                  <w:marRight w:val="0"/>
                                  <w:marTop w:val="0"/>
                                  <w:marBottom w:val="120"/>
                                  <w:divBdr>
                                    <w:top w:val="none" w:sz="0" w:space="0" w:color="auto"/>
                                    <w:left w:val="none" w:sz="0" w:space="0" w:color="auto"/>
                                    <w:bottom w:val="none" w:sz="0" w:space="0" w:color="auto"/>
                                    <w:right w:val="none" w:sz="0" w:space="0" w:color="auto"/>
                                  </w:divBdr>
                                </w:div>
                                <w:div w:id="7684290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64736207">
                          <w:marLeft w:val="480"/>
                          <w:marRight w:val="0"/>
                          <w:marTop w:val="0"/>
                          <w:marBottom w:val="120"/>
                          <w:divBdr>
                            <w:top w:val="none" w:sz="0" w:space="0" w:color="auto"/>
                            <w:left w:val="none" w:sz="0" w:space="0" w:color="auto"/>
                            <w:bottom w:val="none" w:sz="0" w:space="0" w:color="auto"/>
                            <w:right w:val="none" w:sz="0" w:space="0" w:color="auto"/>
                          </w:divBdr>
                          <w:divsChild>
                            <w:div w:id="1022055527">
                              <w:marLeft w:val="480"/>
                              <w:marRight w:val="0"/>
                              <w:marTop w:val="0"/>
                              <w:marBottom w:val="120"/>
                              <w:divBdr>
                                <w:top w:val="none" w:sz="0" w:space="0" w:color="auto"/>
                                <w:left w:val="none" w:sz="0" w:space="0" w:color="auto"/>
                                <w:bottom w:val="none" w:sz="0" w:space="0" w:color="auto"/>
                                <w:right w:val="none" w:sz="0" w:space="0" w:color="auto"/>
                              </w:divBdr>
                              <w:divsChild>
                                <w:div w:id="87342744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85594600">
                          <w:marLeft w:val="480"/>
                          <w:marRight w:val="0"/>
                          <w:marTop w:val="0"/>
                          <w:marBottom w:val="120"/>
                          <w:divBdr>
                            <w:top w:val="none" w:sz="0" w:space="0" w:color="auto"/>
                            <w:left w:val="none" w:sz="0" w:space="0" w:color="auto"/>
                            <w:bottom w:val="none" w:sz="0" w:space="0" w:color="auto"/>
                            <w:right w:val="none" w:sz="0" w:space="0" w:color="auto"/>
                          </w:divBdr>
                        </w:div>
                      </w:divsChild>
                    </w:div>
                    <w:div w:id="395008449">
                      <w:marLeft w:val="480"/>
                      <w:marRight w:val="0"/>
                      <w:marTop w:val="0"/>
                      <w:marBottom w:val="120"/>
                      <w:divBdr>
                        <w:top w:val="none" w:sz="0" w:space="0" w:color="auto"/>
                        <w:left w:val="none" w:sz="0" w:space="0" w:color="auto"/>
                        <w:bottom w:val="none" w:sz="0" w:space="0" w:color="auto"/>
                        <w:right w:val="none" w:sz="0" w:space="0" w:color="auto"/>
                      </w:divBdr>
                      <w:divsChild>
                        <w:div w:id="182981916">
                          <w:marLeft w:val="480"/>
                          <w:marRight w:val="0"/>
                          <w:marTop w:val="0"/>
                          <w:marBottom w:val="120"/>
                          <w:divBdr>
                            <w:top w:val="none" w:sz="0" w:space="0" w:color="auto"/>
                            <w:left w:val="none" w:sz="0" w:space="0" w:color="auto"/>
                            <w:bottom w:val="none" w:sz="0" w:space="0" w:color="auto"/>
                            <w:right w:val="none" w:sz="0" w:space="0" w:color="auto"/>
                          </w:divBdr>
                        </w:div>
                        <w:div w:id="21714527">
                          <w:marLeft w:val="480"/>
                          <w:marRight w:val="0"/>
                          <w:marTop w:val="0"/>
                          <w:marBottom w:val="120"/>
                          <w:divBdr>
                            <w:top w:val="none" w:sz="0" w:space="0" w:color="auto"/>
                            <w:left w:val="none" w:sz="0" w:space="0" w:color="auto"/>
                            <w:bottom w:val="none" w:sz="0" w:space="0" w:color="auto"/>
                            <w:right w:val="none" w:sz="0" w:space="0" w:color="auto"/>
                          </w:divBdr>
                          <w:divsChild>
                            <w:div w:id="1805803884">
                              <w:marLeft w:val="480"/>
                              <w:marRight w:val="0"/>
                              <w:marTop w:val="0"/>
                              <w:marBottom w:val="120"/>
                              <w:divBdr>
                                <w:top w:val="none" w:sz="0" w:space="0" w:color="auto"/>
                                <w:left w:val="none" w:sz="0" w:space="0" w:color="auto"/>
                                <w:bottom w:val="none" w:sz="0" w:space="0" w:color="auto"/>
                                <w:right w:val="none" w:sz="0" w:space="0" w:color="auto"/>
                              </w:divBdr>
                              <w:divsChild>
                                <w:div w:id="1935629952">
                                  <w:marLeft w:val="480"/>
                                  <w:marRight w:val="0"/>
                                  <w:marTop w:val="0"/>
                                  <w:marBottom w:val="120"/>
                                  <w:divBdr>
                                    <w:top w:val="none" w:sz="0" w:space="0" w:color="auto"/>
                                    <w:left w:val="none" w:sz="0" w:space="0" w:color="auto"/>
                                    <w:bottom w:val="none" w:sz="0" w:space="0" w:color="auto"/>
                                    <w:right w:val="none" w:sz="0" w:space="0" w:color="auto"/>
                                  </w:divBdr>
                                </w:div>
                                <w:div w:id="454176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140493526">
                      <w:marLeft w:val="480"/>
                      <w:marRight w:val="0"/>
                      <w:marTop w:val="0"/>
                      <w:marBottom w:val="120"/>
                      <w:divBdr>
                        <w:top w:val="none" w:sz="0" w:space="0" w:color="auto"/>
                        <w:left w:val="none" w:sz="0" w:space="0" w:color="auto"/>
                        <w:bottom w:val="none" w:sz="0" w:space="0" w:color="auto"/>
                        <w:right w:val="none" w:sz="0" w:space="0" w:color="auto"/>
                      </w:divBdr>
                      <w:divsChild>
                        <w:div w:id="1477913504">
                          <w:marLeft w:val="480"/>
                          <w:marRight w:val="0"/>
                          <w:marTop w:val="0"/>
                          <w:marBottom w:val="120"/>
                          <w:divBdr>
                            <w:top w:val="none" w:sz="0" w:space="0" w:color="auto"/>
                            <w:left w:val="none" w:sz="0" w:space="0" w:color="auto"/>
                            <w:bottom w:val="none" w:sz="0" w:space="0" w:color="auto"/>
                            <w:right w:val="none" w:sz="0" w:space="0" w:color="auto"/>
                          </w:divBdr>
                        </w:div>
                        <w:div w:id="533268440">
                          <w:marLeft w:val="480"/>
                          <w:marRight w:val="0"/>
                          <w:marTop w:val="0"/>
                          <w:marBottom w:val="120"/>
                          <w:divBdr>
                            <w:top w:val="none" w:sz="0" w:space="0" w:color="auto"/>
                            <w:left w:val="none" w:sz="0" w:space="0" w:color="auto"/>
                            <w:bottom w:val="none" w:sz="0" w:space="0" w:color="auto"/>
                            <w:right w:val="none" w:sz="0" w:space="0" w:color="auto"/>
                          </w:divBdr>
                          <w:divsChild>
                            <w:div w:id="266233951">
                              <w:marLeft w:val="480"/>
                              <w:marRight w:val="0"/>
                              <w:marTop w:val="0"/>
                              <w:marBottom w:val="120"/>
                              <w:divBdr>
                                <w:top w:val="none" w:sz="0" w:space="0" w:color="auto"/>
                                <w:left w:val="none" w:sz="0" w:space="0" w:color="auto"/>
                                <w:bottom w:val="none" w:sz="0" w:space="0" w:color="auto"/>
                                <w:right w:val="none" w:sz="0" w:space="0" w:color="auto"/>
                              </w:divBdr>
                              <w:divsChild>
                                <w:div w:id="1024289180">
                                  <w:marLeft w:val="480"/>
                                  <w:marRight w:val="0"/>
                                  <w:marTop w:val="0"/>
                                  <w:marBottom w:val="120"/>
                                  <w:divBdr>
                                    <w:top w:val="none" w:sz="0" w:space="0" w:color="auto"/>
                                    <w:left w:val="none" w:sz="0" w:space="0" w:color="auto"/>
                                    <w:bottom w:val="none" w:sz="0" w:space="0" w:color="auto"/>
                                    <w:right w:val="none" w:sz="0" w:space="0" w:color="auto"/>
                                  </w:divBdr>
                                </w:div>
                                <w:div w:id="10247502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68527">
          <w:marLeft w:val="0"/>
          <w:marRight w:val="0"/>
          <w:marTop w:val="0"/>
          <w:marBottom w:val="0"/>
          <w:divBdr>
            <w:top w:val="single" w:sz="6" w:space="6" w:color="000000"/>
            <w:left w:val="none" w:sz="0" w:space="0" w:color="auto"/>
            <w:bottom w:val="none" w:sz="0" w:space="0" w:color="auto"/>
            <w:right w:val="none" w:sz="0" w:space="0" w:color="auto"/>
          </w:divBdr>
          <w:divsChild>
            <w:div w:id="2082289866">
              <w:marLeft w:val="480"/>
              <w:marRight w:val="0"/>
              <w:marTop w:val="0"/>
              <w:marBottom w:val="120"/>
              <w:divBdr>
                <w:top w:val="none" w:sz="0" w:space="0" w:color="auto"/>
                <w:left w:val="none" w:sz="0" w:space="0" w:color="auto"/>
                <w:bottom w:val="none" w:sz="0" w:space="0" w:color="auto"/>
                <w:right w:val="none" w:sz="0" w:space="0" w:color="auto"/>
              </w:divBdr>
              <w:divsChild>
                <w:div w:id="12182032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37501659">
          <w:marLeft w:val="0"/>
          <w:marRight w:val="0"/>
          <w:marTop w:val="0"/>
          <w:marBottom w:val="0"/>
          <w:divBdr>
            <w:top w:val="single" w:sz="6" w:space="6" w:color="000000"/>
            <w:left w:val="none" w:sz="0" w:space="0" w:color="auto"/>
            <w:bottom w:val="none" w:sz="0" w:space="0" w:color="auto"/>
            <w:right w:val="none" w:sz="0" w:space="0" w:color="auto"/>
          </w:divBdr>
          <w:divsChild>
            <w:div w:id="1966502943">
              <w:marLeft w:val="480"/>
              <w:marRight w:val="0"/>
              <w:marTop w:val="0"/>
              <w:marBottom w:val="120"/>
              <w:divBdr>
                <w:top w:val="none" w:sz="0" w:space="0" w:color="auto"/>
                <w:left w:val="none" w:sz="0" w:space="0" w:color="auto"/>
                <w:bottom w:val="none" w:sz="0" w:space="0" w:color="auto"/>
                <w:right w:val="none" w:sz="0" w:space="0" w:color="auto"/>
              </w:divBdr>
              <w:divsChild>
                <w:div w:id="1233546984">
                  <w:marLeft w:val="480"/>
                  <w:marRight w:val="0"/>
                  <w:marTop w:val="0"/>
                  <w:marBottom w:val="120"/>
                  <w:divBdr>
                    <w:top w:val="none" w:sz="0" w:space="0" w:color="auto"/>
                    <w:left w:val="none" w:sz="0" w:space="0" w:color="auto"/>
                    <w:bottom w:val="none" w:sz="0" w:space="0" w:color="auto"/>
                    <w:right w:val="none" w:sz="0" w:space="0" w:color="auto"/>
                  </w:divBdr>
                  <w:divsChild>
                    <w:div w:id="1584604774">
                      <w:marLeft w:val="480"/>
                      <w:marRight w:val="0"/>
                      <w:marTop w:val="0"/>
                      <w:marBottom w:val="120"/>
                      <w:divBdr>
                        <w:top w:val="none" w:sz="0" w:space="0" w:color="auto"/>
                        <w:left w:val="none" w:sz="0" w:space="0" w:color="auto"/>
                        <w:bottom w:val="none" w:sz="0" w:space="0" w:color="auto"/>
                        <w:right w:val="none" w:sz="0" w:space="0" w:color="auto"/>
                      </w:divBdr>
                      <w:divsChild>
                        <w:div w:id="837962647">
                          <w:marLeft w:val="480"/>
                          <w:marRight w:val="0"/>
                          <w:marTop w:val="0"/>
                          <w:marBottom w:val="120"/>
                          <w:divBdr>
                            <w:top w:val="none" w:sz="0" w:space="0" w:color="auto"/>
                            <w:left w:val="none" w:sz="0" w:space="0" w:color="auto"/>
                            <w:bottom w:val="none" w:sz="0" w:space="0" w:color="auto"/>
                            <w:right w:val="none" w:sz="0" w:space="0" w:color="auto"/>
                          </w:divBdr>
                          <w:divsChild>
                            <w:div w:id="1251357657">
                              <w:marLeft w:val="480"/>
                              <w:marRight w:val="0"/>
                              <w:marTop w:val="0"/>
                              <w:marBottom w:val="120"/>
                              <w:divBdr>
                                <w:top w:val="none" w:sz="0" w:space="0" w:color="auto"/>
                                <w:left w:val="none" w:sz="0" w:space="0" w:color="auto"/>
                                <w:bottom w:val="none" w:sz="0" w:space="0" w:color="auto"/>
                                <w:right w:val="none" w:sz="0" w:space="0" w:color="auto"/>
                              </w:divBdr>
                            </w:div>
                          </w:divsChild>
                        </w:div>
                        <w:div w:id="1295981739">
                          <w:marLeft w:val="480"/>
                          <w:marRight w:val="0"/>
                          <w:marTop w:val="0"/>
                          <w:marBottom w:val="120"/>
                          <w:divBdr>
                            <w:top w:val="none" w:sz="0" w:space="0" w:color="auto"/>
                            <w:left w:val="none" w:sz="0" w:space="0" w:color="auto"/>
                            <w:bottom w:val="none" w:sz="0" w:space="0" w:color="auto"/>
                            <w:right w:val="none" w:sz="0" w:space="0" w:color="auto"/>
                          </w:divBdr>
                          <w:divsChild>
                            <w:div w:id="201132758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5033705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52113939">
          <w:marLeft w:val="0"/>
          <w:marRight w:val="0"/>
          <w:marTop w:val="0"/>
          <w:marBottom w:val="0"/>
          <w:divBdr>
            <w:top w:val="single" w:sz="6" w:space="6" w:color="000000"/>
            <w:left w:val="none" w:sz="0" w:space="0" w:color="auto"/>
            <w:bottom w:val="none" w:sz="0" w:space="0" w:color="auto"/>
            <w:right w:val="none" w:sz="0" w:space="0" w:color="auto"/>
          </w:divBdr>
          <w:divsChild>
            <w:div w:id="886140031">
              <w:marLeft w:val="480"/>
              <w:marRight w:val="0"/>
              <w:marTop w:val="0"/>
              <w:marBottom w:val="120"/>
              <w:divBdr>
                <w:top w:val="none" w:sz="0" w:space="0" w:color="auto"/>
                <w:left w:val="none" w:sz="0" w:space="0" w:color="auto"/>
                <w:bottom w:val="none" w:sz="0" w:space="0" w:color="auto"/>
                <w:right w:val="none" w:sz="0" w:space="0" w:color="auto"/>
              </w:divBdr>
              <w:divsChild>
                <w:div w:id="1946882441">
                  <w:marLeft w:val="480"/>
                  <w:marRight w:val="0"/>
                  <w:marTop w:val="0"/>
                  <w:marBottom w:val="120"/>
                  <w:divBdr>
                    <w:top w:val="none" w:sz="0" w:space="0" w:color="auto"/>
                    <w:left w:val="none" w:sz="0" w:space="0" w:color="auto"/>
                    <w:bottom w:val="none" w:sz="0" w:space="0" w:color="auto"/>
                    <w:right w:val="none" w:sz="0" w:space="0" w:color="auto"/>
                  </w:divBdr>
                  <w:divsChild>
                    <w:div w:id="99368529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290092835">
          <w:marLeft w:val="0"/>
          <w:marRight w:val="0"/>
          <w:marTop w:val="0"/>
          <w:marBottom w:val="0"/>
          <w:divBdr>
            <w:top w:val="single" w:sz="6" w:space="6" w:color="000000"/>
            <w:left w:val="none" w:sz="0" w:space="0" w:color="auto"/>
            <w:bottom w:val="none" w:sz="0" w:space="0" w:color="auto"/>
            <w:right w:val="none" w:sz="0" w:space="0" w:color="auto"/>
          </w:divBdr>
          <w:divsChild>
            <w:div w:id="172189760">
              <w:marLeft w:val="480"/>
              <w:marRight w:val="0"/>
              <w:marTop w:val="0"/>
              <w:marBottom w:val="120"/>
              <w:divBdr>
                <w:top w:val="none" w:sz="0" w:space="0" w:color="auto"/>
                <w:left w:val="none" w:sz="0" w:space="0" w:color="auto"/>
                <w:bottom w:val="none" w:sz="0" w:space="0" w:color="auto"/>
                <w:right w:val="none" w:sz="0" w:space="0" w:color="auto"/>
              </w:divBdr>
              <w:divsChild>
                <w:div w:id="610477112">
                  <w:marLeft w:val="480"/>
                  <w:marRight w:val="0"/>
                  <w:marTop w:val="0"/>
                  <w:marBottom w:val="120"/>
                  <w:divBdr>
                    <w:top w:val="none" w:sz="0" w:space="0" w:color="auto"/>
                    <w:left w:val="none" w:sz="0" w:space="0" w:color="auto"/>
                    <w:bottom w:val="none" w:sz="0" w:space="0" w:color="auto"/>
                    <w:right w:val="none" w:sz="0" w:space="0" w:color="auto"/>
                  </w:divBdr>
                  <w:divsChild>
                    <w:div w:id="514805553">
                      <w:marLeft w:val="480"/>
                      <w:marRight w:val="0"/>
                      <w:marTop w:val="0"/>
                      <w:marBottom w:val="120"/>
                      <w:divBdr>
                        <w:top w:val="none" w:sz="0" w:space="0" w:color="auto"/>
                        <w:left w:val="none" w:sz="0" w:space="0" w:color="auto"/>
                        <w:bottom w:val="none" w:sz="0" w:space="0" w:color="auto"/>
                        <w:right w:val="none" w:sz="0" w:space="0" w:color="auto"/>
                      </w:divBdr>
                      <w:divsChild>
                        <w:div w:id="744717050">
                          <w:marLeft w:val="480"/>
                          <w:marRight w:val="0"/>
                          <w:marTop w:val="0"/>
                          <w:marBottom w:val="120"/>
                          <w:divBdr>
                            <w:top w:val="none" w:sz="0" w:space="0" w:color="auto"/>
                            <w:left w:val="none" w:sz="0" w:space="0" w:color="auto"/>
                            <w:bottom w:val="none" w:sz="0" w:space="0" w:color="auto"/>
                            <w:right w:val="none" w:sz="0" w:space="0" w:color="auto"/>
                          </w:divBdr>
                        </w:div>
                        <w:div w:id="18674771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589143">
                  <w:marLeft w:val="480"/>
                  <w:marRight w:val="0"/>
                  <w:marTop w:val="0"/>
                  <w:marBottom w:val="120"/>
                  <w:divBdr>
                    <w:top w:val="none" w:sz="0" w:space="0" w:color="auto"/>
                    <w:left w:val="none" w:sz="0" w:space="0" w:color="auto"/>
                    <w:bottom w:val="none" w:sz="0" w:space="0" w:color="auto"/>
                    <w:right w:val="none" w:sz="0" w:space="0" w:color="auto"/>
                  </w:divBdr>
                </w:div>
                <w:div w:id="474568760">
                  <w:marLeft w:val="480"/>
                  <w:marRight w:val="0"/>
                  <w:marTop w:val="0"/>
                  <w:marBottom w:val="120"/>
                  <w:divBdr>
                    <w:top w:val="none" w:sz="0" w:space="0" w:color="auto"/>
                    <w:left w:val="none" w:sz="0" w:space="0" w:color="auto"/>
                    <w:bottom w:val="none" w:sz="0" w:space="0" w:color="auto"/>
                    <w:right w:val="none" w:sz="0" w:space="0" w:color="auto"/>
                  </w:divBdr>
                  <w:divsChild>
                    <w:div w:id="693459728">
                      <w:marLeft w:val="480"/>
                      <w:marRight w:val="0"/>
                      <w:marTop w:val="0"/>
                      <w:marBottom w:val="120"/>
                      <w:divBdr>
                        <w:top w:val="none" w:sz="0" w:space="0" w:color="auto"/>
                        <w:left w:val="none" w:sz="0" w:space="0" w:color="auto"/>
                        <w:bottom w:val="none" w:sz="0" w:space="0" w:color="auto"/>
                        <w:right w:val="none" w:sz="0" w:space="0" w:color="auto"/>
                      </w:divBdr>
                      <w:divsChild>
                        <w:div w:id="1929650179">
                          <w:marLeft w:val="480"/>
                          <w:marRight w:val="0"/>
                          <w:marTop w:val="0"/>
                          <w:marBottom w:val="120"/>
                          <w:divBdr>
                            <w:top w:val="none" w:sz="0" w:space="0" w:color="auto"/>
                            <w:left w:val="none" w:sz="0" w:space="0" w:color="auto"/>
                            <w:bottom w:val="none" w:sz="0" w:space="0" w:color="auto"/>
                            <w:right w:val="none" w:sz="0" w:space="0" w:color="auto"/>
                          </w:divBdr>
                          <w:divsChild>
                            <w:div w:id="2012098680">
                              <w:marLeft w:val="480"/>
                              <w:marRight w:val="0"/>
                              <w:marTop w:val="0"/>
                              <w:marBottom w:val="120"/>
                              <w:divBdr>
                                <w:top w:val="none" w:sz="0" w:space="0" w:color="auto"/>
                                <w:left w:val="none" w:sz="0" w:space="0" w:color="auto"/>
                                <w:bottom w:val="none" w:sz="0" w:space="0" w:color="auto"/>
                                <w:right w:val="none" w:sz="0" w:space="0" w:color="auto"/>
                              </w:divBdr>
                            </w:div>
                          </w:divsChild>
                        </w:div>
                        <w:div w:id="1868909367">
                          <w:marLeft w:val="480"/>
                          <w:marRight w:val="0"/>
                          <w:marTop w:val="0"/>
                          <w:marBottom w:val="120"/>
                          <w:divBdr>
                            <w:top w:val="none" w:sz="0" w:space="0" w:color="auto"/>
                            <w:left w:val="none" w:sz="0" w:space="0" w:color="auto"/>
                            <w:bottom w:val="none" w:sz="0" w:space="0" w:color="auto"/>
                            <w:right w:val="none" w:sz="0" w:space="0" w:color="auto"/>
                          </w:divBdr>
                          <w:divsChild>
                            <w:div w:id="748111823">
                              <w:marLeft w:val="480"/>
                              <w:marRight w:val="0"/>
                              <w:marTop w:val="0"/>
                              <w:marBottom w:val="120"/>
                              <w:divBdr>
                                <w:top w:val="none" w:sz="0" w:space="0" w:color="auto"/>
                                <w:left w:val="none" w:sz="0" w:space="0" w:color="auto"/>
                                <w:bottom w:val="none" w:sz="0" w:space="0" w:color="auto"/>
                                <w:right w:val="none" w:sz="0" w:space="0" w:color="auto"/>
                              </w:divBdr>
                              <w:divsChild>
                                <w:div w:id="768232311">
                                  <w:marLeft w:val="480"/>
                                  <w:marRight w:val="0"/>
                                  <w:marTop w:val="0"/>
                                  <w:marBottom w:val="120"/>
                                  <w:divBdr>
                                    <w:top w:val="none" w:sz="0" w:space="0" w:color="auto"/>
                                    <w:left w:val="none" w:sz="0" w:space="0" w:color="auto"/>
                                    <w:bottom w:val="none" w:sz="0" w:space="0" w:color="auto"/>
                                    <w:right w:val="none" w:sz="0" w:space="0" w:color="auto"/>
                                  </w:divBdr>
                                  <w:divsChild>
                                    <w:div w:id="8363843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285898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78354024">
          <w:marLeft w:val="0"/>
          <w:marRight w:val="0"/>
          <w:marTop w:val="0"/>
          <w:marBottom w:val="0"/>
          <w:divBdr>
            <w:top w:val="single" w:sz="6" w:space="6" w:color="000000"/>
            <w:left w:val="none" w:sz="0" w:space="0" w:color="auto"/>
            <w:bottom w:val="none" w:sz="0" w:space="0" w:color="auto"/>
            <w:right w:val="none" w:sz="0" w:space="0" w:color="auto"/>
          </w:divBdr>
          <w:divsChild>
            <w:div w:id="249242241">
              <w:marLeft w:val="480"/>
              <w:marRight w:val="0"/>
              <w:marTop w:val="0"/>
              <w:marBottom w:val="120"/>
              <w:divBdr>
                <w:top w:val="none" w:sz="0" w:space="0" w:color="auto"/>
                <w:left w:val="none" w:sz="0" w:space="0" w:color="auto"/>
                <w:bottom w:val="none" w:sz="0" w:space="0" w:color="auto"/>
                <w:right w:val="none" w:sz="0" w:space="0" w:color="auto"/>
              </w:divBdr>
              <w:divsChild>
                <w:div w:id="772435469">
                  <w:marLeft w:val="480"/>
                  <w:marRight w:val="0"/>
                  <w:marTop w:val="0"/>
                  <w:marBottom w:val="120"/>
                  <w:divBdr>
                    <w:top w:val="none" w:sz="0" w:space="0" w:color="auto"/>
                    <w:left w:val="none" w:sz="0" w:space="0" w:color="auto"/>
                    <w:bottom w:val="none" w:sz="0" w:space="0" w:color="auto"/>
                    <w:right w:val="none" w:sz="0" w:space="0" w:color="auto"/>
                  </w:divBdr>
                  <w:divsChild>
                    <w:div w:id="1634755529">
                      <w:marLeft w:val="480"/>
                      <w:marRight w:val="0"/>
                      <w:marTop w:val="0"/>
                      <w:marBottom w:val="120"/>
                      <w:divBdr>
                        <w:top w:val="none" w:sz="0" w:space="0" w:color="auto"/>
                        <w:left w:val="none" w:sz="0" w:space="0" w:color="auto"/>
                        <w:bottom w:val="none" w:sz="0" w:space="0" w:color="auto"/>
                        <w:right w:val="none" w:sz="0" w:space="0" w:color="auto"/>
                      </w:divBdr>
                      <w:divsChild>
                        <w:div w:id="535969153">
                          <w:marLeft w:val="480"/>
                          <w:marRight w:val="0"/>
                          <w:marTop w:val="0"/>
                          <w:marBottom w:val="120"/>
                          <w:divBdr>
                            <w:top w:val="none" w:sz="0" w:space="0" w:color="auto"/>
                            <w:left w:val="none" w:sz="0" w:space="0" w:color="auto"/>
                            <w:bottom w:val="none" w:sz="0" w:space="0" w:color="auto"/>
                            <w:right w:val="none" w:sz="0" w:space="0" w:color="auto"/>
                          </w:divBdr>
                        </w:div>
                        <w:div w:id="14485915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99846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walworth\Documents\mdTools\Testing\TestHTML\fodarTotatlanikaOrthoUTM6_2021_metadata.html" TargetMode="External"/><Relationship Id="rId13" Type="http://schemas.openxmlformats.org/officeDocument/2006/relationships/hyperlink" Target="https://doi.org/10.5066/P9K7CFRI" TargetMode="External"/><Relationship Id="rId18" Type="http://schemas.openxmlformats.org/officeDocument/2006/relationships/hyperlink" Target="https://doi.org/10.5066/P9K7CFRI" TargetMode="External"/><Relationship Id="rId3" Type="http://schemas.openxmlformats.org/officeDocument/2006/relationships/settings" Target="settings.xml"/><Relationship Id="rId7" Type="http://schemas.openxmlformats.org/officeDocument/2006/relationships/hyperlink" Target="file:///C:\Users\dwalworth\Documents\mdTools\Testing\TestHTML\fodarTotatlanikaOrthoUTM6_2021_metadata.html" TargetMode="External"/><Relationship Id="rId12" Type="http://schemas.openxmlformats.org/officeDocument/2006/relationships/hyperlink" Target="https://doi.org/10.5066/P9K7CFRI" TargetMode="External"/><Relationship Id="rId17" Type="http://schemas.openxmlformats.org/officeDocument/2006/relationships/hyperlink" Target="http://www.the-cryosphere.net/9/1445/2015/" TargetMode="External"/><Relationship Id="rId2" Type="http://schemas.openxmlformats.org/officeDocument/2006/relationships/styles" Target="styles.xml"/><Relationship Id="rId16" Type="http://schemas.openxmlformats.org/officeDocument/2006/relationships/hyperlink" Target="https://doi.org/10.5194/tc-9-1445-20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dwalworth\Documents\mdTools\Testing\TestHTML\fodarTotatlanikaOrthoUTM6_2021_metadata.html" TargetMode="External"/><Relationship Id="rId11" Type="http://schemas.openxmlformats.org/officeDocument/2006/relationships/hyperlink" Target="file:///C:\Users\dwalworth\Documents\mdTools\Testing\TestHTML\fodarTotatlanikaOrthoUTM6_2021_metadata.html" TargetMode="External"/><Relationship Id="rId5" Type="http://schemas.openxmlformats.org/officeDocument/2006/relationships/hyperlink" Target="file:///C:\Users\dwalworth\Documents\mdTools\Testing\TestHTML\fodarTotatlanikaOrthoUTM6_2021_metadata.html" TargetMode="External"/><Relationship Id="rId15" Type="http://schemas.openxmlformats.org/officeDocument/2006/relationships/hyperlink" Target="http://www.the-cryosphere.net/9/1445/2015/" TargetMode="External"/><Relationship Id="rId10" Type="http://schemas.openxmlformats.org/officeDocument/2006/relationships/hyperlink" Target="file:///C:\Users\dwalworth\Documents\mdTools\Testing\TestHTML\fodarTotatlanikaOrthoUTM6_2021_metadata.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dwalworth\Documents\mdTools\Testing\TestHTML\fodarTotatlanikaOrthoUTM6_2021_metadata.html" TargetMode="External"/><Relationship Id="rId14" Type="http://schemas.openxmlformats.org/officeDocument/2006/relationships/hyperlink" Target="https://alaska.usgs.gov/portal/project.php?project_id=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2057</Words>
  <Characters>11725</Characters>
  <Application>Microsoft Office Word</Application>
  <DocSecurity>0</DocSecurity>
  <Lines>97</Lines>
  <Paragraphs>27</Paragraphs>
  <ScaleCrop>false</ScaleCrop>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Walworth, Dennis H</dc:creator>
  <cp:keywords/>
  <dc:description/>
  <cp:lastModifiedBy>Walworth, Dennis H</cp:lastModifiedBy>
  <cp:revision>1</cp:revision>
  <dcterms:created xsi:type="dcterms:W3CDTF">2023-08-09T18:11:00Z</dcterms:created>
  <dcterms:modified xsi:type="dcterms:W3CDTF">2023-08-09T18:14:00Z</dcterms:modified>
</cp:coreProperties>
</file>