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FCAA5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DWARAKANATH C</w:t>
      </w:r>
    </w:p>
    <w:p w14:paraId="207465DD">
      <w:pPr>
        <w:spacing w:after="40"/>
        <w:jc w:val="center"/>
      </w:pPr>
      <w:r>
        <w:rPr>
          <w:color w:val="444444"/>
          <w:sz w:val="22"/>
          <w:szCs w:val="22"/>
        </w:rPr>
        <w:t>GCP Cloud Developer &amp; AI Engineer  |  Senior Backend Engineer (Golang / Java)</w:t>
      </w:r>
    </w:p>
    <w:p w14:paraId="66294ACF">
      <w:pPr>
        <w:spacing w:after="200"/>
        <w:jc w:val="center"/>
      </w:pPr>
      <w:r>
        <w:rPr>
          <w:sz w:val="20"/>
          <w:szCs w:val="20"/>
        </w:rPr>
        <w:t>+44 7979851621  |  dwarakanathc45@gmail.com  |  London, UK  |  www.cgdwarakanath.com</w:t>
      </w:r>
    </w:p>
    <w:p w14:paraId="57480486">
      <w:pPr>
        <w:pBdr>
          <w:bottom w:val="single" w:color="1F3864" w:sz="6" w:space="2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37AF21AD">
      <w:pPr>
        <w:spacing w:after="100"/>
        <w:jc w:val="both"/>
      </w:pPr>
      <w:r>
        <w:rPr>
          <w:sz w:val="21"/>
          <w:szCs w:val="21"/>
        </w:rPr>
        <w:t>Senior Backend Software Engineer and GCP Cloud Developer with 10+ years of experience across backend development, event-driven microservices, and cloud/AI engineering, including 4+ years of hands-on Golang and 6+ years in Java/J2EE. Builds high-throughput distributed systems with Go, Kafka, RabbitMQ, PostgreSQL, Redis, and Docker/Kubernetes for regulated platforms in financial services, travel, and FMCG. Currently designs production AI platforms on GCP using Vertex AI, Gemini, Agent Engine, Document AI, RAG, BigQuery, Cloud Run, Pub/Sub, and Terraform across document intelligence, sales prioritisation, and cash allocation. Comfortable working across time zones and contributing to architecture, code quality, observability, and delivery.</w:t>
      </w:r>
    </w:p>
    <w:p w14:paraId="0D3FA8E6">
      <w:pPr>
        <w:pBdr>
          <w:bottom w:val="single" w:color="1F3864" w:sz="6" w:space="2"/>
        </w:pBdr>
        <w:spacing w:before="26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14:paraId="7B4540A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Languages: Golang, Java (Spring Boot, JPA), Python, SQL</w:t>
      </w:r>
    </w:p>
    <w:p w14:paraId="1A138B3D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Backend &amp; APIs: RESTful services (net/http, Gorilla Mux, Gin, Echo, Spring Boot)</w:t>
      </w:r>
    </w:p>
    <w:p w14:paraId="60FBAEDD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Event-Driven Systems: RabbitMQ, Kafka, Pub/Sub (message queues, event processing, async workflows)</w:t>
      </w:r>
    </w:p>
    <w:p w14:paraId="5F285FCD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Databases &amp; Cache: PostgreSQL, Redis, MongoDB, MySQL, Oracle, BigQuery</w:t>
      </w:r>
    </w:p>
    <w:p w14:paraId="53DDCA1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Containers &amp; Orchestration: Docker, Kubernetes (deployment, health checks, resource limits, autoscaling)</w:t>
      </w:r>
    </w:p>
    <w:p w14:paraId="19D9B39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Cloud &amp; DevOps: Google Cloud Platform (Cloud Run, BigQuery, Pub/Sub, IAM, Terraform, API Gateway, Cloud Scheduler, Secret Manager), AWS, OpenShift Hydra, Jenkins, Spinnaker</w:t>
      </w:r>
    </w:p>
    <w:p w14:paraId="5CD95DCE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AI &amp; Data: Agentic AI, RAG, Vertex AI, Agent Engine, Gemini, Google ADK, Document AI, machine learning, LLM inference (vLLM, Gemma), BigQuery SQL, QlikCloud</w:t>
      </w:r>
    </w:p>
    <w:p w14:paraId="12C34DB7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Quality &amp; Observability: Unit testing, BDD (Cucumber), Zap Logger, Splunk, Elastic, Kibana</w:t>
      </w:r>
    </w:p>
    <w:p w14:paraId="079ABA3D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Practices: Microservices, Event-Driven Architecture, Clean Architecture, Agile/Scrum, Code Reviews</w:t>
      </w:r>
    </w:p>
    <w:p w14:paraId="048A0A35">
      <w:pPr>
        <w:pBdr>
          <w:bottom w:val="single" w:color="1F3864" w:sz="6" w:space="2"/>
        </w:pBdr>
        <w:spacing w:before="26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46E028EA">
      <w:pPr>
        <w:spacing w:after="100"/>
      </w:pPr>
      <w:r>
        <w:rPr>
          <w:sz w:val="21"/>
          <w:szCs w:val="21"/>
        </w:rPr>
        <w:t>Master's in Computer Application (M.C.A) - SVU, India - 2012</w:t>
      </w:r>
    </w:p>
    <w:p w14:paraId="39B1E461">
      <w:pPr>
        <w:spacing w:after="100"/>
      </w:pPr>
      <w:r>
        <w:rPr>
          <w:sz w:val="21"/>
          <w:szCs w:val="21"/>
        </w:rPr>
        <w:t>Bachelor's in Computer Science (BSc) - SVU, India - 2009</w:t>
      </w:r>
    </w:p>
    <w:p w14:paraId="2EE30DA0">
      <w:pPr>
        <w:pBdr>
          <w:bottom w:val="single" w:color="1F3864" w:sz="6" w:space="2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69E650D0">
      <w:pPr>
        <w:keepNext/>
        <w:spacing w:before="180" w:after="20"/>
      </w:pPr>
      <w:r>
        <w:rPr>
          <w:b/>
          <w:bCs/>
          <w:sz w:val="22"/>
          <w:szCs w:val="22"/>
        </w:rPr>
        <w:t>Project 1: Cloud &amp; AI Platform Engineering - Rentokil Initial, UK</w:t>
      </w:r>
      <w:r>
        <w:rPr>
          <w:i/>
          <w:iCs/>
          <w:color w:val="444444"/>
          <w:sz w:val="20"/>
          <w:szCs w:val="20"/>
        </w:rPr>
        <w:t xml:space="preserve">  |  Team size: 8 | 03/2026 to current</w:t>
      </w:r>
    </w:p>
    <w:p w14:paraId="48CF5D66">
      <w:pPr>
        <w:keepNext/>
        <w:spacing w:after="80"/>
      </w:pPr>
      <w:r>
        <w:rPr>
          <w:b/>
          <w:bCs/>
          <w:sz w:val="21"/>
          <w:szCs w:val="21"/>
        </w:rPr>
        <w:t xml:space="preserve">Role: </w:t>
      </w:r>
      <w:r>
        <w:rPr>
          <w:sz w:val="21"/>
          <w:szCs w:val="21"/>
        </w:rPr>
        <w:t>GCP Cloud Developer &amp; AI Engineer</w:t>
      </w:r>
    </w:p>
    <w:p w14:paraId="0A68C971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Consumables - Document Intelligence: </w:t>
      </w:r>
      <w:r>
        <w:rPr>
          <w:b w:val="0"/>
          <w:sz w:val="21"/>
          <w:szCs w:val="21"/>
        </w:rPr>
        <w:t>Designed an event-driven platform that converts incoming safety and chemical PDFs into structured analytics using Drive webhooks, API Gateway, Cloud Run, Pub/Sub, Document AI, BigQuery, Cloud Storage, and QlikCloud.</w:t>
      </w:r>
    </w:p>
    <w:p w14:paraId="5B78DA7F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Consumables - Reliability and RAG: </w:t>
      </w:r>
      <w:r>
        <w:rPr>
          <w:b w:val="0"/>
          <w:sz w:val="21"/>
          <w:szCs w:val="21"/>
        </w:rPr>
        <w:t>Separated fast webhook ingestion from long-running AI workers</w:t>
      </w:r>
      <w:r>
        <w:rPr>
          <w:rFonts w:hint="default"/>
          <w:b w:val="0"/>
          <w:sz w:val="21"/>
          <w:szCs w:val="21"/>
          <w:lang w:val="en-GB"/>
        </w:rPr>
        <w:t>,</w:t>
      </w:r>
      <w:bookmarkStart w:id="0" w:name="_GoBack"/>
      <w:bookmarkEnd w:id="0"/>
      <w:r>
        <w:rPr>
          <w:b w:val="0"/>
          <w:sz w:val="21"/>
          <w:szCs w:val="21"/>
        </w:rPr>
        <w:t xml:space="preserve"> added RAG over extracted BigQuery entities and layered dead-letter recovery across Cloud Storage, BigQuery error rows, and Pub/Sub retry topics.</w:t>
      </w:r>
    </w:p>
    <w:p w14:paraId="43A3372B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EU Prospect Prioritisation: </w:t>
      </w:r>
      <w:r>
        <w:rPr>
          <w:b w:val="0"/>
          <w:sz w:val="21"/>
          <w:szCs w:val="21"/>
        </w:rPr>
        <w:t>Delivered a three-CTE BigQuery model covering employee, occupation, and prospect data so ranking includes only leads assigned through employee lead codes.</w:t>
      </w:r>
    </w:p>
    <w:p w14:paraId="7F9220A3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Multi-agent Sales Intelligence: </w:t>
      </w:r>
      <w:r>
        <w:rPr>
          <w:b w:val="0"/>
          <w:sz w:val="21"/>
          <w:szCs w:val="21"/>
        </w:rPr>
        <w:t>Built Vertex AI Agent Engine services for data retrieval and RAG enrichment, ML-based value estimation, and prospect prioritisation, orchestrated with Gemini and Google ADK.</w:t>
      </w:r>
    </w:p>
    <w:p w14:paraId="2491A13F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AI Cash Allocation: </w:t>
      </w:r>
      <w:r>
        <w:rPr>
          <w:b w:val="0"/>
          <w:sz w:val="21"/>
          <w:szCs w:val="21"/>
        </w:rPr>
        <w:t>Built an event-driven credit-control workflow that classifies inbound Gmail messages with Gemini on Vertex AI and writes structured results to a BigQuery audit trail.</w:t>
      </w:r>
    </w:p>
    <w:p w14:paraId="33B73066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AI Cash Allocation - Agentic Matching: </w:t>
      </w:r>
      <w:r>
        <w:rPr>
          <w:b w:val="0"/>
          <w:sz w:val="21"/>
          <w:szCs w:val="21"/>
        </w:rPr>
        <w:t>Designed a RAG workflow over invoice history to match remittances, propose cash allocations, and route processing through Pub/Sub and Cloud Run.</w:t>
      </w:r>
    </w:p>
    <w:p w14:paraId="73FE4905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LLM Inference PoC: </w:t>
      </w:r>
      <w:r>
        <w:rPr>
          <w:b w:val="0"/>
          <w:sz w:val="21"/>
          <w:szCs w:val="21"/>
        </w:rPr>
        <w:t>Led a self-hosted Gemma deployment on Cloud Run GPU with vLLM to evaluate a cost-efficient alternative to third-party inference APIs.</w:t>
      </w:r>
    </w:p>
    <w:p w14:paraId="58C781F6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Platform Quality: </w:t>
      </w:r>
      <w:r>
        <w:rPr>
          <w:b w:val="0"/>
          <w:sz w:val="21"/>
          <w:szCs w:val="21"/>
        </w:rPr>
        <w:t>Improved reliability through Terraform-managed infrastructure, autoscaling, data-quality reviews, alerting, code reviews, and documented recovery paths.</w:t>
      </w:r>
    </w:p>
    <w:p w14:paraId="4E1FC4EC">
      <w:pPr>
        <w:spacing w:before="40" w:after="40"/>
      </w:pPr>
      <w:r>
        <w:rPr>
          <w:b/>
          <w:bCs/>
          <w:sz w:val="20"/>
          <w:szCs w:val="20"/>
        </w:rPr>
        <w:t xml:space="preserve">Tech: </w:t>
      </w:r>
      <w:r>
        <w:rPr>
          <w:i/>
          <w:iCs/>
          <w:sz w:val="20"/>
          <w:szCs w:val="20"/>
        </w:rPr>
        <w:t>GCP (Vertex AI, Agent Engine, Gemini, Document AI, BigQuery, Cloud Run, Pub/Sub, Cloud Storage, IAM, API Gateway, Cloud Scheduler, Secret Manager), RAG, Google ADK, Terraform, Python, SQL, QlikCloud, vLLM, Gemma</w:t>
      </w:r>
    </w:p>
    <w:p w14:paraId="21EFB81F">
      <w:pPr>
        <w:spacing w:before="180" w:after="20"/>
      </w:pPr>
      <w:r>
        <w:rPr>
          <w:b/>
          <w:bCs/>
          <w:sz w:val="22"/>
          <w:szCs w:val="22"/>
        </w:rPr>
        <w:t>Project 2: Global Loyalty Program - Amex, UK</w:t>
      </w:r>
      <w:r>
        <w:rPr>
          <w:i/>
          <w:iCs/>
          <w:color w:val="444444"/>
          <w:sz w:val="20"/>
          <w:szCs w:val="20"/>
        </w:rPr>
        <w:t xml:space="preserve">  |  Team size: 7 | 08/2024 to 04/2026</w:t>
      </w:r>
    </w:p>
    <w:p w14:paraId="256FBEF2">
      <w:pPr>
        <w:spacing w:after="80"/>
      </w:pPr>
      <w:r>
        <w:rPr>
          <w:b/>
          <w:bCs/>
          <w:sz w:val="21"/>
          <w:szCs w:val="21"/>
        </w:rPr>
        <w:t xml:space="preserve">Role: </w:t>
      </w:r>
      <w:r>
        <w:rPr>
          <w:sz w:val="21"/>
          <w:szCs w:val="21"/>
        </w:rPr>
        <w:t>Senior Golang Developer</w:t>
      </w:r>
    </w:p>
    <w:p w14:paraId="28A2BB11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Design and develop scalable Golang microservices supporting loyalty enrolments and reward processing platforms, handling millions of transactions daily.</w:t>
      </w:r>
    </w:p>
    <w:p w14:paraId="666BEDD8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Build RESTful APIs using net/http and Gorilla Mux, focusing on clean design and maintainability with comprehensive unit test coverage.</w:t>
      </w:r>
    </w:p>
    <w:p w14:paraId="4E44EFED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Implement event-driven workflows using Kafka to process lifecycle, eligibility, and reward events with guaranteed delivery mechanisms.</w:t>
      </w:r>
    </w:p>
    <w:p w14:paraId="71BE6728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Optimise services for high throughput (10,000+ requests/minute), low latency, and resilience in distributed systems.</w:t>
      </w:r>
    </w:p>
    <w:p w14:paraId="0A88C774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Work with PostgreSQL, MongoDB, and Redis for transactional data handling, caching strategies, and performance optimization.</w:t>
      </w:r>
    </w:p>
    <w:p w14:paraId="29F584E2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Deploy and manage containerised services using Docker and Kubernetes, including configuration of health checks, resource limits, and auto-scaling policies.</w:t>
      </w:r>
    </w:p>
    <w:p w14:paraId="1196A6C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Lead architecture discussions for microservice decomposition, API design patterns, and event-driven messaging strategies across cross-functional teams.</w:t>
      </w:r>
    </w:p>
    <w:p w14:paraId="0BD96467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Write comprehensive unit tests and BDD test suites, perform code reviews, and support production incident resolution with root cause analysis.</w:t>
      </w:r>
    </w:p>
    <w:p w14:paraId="063AC860">
      <w:pPr>
        <w:spacing w:before="40" w:after="40"/>
      </w:pPr>
      <w:r>
        <w:rPr>
          <w:b/>
          <w:bCs/>
          <w:sz w:val="20"/>
          <w:szCs w:val="20"/>
        </w:rPr>
        <w:t xml:space="preserve">Tech: </w:t>
      </w:r>
      <w:r>
        <w:rPr>
          <w:i/>
          <w:iCs/>
          <w:sz w:val="20"/>
          <w:szCs w:val="20"/>
        </w:rPr>
        <w:t>Golang, Kafka, PostgreSQL, Redis, Docker, Kubernetes, Microservices, Git, Elastic, Kibana, OpenShift Hydra</w:t>
      </w:r>
    </w:p>
    <w:p w14:paraId="37755742">
      <w:pPr>
        <w:spacing w:before="180" w:after="20"/>
      </w:pPr>
      <w:r>
        <w:rPr>
          <w:b/>
          <w:bCs/>
          <w:sz w:val="22"/>
          <w:szCs w:val="22"/>
        </w:rPr>
        <w:t>Project 3: Campaign Scheduler - Expedia, US</w:t>
      </w:r>
      <w:r>
        <w:rPr>
          <w:i/>
          <w:iCs/>
          <w:color w:val="444444"/>
          <w:sz w:val="20"/>
          <w:szCs w:val="20"/>
        </w:rPr>
        <w:t xml:space="preserve">  |  Team size: 6 | 05/2022 to 07/2024</w:t>
      </w:r>
    </w:p>
    <w:p w14:paraId="17D86620">
      <w:pPr>
        <w:spacing w:after="80"/>
      </w:pPr>
      <w:r>
        <w:rPr>
          <w:b/>
          <w:bCs/>
          <w:sz w:val="21"/>
          <w:szCs w:val="21"/>
        </w:rPr>
        <w:t xml:space="preserve">Role: </w:t>
      </w:r>
      <w:r>
        <w:rPr>
          <w:sz w:val="21"/>
          <w:szCs w:val="21"/>
        </w:rPr>
        <w:t>Golang Developer</w:t>
      </w:r>
    </w:p>
    <w:p w14:paraId="03C0C3F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Developed backend services in Golang for campaign scheduling and customer engagement platforms processing 500,000+ scheduled events daily.</w:t>
      </w:r>
    </w:p>
    <w:p w14:paraId="4623632B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Implemented asynchronous messaging using RabbitMQ for job queues, event processing, and inter-service communication, handling 100,000+ messages/day with guaranteed delivery and retry mechanisms.</w:t>
      </w:r>
    </w:p>
    <w:p w14:paraId="6469BABF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Designed and integrated event-driven workflows for communication and calendar scheduling services using RabbitMQ exchanges and routing patterns.</w:t>
      </w:r>
    </w:p>
    <w:p w14:paraId="48766B71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Implemented concurrent and asynchronous processing using goroutines and channels to handle high-volume scheduling workloads efficiently.</w:t>
      </w:r>
    </w:p>
    <w:p w14:paraId="1CE35FD0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Designed and developed RESTful APIs using Echo and net/http with comprehensive error handling and input validation.</w:t>
      </w:r>
    </w:p>
    <w:p w14:paraId="487EC58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Built timezone-aware scheduling logic for global users supporting 50+ timezones with daylight saving adjustments.</w:t>
      </w:r>
    </w:p>
    <w:p w14:paraId="0271240F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Deployed containerised services using Docker on AWS infrastructure with CI/CD pipelines via Jenkins.</w:t>
      </w:r>
    </w:p>
    <w:p w14:paraId="3FF73D72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Performed code reviews and contributed to improving service stability and performance through observability implementations.</w:t>
      </w:r>
    </w:p>
    <w:p w14:paraId="762BCA1A">
      <w:pPr>
        <w:spacing w:before="40" w:after="40"/>
      </w:pPr>
      <w:r>
        <w:rPr>
          <w:b/>
          <w:bCs/>
          <w:sz w:val="20"/>
          <w:szCs w:val="20"/>
        </w:rPr>
        <w:t xml:space="preserve">Tech: </w:t>
      </w:r>
      <w:r>
        <w:rPr>
          <w:i/>
          <w:iCs/>
          <w:sz w:val="20"/>
          <w:szCs w:val="20"/>
        </w:rPr>
        <w:t>Golang, RabbitMQ, Microservices, Echo, net/http, AWS, Docker, MongoDB, Jenkins</w:t>
      </w:r>
    </w:p>
    <w:p w14:paraId="1BC931CD">
      <w:pPr>
        <w:spacing w:before="180" w:after="20"/>
      </w:pPr>
      <w:r>
        <w:rPr>
          <w:b/>
          <w:bCs/>
          <w:sz w:val="22"/>
          <w:szCs w:val="22"/>
        </w:rPr>
        <w:t>Project 4: Relocation Project - Aires Mobility, US</w:t>
      </w:r>
      <w:r>
        <w:rPr>
          <w:i/>
          <w:iCs/>
          <w:color w:val="444444"/>
          <w:sz w:val="20"/>
          <w:szCs w:val="20"/>
        </w:rPr>
        <w:t xml:space="preserve">  |  Team size: 6 | 09/2021 to 05/2022</w:t>
      </w:r>
    </w:p>
    <w:p w14:paraId="7EAE9CB6">
      <w:pPr>
        <w:spacing w:after="80"/>
      </w:pPr>
      <w:r>
        <w:rPr>
          <w:b/>
          <w:bCs/>
          <w:sz w:val="21"/>
          <w:szCs w:val="21"/>
        </w:rPr>
        <w:t xml:space="preserve">Role: </w:t>
      </w:r>
      <w:r>
        <w:rPr>
          <w:sz w:val="21"/>
          <w:szCs w:val="21"/>
        </w:rPr>
        <w:t>Golang Developer</w:t>
      </w:r>
    </w:p>
    <w:p w14:paraId="0BC64749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Developed backend APIs for a Benefits Management System using Golang with focus on clean architecture principles.</w:t>
      </w:r>
    </w:p>
    <w:p w14:paraId="1F0CCDF5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Designed microservices architecture, API contracts, and data models from scratch following RESTful best practices.</w:t>
      </w:r>
    </w:p>
    <w:p w14:paraId="6ABA5407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Authored comprehensive technical documentation and implemented unit and integration tests achieving 85%+ code coverage.</w:t>
      </w:r>
    </w:p>
    <w:p w14:paraId="5689FB0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Participated in sprint planning, daily standups, and peer code reviews in an Agile environment.</w:t>
      </w:r>
    </w:p>
    <w:p w14:paraId="02B426A8">
      <w:pPr>
        <w:spacing w:before="40" w:after="40"/>
      </w:pPr>
      <w:r>
        <w:rPr>
          <w:b/>
          <w:bCs/>
          <w:sz w:val="20"/>
          <w:szCs w:val="20"/>
        </w:rPr>
        <w:t xml:space="preserve">Tech: </w:t>
      </w:r>
      <w:r>
        <w:rPr>
          <w:i/>
          <w:iCs/>
          <w:sz w:val="20"/>
          <w:szCs w:val="20"/>
        </w:rPr>
        <w:t>Golang, Microservices, AWS, Docker, PostgreSQL</w:t>
      </w:r>
    </w:p>
    <w:p w14:paraId="4C797EDC">
      <w:pPr>
        <w:spacing w:before="180" w:after="20"/>
      </w:pPr>
      <w:r>
        <w:rPr>
          <w:b/>
          <w:bCs/>
          <w:sz w:val="22"/>
          <w:szCs w:val="22"/>
        </w:rPr>
        <w:t>Project 5: iGTB Payment Service Hub (IPSH) - Santander, Spain</w:t>
      </w:r>
      <w:r>
        <w:rPr>
          <w:i/>
          <w:iCs/>
          <w:color w:val="444444"/>
          <w:sz w:val="20"/>
          <w:szCs w:val="20"/>
        </w:rPr>
        <w:t xml:space="preserve">  |  Team size: 10 | 03/2019 to 08/2021</w:t>
      </w:r>
    </w:p>
    <w:p w14:paraId="50218E4D">
      <w:pPr>
        <w:spacing w:after="80"/>
      </w:pPr>
      <w:r>
        <w:rPr>
          <w:b/>
          <w:bCs/>
          <w:sz w:val="21"/>
          <w:szCs w:val="21"/>
        </w:rPr>
        <w:t xml:space="preserve">Role: </w:t>
      </w:r>
      <w:r>
        <w:rPr>
          <w:sz w:val="21"/>
          <w:szCs w:val="21"/>
        </w:rPr>
        <w:t>Software Developer</w:t>
      </w:r>
    </w:p>
    <w:p w14:paraId="4F09CFB2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Developed RESTful backend services using Java and Spring Boot for enterprise banking and payment systems in a highly regulated financial environment.</w:t>
      </w:r>
    </w:p>
    <w:p w14:paraId="7389E04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Implemented business validation rules using Drools Engine ensuring compliance with financial regulations and industry standards.</w:t>
      </w:r>
    </w:p>
    <w:p w14:paraId="2F5B8D60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Worked on country-specific data mappings and regulatory compliance features including SEPA, SWIFT, and local payment schemes.</w:t>
      </w:r>
    </w:p>
    <w:p w14:paraId="656DA9B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Followed Agile and TDD practices, collaborating closely with QA, compliance, and business teams to ensure quality delivery.</w:t>
      </w:r>
    </w:p>
    <w:p w14:paraId="45327BD5">
      <w:pPr>
        <w:spacing w:before="40" w:after="40"/>
      </w:pPr>
      <w:r>
        <w:rPr>
          <w:b/>
          <w:bCs/>
          <w:sz w:val="20"/>
          <w:szCs w:val="20"/>
        </w:rPr>
        <w:t xml:space="preserve">Tech: </w:t>
      </w:r>
      <w:r>
        <w:rPr>
          <w:i/>
          <w:iCs/>
          <w:sz w:val="20"/>
          <w:szCs w:val="20"/>
        </w:rPr>
        <w:t>Java 8, Spring Boot, JPA, Microservices, Docker, AWS, Swagger, Git, PostgreSQL</w:t>
      </w:r>
    </w:p>
    <w:p w14:paraId="60CB236F">
      <w:pPr>
        <w:keepNext/>
        <w:pBdr>
          <w:bottom w:val="single" w:color="1F3864" w:sz="6" w:space="2"/>
        </w:pBdr>
        <w:spacing w:before="260" w:after="100"/>
      </w:pPr>
      <w:r>
        <w:rPr>
          <w:b/>
          <w:bCs/>
          <w:color w:val="1F3864"/>
          <w:sz w:val="22"/>
          <w:szCs w:val="22"/>
        </w:rPr>
        <w:t>PERSONAL PROJECTS</w:t>
      </w:r>
    </w:p>
    <w:p w14:paraId="5E796DE4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LifeHub (In progress): </w:t>
      </w:r>
      <w:r>
        <w:rPr>
          <w:b w:val="0"/>
          <w:sz w:val="21"/>
          <w:szCs w:val="21"/>
        </w:rPr>
        <w:t>Built an end-to-end personal productivity platform with FastAPI, PostgreSQL, Gemini priority classification, Next.js, and Expo; the Todos workflow is complete, with Calendar, meeting notes, and Google OAuth planned next.</w:t>
      </w:r>
    </w:p>
    <w:p w14:paraId="1F2BDF4C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Maths App (Shipped v1): </w:t>
      </w:r>
      <w:r>
        <w:rPr>
          <w:b w:val="0"/>
          <w:sz w:val="21"/>
          <w:szCs w:val="21"/>
        </w:rPr>
        <w:t>Developed a Grade 1 Android learning app in Kotlin and Jetpack Compose covering place value, expanded form, ordinals, addition, and subtraction, with Learn/Practice modes and instant scoring feedback.</w:t>
      </w:r>
    </w:p>
    <w:p w14:paraId="4EFEF69B">
      <w:pPr>
        <w:pStyle w:val="16"/>
        <w:numPr>
          <w:ilvl w:val="0"/>
          <w:numId w:val="1"/>
        </w:numPr>
        <w:spacing w:after="60"/>
      </w:pPr>
      <w:r>
        <w:rPr>
          <w:b/>
          <w:sz w:val="21"/>
          <w:szCs w:val="21"/>
        </w:rPr>
        <w:t xml:space="preserve">The AI Pulse (Shipping daily): </w:t>
      </w:r>
      <w:r>
        <w:rPr>
          <w:b w:val="0"/>
          <w:sz w:val="21"/>
          <w:szCs w:val="21"/>
        </w:rPr>
        <w:t>Built a daily AI-engineering brief pipeline in Python using Groq, OpenRouter, LLM relevance scoring, and Gmail delivery to produce concise builder- and leadership-focused summaries.</w:t>
      </w:r>
    </w:p>
    <w:p w14:paraId="349BC87C">
      <w:pPr>
        <w:spacing w:before="40" w:after="40"/>
      </w:pPr>
      <w:r>
        <w:rPr>
          <w:b/>
          <w:bCs/>
          <w:sz w:val="20"/>
          <w:szCs w:val="20"/>
        </w:rPr>
        <w:t xml:space="preserve">Tech: </w:t>
      </w:r>
      <w:r>
        <w:rPr>
          <w:i/>
          <w:iCs/>
          <w:sz w:val="20"/>
          <w:szCs w:val="20"/>
        </w:rPr>
        <w:t>Python, FastAPI, PostgreSQL, Gemini, Next.js, TypeScript, Expo, Kotlin, Jetpack Compose, Groq, OpenRouter, Gmail</w:t>
      </w:r>
    </w:p>
    <w:p w14:paraId="28EFF114">
      <w:pPr>
        <w:pBdr>
          <w:bottom w:val="single" w:color="1F3864" w:sz="6" w:space="2"/>
        </w:pBdr>
        <w:spacing w:before="260" w:after="100"/>
      </w:pPr>
      <w:r>
        <w:rPr>
          <w:b/>
          <w:bCs/>
          <w:color w:val="1F3864"/>
          <w:sz w:val="22"/>
          <w:szCs w:val="22"/>
        </w:rPr>
        <w:t>AWARDS AND CERTIFICATIONS</w:t>
      </w:r>
    </w:p>
    <w:p w14:paraId="0C85FFA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Best Performer of the Month Award from SmartLoyal</w:t>
      </w:r>
    </w:p>
    <w:p w14:paraId="2CBBA3F5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AWS Certified Developer Associate - Dec 2023</w:t>
      </w:r>
    </w:p>
    <w:p w14:paraId="53E08393">
      <w:pPr>
        <w:pStyle w:val="16"/>
        <w:numPr>
          <w:ilvl w:val="0"/>
          <w:numId w:val="1"/>
        </w:numPr>
        <w:spacing w:after="60"/>
      </w:pPr>
      <w:r>
        <w:rPr>
          <w:rFonts w:hint="default"/>
          <w:sz w:val="21"/>
          <w:szCs w:val="21"/>
          <w:lang w:val="en-GB"/>
        </w:rPr>
        <w:t>GCP Professional Cloud Architect (in progress)</w:t>
      </w:r>
    </w:p>
    <w:p w14:paraId="7C64898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Spring Boot and Microservices with Spring Cloud (Udemy)</w:t>
      </w:r>
    </w:p>
    <w:p w14:paraId="2F491A9B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GEM Award from Polaris for Excellent Performance</w:t>
      </w:r>
    </w:p>
    <w:p w14:paraId="2B268E5C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Spot Excellence Award from Polaris</w:t>
      </w:r>
    </w:p>
    <w:p w14:paraId="7CF298B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Agile Software Development (Coursera)</w:t>
      </w:r>
    </w:p>
    <w:p w14:paraId="155C545D">
      <w:pPr>
        <w:pBdr>
          <w:bottom w:val="single" w:color="1F3864" w:sz="6" w:space="2"/>
        </w:pBdr>
        <w:spacing w:before="260" w:after="100"/>
      </w:pPr>
      <w:r>
        <w:rPr>
          <w:b/>
          <w:bCs/>
          <w:color w:val="1F3864"/>
          <w:sz w:val="22"/>
          <w:szCs w:val="22"/>
        </w:rPr>
        <w:t>EARLIER PROJECTS</w:t>
      </w:r>
    </w:p>
    <w:p w14:paraId="070D4A6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Interac-e-Transfer (Mobile Application) as Developer: 07/2017 – 02/2019</w:t>
      </w:r>
    </w:p>
    <w:p w14:paraId="7B722C5B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Branch Profitable Index (BPI) as Developer: 09/2015 to 06/2017</w:t>
      </w:r>
    </w:p>
    <w:sectPr>
      <w:pgSz w:w="11906" w:h="16838"/>
      <w:pgMar w:top="863" w:right="1008" w:bottom="863" w:left="100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5FE70E3"/>
    <w:rsid w:val="57387D62"/>
    <w:rsid w:val="5E3C3896"/>
    <w:rsid w:val="67010C0E"/>
    <w:rsid w:val="70FB4C6C"/>
    <w:rsid w:val="775A5F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1222</Words>
  <Characters>8017</Characters>
  <TotalTime>4</TotalTime>
  <ScaleCrop>false</ScaleCrop>
  <LinksUpToDate>false</LinksUpToDate>
  <CharactersWithSpaces>9175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2026-07-05T12:13:00Z</dcterms:created>
  <dc:creator>Un-named</dc:creator>
  <cp:lastModifiedBy>Ramgopal C</cp:lastModifiedBy>
  <dcterms:modified xsi:type="dcterms:W3CDTF">2026-09-05T21:56:24Z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eyJoZGlkIjoiYjUxZWU4ZGE5OGI4NDVmNDRmMzU0NjIxMmEwMDEyYTAiLCJ1c2VySWQiOiIzODY2MDEzNjM3MjU4In0=</vt:lpwstr>
  </property>
  <property fmtid="{D5CDD505-2E9C-101B-9397-08002B2CF9AE}" pid="3" name="KSOProductBuildVer">
    <vt:lpwstr>1033-12.1.0.28032</vt:lpwstr>
  </property>
  <property fmtid="{D5CDD505-2E9C-101B-9397-08002B2CF9AE}" pid="4" name="ICV">
    <vt:lpwstr>63F01BADB61A4A728DCFD70770E14284_12</vt:lpwstr>
  </property>
</Properties>
</file>