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1AA1" w14:textId="01F0D7D6" w:rsidR="00685AA7" w:rsidRPr="00AE7C9C" w:rsidRDefault="00A42776">
      <w:pPr>
        <w:pStyle w:val="Tytu"/>
        <w:rPr>
          <w:lang w:val="pl-PL"/>
        </w:rPr>
      </w:pPr>
      <w:r>
        <w:rPr>
          <w:lang w:val="pl-PL"/>
        </w:rPr>
        <w:t>Gra miejska</w:t>
      </w:r>
    </w:p>
    <w:p w14:paraId="4FAC8235" w14:textId="77777777" w:rsidR="00AC4ED6" w:rsidRDefault="00E6561F" w:rsidP="00AC4ED6">
      <w:pPr>
        <w:pStyle w:val="Tytu"/>
        <w:rPr>
          <w:lang w:val="pl-PL"/>
        </w:rPr>
      </w:pPr>
      <w:r w:rsidRPr="00AE7C9C">
        <w:rPr>
          <w:lang w:val="pl-PL"/>
        </w:rPr>
        <w:t>Wizja</w:t>
      </w:r>
    </w:p>
    <w:p w14:paraId="280BFE6D" w14:textId="77777777" w:rsidR="00685AA7" w:rsidRPr="00AE7C9C" w:rsidRDefault="00685AA7" w:rsidP="00AC4ED6">
      <w:pPr>
        <w:pStyle w:val="Tytu"/>
        <w:rPr>
          <w:lang w:val="pl-PL"/>
        </w:rPr>
      </w:pPr>
      <w:r w:rsidRPr="00AE7C9C">
        <w:rPr>
          <w:lang w:val="pl-PL"/>
        </w:rPr>
        <w:t xml:space="preserve"> </w:t>
      </w:r>
      <w:r w:rsidRPr="00AC4ED6">
        <w:rPr>
          <w:vanish/>
          <w:lang w:val="pl-PL"/>
        </w:rPr>
        <w:t>Tools</w:t>
      </w:r>
      <w:r w:rsidRPr="00AC4ED6">
        <w:rPr>
          <w:vanish/>
          <w:lang w:val="pl-PL"/>
        </w:rPr>
        <w:sym w:font="Wingdings" w:char="F0E0"/>
      </w:r>
      <w:r w:rsidRPr="00AC4ED6">
        <w:rPr>
          <w:vanish/>
          <w:lang w:val="pl-PL"/>
        </w:rPr>
        <w:t>Options</w:t>
      </w:r>
      <w:r w:rsidRPr="00AC4ED6">
        <w:rPr>
          <w:vanish/>
          <w:lang w:val="pl-PL"/>
        </w:rPr>
        <w:sym w:font="Wingdings" w:char="F0E0"/>
      </w:r>
      <w:r w:rsidRPr="00AC4ED6">
        <w:rPr>
          <w:vanish/>
          <w:lang w:val="pl-PL"/>
        </w:rPr>
        <w:t>Print.</w:t>
      </w:r>
    </w:p>
    <w:p w14:paraId="6F2C66E6" w14:textId="77777777" w:rsidR="00685AA7" w:rsidRPr="00AE7C9C" w:rsidRDefault="00685AA7">
      <w:pPr>
        <w:rPr>
          <w:lang w:val="pl-PL"/>
        </w:rPr>
      </w:pPr>
    </w:p>
    <w:p w14:paraId="15747474" w14:textId="77777777" w:rsidR="00685AA7" w:rsidRPr="00AE7C9C" w:rsidRDefault="00E6561F">
      <w:pPr>
        <w:pStyle w:val="Nagwek1"/>
        <w:rPr>
          <w:lang w:val="pl-PL"/>
        </w:rPr>
      </w:pPr>
      <w:bookmarkStart w:id="0" w:name="_Toc436203377"/>
      <w:bookmarkStart w:id="1" w:name="_Toc452813577"/>
      <w:r w:rsidRPr="00AE7C9C">
        <w:rPr>
          <w:lang w:val="pl-PL"/>
        </w:rPr>
        <w:t>Wprowadzenie</w:t>
      </w:r>
    </w:p>
    <w:p w14:paraId="2FA43306" w14:textId="615FD33F" w:rsidR="00210F93" w:rsidRPr="00AE7C9C" w:rsidRDefault="00210F93" w:rsidP="00210F93">
      <w:pPr>
        <w:pStyle w:val="Tekstpodstawowy"/>
        <w:rPr>
          <w:lang w:val="pl-PL"/>
        </w:rPr>
      </w:pPr>
      <w:r w:rsidRPr="00AE7C9C">
        <w:rPr>
          <w:lang w:val="pl-PL"/>
        </w:rPr>
        <w:t>Aplikacja ma wspom</w:t>
      </w:r>
      <w:r w:rsidR="000B075B" w:rsidRPr="00AE7C9C">
        <w:rPr>
          <w:lang w:val="pl-PL"/>
        </w:rPr>
        <w:t>a</w:t>
      </w:r>
      <w:r w:rsidRPr="00AE7C9C">
        <w:rPr>
          <w:lang w:val="pl-PL"/>
        </w:rPr>
        <w:t xml:space="preserve">gać </w:t>
      </w:r>
      <w:r w:rsidR="00923A17">
        <w:rPr>
          <w:lang w:val="pl-PL"/>
        </w:rPr>
        <w:t xml:space="preserve">poznawanie historii i ciekawostek o Wrocławiu poprzez </w:t>
      </w:r>
      <w:r w:rsidR="0015291B">
        <w:rPr>
          <w:lang w:val="pl-PL"/>
        </w:rPr>
        <w:t xml:space="preserve">grę miejską polegającą na rozwiązywaniu zagadek w terenie. </w:t>
      </w:r>
    </w:p>
    <w:p w14:paraId="49463F73" w14:textId="77777777" w:rsidR="00685AA7" w:rsidRPr="00AE7C9C" w:rsidRDefault="00685AA7">
      <w:pPr>
        <w:pStyle w:val="Nagwek1"/>
        <w:rPr>
          <w:lang w:val="pl-PL"/>
        </w:rPr>
      </w:pPr>
      <w:bookmarkStart w:id="2" w:name="_Toc512930906"/>
      <w:bookmarkStart w:id="3" w:name="_Toc20715755"/>
      <w:r w:rsidRPr="00AE7C9C">
        <w:rPr>
          <w:lang w:val="pl-PL"/>
        </w:rPr>
        <w:t>Po</w:t>
      </w:r>
      <w:bookmarkEnd w:id="0"/>
      <w:bookmarkEnd w:id="1"/>
      <w:bookmarkEnd w:id="2"/>
      <w:bookmarkEnd w:id="3"/>
      <w:r w:rsidR="00E6561F" w:rsidRPr="00AE7C9C">
        <w:rPr>
          <w:lang w:val="pl-PL"/>
        </w:rPr>
        <w:t xml:space="preserve">zycjonowanie </w:t>
      </w:r>
    </w:p>
    <w:p w14:paraId="26FD098D" w14:textId="77777777" w:rsidR="00685AA7" w:rsidRPr="00AE7C9C" w:rsidRDefault="00E6561F" w:rsidP="0035083C">
      <w:pPr>
        <w:pStyle w:val="Nagwek2"/>
        <w:rPr>
          <w:lang w:val="pl-PL"/>
        </w:rPr>
      </w:pPr>
      <w:r w:rsidRPr="00AE7C9C">
        <w:rPr>
          <w:lang w:val="pl-PL"/>
        </w:rPr>
        <w:t>Sformułowanie problemu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A2BA4" w:rsidRPr="00AE7C9C" w14:paraId="76F25482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6439D7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0BE238" w14:textId="0337EE4F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Mała znajomość Wrocławia</w:t>
            </w:r>
          </w:p>
        </w:tc>
      </w:tr>
      <w:tr w:rsidR="001A2BA4" w:rsidRPr="00AE7C9C" w14:paraId="3EF23274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A0FB15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D3835" w14:textId="7EE9E52F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1A2BA4" w:rsidRPr="00AE7C9C" w14:paraId="6DF3D3C0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8666E0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6E4C9" w14:textId="46BA81C7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 znają mapy Wroc</w:t>
            </w:r>
            <w:r w:rsidR="00246FEF">
              <w:rPr>
                <w:lang w:val="pl-PL"/>
              </w:rPr>
              <w:t>ła</w:t>
            </w:r>
            <w:r>
              <w:rPr>
                <w:lang w:val="pl-PL"/>
              </w:rPr>
              <w:t>wia, do poruszania się po mieście potrzebują aplikacji</w:t>
            </w:r>
          </w:p>
        </w:tc>
      </w:tr>
      <w:tr w:rsidR="001A2BA4" w:rsidRPr="00AE7C9C" w14:paraId="78AB327F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0F59C5" w14:textId="77777777" w:rsidR="001A2BA4" w:rsidRPr="00AE7C9C" w:rsidRDefault="001A2BA4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63850" w14:textId="241D955B" w:rsidR="001A2BA4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po przejściu gry znają Wrocław, łatwiej i szybciej przemieszczają się po nim</w:t>
            </w:r>
          </w:p>
        </w:tc>
      </w:tr>
    </w:tbl>
    <w:p w14:paraId="5ABD1F62" w14:textId="77777777" w:rsidR="001A2BA4" w:rsidRPr="00AE7C9C" w:rsidRDefault="001A2BA4" w:rsidP="001703AE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80353" w:rsidRPr="00AE7C9C" w14:paraId="1709BFC9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69C626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E36797" w14:textId="526DE9E7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Mała znajomość historii Wrocławia</w:t>
            </w:r>
          </w:p>
        </w:tc>
      </w:tr>
      <w:tr w:rsidR="00480353" w:rsidRPr="00AE7C9C" w14:paraId="29B1418E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0F30C6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F02F5" w14:textId="6A85CC7B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Graczy</w:t>
            </w:r>
          </w:p>
        </w:tc>
      </w:tr>
      <w:tr w:rsidR="00480353" w:rsidRPr="00AE7C9C" w14:paraId="5046FF49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2CA22E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D98AD" w14:textId="6F4CD11D" w:rsidR="00583078" w:rsidRPr="00126C54" w:rsidRDefault="00246FEF" w:rsidP="00504DAC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Gracze nie znają historii Wrocławia</w:t>
            </w:r>
          </w:p>
        </w:tc>
      </w:tr>
      <w:tr w:rsidR="00480353" w:rsidRPr="00AE7C9C" w14:paraId="23FC36A9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BC7693" w14:textId="77777777" w:rsidR="00583078" w:rsidRPr="00126C54" w:rsidRDefault="00583078" w:rsidP="000521F4">
            <w:pPr>
              <w:pStyle w:val="Tekstpodstawowy"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DC430" w14:textId="767E91DC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Gracze podczas rozgrywki poznają wiele ciekawostek na temat miasta</w:t>
            </w:r>
          </w:p>
        </w:tc>
      </w:tr>
    </w:tbl>
    <w:p w14:paraId="1DC9C757" w14:textId="77777777" w:rsidR="00583078" w:rsidRPr="00AE7C9C" w:rsidRDefault="00583078" w:rsidP="0035083C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83078" w:rsidRPr="00AE7C9C" w14:paraId="38D8C93B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F11531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C6E8AC" w14:textId="7933BA22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Mała znajomość ciekawych miejsc we Wrocławiu</w:t>
            </w:r>
          </w:p>
        </w:tc>
      </w:tr>
      <w:tr w:rsidR="00583078" w:rsidRPr="00AE7C9C" w14:paraId="6F9D9938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AC9F7E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F946B" w14:textId="448148A8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583078" w:rsidRPr="00AE7C9C" w14:paraId="4CDF0866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0BFD12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5B9A" w14:textId="74B91019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 eksplorują miasta, chodzą do miejsc w okolicach ich miejsca zamieszkania, nauki, pracy</w:t>
            </w:r>
          </w:p>
        </w:tc>
      </w:tr>
      <w:tr w:rsidR="00583078" w:rsidRPr="00AE7C9C" w14:paraId="50E4C2F4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5208A6" w14:textId="77777777" w:rsidR="00583078" w:rsidRPr="00AE7C9C" w:rsidRDefault="00583078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288BF" w14:textId="58D52327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podczas poszukiwań rozwiązań kolejnych zagadek mogą natknąć się na nowe, ciekawe miejsca (kawiarnie, parki), których normalnie by nie poznali</w:t>
            </w:r>
          </w:p>
        </w:tc>
      </w:tr>
    </w:tbl>
    <w:p w14:paraId="7317F3FD" w14:textId="77777777" w:rsidR="00583078" w:rsidRPr="00AE7C9C" w:rsidRDefault="00583078" w:rsidP="001703AE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83078" w:rsidRPr="00AE7C9C" w14:paraId="003D83ED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F81995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FA5FE3" w14:textId="3A7CE815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Brak ruchu </w:t>
            </w:r>
          </w:p>
        </w:tc>
      </w:tr>
      <w:tr w:rsidR="00583078" w:rsidRPr="00AE7C9C" w14:paraId="1A67DE31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FAC342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1A29A" w14:textId="196B3120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583078" w:rsidRPr="00AE7C9C" w14:paraId="3BA2AAEF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C3B52D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A3BBD" w14:textId="38A2D143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niewiele chodzą, poruszają się głównie samochodami i środkami transportu publicznego</w:t>
            </w:r>
          </w:p>
        </w:tc>
      </w:tr>
      <w:tr w:rsidR="00583078" w:rsidRPr="00AE7C9C" w14:paraId="4A0538C3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84749A" w14:textId="77777777" w:rsidR="00583078" w:rsidRPr="00AE7C9C" w:rsidRDefault="00583078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A39B8" w14:textId="1FD22F79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Gracze będą chodzić po mieście w poszukiwaniu zagadek dzięki czemu ich kondycja się polepszy </w:t>
            </w:r>
          </w:p>
        </w:tc>
      </w:tr>
    </w:tbl>
    <w:p w14:paraId="16F7B257" w14:textId="77777777" w:rsidR="003A3107" w:rsidRPr="00AE7C9C" w:rsidRDefault="003A3107" w:rsidP="00651772">
      <w:pPr>
        <w:pStyle w:val="Tekstpodstawowy"/>
        <w:ind w:left="0"/>
        <w:rPr>
          <w:lang w:val="pl-PL"/>
        </w:rPr>
      </w:pPr>
    </w:p>
    <w:p w14:paraId="1F5EC97F" w14:textId="77777777" w:rsidR="00685AA7" w:rsidRPr="00C06D14" w:rsidRDefault="00E6561F" w:rsidP="00C06D14">
      <w:pPr>
        <w:pStyle w:val="Nagwek2"/>
        <w:rPr>
          <w:lang w:val="pl-PL"/>
        </w:rPr>
      </w:pPr>
      <w:r w:rsidRPr="00AE7C9C">
        <w:rPr>
          <w:lang w:val="pl-PL"/>
        </w:rPr>
        <w:lastRenderedPageBreak/>
        <w:t>Opis pozycji produktu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AE7C9C" w14:paraId="4931F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64DB4A" w14:textId="77777777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D6AAB" w14:textId="4FF64677" w:rsidR="001A2BA4" w:rsidRPr="00AE7C9C" w:rsidRDefault="0015291B" w:rsidP="001A2BA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Każdego człowieka</w:t>
            </w:r>
          </w:p>
        </w:tc>
      </w:tr>
      <w:tr w:rsidR="00685AA7" w:rsidRPr="00AE7C9C" w14:paraId="58009D0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262EDB" w14:textId="77777777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0393C" w14:textId="72ED92AD" w:rsidR="00BD46AF" w:rsidRPr="00AE7C9C" w:rsidRDefault="0015291B" w:rsidP="00BD46A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Chce poznać Wrocław dobrze się przy tym bawiąc</w:t>
            </w:r>
          </w:p>
        </w:tc>
      </w:tr>
      <w:tr w:rsidR="00685AA7" w:rsidRPr="00AE7C9C" w14:paraId="393DC2F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959EB7" w14:textId="556F2903" w:rsidR="00685AA7" w:rsidRPr="00AE7C9C" w:rsidRDefault="0015291B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 xml:space="preserve">&lt;nazwa </w:t>
            </w:r>
            <w:proofErr w:type="spellStart"/>
            <w:r>
              <w:rPr>
                <w:lang w:val="pl-PL"/>
              </w:rPr>
              <w:t>apki</w:t>
            </w:r>
            <w:proofErr w:type="spellEnd"/>
            <w:r>
              <w:rPr>
                <w:lang w:val="pl-PL"/>
              </w:rPr>
              <w:t>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6A5A7" w14:textId="5A50B1DB" w:rsidR="00BD46AF" w:rsidRPr="00AE7C9C" w:rsidRDefault="00DE025F" w:rsidP="00BD46A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15291B">
              <w:rPr>
                <w:lang w:val="pl-PL"/>
              </w:rPr>
              <w:t>mobilna</w:t>
            </w:r>
          </w:p>
        </w:tc>
      </w:tr>
      <w:tr w:rsidR="00685AA7" w:rsidRPr="00AE7C9C" w14:paraId="06611B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6D92FE" w14:textId="5F7CAE00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Któr</w:t>
            </w:r>
            <w:r w:rsidR="00530791">
              <w:rPr>
                <w:lang w:val="pl-PL"/>
              </w:rPr>
              <w:t>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C728" w14:textId="3B813BD5" w:rsidR="00DE025F" w:rsidRPr="00DE025F" w:rsidRDefault="00530791" w:rsidP="00DE025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Zmotywuje ludzi by eksplorowali Wrocław, pokaże im ciekawe miejsca i zabawi rozwiązywaniem zagadek</w:t>
            </w:r>
          </w:p>
        </w:tc>
      </w:tr>
      <w:tr w:rsidR="00685AA7" w:rsidRPr="00AE7C9C" w14:paraId="27E67F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74723F" w14:textId="77777777" w:rsidR="00685AA7" w:rsidRPr="00582A8A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582A8A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FAE82" w14:textId="25D4CC1E" w:rsidR="00C06D14" w:rsidRPr="0029253C" w:rsidRDefault="00530791" w:rsidP="00C06D14">
            <w:pPr>
              <w:pStyle w:val="Tekstpodstawowy"/>
              <w:rPr>
                <w:color w:val="ED7D31"/>
                <w:lang w:val="pl-PL"/>
              </w:rPr>
            </w:pPr>
            <w:proofErr w:type="spellStart"/>
            <w:r>
              <w:t>ActionTrack</w:t>
            </w:r>
            <w:proofErr w:type="spellEnd"/>
          </w:p>
        </w:tc>
      </w:tr>
      <w:tr w:rsidR="00685AA7" w:rsidRPr="00AE7C9C" w14:paraId="3D37DCE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0C86FFD" w14:textId="77777777" w:rsidR="00685AA7" w:rsidRPr="00582A8A" w:rsidRDefault="00E6561F">
            <w:pPr>
              <w:pStyle w:val="Tekstpodstawowy"/>
              <w:ind w:left="72"/>
              <w:rPr>
                <w:lang w:val="pl-PL"/>
              </w:rPr>
            </w:pPr>
            <w:r w:rsidRPr="00582A8A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D1268" w14:textId="32E5132B" w:rsidR="00C06D14" w:rsidRPr="006C3ABD" w:rsidRDefault="00582A8A" w:rsidP="00C06D14">
            <w:pPr>
              <w:pStyle w:val="Tekstpodstawowy"/>
              <w:rPr>
                <w:lang w:val="pl-PL"/>
              </w:rPr>
            </w:pPr>
            <w:r w:rsidRPr="006C3ABD">
              <w:rPr>
                <w:lang w:val="pl-PL"/>
              </w:rPr>
              <w:t>Jest skoncentrowan</w:t>
            </w:r>
            <w:r w:rsidR="00530791">
              <w:rPr>
                <w:lang w:val="pl-PL"/>
              </w:rPr>
              <w:t>y na zaprezentowaniu ciekawostek o Wrocławiu</w:t>
            </w:r>
          </w:p>
        </w:tc>
      </w:tr>
    </w:tbl>
    <w:p w14:paraId="23232BF8" w14:textId="77777777" w:rsidR="00685AA7" w:rsidRPr="00AE7C9C" w:rsidRDefault="00E6561F">
      <w:pPr>
        <w:pStyle w:val="Nagwek1"/>
        <w:rPr>
          <w:lang w:val="pl-PL"/>
        </w:rPr>
      </w:pPr>
      <w:bookmarkStart w:id="4" w:name="_Toc436203381"/>
      <w:r w:rsidRPr="00AE7C9C">
        <w:rPr>
          <w:lang w:val="pl-PL"/>
        </w:rPr>
        <w:t>Opis udziałowców i użytkowników</w:t>
      </w:r>
    </w:p>
    <w:p w14:paraId="175A8198" w14:textId="77777777" w:rsidR="00685AA7" w:rsidRPr="00180BBF" w:rsidRDefault="00E6561F" w:rsidP="00180BBF">
      <w:pPr>
        <w:pStyle w:val="Nagwek2"/>
        <w:rPr>
          <w:lang w:val="pl-PL"/>
        </w:rPr>
      </w:pPr>
      <w:r w:rsidRPr="00AE7C9C">
        <w:rPr>
          <w:lang w:val="pl-PL"/>
        </w:rPr>
        <w:t>Podsumowanie udziałowców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AE7C9C" w14:paraId="60AB1D9D" w14:textId="77777777">
        <w:trPr>
          <w:tblHeader/>
        </w:trPr>
        <w:tc>
          <w:tcPr>
            <w:tcW w:w="1890" w:type="dxa"/>
          </w:tcPr>
          <w:p w14:paraId="062A560D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133DC2F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D92B809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Odpowiedzialności</w:t>
            </w:r>
          </w:p>
        </w:tc>
      </w:tr>
      <w:tr w:rsidR="00A60228" w:rsidRPr="00AE7C9C" w14:paraId="083D5F00" w14:textId="77777777">
        <w:tc>
          <w:tcPr>
            <w:tcW w:w="1890" w:type="dxa"/>
          </w:tcPr>
          <w:p w14:paraId="1F9C02E7" w14:textId="75DD4CAD" w:rsidR="00A60228" w:rsidRPr="005C74E0" w:rsidRDefault="00530791" w:rsidP="00E638E1">
            <w:pPr>
              <w:pStyle w:val="InfoBlue"/>
              <w:rPr>
                <w:i/>
              </w:rPr>
            </w:pPr>
            <w:r>
              <w:t>Grupa 3 ZPI</w:t>
            </w:r>
          </w:p>
        </w:tc>
        <w:tc>
          <w:tcPr>
            <w:tcW w:w="2610" w:type="dxa"/>
          </w:tcPr>
          <w:p w14:paraId="3F281CDA" w14:textId="46A2A9EE" w:rsidR="00A60228" w:rsidRPr="005C74E0" w:rsidRDefault="00530791" w:rsidP="00E638E1">
            <w:pPr>
              <w:pStyle w:val="InfoBlue"/>
              <w:rPr>
                <w:i/>
              </w:rPr>
            </w:pPr>
            <w:r>
              <w:t>Grupa</w:t>
            </w:r>
            <w:r w:rsidR="00A60228" w:rsidRPr="005C74E0">
              <w:t xml:space="preserve"> tworząca aplikację</w:t>
            </w:r>
          </w:p>
        </w:tc>
        <w:tc>
          <w:tcPr>
            <w:tcW w:w="3960" w:type="dxa"/>
          </w:tcPr>
          <w:p w14:paraId="00E7B53C" w14:textId="6F76E3EF" w:rsidR="00A60228" w:rsidRPr="005C74E0" w:rsidRDefault="00A60228" w:rsidP="00E638E1">
            <w:pPr>
              <w:pStyle w:val="InfoBlue"/>
              <w:rPr>
                <w:i/>
              </w:rPr>
            </w:pPr>
            <w:r w:rsidRPr="005C74E0">
              <w:t>Zapewnienie działaj</w:t>
            </w:r>
            <w:r w:rsidR="00CC48FF" w:rsidRPr="005C74E0">
              <w:t>ą</w:t>
            </w:r>
            <w:r w:rsidRPr="005C74E0">
              <w:t xml:space="preserve">cej aplikacji, zgodnej z </w:t>
            </w:r>
            <w:r w:rsidR="00FB3E8D">
              <w:t>założeniami</w:t>
            </w:r>
            <w:r w:rsidRPr="005C74E0">
              <w:t>, wykonanej w ustalonym czasie</w:t>
            </w:r>
          </w:p>
          <w:p w14:paraId="542070B3" w14:textId="77777777" w:rsidR="00A60228" w:rsidRPr="005C74E0" w:rsidRDefault="00434FE0" w:rsidP="00A60228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pomocy informatycznej w przypadku błędów w aplikacji</w:t>
            </w:r>
          </w:p>
          <w:p w14:paraId="7B905BD1" w14:textId="77777777" w:rsidR="00434FE0" w:rsidRPr="005C74E0" w:rsidRDefault="00434FE0" w:rsidP="00A60228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instrukcji dotyczącej używania aplikacji</w:t>
            </w:r>
          </w:p>
          <w:p w14:paraId="6C1F4F98" w14:textId="77777777" w:rsidR="00434FE0" w:rsidRPr="00887E88" w:rsidRDefault="00434FE0" w:rsidP="00A60228">
            <w:pPr>
              <w:pStyle w:val="Tekstpodstawowy"/>
              <w:ind w:left="0"/>
              <w:rPr>
                <w:color w:val="70AD47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pomocy w przypadku problemów z użytkowaniem aplikacji</w:t>
            </w:r>
          </w:p>
        </w:tc>
      </w:tr>
    </w:tbl>
    <w:p w14:paraId="2FBA62C5" w14:textId="77777777" w:rsidR="00685AA7" w:rsidRPr="00AE7C9C" w:rsidRDefault="00685AA7">
      <w:pPr>
        <w:pStyle w:val="Tekstpodstawowy"/>
        <w:rPr>
          <w:lang w:val="pl-PL"/>
        </w:rPr>
      </w:pPr>
    </w:p>
    <w:p w14:paraId="1C6BDCA3" w14:textId="77777777" w:rsidR="00685AA7" w:rsidRPr="00AE7C9C" w:rsidRDefault="00E6561F">
      <w:pPr>
        <w:pStyle w:val="Nagwek2"/>
        <w:rPr>
          <w:lang w:val="pl-PL"/>
        </w:rPr>
      </w:pPr>
      <w:r w:rsidRPr="00AE7C9C">
        <w:rPr>
          <w:lang w:val="pl-PL"/>
        </w:rPr>
        <w:t>Podsumowanie użytkowników</w:t>
      </w:r>
    </w:p>
    <w:p w14:paraId="70FC0E1D" w14:textId="77777777" w:rsidR="00E6561F" w:rsidRPr="00AE7C9C" w:rsidRDefault="00E6561F" w:rsidP="00E6561F">
      <w:pPr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RPr="00AE7C9C" w14:paraId="3A0C481B" w14:textId="77777777" w:rsidTr="00854915">
        <w:trPr>
          <w:tblHeader/>
        </w:trPr>
        <w:tc>
          <w:tcPr>
            <w:tcW w:w="1890" w:type="dxa"/>
          </w:tcPr>
          <w:p w14:paraId="10B65185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D620CD8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759396C7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Odpowiedzialności</w:t>
            </w:r>
          </w:p>
        </w:tc>
      </w:tr>
      <w:tr w:rsidR="000A6CDE" w:rsidRPr="00887E88" w14:paraId="5C7D2174" w14:textId="77777777" w:rsidTr="00854915">
        <w:tc>
          <w:tcPr>
            <w:tcW w:w="1890" w:type="dxa"/>
          </w:tcPr>
          <w:p w14:paraId="0A76B666" w14:textId="57673A62" w:rsidR="004757FA" w:rsidRPr="005C74E0" w:rsidRDefault="00AB1845" w:rsidP="00E638E1">
            <w:pPr>
              <w:pStyle w:val="InfoBlue"/>
              <w:rPr>
                <w:i/>
              </w:rPr>
            </w:pPr>
            <w:r>
              <w:t>Użytkownik</w:t>
            </w:r>
          </w:p>
        </w:tc>
        <w:tc>
          <w:tcPr>
            <w:tcW w:w="2610" w:type="dxa"/>
          </w:tcPr>
          <w:p w14:paraId="07401510" w14:textId="62173E7E" w:rsidR="004757FA" w:rsidRPr="005C74E0" w:rsidRDefault="004757FA" w:rsidP="00E638E1">
            <w:pPr>
              <w:pStyle w:val="InfoBlue"/>
              <w:rPr>
                <w:i/>
              </w:rPr>
            </w:pPr>
            <w:r w:rsidRPr="005C74E0">
              <w:t>Osoba</w:t>
            </w:r>
            <w:r w:rsidR="00A712CD" w:rsidRPr="005C74E0">
              <w:t xml:space="preserve"> nieza</w:t>
            </w:r>
            <w:r w:rsidR="003C5BB4">
              <w:t>logowana</w:t>
            </w:r>
            <w:r w:rsidRPr="005C74E0">
              <w:t xml:space="preserve">, która chce </w:t>
            </w:r>
            <w:r w:rsidR="00AB1845">
              <w:t>wziąć udział w grze miejskiej</w:t>
            </w:r>
          </w:p>
        </w:tc>
        <w:tc>
          <w:tcPr>
            <w:tcW w:w="3960" w:type="dxa"/>
          </w:tcPr>
          <w:p w14:paraId="1B3AA927" w14:textId="77777777" w:rsidR="00B37EA6" w:rsidRDefault="00A712CD" w:rsidP="00B37EA6">
            <w:pPr>
              <w:pStyle w:val="Tekstpodstawowy"/>
              <w:ind w:left="0"/>
              <w:rPr>
                <w:color w:val="A6A6A6"/>
                <w:lang w:val="pl-PL"/>
              </w:rPr>
            </w:pPr>
            <w:r w:rsidRPr="008C3E31">
              <w:rPr>
                <w:lang w:val="pl-PL"/>
              </w:rPr>
              <w:t>Zarejestrowanie się</w:t>
            </w:r>
            <w:r w:rsidRPr="00805CA3">
              <w:rPr>
                <w:color w:val="A6A6A6"/>
                <w:lang w:val="pl-PL"/>
              </w:rPr>
              <w:t xml:space="preserve"> </w:t>
            </w:r>
          </w:p>
          <w:p w14:paraId="5C2397A3" w14:textId="5E07AEB1" w:rsidR="003C5BB4" w:rsidRPr="008D14BF" w:rsidRDefault="003C5BB4" w:rsidP="00B37EA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D14BF">
              <w:rPr>
                <w:color w:val="000000"/>
                <w:lang w:val="pl-PL"/>
              </w:rPr>
              <w:t>Zalogowanie się</w:t>
            </w:r>
          </w:p>
        </w:tc>
      </w:tr>
      <w:tr w:rsidR="000A6CDE" w:rsidRPr="00887E88" w14:paraId="23ABE1C9" w14:textId="77777777" w:rsidTr="00854915">
        <w:tc>
          <w:tcPr>
            <w:tcW w:w="1890" w:type="dxa"/>
          </w:tcPr>
          <w:p w14:paraId="477945CB" w14:textId="7E48208B" w:rsidR="00B37EA6" w:rsidRPr="005C74E0" w:rsidRDefault="00AB1845" w:rsidP="00E638E1">
            <w:pPr>
              <w:pStyle w:val="InfoBlue"/>
              <w:rPr>
                <w:i/>
              </w:rPr>
            </w:pPr>
            <w:r>
              <w:t>Gracz</w:t>
            </w:r>
          </w:p>
        </w:tc>
        <w:tc>
          <w:tcPr>
            <w:tcW w:w="2610" w:type="dxa"/>
          </w:tcPr>
          <w:p w14:paraId="127750BE" w14:textId="49991636" w:rsidR="00B37EA6" w:rsidRPr="005C74E0" w:rsidRDefault="00AB1845" w:rsidP="00E638E1">
            <w:pPr>
              <w:pStyle w:val="InfoBlue"/>
              <w:rPr>
                <w:i/>
              </w:rPr>
            </w:pPr>
            <w:r w:rsidRPr="005C74E0">
              <w:t>Osoba</w:t>
            </w:r>
            <w:r>
              <w:t xml:space="preserve"> zalogowana w aplikacji</w:t>
            </w:r>
            <w:r w:rsidRPr="005C74E0">
              <w:t xml:space="preserve">, która </w:t>
            </w:r>
            <w:r>
              <w:t>chce wziąć udział w grze miejskiej</w:t>
            </w:r>
          </w:p>
        </w:tc>
        <w:tc>
          <w:tcPr>
            <w:tcW w:w="3960" w:type="dxa"/>
          </w:tcPr>
          <w:p w14:paraId="0B18B3AE" w14:textId="77777777" w:rsidR="00B37EA6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Wpisywanie odpowiedzi na zagadki</w:t>
            </w:r>
          </w:p>
          <w:p w14:paraId="194278E3" w14:textId="77777777" w:rsidR="00AB1845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Robienie zdjęć w ramach odpowiedzi na zagadkę</w:t>
            </w:r>
          </w:p>
          <w:p w14:paraId="3053BC56" w14:textId="77777777" w:rsidR="00AB1845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Przemieszczanie się po Wrocławiu</w:t>
            </w:r>
          </w:p>
          <w:p w14:paraId="736FD0D8" w14:textId="2D76CA60" w:rsidR="00AB1845" w:rsidRPr="00CA5A9C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Włączenie </w:t>
            </w:r>
            <w:proofErr w:type="spellStart"/>
            <w:r>
              <w:rPr>
                <w:lang w:val="pl-PL"/>
              </w:rPr>
              <w:t>geolokalizacji</w:t>
            </w:r>
            <w:proofErr w:type="spellEnd"/>
          </w:p>
        </w:tc>
      </w:tr>
    </w:tbl>
    <w:p w14:paraId="799C0B95" w14:textId="77777777" w:rsidR="00E6561F" w:rsidRPr="00887E88" w:rsidRDefault="00E6561F" w:rsidP="00E6561F">
      <w:pPr>
        <w:rPr>
          <w:color w:val="70AD47"/>
          <w:lang w:val="pl-PL"/>
        </w:rPr>
      </w:pPr>
    </w:p>
    <w:p w14:paraId="72755BB8" w14:textId="77777777" w:rsidR="00685AA7" w:rsidRPr="00887E88" w:rsidRDefault="00E6561F">
      <w:pPr>
        <w:pStyle w:val="Nagwek1"/>
        <w:rPr>
          <w:color w:val="000000"/>
          <w:lang w:val="pl-PL"/>
        </w:rPr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 w:rsidRPr="00887E88">
        <w:rPr>
          <w:color w:val="000000"/>
          <w:lang w:val="pl-PL"/>
        </w:rPr>
        <w:t>Opis produktu</w:t>
      </w:r>
      <w:bookmarkEnd w:id="5"/>
      <w:bookmarkEnd w:id="6"/>
      <w:bookmarkEnd w:id="7"/>
      <w:bookmarkEnd w:id="8"/>
    </w:p>
    <w:p w14:paraId="1B4CA725" w14:textId="77777777" w:rsidR="009B6F9F" w:rsidRPr="00887E88" w:rsidRDefault="00E6561F" w:rsidP="0081550B">
      <w:pPr>
        <w:pStyle w:val="Nagwek2"/>
        <w:rPr>
          <w:color w:val="000000"/>
          <w:lang w:val="pl-PL"/>
        </w:rPr>
      </w:pPr>
      <w:r w:rsidRPr="00887E88">
        <w:rPr>
          <w:color w:val="000000"/>
          <w:lang w:val="pl-PL"/>
        </w:rPr>
        <w:t>Potrzeby i cechy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0A6CDE" w:rsidRPr="00887E88" w14:paraId="5C41671F" w14:textId="77777777" w:rsidTr="00D6409F">
        <w:tc>
          <w:tcPr>
            <w:tcW w:w="2802" w:type="dxa"/>
          </w:tcPr>
          <w:p w14:paraId="66B4EF4F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Potrzeba</w:t>
            </w:r>
          </w:p>
        </w:tc>
        <w:tc>
          <w:tcPr>
            <w:tcW w:w="1275" w:type="dxa"/>
          </w:tcPr>
          <w:p w14:paraId="464DA4BB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Priorytet</w:t>
            </w:r>
          </w:p>
        </w:tc>
        <w:tc>
          <w:tcPr>
            <w:tcW w:w="1611" w:type="dxa"/>
          </w:tcPr>
          <w:p w14:paraId="2BB57D84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Cechy</w:t>
            </w:r>
          </w:p>
        </w:tc>
        <w:tc>
          <w:tcPr>
            <w:tcW w:w="2430" w:type="dxa"/>
          </w:tcPr>
          <w:p w14:paraId="6C9CF3C9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Planowane wydanie</w:t>
            </w:r>
          </w:p>
        </w:tc>
      </w:tr>
      <w:tr w:rsidR="000A6CDE" w:rsidRPr="00887E88" w14:paraId="104DEEDB" w14:textId="77777777" w:rsidTr="00D6409F">
        <w:tc>
          <w:tcPr>
            <w:tcW w:w="2802" w:type="dxa"/>
          </w:tcPr>
          <w:p w14:paraId="564639D7" w14:textId="2804DA67" w:rsidR="007F5BAC" w:rsidRPr="00887E88" w:rsidRDefault="00F526BE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</w:t>
            </w:r>
            <w:r w:rsidR="00A712CD" w:rsidRPr="00887E88">
              <w:rPr>
                <w:color w:val="000000"/>
                <w:lang w:val="pl-PL"/>
              </w:rPr>
              <w:t xml:space="preserve"> chce móc się zarejestrować</w:t>
            </w:r>
          </w:p>
        </w:tc>
        <w:tc>
          <w:tcPr>
            <w:tcW w:w="1275" w:type="dxa"/>
          </w:tcPr>
          <w:p w14:paraId="5F25D448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887E88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1611" w:type="dxa"/>
          </w:tcPr>
          <w:p w14:paraId="494DC392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 xml:space="preserve">Formularz pozwalający na stworzenie konta </w:t>
            </w:r>
            <w:r w:rsidRPr="00887E88">
              <w:rPr>
                <w:color w:val="000000"/>
                <w:lang w:val="pl-PL"/>
              </w:rPr>
              <w:lastRenderedPageBreak/>
              <w:t>klienta</w:t>
            </w:r>
          </w:p>
        </w:tc>
        <w:tc>
          <w:tcPr>
            <w:tcW w:w="2430" w:type="dxa"/>
          </w:tcPr>
          <w:p w14:paraId="475483B7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lastRenderedPageBreak/>
              <w:t>1.0</w:t>
            </w:r>
          </w:p>
        </w:tc>
      </w:tr>
      <w:tr w:rsidR="000A6CDE" w:rsidRPr="00887E88" w14:paraId="112F3A07" w14:textId="77777777" w:rsidTr="00D6409F">
        <w:tc>
          <w:tcPr>
            <w:tcW w:w="2802" w:type="dxa"/>
          </w:tcPr>
          <w:p w14:paraId="18D10634" w14:textId="71E9D3C3" w:rsidR="007F5BAC" w:rsidRPr="00887E88" w:rsidRDefault="00F526BE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</w:t>
            </w:r>
            <w:r w:rsidR="00FE2514" w:rsidRPr="00887E88">
              <w:rPr>
                <w:color w:val="000000"/>
                <w:lang w:val="pl-PL"/>
              </w:rPr>
              <w:t xml:space="preserve"> chce móc się zalogować</w:t>
            </w:r>
          </w:p>
        </w:tc>
        <w:tc>
          <w:tcPr>
            <w:tcW w:w="1275" w:type="dxa"/>
          </w:tcPr>
          <w:p w14:paraId="25E7A6AC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887E88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1611" w:type="dxa"/>
          </w:tcPr>
          <w:p w14:paraId="42F1EDA6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Formularz pozwalający na zalogowanie się</w:t>
            </w:r>
          </w:p>
        </w:tc>
        <w:tc>
          <w:tcPr>
            <w:tcW w:w="2430" w:type="dxa"/>
          </w:tcPr>
          <w:p w14:paraId="5636D8FD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1.0</w:t>
            </w:r>
          </w:p>
        </w:tc>
      </w:tr>
      <w:tr w:rsidR="00390437" w:rsidRPr="00887E88" w14:paraId="514742E8" w14:textId="77777777" w:rsidTr="00D6409F">
        <w:tc>
          <w:tcPr>
            <w:tcW w:w="2802" w:type="dxa"/>
          </w:tcPr>
          <w:p w14:paraId="5BD1E965" w14:textId="231A71FA" w:rsidR="00390437" w:rsidRPr="00D65536" w:rsidRDefault="00D65536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>Gracz chce móc poznać zagadkę</w:t>
            </w:r>
          </w:p>
        </w:tc>
        <w:tc>
          <w:tcPr>
            <w:tcW w:w="1275" w:type="dxa"/>
          </w:tcPr>
          <w:p w14:paraId="1EF3B324" w14:textId="77777777" w:rsidR="00390437" w:rsidRPr="00D65536" w:rsidRDefault="00390437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proofErr w:type="spellStart"/>
            <w:r w:rsidRPr="00D65536">
              <w:rPr>
                <w:color w:val="FF0000"/>
                <w:lang w:val="pl-PL"/>
              </w:rPr>
              <w:t>Must</w:t>
            </w:r>
            <w:proofErr w:type="spellEnd"/>
          </w:p>
        </w:tc>
        <w:tc>
          <w:tcPr>
            <w:tcW w:w="1611" w:type="dxa"/>
          </w:tcPr>
          <w:p w14:paraId="062C31B1" w14:textId="67A289ED" w:rsidR="00390437" w:rsidRPr="00D65536" w:rsidRDefault="00D65536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>Pop-</w:t>
            </w:r>
            <w:proofErr w:type="spellStart"/>
            <w:r w:rsidRPr="00D65536">
              <w:rPr>
                <w:color w:val="FF0000"/>
                <w:lang w:val="pl-PL"/>
              </w:rPr>
              <w:t>up</w:t>
            </w:r>
            <w:proofErr w:type="spellEnd"/>
            <w:r w:rsidRPr="00D65536">
              <w:rPr>
                <w:color w:val="FF0000"/>
                <w:lang w:val="pl-PL"/>
              </w:rPr>
              <w:t xml:space="preserve"> wyświetlający zagadkę</w:t>
            </w:r>
          </w:p>
        </w:tc>
        <w:tc>
          <w:tcPr>
            <w:tcW w:w="2430" w:type="dxa"/>
          </w:tcPr>
          <w:p w14:paraId="687AFCF5" w14:textId="77777777" w:rsidR="00390437" w:rsidRPr="00D65536" w:rsidRDefault="00390437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>1.0</w:t>
            </w:r>
          </w:p>
        </w:tc>
      </w:tr>
      <w:tr w:rsidR="00390437" w:rsidRPr="00887E88" w14:paraId="731D0D84" w14:textId="77777777" w:rsidTr="00D6409F">
        <w:tc>
          <w:tcPr>
            <w:tcW w:w="2802" w:type="dxa"/>
          </w:tcPr>
          <w:p w14:paraId="35DE9A72" w14:textId="1F9CF970" w:rsidR="00390437" w:rsidRPr="00D65536" w:rsidRDefault="00D65536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 xml:space="preserve">Gracz chce móc </w:t>
            </w:r>
            <w:proofErr w:type="spellStart"/>
            <w:r w:rsidRPr="00D65536">
              <w:rPr>
                <w:color w:val="FF0000"/>
                <w:lang w:val="pl-PL"/>
              </w:rPr>
              <w:t>wpi</w:t>
            </w:r>
            <w:proofErr w:type="spellEnd"/>
          </w:p>
        </w:tc>
        <w:tc>
          <w:tcPr>
            <w:tcW w:w="1275" w:type="dxa"/>
          </w:tcPr>
          <w:p w14:paraId="37D7CAED" w14:textId="77777777" w:rsidR="00390437" w:rsidRPr="00D65536" w:rsidRDefault="00390437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proofErr w:type="spellStart"/>
            <w:r w:rsidRPr="00D65536">
              <w:rPr>
                <w:color w:val="FF0000"/>
                <w:lang w:val="pl-PL"/>
              </w:rPr>
              <w:t>Must</w:t>
            </w:r>
            <w:proofErr w:type="spellEnd"/>
            <w:r w:rsidRPr="00D65536">
              <w:rPr>
                <w:color w:val="FF0000"/>
                <w:lang w:val="pl-PL"/>
              </w:rPr>
              <w:t xml:space="preserve"> </w:t>
            </w:r>
          </w:p>
        </w:tc>
        <w:tc>
          <w:tcPr>
            <w:tcW w:w="1611" w:type="dxa"/>
          </w:tcPr>
          <w:p w14:paraId="6C90B2D2" w14:textId="77777777" w:rsidR="00390437" w:rsidRPr="00D65536" w:rsidRDefault="00390437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 xml:space="preserve">Przycisk dodający </w:t>
            </w:r>
            <w:r w:rsidR="00C96CE7" w:rsidRPr="00D65536">
              <w:rPr>
                <w:color w:val="FF0000"/>
                <w:lang w:val="pl-PL"/>
              </w:rPr>
              <w:t>kartę</w:t>
            </w:r>
            <w:r w:rsidR="001F28C2" w:rsidRPr="00D65536">
              <w:rPr>
                <w:color w:val="FF0000"/>
                <w:lang w:val="pl-PL"/>
              </w:rPr>
              <w:t xml:space="preserve"> </w:t>
            </w:r>
            <w:r w:rsidRPr="00D65536">
              <w:rPr>
                <w:color w:val="FF0000"/>
                <w:lang w:val="pl-PL"/>
              </w:rPr>
              <w:t>produk</w:t>
            </w:r>
            <w:r w:rsidR="00C96CE7" w:rsidRPr="00D65536">
              <w:rPr>
                <w:color w:val="FF0000"/>
                <w:lang w:val="pl-PL"/>
              </w:rPr>
              <w:t>tu</w:t>
            </w:r>
            <w:r w:rsidRPr="00D65536">
              <w:rPr>
                <w:color w:val="FF0000"/>
                <w:lang w:val="pl-PL"/>
              </w:rPr>
              <w:t xml:space="preserve"> do koszyka</w:t>
            </w:r>
          </w:p>
        </w:tc>
        <w:tc>
          <w:tcPr>
            <w:tcW w:w="2430" w:type="dxa"/>
          </w:tcPr>
          <w:p w14:paraId="0629227F" w14:textId="77777777" w:rsidR="00390437" w:rsidRPr="00D65536" w:rsidRDefault="00390437" w:rsidP="00390437">
            <w:pPr>
              <w:pStyle w:val="Tekstpodstawowy"/>
              <w:ind w:left="0"/>
              <w:rPr>
                <w:color w:val="FF0000"/>
                <w:lang w:val="pl-PL"/>
              </w:rPr>
            </w:pPr>
            <w:r w:rsidRPr="00D65536">
              <w:rPr>
                <w:color w:val="FF0000"/>
                <w:lang w:val="pl-PL"/>
              </w:rPr>
              <w:t>1.0</w:t>
            </w:r>
          </w:p>
        </w:tc>
        <w:bookmarkStart w:id="9" w:name="_GoBack"/>
        <w:bookmarkEnd w:id="9"/>
      </w:tr>
    </w:tbl>
    <w:p w14:paraId="26AA4D9C" w14:textId="77777777" w:rsidR="00816C1B" w:rsidRPr="00887E88" w:rsidRDefault="00E6561F" w:rsidP="00BA0E53">
      <w:pPr>
        <w:pStyle w:val="Nagwek2"/>
        <w:rPr>
          <w:color w:val="000000"/>
          <w:lang w:val="pl-PL"/>
        </w:rPr>
      </w:pPr>
      <w:r w:rsidRPr="00887E88">
        <w:rPr>
          <w:color w:val="000000"/>
          <w:lang w:val="pl-PL"/>
        </w:rPr>
        <w:t>Inne wymagania produktowe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411407" w:rsidRPr="00887E88" w14:paraId="1D853BFB" w14:textId="77777777">
        <w:tc>
          <w:tcPr>
            <w:tcW w:w="3936" w:type="dxa"/>
          </w:tcPr>
          <w:p w14:paraId="6E701E61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Wymaganie</w:t>
            </w:r>
          </w:p>
        </w:tc>
        <w:tc>
          <w:tcPr>
            <w:tcW w:w="1134" w:type="dxa"/>
          </w:tcPr>
          <w:p w14:paraId="5E4A5EBB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Priorytet</w:t>
            </w:r>
          </w:p>
        </w:tc>
        <w:tc>
          <w:tcPr>
            <w:tcW w:w="2835" w:type="dxa"/>
          </w:tcPr>
          <w:p w14:paraId="6621108F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Planowane wydanie</w:t>
            </w:r>
          </w:p>
        </w:tc>
      </w:tr>
      <w:tr w:rsidR="000A6CDE" w:rsidRPr="00887E88" w14:paraId="164557D7" w14:textId="77777777">
        <w:tc>
          <w:tcPr>
            <w:tcW w:w="3936" w:type="dxa"/>
          </w:tcPr>
          <w:p w14:paraId="1B5AD398" w14:textId="77777777" w:rsidR="002B408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791233" w:rsidRPr="005C74E0">
              <w:rPr>
                <w:color w:val="000000"/>
                <w:lang w:val="pl-PL"/>
              </w:rPr>
              <w:t xml:space="preserve"> </w:t>
            </w:r>
            <w:r w:rsidR="00BF5C2F" w:rsidRPr="005C74E0">
              <w:rPr>
                <w:color w:val="000000"/>
                <w:lang w:val="pl-PL"/>
              </w:rPr>
              <w:t>będzie posiadać</w:t>
            </w:r>
            <w:r w:rsidR="00791233" w:rsidRPr="005C74E0">
              <w:rPr>
                <w:color w:val="000000"/>
                <w:lang w:val="pl-PL"/>
              </w:rPr>
              <w:t xml:space="preserve"> instrukcje obsługi</w:t>
            </w:r>
          </w:p>
        </w:tc>
        <w:tc>
          <w:tcPr>
            <w:tcW w:w="1134" w:type="dxa"/>
          </w:tcPr>
          <w:p w14:paraId="067425AB" w14:textId="77777777" w:rsidR="002B4085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30D5D47C" w14:textId="77777777" w:rsidR="002B4085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7D50BAD0" w14:textId="77777777">
        <w:tc>
          <w:tcPr>
            <w:tcW w:w="3936" w:type="dxa"/>
          </w:tcPr>
          <w:p w14:paraId="7D478ED2" w14:textId="2CA300B3" w:rsidR="00BF5C2F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</w:t>
            </w:r>
            <w:r w:rsidR="00BF5C2F" w:rsidRPr="005C74E0">
              <w:rPr>
                <w:color w:val="000000"/>
                <w:lang w:val="pl-PL"/>
              </w:rPr>
              <w:t xml:space="preserve"> działać na </w:t>
            </w:r>
            <w:r w:rsidR="00F526BE">
              <w:rPr>
                <w:color w:val="000000"/>
                <w:lang w:val="pl-PL"/>
              </w:rPr>
              <w:t>urządzeniach mobilnych z systemem Android</w:t>
            </w:r>
          </w:p>
        </w:tc>
        <w:tc>
          <w:tcPr>
            <w:tcW w:w="1134" w:type="dxa"/>
          </w:tcPr>
          <w:p w14:paraId="3D3F0593" w14:textId="77777777" w:rsidR="00BF5C2F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35C5B8D6" w14:textId="77777777" w:rsidR="00BF5C2F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09D8EA10" w14:textId="77777777">
        <w:tc>
          <w:tcPr>
            <w:tcW w:w="3936" w:type="dxa"/>
          </w:tcPr>
          <w:p w14:paraId="1D1BABEF" w14:textId="77777777" w:rsidR="00BF5C2F" w:rsidRPr="00F526BE" w:rsidRDefault="00A13AE5" w:rsidP="00685AA7">
            <w:pPr>
              <w:pStyle w:val="Tekstpodstawowy"/>
              <w:ind w:left="0"/>
              <w:rPr>
                <w:lang w:val="pl-PL"/>
              </w:rPr>
            </w:pPr>
            <w:r w:rsidRPr="00F526BE">
              <w:rPr>
                <w:lang w:val="pl-PL"/>
              </w:rPr>
              <w:t>Aplikacja</w:t>
            </w:r>
            <w:r w:rsidR="000103A2" w:rsidRPr="00F526BE">
              <w:rPr>
                <w:lang w:val="pl-PL"/>
              </w:rPr>
              <w:t xml:space="preserve"> będzie działać tylko na urządzeniach z dostępem do Internetu</w:t>
            </w:r>
          </w:p>
        </w:tc>
        <w:tc>
          <w:tcPr>
            <w:tcW w:w="1134" w:type="dxa"/>
          </w:tcPr>
          <w:p w14:paraId="499FB8BB" w14:textId="77777777" w:rsidR="00BF5C2F" w:rsidRPr="00F526BE" w:rsidRDefault="000103A2" w:rsidP="00685AA7">
            <w:pPr>
              <w:pStyle w:val="Tekstpodstawowy"/>
              <w:ind w:left="0"/>
              <w:rPr>
                <w:lang w:val="pl-PL"/>
              </w:rPr>
            </w:pPr>
            <w:proofErr w:type="spellStart"/>
            <w:r w:rsidRPr="00F526BE">
              <w:rPr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0F7EADA9" w14:textId="77777777" w:rsidR="00BF5C2F" w:rsidRPr="00F526BE" w:rsidRDefault="000103A2" w:rsidP="00685AA7">
            <w:pPr>
              <w:pStyle w:val="Tekstpodstawowy"/>
              <w:ind w:left="0"/>
              <w:rPr>
                <w:lang w:val="pl-PL"/>
              </w:rPr>
            </w:pPr>
            <w:r w:rsidRPr="00F526BE">
              <w:rPr>
                <w:lang w:val="pl-PL"/>
              </w:rPr>
              <w:t>1.0</w:t>
            </w:r>
          </w:p>
        </w:tc>
      </w:tr>
      <w:tr w:rsidR="00887E88" w:rsidRPr="00887E88" w14:paraId="454836F1" w14:textId="77777777">
        <w:tc>
          <w:tcPr>
            <w:tcW w:w="3936" w:type="dxa"/>
          </w:tcPr>
          <w:p w14:paraId="61982E18" w14:textId="77777777" w:rsidR="00BF5C2F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dostępn</w:t>
            </w:r>
            <w:r w:rsidR="008E06A4" w:rsidRPr="005C74E0">
              <w:rPr>
                <w:color w:val="000000"/>
                <w:lang w:val="pl-PL"/>
              </w:rPr>
              <w:t>a</w:t>
            </w:r>
            <w:r w:rsidR="000103A2" w:rsidRPr="005C74E0">
              <w:rPr>
                <w:color w:val="000000"/>
                <w:lang w:val="pl-PL"/>
              </w:rPr>
              <w:t xml:space="preserve"> cała dobę</w:t>
            </w:r>
          </w:p>
        </w:tc>
        <w:tc>
          <w:tcPr>
            <w:tcW w:w="1134" w:type="dxa"/>
          </w:tcPr>
          <w:p w14:paraId="262D3719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  <w:r w:rsidRPr="005C74E0">
              <w:rPr>
                <w:color w:val="000000"/>
                <w:lang w:val="pl-PL"/>
              </w:rPr>
              <w:t xml:space="preserve"> </w:t>
            </w:r>
          </w:p>
        </w:tc>
        <w:tc>
          <w:tcPr>
            <w:tcW w:w="2835" w:type="dxa"/>
          </w:tcPr>
          <w:p w14:paraId="2FA76E88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6337AC0B" w14:textId="77777777">
        <w:tc>
          <w:tcPr>
            <w:tcW w:w="3936" w:type="dxa"/>
          </w:tcPr>
          <w:p w14:paraId="7E7085BA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Średni czas odpowiedzi </w:t>
            </w:r>
            <w:r w:rsidR="00A13AE5" w:rsidRPr="005C74E0">
              <w:rPr>
                <w:color w:val="000000"/>
                <w:lang w:val="pl-PL"/>
              </w:rPr>
              <w:t>aplikacji</w:t>
            </w:r>
            <w:r w:rsidRPr="005C74E0">
              <w:rPr>
                <w:color w:val="000000"/>
                <w:lang w:val="pl-PL"/>
              </w:rPr>
              <w:t xml:space="preserve"> będzie wynosić mniej niż 0,3 s</w:t>
            </w:r>
          </w:p>
        </w:tc>
        <w:tc>
          <w:tcPr>
            <w:tcW w:w="1134" w:type="dxa"/>
          </w:tcPr>
          <w:p w14:paraId="3DC72A08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Should</w:t>
            </w:r>
            <w:proofErr w:type="spellEnd"/>
          </w:p>
        </w:tc>
        <w:tc>
          <w:tcPr>
            <w:tcW w:w="2835" w:type="dxa"/>
          </w:tcPr>
          <w:p w14:paraId="1CA43951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2DE060AA" w14:textId="77777777">
        <w:tc>
          <w:tcPr>
            <w:tcW w:w="3936" w:type="dxa"/>
          </w:tcPr>
          <w:p w14:paraId="69D0171B" w14:textId="77777777" w:rsidR="000103A2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przystosowan</w:t>
            </w:r>
            <w:r w:rsidR="008E06A4" w:rsidRPr="005C74E0">
              <w:rPr>
                <w:color w:val="000000"/>
                <w:lang w:val="pl-PL"/>
              </w:rPr>
              <w:t>a</w:t>
            </w:r>
            <w:r w:rsidR="000103A2" w:rsidRPr="005C74E0">
              <w:rPr>
                <w:color w:val="000000"/>
                <w:lang w:val="pl-PL"/>
              </w:rPr>
              <w:t xml:space="preserve"> do rozszerzenia funkcjonalności </w:t>
            </w:r>
          </w:p>
        </w:tc>
        <w:tc>
          <w:tcPr>
            <w:tcW w:w="1134" w:type="dxa"/>
          </w:tcPr>
          <w:p w14:paraId="6F136356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55D6D619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28A1977E" w14:textId="77777777">
        <w:tc>
          <w:tcPr>
            <w:tcW w:w="3936" w:type="dxa"/>
          </w:tcPr>
          <w:p w14:paraId="13E91C99" w14:textId="77777777" w:rsidR="000103A2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dokonywać autoryzacji użytkowników</w:t>
            </w:r>
          </w:p>
        </w:tc>
        <w:tc>
          <w:tcPr>
            <w:tcW w:w="1134" w:type="dxa"/>
          </w:tcPr>
          <w:p w14:paraId="70FACDF4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60BC0891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49F2EF4E" w14:textId="77777777">
        <w:tc>
          <w:tcPr>
            <w:tcW w:w="3936" w:type="dxa"/>
          </w:tcPr>
          <w:p w14:paraId="5A3D7711" w14:textId="5AAC10C6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Dane </w:t>
            </w:r>
            <w:r w:rsidR="00F526BE">
              <w:rPr>
                <w:color w:val="000000"/>
                <w:lang w:val="pl-PL"/>
              </w:rPr>
              <w:t>graczy i ich postępów</w:t>
            </w:r>
            <w:r w:rsidR="008071B8" w:rsidRPr="005C74E0">
              <w:rPr>
                <w:color w:val="000000"/>
                <w:lang w:val="pl-PL"/>
              </w:rPr>
              <w:t xml:space="preserve"> w </w:t>
            </w:r>
            <w:r w:rsidRPr="005C74E0">
              <w:rPr>
                <w:color w:val="000000"/>
                <w:lang w:val="pl-PL"/>
              </w:rPr>
              <w:t>aplikacji będą przechowywane w bazie danych</w:t>
            </w:r>
          </w:p>
        </w:tc>
        <w:tc>
          <w:tcPr>
            <w:tcW w:w="1134" w:type="dxa"/>
          </w:tcPr>
          <w:p w14:paraId="030DAD28" w14:textId="77777777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3EB8932D" w14:textId="77777777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3070D3" w:rsidRPr="00887E88" w14:paraId="39B4C8E9" w14:textId="77777777">
        <w:tc>
          <w:tcPr>
            <w:tcW w:w="3936" w:type="dxa"/>
          </w:tcPr>
          <w:p w14:paraId="07D35888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 będzie dostępna w polskiej wersji językowej</w:t>
            </w:r>
          </w:p>
        </w:tc>
        <w:tc>
          <w:tcPr>
            <w:tcW w:w="1134" w:type="dxa"/>
          </w:tcPr>
          <w:p w14:paraId="51F82109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371848FC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A73506" w:rsidRPr="00887E88" w14:paraId="55BBD3DD" w14:textId="77777777">
        <w:tc>
          <w:tcPr>
            <w:tcW w:w="3936" w:type="dxa"/>
          </w:tcPr>
          <w:p w14:paraId="678C528E" w14:textId="77777777" w:rsidR="00A73506" w:rsidRPr="005C74E0" w:rsidRDefault="00A7350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 będzie dostępna w angielskiej wersji językowej</w:t>
            </w:r>
          </w:p>
        </w:tc>
        <w:tc>
          <w:tcPr>
            <w:tcW w:w="1134" w:type="dxa"/>
          </w:tcPr>
          <w:p w14:paraId="0D480F78" w14:textId="77777777" w:rsidR="00A73506" w:rsidRPr="005C74E0" w:rsidRDefault="00A7350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Should</w:t>
            </w:r>
            <w:proofErr w:type="spellEnd"/>
          </w:p>
        </w:tc>
        <w:tc>
          <w:tcPr>
            <w:tcW w:w="2835" w:type="dxa"/>
          </w:tcPr>
          <w:p w14:paraId="20862811" w14:textId="1FE4BAAC" w:rsidR="00A73506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</w:t>
            </w:r>
            <w:r w:rsidR="00A73506" w:rsidRPr="005C74E0">
              <w:rPr>
                <w:color w:val="000000"/>
                <w:lang w:val="pl-PL"/>
              </w:rPr>
              <w:t>.0</w:t>
            </w:r>
          </w:p>
        </w:tc>
      </w:tr>
      <w:tr w:rsidR="00E779D6" w:rsidRPr="00887E88" w14:paraId="2BD146F5" w14:textId="77777777">
        <w:tc>
          <w:tcPr>
            <w:tcW w:w="3936" w:type="dxa"/>
          </w:tcPr>
          <w:p w14:paraId="5EBA2AB6" w14:textId="160C5360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Nauka korzystania z aplikacji powinna zająć ok. 5 minut</w:t>
            </w:r>
          </w:p>
        </w:tc>
        <w:tc>
          <w:tcPr>
            <w:tcW w:w="1134" w:type="dxa"/>
          </w:tcPr>
          <w:p w14:paraId="27055F69" w14:textId="77777777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 w:rsidRPr="005C74E0">
              <w:rPr>
                <w:color w:val="000000"/>
                <w:lang w:val="pl-PL"/>
              </w:rPr>
              <w:t>Should</w:t>
            </w:r>
            <w:proofErr w:type="spellEnd"/>
          </w:p>
        </w:tc>
        <w:tc>
          <w:tcPr>
            <w:tcW w:w="2835" w:type="dxa"/>
          </w:tcPr>
          <w:p w14:paraId="142A0A13" w14:textId="77777777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9449F9" w:rsidRPr="00887E88" w14:paraId="494E6E4C" w14:textId="77777777">
        <w:tc>
          <w:tcPr>
            <w:tcW w:w="3936" w:type="dxa"/>
          </w:tcPr>
          <w:p w14:paraId="762330FD" w14:textId="6649B0A1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 xml:space="preserve">Aplikacja będzie działać poprawnie tylko przy włączonej </w:t>
            </w:r>
            <w:proofErr w:type="spellStart"/>
            <w:r>
              <w:rPr>
                <w:color w:val="000000"/>
                <w:lang w:val="pl-PL"/>
              </w:rPr>
              <w:t>geolokalizacji</w:t>
            </w:r>
            <w:proofErr w:type="spellEnd"/>
          </w:p>
        </w:tc>
        <w:tc>
          <w:tcPr>
            <w:tcW w:w="1134" w:type="dxa"/>
          </w:tcPr>
          <w:p w14:paraId="3F1B485B" w14:textId="4C10B033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14B39B03" w14:textId="5A0FAC14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9449F9" w:rsidRPr="00887E88" w14:paraId="27A9840F" w14:textId="77777777">
        <w:tc>
          <w:tcPr>
            <w:tcW w:w="3936" w:type="dxa"/>
          </w:tcPr>
          <w:p w14:paraId="1A5E0649" w14:textId="545447BD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 xml:space="preserve">Aplikacja będzie działać poprawnie tylko z </w:t>
            </w:r>
            <w:r w:rsidR="00D65536">
              <w:rPr>
                <w:color w:val="000000"/>
                <w:lang w:val="pl-PL"/>
              </w:rPr>
              <w:t>zezwoleniem na robienie zdjęć</w:t>
            </w:r>
            <w:r>
              <w:rPr>
                <w:color w:val="000000"/>
                <w:lang w:val="pl-PL"/>
              </w:rPr>
              <w:t xml:space="preserve"> </w:t>
            </w:r>
          </w:p>
        </w:tc>
        <w:tc>
          <w:tcPr>
            <w:tcW w:w="1134" w:type="dxa"/>
          </w:tcPr>
          <w:p w14:paraId="2423EE53" w14:textId="1F040C37" w:rsidR="009449F9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proofErr w:type="spellStart"/>
            <w:r>
              <w:rPr>
                <w:color w:val="000000"/>
                <w:lang w:val="pl-PL"/>
              </w:rPr>
              <w:t>Must</w:t>
            </w:r>
            <w:proofErr w:type="spellEnd"/>
          </w:p>
        </w:tc>
        <w:tc>
          <w:tcPr>
            <w:tcW w:w="2835" w:type="dxa"/>
          </w:tcPr>
          <w:p w14:paraId="117A9B6E" w14:textId="3C24FD00" w:rsidR="009449F9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</w:tbl>
    <w:p w14:paraId="7606DA1D" w14:textId="77777777" w:rsidR="002B4085" w:rsidRPr="00887E88" w:rsidRDefault="002B4085" w:rsidP="00816C1B">
      <w:pPr>
        <w:pStyle w:val="Tekstpodstawowy"/>
        <w:ind w:left="0"/>
        <w:rPr>
          <w:color w:val="70AD47"/>
          <w:lang w:val="pl-PL"/>
        </w:rPr>
      </w:pPr>
    </w:p>
    <w:sectPr w:rsidR="002B4085" w:rsidRPr="00887E8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BBC6987" w14:textId="77777777" w:rsidR="00953CD8" w:rsidRDefault="00953CD8">
      <w:pPr>
        <w:spacing w:line="240" w:lineRule="auto"/>
      </w:pPr>
      <w:r>
        <w:separator/>
      </w:r>
    </w:p>
  </w:endnote>
  <w:endnote w:type="continuationSeparator" w:id="0">
    <w:p w14:paraId="12DB701A" w14:textId="77777777" w:rsidR="00953CD8" w:rsidRDefault="00953CD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5BB4" w14:paraId="7A3632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3BBE5" w14:textId="77777777" w:rsidR="003C5BB4" w:rsidRDefault="003C5BB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BFE02" w14:textId="5D06D487" w:rsidR="003C5BB4" w:rsidRDefault="007A2468">
          <w:pPr>
            <w:jc w:val="center"/>
          </w:pPr>
          <w:proofErr w:type="spellStart"/>
          <w:r>
            <w:t>Grupa</w:t>
          </w:r>
          <w:proofErr w:type="spellEnd"/>
          <w:r>
            <w:t xml:space="preserve"> 3 ZPI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C66F3" w14:textId="77777777" w:rsidR="003C5BB4" w:rsidRDefault="003C5BB4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0C2AD1ED" w14:textId="77777777" w:rsidR="003C5BB4" w:rsidRDefault="003C5B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D704CDB" w14:textId="77777777" w:rsidR="00953CD8" w:rsidRDefault="00953CD8">
      <w:pPr>
        <w:spacing w:line="240" w:lineRule="auto"/>
      </w:pPr>
      <w:r>
        <w:separator/>
      </w:r>
    </w:p>
  </w:footnote>
  <w:footnote w:type="continuationSeparator" w:id="0">
    <w:p w14:paraId="5DF7C7CC" w14:textId="77777777" w:rsidR="00953CD8" w:rsidRDefault="00953CD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5BB4" w14:paraId="395AFBDC" w14:textId="77777777">
      <w:tc>
        <w:tcPr>
          <w:tcW w:w="6379" w:type="dxa"/>
        </w:tcPr>
        <w:p w14:paraId="11C77F55" w14:textId="5BED926A" w:rsidR="003C5BB4" w:rsidRDefault="00A42776">
          <w:proofErr w:type="spellStart"/>
          <w:r>
            <w:rPr>
              <w:b/>
            </w:rPr>
            <w:t>Gra</w:t>
          </w:r>
          <w:proofErr w:type="spellEnd"/>
          <w:r>
            <w:rPr>
              <w:b/>
            </w:rPr>
            <w:t xml:space="preserve"> </w:t>
          </w:r>
          <w:proofErr w:type="spellStart"/>
          <w:r>
            <w:rPr>
              <w:b/>
            </w:rPr>
            <w:t>miejska</w:t>
          </w:r>
          <w:proofErr w:type="spellEnd"/>
        </w:p>
      </w:tc>
      <w:tc>
        <w:tcPr>
          <w:tcW w:w="3179" w:type="dxa"/>
        </w:tcPr>
        <w:p w14:paraId="2D6C9348" w14:textId="77777777" w:rsidR="003C5BB4" w:rsidRDefault="003C5BB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C5BB4" w14:paraId="7F8161B1" w14:textId="77777777">
      <w:tc>
        <w:tcPr>
          <w:tcW w:w="6379" w:type="dxa"/>
        </w:tcPr>
        <w:p w14:paraId="727D046E" w14:textId="77777777" w:rsidR="003C5BB4" w:rsidRDefault="003C5BB4">
          <w:proofErr w:type="spellStart"/>
          <w:r>
            <w:t>Wizja</w:t>
          </w:r>
          <w:proofErr w:type="spellEnd"/>
        </w:p>
      </w:tc>
      <w:tc>
        <w:tcPr>
          <w:tcW w:w="3179" w:type="dxa"/>
        </w:tcPr>
        <w:p w14:paraId="411FE42D" w14:textId="23E2FB92" w:rsidR="003C5BB4" w:rsidRDefault="003C5BB4">
          <w:r>
            <w:t xml:space="preserve">  Data:  </w:t>
          </w:r>
          <w:r w:rsidR="00A42776">
            <w:t>05</w:t>
          </w:r>
          <w:r>
            <w:t>/</w:t>
          </w:r>
          <w:r w:rsidR="00A42776">
            <w:t>03</w:t>
          </w:r>
          <w:r>
            <w:t>/</w:t>
          </w:r>
          <w:r w:rsidR="00A42776">
            <w:t>20</w:t>
          </w:r>
        </w:p>
      </w:tc>
    </w:tr>
  </w:tbl>
  <w:p w14:paraId="218DD138" w14:textId="77777777" w:rsidR="003C5BB4" w:rsidRDefault="003C5BB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B77F0C"/>
    <w:multiLevelType w:val="multilevel"/>
    <w:tmpl w:val="7BD87E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3BE"/>
    <w:rsid w:val="000103A2"/>
    <w:rsid w:val="00017F22"/>
    <w:rsid w:val="00040668"/>
    <w:rsid w:val="000521F4"/>
    <w:rsid w:val="00067F4B"/>
    <w:rsid w:val="000729AE"/>
    <w:rsid w:val="000966B1"/>
    <w:rsid w:val="000A6CDE"/>
    <w:rsid w:val="000B075B"/>
    <w:rsid w:val="000E1781"/>
    <w:rsid w:val="00126C54"/>
    <w:rsid w:val="00126CC2"/>
    <w:rsid w:val="0015291B"/>
    <w:rsid w:val="001703AE"/>
    <w:rsid w:val="00180BBF"/>
    <w:rsid w:val="00181D34"/>
    <w:rsid w:val="001850B5"/>
    <w:rsid w:val="00195356"/>
    <w:rsid w:val="0019590E"/>
    <w:rsid w:val="00196586"/>
    <w:rsid w:val="001A2BA4"/>
    <w:rsid w:val="001D1439"/>
    <w:rsid w:val="001E1D76"/>
    <w:rsid w:val="001E23EC"/>
    <w:rsid w:val="001F28C2"/>
    <w:rsid w:val="001F3290"/>
    <w:rsid w:val="00202142"/>
    <w:rsid w:val="00210F93"/>
    <w:rsid w:val="0023032C"/>
    <w:rsid w:val="00234C58"/>
    <w:rsid w:val="00240AFC"/>
    <w:rsid w:val="00246FEF"/>
    <w:rsid w:val="0029253C"/>
    <w:rsid w:val="002B4085"/>
    <w:rsid w:val="002C26A5"/>
    <w:rsid w:val="002D49AE"/>
    <w:rsid w:val="002D6A0E"/>
    <w:rsid w:val="003070D3"/>
    <w:rsid w:val="0035083C"/>
    <w:rsid w:val="003754FA"/>
    <w:rsid w:val="00375A4A"/>
    <w:rsid w:val="00390437"/>
    <w:rsid w:val="003A2FFB"/>
    <w:rsid w:val="003A3107"/>
    <w:rsid w:val="003C5BB4"/>
    <w:rsid w:val="003E7C13"/>
    <w:rsid w:val="00407A32"/>
    <w:rsid w:val="00411407"/>
    <w:rsid w:val="00434FE0"/>
    <w:rsid w:val="00464E52"/>
    <w:rsid w:val="004757FA"/>
    <w:rsid w:val="00480353"/>
    <w:rsid w:val="0048443B"/>
    <w:rsid w:val="00487EC3"/>
    <w:rsid w:val="004F44A2"/>
    <w:rsid w:val="00501113"/>
    <w:rsid w:val="00504DAC"/>
    <w:rsid w:val="00521851"/>
    <w:rsid w:val="0052614A"/>
    <w:rsid w:val="00530791"/>
    <w:rsid w:val="00582A8A"/>
    <w:rsid w:val="00583078"/>
    <w:rsid w:val="005917D0"/>
    <w:rsid w:val="005C74E0"/>
    <w:rsid w:val="00617502"/>
    <w:rsid w:val="00632A45"/>
    <w:rsid w:val="006366D9"/>
    <w:rsid w:val="00651772"/>
    <w:rsid w:val="00652106"/>
    <w:rsid w:val="00685AA7"/>
    <w:rsid w:val="00687495"/>
    <w:rsid w:val="006A29F1"/>
    <w:rsid w:val="006A4BB4"/>
    <w:rsid w:val="006A5B24"/>
    <w:rsid w:val="006C3ABD"/>
    <w:rsid w:val="00711F75"/>
    <w:rsid w:val="00744D50"/>
    <w:rsid w:val="00776593"/>
    <w:rsid w:val="00791233"/>
    <w:rsid w:val="007A2468"/>
    <w:rsid w:val="007B0E2F"/>
    <w:rsid w:val="007B5946"/>
    <w:rsid w:val="007B7D02"/>
    <w:rsid w:val="007E7D7B"/>
    <w:rsid w:val="007F24EB"/>
    <w:rsid w:val="007F5BAC"/>
    <w:rsid w:val="00805CA3"/>
    <w:rsid w:val="008071B8"/>
    <w:rsid w:val="0081550B"/>
    <w:rsid w:val="00816C1B"/>
    <w:rsid w:val="008208C8"/>
    <w:rsid w:val="0083739F"/>
    <w:rsid w:val="00854915"/>
    <w:rsid w:val="00857B30"/>
    <w:rsid w:val="00863DBD"/>
    <w:rsid w:val="00885BC5"/>
    <w:rsid w:val="00887E88"/>
    <w:rsid w:val="008B3FF0"/>
    <w:rsid w:val="008C3E31"/>
    <w:rsid w:val="008D14BF"/>
    <w:rsid w:val="008D2102"/>
    <w:rsid w:val="008E06A4"/>
    <w:rsid w:val="008E59AE"/>
    <w:rsid w:val="00920FCD"/>
    <w:rsid w:val="00923771"/>
    <w:rsid w:val="00923A17"/>
    <w:rsid w:val="00936484"/>
    <w:rsid w:val="009449F9"/>
    <w:rsid w:val="009512EE"/>
    <w:rsid w:val="00953CD8"/>
    <w:rsid w:val="00955D56"/>
    <w:rsid w:val="009A7BCD"/>
    <w:rsid w:val="009B6F9F"/>
    <w:rsid w:val="009D1404"/>
    <w:rsid w:val="009F025B"/>
    <w:rsid w:val="009F50A2"/>
    <w:rsid w:val="00A13AE5"/>
    <w:rsid w:val="00A42776"/>
    <w:rsid w:val="00A55974"/>
    <w:rsid w:val="00A60228"/>
    <w:rsid w:val="00A62368"/>
    <w:rsid w:val="00A712CD"/>
    <w:rsid w:val="00A73506"/>
    <w:rsid w:val="00AA5FAF"/>
    <w:rsid w:val="00AB1845"/>
    <w:rsid w:val="00AC4ED6"/>
    <w:rsid w:val="00AE4979"/>
    <w:rsid w:val="00AE4E6F"/>
    <w:rsid w:val="00AE7C9C"/>
    <w:rsid w:val="00B12432"/>
    <w:rsid w:val="00B33437"/>
    <w:rsid w:val="00B37EA6"/>
    <w:rsid w:val="00B73691"/>
    <w:rsid w:val="00B73786"/>
    <w:rsid w:val="00B80B43"/>
    <w:rsid w:val="00B931AD"/>
    <w:rsid w:val="00BA0E53"/>
    <w:rsid w:val="00BC0C32"/>
    <w:rsid w:val="00BC62D5"/>
    <w:rsid w:val="00BD46AF"/>
    <w:rsid w:val="00BE432B"/>
    <w:rsid w:val="00BF5C2F"/>
    <w:rsid w:val="00BF5DC2"/>
    <w:rsid w:val="00BF61FD"/>
    <w:rsid w:val="00C06D14"/>
    <w:rsid w:val="00C64D3B"/>
    <w:rsid w:val="00C774E8"/>
    <w:rsid w:val="00C96CE7"/>
    <w:rsid w:val="00CA5A9C"/>
    <w:rsid w:val="00CC48FF"/>
    <w:rsid w:val="00CE74B8"/>
    <w:rsid w:val="00D030F5"/>
    <w:rsid w:val="00D62483"/>
    <w:rsid w:val="00D6409F"/>
    <w:rsid w:val="00D65536"/>
    <w:rsid w:val="00D86B1B"/>
    <w:rsid w:val="00D97A7E"/>
    <w:rsid w:val="00DA1967"/>
    <w:rsid w:val="00DC2935"/>
    <w:rsid w:val="00DD7914"/>
    <w:rsid w:val="00DE025F"/>
    <w:rsid w:val="00DF0CB0"/>
    <w:rsid w:val="00E145B7"/>
    <w:rsid w:val="00E2374C"/>
    <w:rsid w:val="00E344F9"/>
    <w:rsid w:val="00E36D3B"/>
    <w:rsid w:val="00E638E1"/>
    <w:rsid w:val="00E6561F"/>
    <w:rsid w:val="00E70429"/>
    <w:rsid w:val="00E723AA"/>
    <w:rsid w:val="00E779D6"/>
    <w:rsid w:val="00E853BE"/>
    <w:rsid w:val="00EF0E83"/>
    <w:rsid w:val="00F02459"/>
    <w:rsid w:val="00F0463B"/>
    <w:rsid w:val="00F04BA3"/>
    <w:rsid w:val="00F2791A"/>
    <w:rsid w:val="00F337CF"/>
    <w:rsid w:val="00F526BE"/>
    <w:rsid w:val="00F56926"/>
    <w:rsid w:val="00F57A4E"/>
    <w:rsid w:val="00FA70C3"/>
    <w:rsid w:val="00FB3E8D"/>
    <w:rsid w:val="00FD24C3"/>
    <w:rsid w:val="00FD39CB"/>
    <w:rsid w:val="00FD7FE2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F8C73A"/>
  <w15:chartTrackingRefBased/>
  <w15:docId w15:val="{24EFF3B4-9D9A-4935-97D5-7AEFE36A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E638E1"/>
    <w:pPr>
      <w:widowControl/>
      <w:tabs>
        <w:tab w:val="left" w:pos="540"/>
        <w:tab w:val="left" w:pos="1260"/>
      </w:tabs>
      <w:spacing w:after="120"/>
    </w:pPr>
    <w:rPr>
      <w:color w:val="000000"/>
      <w:lang w:val="pl-PL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Nierozpoznanawzmianka">
    <w:name w:val="Unresolved Mention"/>
    <w:uiPriority w:val="99"/>
    <w:semiHidden/>
    <w:unhideWhenUsed/>
    <w:rsid w:val="00E1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a\Downloads\vision_tpl%20(1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1BE2E-50A6-4114-BC90-72C4079B71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1961</TotalTime>
  <Pages>3</Pages>
  <Words>545</Words>
  <Characters>3271</Characters>
  <Application>Microsoft Office Word</Application>
  <DocSecurity>0</DocSecurity>
  <Lines>27</Lines>
  <Paragraphs>7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3809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Kinga</dc:creator>
  <cp:keywords/>
  <dc:description/>
  <cp:lastModifiedBy>Student 242431</cp:lastModifiedBy>
  <cp:revision>39</cp:revision>
  <cp:lastPrinted>2019-10-28T11:42:00Z</cp:lastPrinted>
  <dcterms:created xsi:type="dcterms:W3CDTF">2019-10-13T19:30:00Z</dcterms:created>
  <dcterms:modified xsi:type="dcterms:W3CDTF">2020-03-05T01:21:00Z</dcterms:modified>
</cp:coreProperties>
</file>