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7115D" w14:textId="77777777" w:rsidR="001B73F5" w:rsidRPr="009A59F7" w:rsidRDefault="001B73F5" w:rsidP="001B73F5">
      <w:pPr>
        <w:rPr>
          <w:rFonts w:ascii="Arial" w:eastAsia="Arial" w:hAnsi="Arial" w:cs="Arial"/>
          <w:color w:val="000000" w:themeColor="text1"/>
        </w:rPr>
      </w:pPr>
      <w:r w:rsidRPr="009A59F7">
        <w:rPr>
          <w:rFonts w:ascii="Arial" w:eastAsia="Arial" w:hAnsi="Arial" w:cs="Arial"/>
          <w:b/>
        </w:rPr>
        <w:t xml:space="preserve">36:1 </w:t>
      </w:r>
      <w:r w:rsidRPr="009A59F7">
        <w:rPr>
          <w:rFonts w:ascii="Arial" w:eastAsia="Arial" w:hAnsi="Arial" w:cs="Arial"/>
        </w:rPr>
        <w:t xml:space="preserve">“Besalel </w:t>
      </w:r>
      <w:r w:rsidR="002523A8" w:rsidRPr="009A59F7">
        <w:rPr>
          <w:rFonts w:ascii="Arial" w:eastAsia="Arial" w:hAnsi="Arial" w:cs="Arial"/>
        </w:rPr>
        <w:t xml:space="preserve">se </w:t>
      </w:r>
      <w:r w:rsidRPr="009A59F7">
        <w:rPr>
          <w:rFonts w:ascii="Arial" w:eastAsia="Arial" w:hAnsi="Arial" w:cs="Arial"/>
        </w:rPr>
        <w:t>jaħdem</w:t>
      </w:r>
      <w:r w:rsidR="002523A8" w:rsidRPr="009A59F7">
        <w:rPr>
          <w:rFonts w:ascii="Arial" w:eastAsia="Arial" w:hAnsi="Arial" w:cs="Arial"/>
        </w:rPr>
        <w:t xml:space="preserve"> flimkien m’</w:t>
      </w:r>
      <w:r w:rsidRPr="009A59F7">
        <w:rPr>
          <w:rFonts w:ascii="Arial" w:eastAsia="Arial" w:hAnsi="Arial" w:cs="Arial"/>
        </w:rPr>
        <w:t xml:space="preserve">Oħolijab u kull </w:t>
      </w:r>
      <w:r w:rsidR="00992FCB">
        <w:rPr>
          <w:rFonts w:ascii="Arial" w:eastAsia="Arial" w:hAnsi="Arial" w:cs="Arial"/>
        </w:rPr>
        <w:t>raġel</w:t>
      </w:r>
      <w:r w:rsidR="00F06FEC" w:rsidRPr="009A59F7">
        <w:rPr>
          <w:rStyle w:val="CommentReference"/>
        </w:rPr>
        <w:commentReference w:id="0"/>
      </w:r>
      <w:r w:rsidRPr="009A59F7">
        <w:rPr>
          <w:rFonts w:ascii="Arial" w:eastAsia="Arial" w:hAnsi="Arial" w:cs="Arial"/>
        </w:rPr>
        <w:t xml:space="preserve"> tas</w:t>
      </w:r>
      <w:r w:rsidR="002531FF" w:rsidRPr="009A59F7">
        <w:rPr>
          <w:rFonts w:ascii="Arial" w:eastAsia="Arial" w:hAnsi="Arial" w:cs="Arial"/>
        </w:rPr>
        <w:t>-</w:t>
      </w:r>
      <w:r w:rsidRPr="009A59F7">
        <w:rPr>
          <w:rFonts w:ascii="Arial" w:eastAsia="Arial" w:hAnsi="Arial" w:cs="Arial"/>
        </w:rPr>
        <w:t>sengħa</w:t>
      </w:r>
      <w:r w:rsidR="001372FF" w:rsidRPr="009A59F7">
        <w:rPr>
          <w:rFonts w:ascii="MEPS Bookman WTS" w:eastAsia="Arial" w:hAnsi="MEPS Bookman WTS" w:cs="MEPS Bookman WTS"/>
        </w:rPr>
        <w:t></w:t>
      </w:r>
      <w:r w:rsidRPr="009A59F7">
        <w:rPr>
          <w:rFonts w:ascii="Arial" w:eastAsia="Arial" w:hAnsi="Arial" w:cs="Arial"/>
        </w:rPr>
        <w:t xml:space="preserve"> li Ġeħova tah l</w:t>
      </w:r>
      <w:r w:rsidR="002531FF" w:rsidRPr="009A59F7">
        <w:rPr>
          <w:rFonts w:ascii="Arial" w:eastAsia="Arial" w:hAnsi="Arial" w:cs="Arial"/>
        </w:rPr>
        <w:t>-</w:t>
      </w:r>
      <w:r w:rsidRPr="009A59F7">
        <w:rPr>
          <w:rFonts w:ascii="Arial" w:eastAsia="Arial" w:hAnsi="Arial" w:cs="Arial"/>
        </w:rPr>
        <w:t>għerf u l</w:t>
      </w:r>
      <w:r w:rsidR="002531FF" w:rsidRPr="009A59F7">
        <w:rPr>
          <w:rFonts w:ascii="Arial" w:eastAsia="Arial" w:hAnsi="Arial" w:cs="Arial"/>
        </w:rPr>
        <w:t>-</w:t>
      </w:r>
      <w:r w:rsidRPr="009A59F7">
        <w:rPr>
          <w:rFonts w:ascii="Arial" w:eastAsia="Arial" w:hAnsi="Arial" w:cs="Arial"/>
        </w:rPr>
        <w:t>abbiltà li jifhem biex ikun jaf kif jagħmel ix</w:t>
      </w:r>
      <w:r w:rsidR="002531FF" w:rsidRPr="009A59F7">
        <w:rPr>
          <w:rFonts w:ascii="Arial" w:eastAsia="Arial" w:hAnsi="Arial" w:cs="Arial"/>
        </w:rPr>
        <w:t>-</w:t>
      </w:r>
      <w:r w:rsidRPr="009A59F7">
        <w:rPr>
          <w:rFonts w:ascii="Arial" w:eastAsia="Arial" w:hAnsi="Arial" w:cs="Arial"/>
        </w:rPr>
        <w:t>xogħol kollu tas</w:t>
      </w:r>
      <w:r w:rsidR="002531FF" w:rsidRPr="009A59F7">
        <w:rPr>
          <w:rFonts w:ascii="Arial" w:eastAsia="Arial" w:hAnsi="Arial" w:cs="Arial"/>
        </w:rPr>
        <w:t>-</w:t>
      </w:r>
      <w:r w:rsidRPr="009A59F7">
        <w:rPr>
          <w:rFonts w:ascii="Arial" w:eastAsia="Arial" w:hAnsi="Arial" w:cs="Arial"/>
        </w:rPr>
        <w:t xml:space="preserve">servizz qaddis </w:t>
      </w:r>
      <w:r w:rsidR="002523A8" w:rsidRPr="009A59F7">
        <w:rPr>
          <w:rFonts w:ascii="Arial" w:eastAsia="Arial" w:hAnsi="Arial" w:cs="Arial"/>
        </w:rPr>
        <w:t>bħalma</w:t>
      </w:r>
      <w:r w:rsidRPr="009A59F7">
        <w:rPr>
          <w:rFonts w:ascii="Arial" w:eastAsia="Arial" w:hAnsi="Arial" w:cs="Arial"/>
        </w:rPr>
        <w:t xml:space="preserve"> </w:t>
      </w:r>
      <w:r w:rsidRPr="009A59F7">
        <w:rPr>
          <w:rFonts w:ascii="Arial" w:eastAsia="Arial" w:hAnsi="Arial" w:cs="Arial"/>
          <w:color w:val="000000" w:themeColor="text1"/>
        </w:rPr>
        <w:t>kkmanda Ġeħova.”</w:t>
      </w:r>
    </w:p>
    <w:p w14:paraId="3D521E43" w14:textId="77777777" w:rsidR="001B73F5" w:rsidRPr="00F92E31" w:rsidRDefault="001B73F5" w:rsidP="001B73F5">
      <w:pPr>
        <w:rPr>
          <w:rFonts w:ascii="Arial" w:eastAsia="Arial" w:hAnsi="Arial" w:cs="MEPS Bookman WTS"/>
        </w:rPr>
      </w:pPr>
      <w:r w:rsidRPr="00F92E31">
        <w:rPr>
          <w:rFonts w:ascii="Arial" w:eastAsia="Arial" w:hAnsi="Arial" w:cs="Arial"/>
          <w:b/>
          <w:color w:val="000000" w:themeColor="text1"/>
        </w:rPr>
        <w:t>36:2</w:t>
      </w:r>
      <w:r w:rsidR="002531FF" w:rsidRPr="00F92E31">
        <w:rPr>
          <w:rFonts w:ascii="Arial" w:eastAsia="Arial" w:hAnsi="Arial" w:cs="Arial"/>
          <w:b/>
          <w:color w:val="000000" w:themeColor="text1"/>
        </w:rPr>
        <w:t xml:space="preserve"> </w:t>
      </w:r>
      <w:r w:rsidRPr="00F92E31">
        <w:rPr>
          <w:rFonts w:ascii="Arial" w:eastAsia="Arial" w:hAnsi="Arial" w:cs="MEPS Bookman WTS"/>
          <w:color w:val="000000" w:themeColor="text1"/>
        </w:rPr>
        <w:t xml:space="preserve">Mosè </w:t>
      </w:r>
      <w:r w:rsidR="002523A8" w:rsidRPr="00F92E31">
        <w:rPr>
          <w:rFonts w:ascii="Arial" w:eastAsia="Arial" w:hAnsi="Arial" w:cs="MEPS Bookman WTS"/>
          <w:color w:val="000000" w:themeColor="text1"/>
        </w:rPr>
        <w:t xml:space="preserve">mbagħad </w:t>
      </w:r>
      <w:bookmarkStart w:id="1" w:name="_GoBack"/>
      <w:r w:rsidR="00E97401">
        <w:rPr>
          <w:rFonts w:ascii="Arial" w:eastAsia="Arial" w:hAnsi="Arial" w:cs="MEPS Bookman WTS"/>
          <w:color w:val="000000" w:themeColor="text1"/>
        </w:rPr>
        <w:t>għajjat</w:t>
      </w:r>
      <w:bookmarkEnd w:id="1"/>
      <w:r w:rsidRPr="00F92E31">
        <w:rPr>
          <w:rFonts w:ascii="Arial" w:eastAsia="Arial" w:hAnsi="Arial" w:cs="MEPS Bookman WTS"/>
          <w:color w:val="000000" w:themeColor="text1"/>
        </w:rPr>
        <w:t xml:space="preserve"> lil </w:t>
      </w:r>
      <w:r w:rsidRPr="00F92E31">
        <w:rPr>
          <w:rFonts w:ascii="Arial" w:eastAsia="Arial" w:hAnsi="Arial" w:cs="MEPS Bookman WTS"/>
        </w:rPr>
        <w:t xml:space="preserve">Besalel u lil Oħolijab u lil kull </w:t>
      </w:r>
      <w:r w:rsidR="00735134">
        <w:rPr>
          <w:rFonts w:ascii="Arial" w:eastAsia="Arial" w:hAnsi="Arial" w:cs="MEPS Bookman WTS"/>
        </w:rPr>
        <w:t>raġel</w:t>
      </w:r>
      <w:r w:rsidRPr="00F92E31">
        <w:rPr>
          <w:rFonts w:ascii="Arial" w:eastAsia="Arial" w:hAnsi="Arial" w:cs="MEPS Bookman WTS"/>
        </w:rPr>
        <w:t xml:space="preserve"> tas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 xml:space="preserve">sengħa li Ġeħova kien </w:t>
      </w:r>
      <w:r w:rsidR="00237E0D" w:rsidRPr="00F92E31">
        <w:rPr>
          <w:rFonts w:ascii="Arial" w:eastAsia="Arial" w:hAnsi="Arial" w:cs="MEPS Bookman WTS"/>
        </w:rPr>
        <w:t>tah</w:t>
      </w:r>
      <w:r w:rsidRPr="00F92E31">
        <w:rPr>
          <w:rFonts w:ascii="Arial" w:eastAsia="Arial" w:hAnsi="Arial" w:cs="MEPS Bookman WTS"/>
        </w:rPr>
        <w:t xml:space="preserve"> l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 xml:space="preserve">għerf, </w:t>
      </w:r>
      <w:r w:rsidR="00B16DF7" w:rsidRPr="00F92E31">
        <w:rPr>
          <w:rFonts w:ascii="Arial" w:eastAsia="Arial" w:hAnsi="Arial" w:cs="MEPS Bookman WTS"/>
        </w:rPr>
        <w:t xml:space="preserve">jiġifieri </w:t>
      </w:r>
      <w:r w:rsidR="00260E3E" w:rsidRPr="00F92E31">
        <w:rPr>
          <w:rFonts w:ascii="Arial" w:eastAsia="Arial" w:hAnsi="Arial" w:cs="MEPS Bookman WTS"/>
        </w:rPr>
        <w:t>kull min</w:t>
      </w:r>
      <w:r w:rsidRPr="00F92E31">
        <w:rPr>
          <w:rFonts w:ascii="Arial" w:eastAsia="Arial" w:hAnsi="Arial" w:cs="MEPS Bookman WTS"/>
        </w:rPr>
        <w:t xml:space="preserve"> qalbu qanqlitu </w:t>
      </w:r>
      <w:r w:rsidR="00237E0D" w:rsidRPr="00F92E31">
        <w:rPr>
          <w:rFonts w:ascii="Arial" w:eastAsia="Arial" w:hAnsi="Arial" w:cs="MEPS Bookman WTS"/>
        </w:rPr>
        <w:t>u offra</w:t>
      </w:r>
      <w:r w:rsidR="00856F65" w:rsidRPr="00F92E31">
        <w:rPr>
          <w:rFonts w:ascii="Arial" w:eastAsia="Arial" w:hAnsi="Arial" w:cs="MEPS Bookman WTS"/>
        </w:rPr>
        <w:t xml:space="preserve"> </w:t>
      </w:r>
      <w:r w:rsidR="00237E0D" w:rsidRPr="00F92E31">
        <w:rPr>
          <w:rFonts w:ascii="Arial" w:eastAsia="Arial" w:hAnsi="Arial" w:cs="MEPS Bookman WTS"/>
        </w:rPr>
        <w:t>biex</w:t>
      </w:r>
      <w:r w:rsidRPr="00F92E31">
        <w:rPr>
          <w:rFonts w:ascii="Arial" w:eastAsia="Arial" w:hAnsi="Arial" w:cs="MEPS Bookman WTS"/>
        </w:rPr>
        <w:t xml:space="preserve"> jagħmel ix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 xml:space="preserve">xogħol. </w:t>
      </w:r>
      <w:r w:rsidRPr="00F92E31">
        <w:rPr>
          <w:rFonts w:ascii="Arial" w:eastAsia="Arial" w:hAnsi="Arial" w:cs="Arial"/>
          <w:b/>
        </w:rPr>
        <w:t>36:3</w:t>
      </w:r>
      <w:r w:rsidR="002531FF" w:rsidRPr="00F92E31">
        <w:rPr>
          <w:rFonts w:ascii="Arial" w:eastAsia="Arial" w:hAnsi="Arial" w:cs="Arial"/>
          <w:b/>
        </w:rPr>
        <w:t xml:space="preserve"> </w:t>
      </w:r>
      <w:r w:rsidR="00CC04C3" w:rsidRPr="00F92E31">
        <w:rPr>
          <w:rFonts w:ascii="Arial" w:eastAsia="Arial" w:hAnsi="Arial" w:cs="MEPS Bookman WTS"/>
        </w:rPr>
        <w:t>Imbagħad ħadu mingħand</w:t>
      </w:r>
      <w:r w:rsidRPr="00F92E31">
        <w:rPr>
          <w:rFonts w:ascii="Arial" w:eastAsia="Arial" w:hAnsi="Arial" w:cs="MEPS Bookman WTS"/>
        </w:rPr>
        <w:t xml:space="preserve"> Mosè l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 xml:space="preserve">kontribuzzjoni kollha li </w:t>
      </w:r>
      <w:r w:rsidR="00CC04C3" w:rsidRPr="00F92E31">
        <w:rPr>
          <w:rFonts w:ascii="Arial" w:eastAsia="Arial" w:hAnsi="Arial" w:cs="MEPS Bookman WTS"/>
        </w:rPr>
        <w:t>l-</w:t>
      </w:r>
      <w:r w:rsidR="00260E3E" w:rsidRPr="00F92E31">
        <w:rPr>
          <w:rFonts w:ascii="Arial" w:eastAsia="Arial" w:hAnsi="Arial" w:cs="MEPS Bookman WTS"/>
        </w:rPr>
        <w:t>Iżrael</w:t>
      </w:r>
      <w:r w:rsidR="00CC04C3" w:rsidRPr="00F92E31">
        <w:rPr>
          <w:rFonts w:ascii="Arial" w:eastAsia="Arial" w:hAnsi="Arial" w:cs="MEPS Bookman WTS"/>
        </w:rPr>
        <w:t>in</w:t>
      </w:r>
      <w:r w:rsidRPr="00F92E31">
        <w:rPr>
          <w:rFonts w:ascii="Arial" w:eastAsia="Arial" w:hAnsi="Arial" w:cs="MEPS Bookman WTS"/>
        </w:rPr>
        <w:t xml:space="preserve"> kienu </w:t>
      </w:r>
      <w:r w:rsidR="00CC04C3" w:rsidRPr="00F92E31">
        <w:rPr>
          <w:rFonts w:ascii="Arial" w:eastAsia="Arial" w:hAnsi="Arial" w:cs="MEPS Bookman WTS"/>
        </w:rPr>
        <w:t>taw</w:t>
      </w:r>
      <w:r w:rsidRPr="00F92E31">
        <w:rPr>
          <w:rFonts w:ascii="Arial" w:eastAsia="Arial" w:hAnsi="Arial" w:cs="MEPS Bookman WTS"/>
        </w:rPr>
        <w:t xml:space="preserve"> għax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>xogħol tas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>servizz qaddis</w:t>
      </w:r>
      <w:r w:rsidR="00CC04C3" w:rsidRPr="00F92E31">
        <w:rPr>
          <w:rFonts w:ascii="Arial" w:eastAsia="Arial" w:hAnsi="Arial" w:cs="MEPS Bookman WTS"/>
        </w:rPr>
        <w:t>.</w:t>
      </w:r>
      <w:r w:rsidRPr="00F92E31">
        <w:rPr>
          <w:rFonts w:ascii="Arial" w:eastAsia="Arial" w:hAnsi="Arial" w:cs="MEPS Bookman WTS"/>
        </w:rPr>
        <w:t xml:space="preserve"> </w:t>
      </w:r>
      <w:r w:rsidR="00CC04C3" w:rsidRPr="00F92E31">
        <w:rPr>
          <w:rFonts w:ascii="Arial" w:eastAsia="Arial" w:hAnsi="Arial" w:cs="MEPS Bookman WTS"/>
        </w:rPr>
        <w:t>Madankollu, dawn baqgħu jagħtu</w:t>
      </w:r>
      <w:r w:rsidR="00CC26E6" w:rsidRPr="00F92E31">
        <w:rPr>
          <w:rFonts w:ascii="Arial" w:eastAsia="Arial" w:hAnsi="Arial" w:cs="MEPS Bookman WTS"/>
        </w:rPr>
        <w:t>h</w:t>
      </w:r>
      <w:r w:rsidR="00CC04C3" w:rsidRPr="00F92E31">
        <w:rPr>
          <w:rFonts w:ascii="Arial" w:eastAsia="Arial" w:hAnsi="Arial" w:cs="MEPS Bookman WTS"/>
        </w:rPr>
        <w:t xml:space="preserve"> offerti volontarji</w:t>
      </w:r>
      <w:r w:rsidRPr="00F92E31">
        <w:rPr>
          <w:rFonts w:ascii="Arial" w:eastAsia="Arial" w:hAnsi="Arial" w:cs="MEPS Bookman WTS"/>
        </w:rPr>
        <w:t xml:space="preserve"> </w:t>
      </w:r>
      <w:r w:rsidR="00CC04C3" w:rsidRPr="00F92E31">
        <w:rPr>
          <w:rFonts w:ascii="Arial" w:eastAsia="Arial" w:hAnsi="Arial" w:cs="MEPS Bookman WTS"/>
        </w:rPr>
        <w:t>kull filgħodu</w:t>
      </w:r>
      <w:r w:rsidRPr="00F92E31">
        <w:rPr>
          <w:rFonts w:ascii="Arial" w:eastAsia="Arial" w:hAnsi="Arial" w:cs="MEPS Bookman WTS"/>
        </w:rPr>
        <w:t>.</w:t>
      </w:r>
    </w:p>
    <w:p w14:paraId="125FC563" w14:textId="77777777" w:rsidR="001B73F5" w:rsidRPr="00F92E31" w:rsidRDefault="001B73F5" w:rsidP="001B73F5">
      <w:pPr>
        <w:rPr>
          <w:rFonts w:ascii="Arial" w:eastAsia="Arial" w:hAnsi="Arial" w:cs="MEPS Bookman WTS"/>
        </w:rPr>
      </w:pPr>
      <w:r w:rsidRPr="00F92E31">
        <w:rPr>
          <w:rFonts w:ascii="Arial" w:eastAsia="Arial" w:hAnsi="Arial" w:cs="Arial"/>
          <w:b/>
        </w:rPr>
        <w:t>36:4</w:t>
      </w:r>
      <w:r w:rsidR="002531FF" w:rsidRPr="00F92E31">
        <w:rPr>
          <w:rFonts w:ascii="Arial" w:eastAsia="Arial" w:hAnsi="Arial" w:cs="Arial"/>
          <w:b/>
        </w:rPr>
        <w:t xml:space="preserve"> </w:t>
      </w:r>
      <w:r w:rsidR="0035374D" w:rsidRPr="00F92E31">
        <w:rPr>
          <w:rFonts w:ascii="Arial" w:eastAsia="Arial" w:hAnsi="Arial" w:cs="Arial"/>
        </w:rPr>
        <w:t>Wara</w:t>
      </w:r>
      <w:r w:rsidR="0035374D" w:rsidRPr="00F92E31">
        <w:rPr>
          <w:rFonts w:ascii="Arial" w:eastAsia="Arial" w:hAnsi="Arial" w:cs="MEPS Bookman WTS"/>
        </w:rPr>
        <w:t xml:space="preserve"> li bdew jagħmlu x-xogħol qaddis, il-ħaddiema tas-sengħa kollha bdew imorru </w:t>
      </w:r>
      <w:r w:rsidRPr="00F92E31">
        <w:rPr>
          <w:rFonts w:ascii="Arial" w:eastAsia="Arial" w:hAnsi="Arial" w:cs="MEPS Bookman WTS"/>
        </w:rPr>
        <w:t>wieħed wara l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 xml:space="preserve">ieħor </w:t>
      </w:r>
      <w:r w:rsidRPr="00F92E31">
        <w:rPr>
          <w:rFonts w:ascii="Arial" w:eastAsia="Arial" w:hAnsi="Arial" w:cs="Arial"/>
          <w:b/>
        </w:rPr>
        <w:t>36:5</w:t>
      </w:r>
      <w:r w:rsidR="002531FF" w:rsidRPr="00F92E31">
        <w:rPr>
          <w:rFonts w:ascii="Arial" w:eastAsia="Arial" w:hAnsi="Arial" w:cs="Arial"/>
          <w:b/>
        </w:rPr>
        <w:t xml:space="preserve"> </w:t>
      </w:r>
      <w:r w:rsidRPr="00F92E31">
        <w:rPr>
          <w:rFonts w:ascii="Arial" w:eastAsia="Arial" w:hAnsi="Arial" w:cs="MEPS Bookman WTS"/>
        </w:rPr>
        <w:t xml:space="preserve">u </w:t>
      </w:r>
      <w:r w:rsidR="0035374D" w:rsidRPr="00F92E31">
        <w:rPr>
          <w:rFonts w:ascii="Arial" w:eastAsia="Arial" w:hAnsi="Arial" w:cs="MEPS Bookman WTS"/>
        </w:rPr>
        <w:t>jgħidu</w:t>
      </w:r>
      <w:r w:rsidRPr="00F92E31">
        <w:rPr>
          <w:rFonts w:ascii="Arial" w:eastAsia="Arial" w:hAnsi="Arial" w:cs="MEPS Bookman WTS"/>
        </w:rPr>
        <w:t xml:space="preserve"> lil Mosè: “In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>nies qed iġibu ħafna iktar milli hemm bżonn għax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 xml:space="preserve">xogħol li Ġeħova kkmanda li jsir.” </w:t>
      </w:r>
      <w:r w:rsidRPr="00F92E31">
        <w:rPr>
          <w:rFonts w:ascii="Arial" w:eastAsia="Arial" w:hAnsi="Arial" w:cs="Arial"/>
          <w:b/>
        </w:rPr>
        <w:t>36:6</w:t>
      </w:r>
      <w:r w:rsidR="002531FF" w:rsidRPr="00F92E31">
        <w:rPr>
          <w:rFonts w:ascii="Arial" w:eastAsia="Arial" w:hAnsi="Arial" w:cs="Arial"/>
          <w:b/>
        </w:rPr>
        <w:t xml:space="preserve"> </w:t>
      </w:r>
      <w:r w:rsidRPr="00F92E31">
        <w:rPr>
          <w:rFonts w:ascii="Arial" w:eastAsia="Arial" w:hAnsi="Arial" w:cs="MEPS Bookman WTS"/>
        </w:rPr>
        <w:t xml:space="preserve">Għalhekk, Mosè ordna li </w:t>
      </w:r>
      <w:r w:rsidR="005142AA" w:rsidRPr="00F92E31">
        <w:rPr>
          <w:rFonts w:ascii="Arial" w:eastAsia="Arial" w:hAnsi="Arial" w:cs="MEPS Bookman WTS"/>
        </w:rPr>
        <w:t xml:space="preserve">jsir </w:t>
      </w:r>
      <w:r w:rsidRPr="00F92E31">
        <w:rPr>
          <w:rFonts w:ascii="Arial" w:eastAsia="Arial" w:hAnsi="Arial" w:cs="MEPS Bookman WTS"/>
        </w:rPr>
        <w:t>avviż mal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>kamp</w:t>
      </w:r>
      <w:r w:rsidR="005142AA" w:rsidRPr="00F92E31">
        <w:rPr>
          <w:rFonts w:ascii="Arial" w:eastAsia="Arial" w:hAnsi="Arial" w:cs="MEPS Bookman WTS"/>
        </w:rPr>
        <w:t>ijiet</w:t>
      </w:r>
      <w:r w:rsidRPr="00F92E31">
        <w:rPr>
          <w:rFonts w:ascii="Arial" w:eastAsia="Arial" w:hAnsi="Arial" w:cs="MEPS Bookman WTS"/>
        </w:rPr>
        <w:t xml:space="preserve"> koll</w:t>
      </w:r>
      <w:r w:rsidR="005142AA" w:rsidRPr="00F92E31">
        <w:rPr>
          <w:rFonts w:ascii="Arial" w:eastAsia="Arial" w:hAnsi="Arial" w:cs="MEPS Bookman WTS"/>
        </w:rPr>
        <w:t>ha</w:t>
      </w:r>
      <w:r w:rsidRPr="00F92E31">
        <w:rPr>
          <w:rFonts w:ascii="Arial" w:eastAsia="Arial" w:hAnsi="Arial" w:cs="MEPS Bookman WTS"/>
        </w:rPr>
        <w:t>, li jgħid: “Irġiel u nisa, iġġibux iktar affarijiet għall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>kontribuzzjoni qaddisa.” B’hekk, in</w:t>
      </w:r>
      <w:r w:rsidR="002531FF" w:rsidRPr="00F92E31">
        <w:rPr>
          <w:rFonts w:ascii="Arial" w:eastAsia="Arial" w:hAnsi="Arial" w:cs="MEPS Bookman WTS"/>
        </w:rPr>
        <w:t>-</w:t>
      </w:r>
      <w:r w:rsidRPr="00F92E31">
        <w:rPr>
          <w:rFonts w:ascii="Arial" w:eastAsia="Arial" w:hAnsi="Arial" w:cs="MEPS Bookman WTS"/>
        </w:rPr>
        <w:t>nies</w:t>
      </w:r>
      <w:r w:rsidR="005142AA" w:rsidRPr="00F92E31">
        <w:rPr>
          <w:rFonts w:ascii="Arial" w:eastAsia="Arial" w:hAnsi="Arial" w:cs="MEPS Bookman WTS"/>
        </w:rPr>
        <w:t xml:space="preserve"> ma</w:t>
      </w:r>
      <w:r w:rsidRPr="00F92E31">
        <w:rPr>
          <w:rFonts w:ascii="Arial" w:eastAsia="Arial" w:hAnsi="Arial" w:cs="MEPS Bookman WTS"/>
        </w:rPr>
        <w:t xml:space="preserve"> </w:t>
      </w:r>
      <w:r w:rsidR="005142AA" w:rsidRPr="00F92E31">
        <w:rPr>
          <w:rFonts w:ascii="Arial" w:eastAsia="Arial" w:hAnsi="Arial" w:cs="MEPS Bookman WTS"/>
        </w:rPr>
        <w:t>tħallewx</w:t>
      </w:r>
      <w:r w:rsidRPr="00F92E31">
        <w:rPr>
          <w:rFonts w:ascii="Arial" w:eastAsia="Arial" w:hAnsi="Arial" w:cs="MEPS Bookman WTS"/>
        </w:rPr>
        <w:t xml:space="preserve"> </w:t>
      </w:r>
      <w:r w:rsidR="005142AA" w:rsidRPr="00F92E31">
        <w:rPr>
          <w:rFonts w:ascii="Arial" w:eastAsia="Arial" w:hAnsi="Arial" w:cs="MEPS Bookman WTS"/>
        </w:rPr>
        <w:t>i</w:t>
      </w:r>
      <w:r w:rsidRPr="00F92E31">
        <w:rPr>
          <w:rFonts w:ascii="Arial" w:eastAsia="Arial" w:hAnsi="Arial" w:cs="MEPS Bookman WTS"/>
        </w:rPr>
        <w:t>ġ</w:t>
      </w:r>
      <w:r w:rsidR="005809AD" w:rsidRPr="00F92E31">
        <w:rPr>
          <w:rFonts w:ascii="Arial" w:eastAsia="Arial" w:hAnsi="Arial" w:cs="MEPS Bookman WTS"/>
        </w:rPr>
        <w:t>ibu iżjed,</w:t>
      </w:r>
      <w:r w:rsidRPr="00F92E31">
        <w:rPr>
          <w:rFonts w:ascii="Arial" w:eastAsia="Arial" w:hAnsi="Arial" w:cs="MEPS Bookman WTS"/>
        </w:rPr>
        <w:t xml:space="preserve"> </w:t>
      </w:r>
      <w:r w:rsidRPr="00F92E31">
        <w:rPr>
          <w:rFonts w:ascii="Arial" w:eastAsia="Arial" w:hAnsi="Arial" w:cs="Arial"/>
          <w:b/>
        </w:rPr>
        <w:t>36:7</w:t>
      </w:r>
      <w:r w:rsidR="002531FF" w:rsidRPr="00F92E31">
        <w:rPr>
          <w:rFonts w:ascii="Arial" w:eastAsia="Arial" w:hAnsi="Arial" w:cs="Arial"/>
          <w:b/>
        </w:rPr>
        <w:t xml:space="preserve"> </w:t>
      </w:r>
      <w:r w:rsidR="005809AD" w:rsidRPr="00F92E31">
        <w:rPr>
          <w:rFonts w:ascii="Arial" w:eastAsia="Arial" w:hAnsi="Arial" w:cs="MEPS Bookman WTS"/>
        </w:rPr>
        <w:t>għax k</w:t>
      </w:r>
      <w:r w:rsidRPr="00F92E31">
        <w:rPr>
          <w:rFonts w:ascii="Arial" w:eastAsia="Arial" w:hAnsi="Arial" w:cs="MEPS Bookman WTS"/>
        </w:rPr>
        <w:t>ien hemm biżżejjed</w:t>
      </w:r>
      <w:r w:rsidR="005809AD" w:rsidRPr="00F92E31">
        <w:rPr>
          <w:rFonts w:ascii="Arial" w:eastAsia="Arial" w:hAnsi="Arial" w:cs="MEPS Bookman WTS"/>
        </w:rPr>
        <w:t>, anzi żżejjed</w:t>
      </w:r>
      <w:r w:rsidRPr="00F92E31">
        <w:rPr>
          <w:rFonts w:ascii="Arial" w:eastAsia="Arial" w:hAnsi="Arial" w:cs="MEPS Bookman WTS"/>
        </w:rPr>
        <w:t xml:space="preserve"> affarijiet</w:t>
      </w:r>
      <w:r w:rsidR="004A2BDB" w:rsidRPr="00F92E31">
        <w:rPr>
          <w:rFonts w:ascii="Arial" w:eastAsia="Arial" w:hAnsi="Arial" w:cs="MEPS Bookman WTS"/>
        </w:rPr>
        <w:t xml:space="preserve"> biex isir ix-xogħol kollu</w:t>
      </w:r>
      <w:r w:rsidRPr="00F92E31">
        <w:rPr>
          <w:rFonts w:ascii="Arial" w:eastAsia="Arial" w:hAnsi="Arial" w:cs="MEPS Bookman WTS"/>
        </w:rPr>
        <w:t>.</w:t>
      </w:r>
    </w:p>
    <w:p w14:paraId="7F2420A8" w14:textId="77777777" w:rsidR="001B73F5" w:rsidRPr="00DF31A2" w:rsidRDefault="001B73F5" w:rsidP="001B73F5">
      <w:pPr>
        <w:rPr>
          <w:rFonts w:ascii="Arial" w:eastAsia="Arial" w:hAnsi="Arial" w:cs="MEPS Bookman WTS"/>
        </w:rPr>
      </w:pPr>
      <w:r w:rsidRPr="009A59F7">
        <w:rPr>
          <w:rFonts w:ascii="Arial" w:eastAsia="Arial" w:hAnsi="Arial" w:cs="Arial"/>
          <w:b/>
        </w:rPr>
        <w:t>36:8</w:t>
      </w:r>
      <w:r w:rsidR="002531FF" w:rsidRPr="009A59F7">
        <w:rPr>
          <w:rFonts w:ascii="Arial" w:eastAsia="Arial" w:hAnsi="Arial" w:cs="Arial"/>
          <w:b/>
        </w:rPr>
        <w:t xml:space="preserve"> </w:t>
      </w:r>
      <w:r w:rsidR="00023A1C" w:rsidRPr="009A59F7">
        <w:rPr>
          <w:rFonts w:ascii="Arial" w:eastAsia="Arial" w:hAnsi="Arial" w:cs="MEPS Bookman WTS"/>
        </w:rPr>
        <w:t xml:space="preserve">Allura, il-ħaddiema </w:t>
      </w:r>
      <w:r w:rsidRPr="009A59F7">
        <w:rPr>
          <w:rFonts w:ascii="Arial" w:eastAsia="Arial" w:hAnsi="Arial" w:cs="MEPS Bookman WTS"/>
        </w:rPr>
        <w:t>tas</w:t>
      </w:r>
      <w:r w:rsidR="002531FF" w:rsidRPr="009A59F7">
        <w:rPr>
          <w:rFonts w:ascii="Arial" w:eastAsia="Arial" w:hAnsi="Arial" w:cs="MEPS Bookman WTS"/>
        </w:rPr>
        <w:t>-</w:t>
      </w:r>
      <w:r w:rsidRPr="009A59F7">
        <w:rPr>
          <w:rFonts w:ascii="Arial" w:eastAsia="Arial" w:hAnsi="Arial" w:cs="MEPS Bookman WTS"/>
        </w:rPr>
        <w:t>sengħa</w:t>
      </w:r>
      <w:r w:rsidR="00023A1C" w:rsidRPr="009A59F7">
        <w:rPr>
          <w:rFonts w:ascii="Arial" w:eastAsia="Arial" w:hAnsi="Arial" w:cs="MEPS Bookman WTS"/>
        </w:rPr>
        <w:t xml:space="preserve"> kollha</w:t>
      </w:r>
      <w:r w:rsidRPr="009A59F7">
        <w:rPr>
          <w:rFonts w:ascii="Arial" w:eastAsia="Arial" w:hAnsi="Arial" w:cs="MEPS Bookman WTS"/>
        </w:rPr>
        <w:t xml:space="preserve"> għ</w:t>
      </w:r>
      <w:r w:rsidR="00023A1C" w:rsidRPr="009A59F7">
        <w:rPr>
          <w:rFonts w:ascii="Arial" w:eastAsia="Arial" w:hAnsi="Arial" w:cs="MEPS Bookman WTS"/>
        </w:rPr>
        <w:t>a</w:t>
      </w:r>
      <w:r w:rsidRPr="009A59F7">
        <w:rPr>
          <w:rFonts w:ascii="Arial" w:eastAsia="Arial" w:hAnsi="Arial" w:cs="MEPS Bookman WTS"/>
        </w:rPr>
        <w:t>mlu t</w:t>
      </w:r>
      <w:r w:rsidR="002531FF" w:rsidRPr="009A59F7">
        <w:rPr>
          <w:rFonts w:ascii="Arial" w:eastAsia="Arial" w:hAnsi="Arial" w:cs="MEPS Bookman WTS"/>
        </w:rPr>
        <w:t>-</w:t>
      </w:r>
      <w:r w:rsidRPr="009A59F7">
        <w:rPr>
          <w:rFonts w:ascii="Arial" w:eastAsia="Arial" w:hAnsi="Arial" w:cs="MEPS Bookman WTS"/>
        </w:rPr>
        <w:t>tabernaklu</w:t>
      </w:r>
      <w:r w:rsidR="00023A1C" w:rsidRPr="009A59F7">
        <w:rPr>
          <w:rFonts w:ascii="Arial" w:eastAsia="Arial" w:hAnsi="Arial" w:cs="MEPS Bookman WTS"/>
        </w:rPr>
        <w:t xml:space="preserve"> minn </w:t>
      </w:r>
      <w:commentRangeStart w:id="2"/>
      <w:r w:rsidR="00023A1C" w:rsidRPr="009A59F7">
        <w:rPr>
          <w:rFonts w:ascii="Arial" w:eastAsia="Arial" w:hAnsi="Arial" w:cs="MEPS Bookman WTS"/>
        </w:rPr>
        <w:t>10</w:t>
      </w:r>
      <w:commentRangeEnd w:id="2"/>
      <w:r w:rsidR="008A2C81" w:rsidRPr="009A59F7">
        <w:rPr>
          <w:rStyle w:val="CommentReference"/>
        </w:rPr>
        <w:commentReference w:id="2"/>
      </w:r>
      <w:r w:rsidRPr="009A59F7">
        <w:rPr>
          <w:rFonts w:ascii="Arial" w:eastAsia="Arial" w:hAnsi="Arial" w:cs="MEPS Bookman WTS"/>
        </w:rPr>
        <w:t xml:space="preserve"> biċċiet drapp tat</w:t>
      </w:r>
      <w:r w:rsidR="002531FF" w:rsidRPr="009A59F7">
        <w:rPr>
          <w:rFonts w:ascii="Arial" w:eastAsia="Arial" w:hAnsi="Arial" w:cs="MEPS Bookman WTS"/>
        </w:rPr>
        <w:t>-</w:t>
      </w:r>
      <w:r w:rsidRPr="009A59F7">
        <w:rPr>
          <w:rFonts w:ascii="Arial" w:eastAsia="Arial" w:hAnsi="Arial" w:cs="MEPS Bookman WTS"/>
        </w:rPr>
        <w:t xml:space="preserve">tined </w:t>
      </w:r>
      <w:r w:rsidR="00081D64" w:rsidRPr="009A59F7">
        <w:rPr>
          <w:rFonts w:ascii="Arial" w:eastAsia="Arial" w:hAnsi="Arial" w:cs="MEPS Bookman WTS"/>
        </w:rPr>
        <w:t>li huma tal-għażel fin, ħajt blu, suf vjola, u ħajt aħmar jgħajjat. Hu</w:t>
      </w:r>
      <w:r w:rsidR="001372FF" w:rsidRPr="009A59F7">
        <w:rPr>
          <w:rFonts w:ascii="MEPS Bookman WTS" w:eastAsia="Arial" w:hAnsi="MEPS Bookman WTS" w:cs="MEPS Bookman WTS"/>
        </w:rPr>
        <w:t></w:t>
      </w:r>
      <w:r w:rsidR="00081D64" w:rsidRPr="009A59F7">
        <w:rPr>
          <w:rFonts w:ascii="Arial" w:eastAsia="Arial" w:hAnsi="Arial" w:cs="MEPS Bookman WTS"/>
        </w:rPr>
        <w:t xml:space="preserve"> għamilhom b’kerubini rrakkmati fuqhom.</w:t>
      </w:r>
      <w:r w:rsidRPr="009A59F7">
        <w:rPr>
          <w:rFonts w:ascii="Arial" w:eastAsia="Arial" w:hAnsi="Arial" w:cs="MEPS Bookman WTS"/>
        </w:rPr>
        <w:t xml:space="preserve"> </w:t>
      </w:r>
      <w:r w:rsidRPr="00DF31A2">
        <w:rPr>
          <w:rFonts w:ascii="Arial" w:eastAsia="Arial" w:hAnsi="Arial" w:cs="Arial"/>
          <w:b/>
        </w:rPr>
        <w:t>36:9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E826E6" w:rsidRPr="00DF31A2">
        <w:rPr>
          <w:rFonts w:ascii="Arial" w:eastAsia="Arial" w:hAnsi="Arial" w:cs="Arial"/>
          <w:lang w:bidi="ar-SA"/>
        </w:rPr>
        <w:t>Kull biċċa drapp kienet twila 28 kubitu</w:t>
      </w:r>
      <w:r w:rsidR="006213E6" w:rsidRPr="00DF31A2">
        <w:rPr>
          <w:rFonts w:ascii="MEPS Bookman WTS" w:eastAsia="Arial" w:hAnsi="MEPS Bookman WTS" w:cs="MEPS Bookman WTS"/>
          <w:lang w:bidi="ar-SA"/>
        </w:rPr>
        <w:t></w:t>
      </w:r>
      <w:r w:rsidR="00E826E6" w:rsidRPr="00DF31A2">
        <w:rPr>
          <w:rFonts w:ascii="Arial" w:eastAsia="Arial" w:hAnsi="Arial" w:cs="Arial"/>
          <w:lang w:bidi="ar-SA"/>
        </w:rPr>
        <w:t xml:space="preserve"> u wiesgħa 4 kubiti. Id-drapp kollu kien l-istess qies.</w:t>
      </w:r>
      <w:r w:rsidRPr="00DF31A2">
        <w:rPr>
          <w:rFonts w:ascii="Arial" w:eastAsia="Arial" w:hAnsi="Arial" w:cs="MEPS Bookman WTS"/>
        </w:rPr>
        <w:t xml:space="preserve"> </w:t>
      </w:r>
      <w:r w:rsidRPr="00DF31A2">
        <w:rPr>
          <w:rFonts w:ascii="Arial" w:eastAsia="Arial" w:hAnsi="Arial" w:cs="Arial"/>
          <w:b/>
        </w:rPr>
        <w:t>36:10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Pr="00DF31A2">
        <w:rPr>
          <w:rFonts w:ascii="Arial" w:eastAsia="Arial" w:hAnsi="Arial" w:cs="MEPS Bookman WTS"/>
        </w:rPr>
        <w:t xml:space="preserve">Imbagħad </w:t>
      </w:r>
      <w:r w:rsidR="00070D66" w:rsidRPr="00DF31A2">
        <w:rPr>
          <w:rFonts w:ascii="Arial" w:eastAsia="Arial" w:hAnsi="Arial" w:cs="MEPS Bookman WTS"/>
        </w:rPr>
        <w:t>hu għaqqad ħames biċċiet drapp waħda m’oħra</w:t>
      </w:r>
      <w:r w:rsidRPr="00DF31A2">
        <w:rPr>
          <w:rFonts w:ascii="Arial" w:eastAsia="Arial" w:hAnsi="Arial" w:cs="MEPS Bookman WTS"/>
        </w:rPr>
        <w:t xml:space="preserve">, </w:t>
      </w:r>
      <w:r w:rsidR="00070D66" w:rsidRPr="00DF31A2">
        <w:rPr>
          <w:rFonts w:ascii="Arial" w:eastAsia="Arial" w:hAnsi="Arial" w:cs="MEPS Bookman WTS"/>
        </w:rPr>
        <w:t>u għamel l-istess bil-ħames biċċiet drapp l-oħra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36:11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Pr="00DF31A2">
        <w:rPr>
          <w:rFonts w:ascii="Arial" w:eastAsia="Arial" w:hAnsi="Arial" w:cs="MEPS Bookman WTS"/>
        </w:rPr>
        <w:t xml:space="preserve">Imbagħad </w:t>
      </w:r>
      <w:r w:rsidR="00AF10F6" w:rsidRPr="00DF31A2">
        <w:rPr>
          <w:rFonts w:ascii="Arial" w:eastAsia="Arial" w:hAnsi="Arial" w:cs="Arial"/>
          <w:lang w:bidi="ar-SA"/>
        </w:rPr>
        <w:t>fuq kull biċċa drapp kbira, mat-tarf tal-ġenb, ħiet ħoloq mill-ħajt blu sabiex it-tnejn ikunu jistgħu jingħaqdu flimkien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36:12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385E31" w:rsidRPr="00DF31A2">
        <w:rPr>
          <w:rFonts w:eastAsia="Arial"/>
        </w:rPr>
        <w:t>Hu</w:t>
      </w:r>
      <w:r w:rsidR="00385E31" w:rsidRPr="00DF31A2">
        <w:rPr>
          <w:rFonts w:ascii="Arial" w:eastAsia="Arial" w:hAnsi="Arial" w:cs="Arial"/>
          <w:b/>
        </w:rPr>
        <w:t xml:space="preserve"> </w:t>
      </w:r>
      <w:r w:rsidR="00385E31" w:rsidRPr="00DF31A2">
        <w:rPr>
          <w:rFonts w:eastAsia="Arial"/>
        </w:rPr>
        <w:t>g</w:t>
      </w:r>
      <w:r w:rsidRPr="00DF31A2">
        <w:rPr>
          <w:rFonts w:ascii="Arial" w:eastAsia="Arial" w:hAnsi="Arial" w:cs="MEPS Bookman WTS"/>
        </w:rPr>
        <w:t xml:space="preserve">ħamel </w:t>
      </w:r>
      <w:r w:rsidR="00096342" w:rsidRPr="00DF31A2">
        <w:rPr>
          <w:rFonts w:ascii="Arial" w:eastAsia="Arial" w:hAnsi="Arial" w:cs="MEPS Bookman WTS"/>
        </w:rPr>
        <w:t>50 ħolqa fuq biċċa waħda mid-drapp tat-tined, u 50 ħolqa f’tarf il-biċċa l-oħra tad-drapp tat-tined sabiex ikunu faċċata taʼ xulxin fejn jingħaqdu.</w:t>
      </w:r>
      <w:r w:rsidRPr="00DF31A2">
        <w:rPr>
          <w:rFonts w:ascii="Arial" w:eastAsia="Arial" w:hAnsi="Arial" w:cs="MEPS Bookman WTS"/>
        </w:rPr>
        <w:t xml:space="preserve"> </w:t>
      </w:r>
      <w:r w:rsidRPr="00DF31A2">
        <w:rPr>
          <w:rFonts w:ascii="Arial" w:eastAsia="Arial" w:hAnsi="Arial" w:cs="Arial"/>
          <w:b/>
        </w:rPr>
        <w:t>36:13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B51F9E" w:rsidRPr="00DF31A2">
        <w:rPr>
          <w:rFonts w:eastAsia="Arial"/>
        </w:rPr>
        <w:t>Fl-aħħar</w:t>
      </w:r>
      <w:r w:rsidR="00786322" w:rsidRPr="00DF31A2">
        <w:rPr>
          <w:rFonts w:eastAsia="Arial"/>
        </w:rPr>
        <w:t>,</w:t>
      </w:r>
      <w:r w:rsidR="00B51F9E" w:rsidRPr="00DF31A2">
        <w:rPr>
          <w:rFonts w:eastAsia="Arial"/>
        </w:rPr>
        <w:t xml:space="preserve"> </w:t>
      </w:r>
      <w:r w:rsidR="00B51F9E" w:rsidRPr="00DF31A2">
        <w:rPr>
          <w:rFonts w:ascii="Arial" w:eastAsia="Arial" w:hAnsi="Arial" w:cs="MEPS Bookman WTS"/>
        </w:rPr>
        <w:t>għamel 50 ganċ tad-deheb u għaqqad id-drappijiet tat-tined ma’ xulxin bil-ganċijiet, u b’hekk saru biċċa drapp waħda għat-tabernaklu.</w:t>
      </w:r>
    </w:p>
    <w:p w14:paraId="2805C7FE" w14:textId="77777777" w:rsidR="001B73F5" w:rsidRPr="00DF31A2" w:rsidRDefault="001B73F5" w:rsidP="001B73F5">
      <w:pPr>
        <w:rPr>
          <w:rFonts w:ascii="Arial" w:eastAsia="Arial" w:hAnsi="Arial" w:cs="MEPS Bookman WTS"/>
        </w:rPr>
      </w:pPr>
      <w:r w:rsidRPr="00DF31A2">
        <w:rPr>
          <w:rFonts w:ascii="Arial" w:eastAsia="Arial" w:hAnsi="Arial" w:cs="Arial"/>
          <w:b/>
        </w:rPr>
        <w:t>36:14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8B17C5" w:rsidRPr="00DF31A2">
        <w:rPr>
          <w:rFonts w:ascii="Arial" w:eastAsia="Arial" w:hAnsi="Arial" w:cs="MEPS Bookman WTS"/>
        </w:rPr>
        <w:t>Wara għ</w:t>
      </w:r>
      <w:r w:rsidR="00C83615" w:rsidRPr="00DF31A2">
        <w:rPr>
          <w:rFonts w:ascii="Arial" w:eastAsia="Arial" w:hAnsi="Arial" w:cs="MEPS Bookman WTS"/>
        </w:rPr>
        <w:t>a</w:t>
      </w:r>
      <w:r w:rsidR="008B17C5" w:rsidRPr="00DF31A2">
        <w:rPr>
          <w:rFonts w:ascii="Arial" w:eastAsia="Arial" w:hAnsi="Arial" w:cs="MEPS Bookman WTS"/>
        </w:rPr>
        <w:t xml:space="preserve">mel biċċiet tad-drapp mix-xagħar tal-mogħoż għat-tinda taʼ fuq it-tabernaklu. </w:t>
      </w:r>
      <w:r w:rsidR="00BF0A2A" w:rsidRPr="00DF31A2">
        <w:rPr>
          <w:rFonts w:ascii="Arial" w:eastAsia="Arial" w:hAnsi="Arial" w:cs="MEPS Bookman WTS"/>
        </w:rPr>
        <w:t xml:space="preserve">Għamel </w:t>
      </w:r>
      <w:r w:rsidR="008B17C5" w:rsidRPr="00DF31A2">
        <w:rPr>
          <w:rFonts w:ascii="Arial" w:eastAsia="Arial" w:hAnsi="Arial" w:cs="MEPS Bookman WTS"/>
        </w:rPr>
        <w:t xml:space="preserve">11-il biċċa drapp tat-tined. </w:t>
      </w:r>
      <w:r w:rsidRPr="00DF31A2">
        <w:rPr>
          <w:rFonts w:ascii="Arial" w:eastAsia="Arial" w:hAnsi="Arial" w:cs="Arial"/>
          <w:b/>
        </w:rPr>
        <w:t>36:15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6C39F5" w:rsidRPr="00DF31A2">
        <w:rPr>
          <w:rFonts w:ascii="Arial" w:eastAsia="Arial" w:hAnsi="Arial" w:cs="MEPS Bookman WTS"/>
        </w:rPr>
        <w:t xml:space="preserve">Kull biċċa drapp </w:t>
      </w:r>
      <w:r w:rsidR="005B1E2E" w:rsidRPr="00DF31A2">
        <w:rPr>
          <w:rFonts w:ascii="Arial" w:eastAsia="Arial" w:hAnsi="Arial" w:cs="MEPS Bookman WTS"/>
        </w:rPr>
        <w:t xml:space="preserve">kienet </w:t>
      </w:r>
      <w:r w:rsidR="006C39F5" w:rsidRPr="00DF31A2">
        <w:rPr>
          <w:rFonts w:ascii="Arial" w:eastAsia="Arial" w:hAnsi="Arial" w:cs="MEPS Bookman WTS"/>
        </w:rPr>
        <w:t xml:space="preserve">twila 30 kubitu, u wiesgħa 4 kubiti. Il-11-il biċċa drapp </w:t>
      </w:r>
      <w:r w:rsidR="0036334D" w:rsidRPr="00DF31A2">
        <w:rPr>
          <w:rFonts w:ascii="Arial" w:eastAsia="Arial" w:hAnsi="Arial" w:cs="MEPS Bookman WTS"/>
        </w:rPr>
        <w:t>kienu</w:t>
      </w:r>
      <w:r w:rsidR="006C39F5" w:rsidRPr="00DF31A2">
        <w:rPr>
          <w:rFonts w:ascii="Arial" w:eastAsia="Arial" w:hAnsi="Arial" w:cs="MEPS Bookman WTS"/>
        </w:rPr>
        <w:t xml:space="preserve"> l-istess qies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36:16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CF5198" w:rsidRPr="00DF31A2">
        <w:rPr>
          <w:rFonts w:ascii="Arial" w:eastAsia="Arial" w:hAnsi="Arial" w:cs="MEPS Bookman WTS"/>
        </w:rPr>
        <w:t>U</w:t>
      </w:r>
      <w:r w:rsidR="00D25334" w:rsidRPr="00DF31A2">
        <w:rPr>
          <w:rFonts w:ascii="Arial" w:eastAsia="Arial" w:hAnsi="Arial" w:cs="MEPS Bookman WTS"/>
        </w:rPr>
        <w:t xml:space="preserve"> minnhom għaqqad ħames biċċiet flimkien u għ</w:t>
      </w:r>
      <w:r w:rsidR="005B473A" w:rsidRPr="00DF31A2">
        <w:rPr>
          <w:rFonts w:ascii="Arial" w:eastAsia="Arial" w:hAnsi="Arial" w:cs="MEPS Bookman WTS"/>
        </w:rPr>
        <w:t>a</w:t>
      </w:r>
      <w:r w:rsidR="00D25334" w:rsidRPr="00DF31A2">
        <w:rPr>
          <w:rFonts w:ascii="Arial" w:eastAsia="Arial" w:hAnsi="Arial" w:cs="MEPS Bookman WTS"/>
        </w:rPr>
        <w:t>mel l-istess bis-sitta l-oħra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36:17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3F658F" w:rsidRPr="00DF31A2">
        <w:rPr>
          <w:rFonts w:eastAsia="Arial"/>
        </w:rPr>
        <w:t xml:space="preserve">Imbagħad </w:t>
      </w:r>
      <w:r w:rsidR="003F658F" w:rsidRPr="00DF31A2">
        <w:rPr>
          <w:rFonts w:ascii="Arial" w:eastAsia="Arial" w:hAnsi="Arial" w:cs="MEPS Bookman WTS"/>
        </w:rPr>
        <w:t xml:space="preserve">għamel </w:t>
      </w:r>
      <w:r w:rsidR="00572869" w:rsidRPr="00DF31A2">
        <w:rPr>
          <w:rFonts w:ascii="Arial" w:eastAsia="Arial" w:hAnsi="Arial" w:cs="MEPS Bookman WTS"/>
        </w:rPr>
        <w:t xml:space="preserve">50 ħolqa </w:t>
      </w:r>
      <w:r w:rsidR="00E16CEA" w:rsidRPr="00DF31A2">
        <w:rPr>
          <w:rFonts w:ascii="Arial" w:eastAsia="Arial" w:hAnsi="Arial" w:cs="MEPS Bookman WTS"/>
        </w:rPr>
        <w:t xml:space="preserve">fit-tarf nett </w:t>
      </w:r>
      <w:r w:rsidR="00572869" w:rsidRPr="00DF31A2">
        <w:rPr>
          <w:rFonts w:ascii="Arial" w:eastAsia="Arial" w:hAnsi="Arial" w:cs="MEPS Bookman WTS"/>
        </w:rPr>
        <w:t>taʼ waħda mid-drappijiet tat-tinda, u 50 ħolqa fit-tarf ta</w:t>
      </w:r>
      <w:r w:rsidR="00E16CEA" w:rsidRPr="00DF31A2">
        <w:rPr>
          <w:rFonts w:ascii="Arial" w:eastAsia="Arial" w:hAnsi="Arial" w:cs="MEPS Bookman WTS"/>
        </w:rPr>
        <w:t xml:space="preserve">l-biċċa </w:t>
      </w:r>
      <w:r w:rsidR="00572869" w:rsidRPr="00DF31A2">
        <w:rPr>
          <w:rFonts w:ascii="Arial" w:eastAsia="Arial" w:hAnsi="Arial" w:cs="MEPS Bookman WTS"/>
        </w:rPr>
        <w:t>drapp l-</w:t>
      </w:r>
      <w:r w:rsidR="00E16CEA" w:rsidRPr="00DF31A2">
        <w:rPr>
          <w:rFonts w:ascii="Arial" w:eastAsia="Arial" w:hAnsi="Arial" w:cs="MEPS Bookman WTS"/>
        </w:rPr>
        <w:t>oħra</w:t>
      </w:r>
      <w:r w:rsidR="00572869" w:rsidRPr="00DF31A2">
        <w:rPr>
          <w:rFonts w:ascii="Arial" w:eastAsia="Arial" w:hAnsi="Arial" w:cs="MEPS Bookman WTS"/>
        </w:rPr>
        <w:t xml:space="preserve"> fejn ingħaqdu flimkien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36:18</w:t>
      </w:r>
      <w:r w:rsidRPr="00DF31A2">
        <w:rPr>
          <w:rFonts w:ascii="Arial" w:eastAsia="Arial" w:hAnsi="Arial" w:cs="MEPS Bookman WTS"/>
        </w:rPr>
        <w:t xml:space="preserve"> </w:t>
      </w:r>
      <w:r w:rsidR="00AC42E7" w:rsidRPr="00DF31A2">
        <w:rPr>
          <w:rFonts w:ascii="Arial" w:eastAsia="Arial" w:hAnsi="Arial" w:cs="MEPS Bookman WTS"/>
        </w:rPr>
        <w:t xml:space="preserve">U </w:t>
      </w:r>
      <w:r w:rsidR="009F117F" w:rsidRPr="00DF31A2">
        <w:rPr>
          <w:rFonts w:ascii="Arial" w:eastAsia="Arial" w:hAnsi="Arial" w:cs="MEPS Bookman WTS"/>
        </w:rPr>
        <w:t>għamel 50 ganċ tar-ram biex jgħaqqad id-drappijiet tat-</w:t>
      </w:r>
      <w:r w:rsidR="00AC42E7" w:rsidRPr="00DF31A2">
        <w:rPr>
          <w:rFonts w:ascii="Arial" w:eastAsia="Arial" w:hAnsi="Arial" w:cs="MEPS Bookman WTS"/>
        </w:rPr>
        <w:t>tinda flimkien</w:t>
      </w:r>
      <w:r w:rsidR="009F117F" w:rsidRPr="00DF31A2">
        <w:rPr>
          <w:rFonts w:ascii="Arial" w:eastAsia="Arial" w:hAnsi="Arial" w:cs="MEPS Bookman WTS"/>
        </w:rPr>
        <w:t xml:space="preserve"> u </w:t>
      </w:r>
      <w:r w:rsidR="00AC42E7" w:rsidRPr="00DF31A2">
        <w:rPr>
          <w:rFonts w:ascii="Arial" w:eastAsia="Arial" w:hAnsi="Arial" w:cs="MEPS Bookman WTS"/>
        </w:rPr>
        <w:t xml:space="preserve">jsiru </w:t>
      </w:r>
      <w:r w:rsidR="009F117F" w:rsidRPr="00DF31A2">
        <w:rPr>
          <w:rFonts w:ascii="Arial" w:eastAsia="Arial" w:hAnsi="Arial" w:cs="MEPS Bookman WTS"/>
        </w:rPr>
        <w:t>biċċa drapp waħda.</w:t>
      </w:r>
    </w:p>
    <w:p w14:paraId="00D6119A" w14:textId="77777777" w:rsidR="001B73F5" w:rsidRPr="008A5925" w:rsidRDefault="001B73F5" w:rsidP="001B73F5">
      <w:pPr>
        <w:rPr>
          <w:rFonts w:ascii="Arial" w:eastAsia="Arial" w:hAnsi="Arial" w:cs="MEPS Bookman WTS"/>
        </w:rPr>
      </w:pPr>
      <w:r w:rsidRPr="008A5925">
        <w:rPr>
          <w:rFonts w:ascii="Arial" w:eastAsia="Arial" w:hAnsi="Arial" w:cs="Arial"/>
          <w:b/>
        </w:rPr>
        <w:t>36:19</w:t>
      </w:r>
      <w:r w:rsidR="002531FF" w:rsidRPr="008A5925">
        <w:rPr>
          <w:rFonts w:ascii="Arial" w:eastAsia="Arial" w:hAnsi="Arial" w:cs="Arial"/>
          <w:b/>
        </w:rPr>
        <w:t xml:space="preserve"> </w:t>
      </w:r>
      <w:r w:rsidRPr="008A5925">
        <w:rPr>
          <w:rFonts w:ascii="Arial" w:eastAsia="Arial" w:hAnsi="Arial" w:cs="MEPS Bookman WTS"/>
        </w:rPr>
        <w:t xml:space="preserve">U </w:t>
      </w:r>
      <w:r w:rsidR="006E756B" w:rsidRPr="008A5925">
        <w:rPr>
          <w:rFonts w:ascii="Arial" w:eastAsia="Arial" w:hAnsi="Arial" w:cs="MEPS Bookman WTS"/>
        </w:rPr>
        <w:t>għatta t-tinda b’għata magħmula mill-ġlud tal-muntun miżbugħin ħomor u fuqha qiegħed għata magħmula mill-ġlud tal-bumerin</w:t>
      </w:r>
      <w:r w:rsidRPr="008A5925">
        <w:rPr>
          <w:rFonts w:ascii="Arial" w:eastAsia="Arial" w:hAnsi="Arial" w:cs="MEPS Bookman WTS"/>
        </w:rPr>
        <w:t>.</w:t>
      </w:r>
    </w:p>
    <w:p w14:paraId="2F6DE882" w14:textId="77777777" w:rsidR="001B73F5" w:rsidRPr="00DF31A2" w:rsidRDefault="001B73F5" w:rsidP="001B73F5">
      <w:pPr>
        <w:rPr>
          <w:rFonts w:ascii="Arial" w:eastAsia="Arial" w:hAnsi="Arial" w:cs="MEPS Bookman WTS"/>
        </w:rPr>
      </w:pPr>
      <w:r w:rsidRPr="009A59F7">
        <w:rPr>
          <w:rFonts w:ascii="Arial" w:eastAsia="Arial" w:hAnsi="Arial" w:cs="Arial"/>
          <w:b/>
        </w:rPr>
        <w:t>36:20</w:t>
      </w:r>
      <w:r w:rsidR="002531FF" w:rsidRPr="009A59F7">
        <w:rPr>
          <w:rFonts w:ascii="Arial" w:eastAsia="Arial" w:hAnsi="Arial" w:cs="Arial"/>
          <w:b/>
        </w:rPr>
        <w:t xml:space="preserve"> </w:t>
      </w:r>
      <w:r w:rsidRPr="009A59F7">
        <w:rPr>
          <w:rFonts w:ascii="Arial" w:eastAsia="Arial" w:hAnsi="Arial" w:cs="MEPS Bookman WTS"/>
        </w:rPr>
        <w:t xml:space="preserve">Imbagħad għamel </w:t>
      </w:r>
      <w:commentRangeStart w:id="3"/>
      <w:r w:rsidR="00592485" w:rsidRPr="009A59F7">
        <w:rPr>
          <w:rFonts w:ascii="Arial" w:eastAsia="Arial" w:hAnsi="Arial" w:cs="MEPS Bookman WTS"/>
        </w:rPr>
        <w:t>frejms</w:t>
      </w:r>
      <w:commentRangeEnd w:id="3"/>
      <w:r w:rsidR="00C332D6" w:rsidRPr="009A59F7">
        <w:rPr>
          <w:rStyle w:val="CommentReference"/>
        </w:rPr>
        <w:commentReference w:id="3"/>
      </w:r>
      <w:r w:rsidR="00592485" w:rsidRPr="009A59F7">
        <w:rPr>
          <w:rFonts w:ascii="Arial" w:eastAsia="Arial" w:hAnsi="Arial" w:cs="MEPS Bookman WTS"/>
        </w:rPr>
        <w:t xml:space="preserve"> weqfin magħmulin minn twavel tal-injam tal-akaċja għat-tabernaklu</w:t>
      </w:r>
      <w:r w:rsidRPr="009A59F7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36:21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857471" w:rsidRPr="00DF31A2">
        <w:rPr>
          <w:rFonts w:ascii="Arial" w:eastAsia="Arial" w:hAnsi="Arial" w:cs="Arial"/>
        </w:rPr>
        <w:t xml:space="preserve">Kull frejm kien twil </w:t>
      </w:r>
      <w:r w:rsidR="00857471" w:rsidRPr="00DF31A2">
        <w:rPr>
          <w:rFonts w:ascii="Arial" w:eastAsia="Arial" w:hAnsi="Arial" w:cs="MEPS Bookman WTS"/>
        </w:rPr>
        <w:t>10 kubiti u wiesaʼ kubitu u nofs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36:22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5E4C22" w:rsidRPr="00DF31A2">
        <w:rPr>
          <w:rFonts w:ascii="Arial" w:eastAsia="Arial" w:hAnsi="Arial" w:cs="MEPS Bookman WTS"/>
        </w:rPr>
        <w:t>Kull frejm kellu żewġ minċotti</w:t>
      </w:r>
      <w:r w:rsidR="007F5FF4" w:rsidRPr="00DF31A2">
        <w:rPr>
          <w:rFonts w:ascii="MEPS Bookman WTS" w:eastAsia="Arial" w:hAnsi="MEPS Bookman WTS" w:cs="MEPS Bookman WTS"/>
        </w:rPr>
        <w:t></w:t>
      </w:r>
      <w:r w:rsidR="005E4C22" w:rsidRPr="00DF31A2">
        <w:rPr>
          <w:rFonts w:ascii="Arial" w:eastAsia="Arial" w:hAnsi="Arial" w:cs="MEPS Bookman WTS"/>
        </w:rPr>
        <w:t xml:space="preserve"> mwaħħlin bi dritt xulxin. Hekk għamilhom il-frejms kollha tat-</w:t>
      </w:r>
      <w:r w:rsidR="005914DC" w:rsidRPr="00DF31A2">
        <w:rPr>
          <w:rFonts w:ascii="Arial" w:eastAsia="Arial" w:hAnsi="Arial" w:cs="MEPS Bookman WTS"/>
        </w:rPr>
        <w:t>tabernaklu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36:23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Pr="00DF31A2">
        <w:rPr>
          <w:rFonts w:ascii="Arial" w:eastAsia="Arial" w:hAnsi="Arial" w:cs="MEPS Bookman WTS"/>
        </w:rPr>
        <w:t>Għalhekk, għamel</w:t>
      </w:r>
      <w:r w:rsidR="00B85986" w:rsidRPr="00DF31A2">
        <w:rPr>
          <w:rFonts w:ascii="Arial" w:eastAsia="Arial" w:hAnsi="Arial" w:cs="MEPS Bookman WTS"/>
        </w:rPr>
        <w:t xml:space="preserve"> 20 frejm għan-naħa tan-Nofsinhar tat-tabernaklu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36:24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Pr="00DF31A2">
        <w:rPr>
          <w:rFonts w:ascii="Arial" w:eastAsia="Arial" w:hAnsi="Arial" w:cs="MEPS Bookman WTS"/>
        </w:rPr>
        <w:t xml:space="preserve">U għamel </w:t>
      </w:r>
      <w:r w:rsidR="00460A77" w:rsidRPr="00DF31A2">
        <w:rPr>
          <w:rFonts w:ascii="Arial" w:eastAsia="Arial" w:hAnsi="Arial" w:cs="MEPS Bookman WTS"/>
        </w:rPr>
        <w:t>40 pedestall tal-fidda b’toqba fihom taħt l-20 frejm: żewġ pedestalli taħt kull frejm għaż-żewġ minċotti tiegħu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36:25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303D7C" w:rsidRPr="00DF31A2">
        <w:rPr>
          <w:rFonts w:ascii="Arial" w:eastAsia="Arial" w:hAnsi="Arial" w:cs="MEPS Bookman WTS"/>
        </w:rPr>
        <w:t>U għall-ġenb l-ieħor tat-tabernaklu, in-naħa tat-Tramuntana, għamel 20 frejm</w:t>
      </w:r>
      <w:r w:rsidRPr="00DF31A2">
        <w:rPr>
          <w:rFonts w:ascii="Arial" w:eastAsia="Arial" w:hAnsi="Arial" w:cs="MEPS Bookman WTS"/>
        </w:rPr>
        <w:t xml:space="preserve"> </w:t>
      </w:r>
      <w:r w:rsidRPr="00DF31A2">
        <w:rPr>
          <w:rFonts w:ascii="Arial" w:eastAsia="Arial" w:hAnsi="Arial" w:cs="Arial"/>
          <w:b/>
        </w:rPr>
        <w:t>36:26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7B6411" w:rsidRPr="00DF31A2">
        <w:rPr>
          <w:rFonts w:ascii="Arial" w:eastAsia="Arial" w:hAnsi="Arial" w:cs="MEPS Bookman WTS"/>
        </w:rPr>
        <w:t>bl-40 pedestall tal-fidda b’toqba fihom: żewġ pedestalli taħt kull frejm.</w:t>
      </w:r>
    </w:p>
    <w:p w14:paraId="267D9979" w14:textId="77777777" w:rsidR="001B73F5" w:rsidRPr="000C6AA0" w:rsidRDefault="001B73F5" w:rsidP="001B73F5">
      <w:pPr>
        <w:rPr>
          <w:rFonts w:ascii="Arial" w:eastAsia="Arial" w:hAnsi="Arial" w:cs="MEPS Bookman WTS"/>
        </w:rPr>
      </w:pPr>
      <w:r w:rsidRPr="00DF31A2">
        <w:rPr>
          <w:rFonts w:ascii="Arial" w:eastAsia="Arial" w:hAnsi="Arial" w:cs="Arial"/>
          <w:b/>
        </w:rPr>
        <w:t>36:27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7A1DA3" w:rsidRPr="00DF31A2">
        <w:rPr>
          <w:rFonts w:ascii="Arial" w:eastAsia="Arial" w:hAnsi="Arial" w:cs="MEPS Bookman WTS"/>
        </w:rPr>
        <w:t xml:space="preserve">Għan-naħa taʼ wara tat-tabernaklu, li tħares lejn il-Punent, </w:t>
      </w:r>
      <w:r w:rsidR="001E4412" w:rsidRPr="00DF31A2">
        <w:rPr>
          <w:rFonts w:ascii="Arial" w:eastAsia="Arial" w:hAnsi="Arial" w:cs="MEPS Bookman WTS"/>
        </w:rPr>
        <w:t xml:space="preserve">hu </w:t>
      </w:r>
      <w:r w:rsidR="007A1DA3" w:rsidRPr="00DF31A2">
        <w:rPr>
          <w:rFonts w:ascii="Arial" w:eastAsia="Arial" w:hAnsi="Arial" w:cs="MEPS Bookman WTS"/>
        </w:rPr>
        <w:t>għamel sitt frejms magħmulin mit-twavel</w:t>
      </w:r>
      <w:r w:rsidRPr="00DF31A2">
        <w:rPr>
          <w:rFonts w:ascii="Arial" w:eastAsia="Arial" w:hAnsi="Arial" w:cs="MEPS Bookman WTS"/>
        </w:rPr>
        <w:t xml:space="preserve">. </w:t>
      </w:r>
      <w:r w:rsidRPr="00DF31A2">
        <w:rPr>
          <w:rFonts w:ascii="Arial" w:eastAsia="Arial" w:hAnsi="Arial" w:cs="Arial"/>
          <w:b/>
        </w:rPr>
        <w:t>36:28</w:t>
      </w:r>
      <w:r w:rsidR="002531FF" w:rsidRPr="00DF31A2">
        <w:rPr>
          <w:rFonts w:ascii="Arial" w:eastAsia="Arial" w:hAnsi="Arial" w:cs="Arial"/>
          <w:b/>
        </w:rPr>
        <w:t xml:space="preserve"> </w:t>
      </w:r>
      <w:r w:rsidR="00DF31A2" w:rsidRPr="00DF31A2">
        <w:rPr>
          <w:rFonts w:ascii="Arial" w:eastAsia="Arial" w:hAnsi="Arial" w:cs="MEPS Bookman WTS"/>
        </w:rPr>
        <w:t>Hu</w:t>
      </w:r>
      <w:r w:rsidRPr="00DF31A2">
        <w:rPr>
          <w:rFonts w:ascii="Arial" w:eastAsia="Arial" w:hAnsi="Arial" w:cs="MEPS Bookman WTS"/>
        </w:rPr>
        <w:t xml:space="preserve"> għamel </w:t>
      </w:r>
      <w:r w:rsidR="00F15B46" w:rsidRPr="00DF31A2">
        <w:rPr>
          <w:rFonts w:ascii="Arial" w:eastAsia="Arial" w:hAnsi="Arial" w:cs="MEPS Bookman WTS"/>
        </w:rPr>
        <w:t>żewġ frejms bħala pilastri għaż-żewġ kantunieri tan-naħa taʼ wara tat-tabernaklu</w:t>
      </w:r>
      <w:r w:rsidRPr="00DF31A2">
        <w:rPr>
          <w:rFonts w:ascii="Arial" w:eastAsia="Arial" w:hAnsi="Arial" w:cs="MEPS Bookman WTS"/>
        </w:rPr>
        <w:t xml:space="preserve">. </w:t>
      </w:r>
      <w:r w:rsidRPr="000C6AA0">
        <w:rPr>
          <w:rFonts w:ascii="Arial" w:eastAsia="Arial" w:hAnsi="Arial" w:cs="Arial"/>
          <w:b/>
        </w:rPr>
        <w:t>36:29</w:t>
      </w:r>
      <w:r w:rsidR="002531FF" w:rsidRPr="000C6AA0">
        <w:rPr>
          <w:rFonts w:ascii="Arial" w:eastAsia="Arial" w:hAnsi="Arial" w:cs="Arial"/>
          <w:b/>
        </w:rPr>
        <w:t xml:space="preserve"> </w:t>
      </w:r>
      <w:r w:rsidR="00347781" w:rsidRPr="000C6AA0">
        <w:rPr>
          <w:rFonts w:ascii="Arial" w:eastAsia="Arial" w:hAnsi="Arial" w:cs="Arial"/>
        </w:rPr>
        <w:t>Dawn il-frejms kellhom żewġ twavel minn isfel sa fuq, li jmissu flimkien fejn hemm l-ewwel ħolqa.</w:t>
      </w:r>
      <w:r w:rsidR="00347781" w:rsidRPr="000C6AA0">
        <w:rPr>
          <w:rFonts w:ascii="Arial" w:eastAsia="Arial" w:hAnsi="Arial" w:cs="MEPS Bookman WTS"/>
        </w:rPr>
        <w:t xml:space="preserve"> </w:t>
      </w:r>
      <w:r w:rsidR="00D35092" w:rsidRPr="000C6AA0">
        <w:rPr>
          <w:rFonts w:ascii="Arial" w:eastAsia="Arial" w:hAnsi="Arial" w:cs="MEPS Bookman WTS"/>
        </w:rPr>
        <w:t xml:space="preserve">Hekk għamilhom </w:t>
      </w:r>
      <w:r w:rsidR="00347781" w:rsidRPr="000C6AA0">
        <w:rPr>
          <w:rFonts w:ascii="Arial" w:eastAsia="Arial" w:hAnsi="Arial" w:cs="MEPS Bookman WTS"/>
        </w:rPr>
        <w:t>iż-żewġ pilastri tal-kantunieri</w:t>
      </w:r>
      <w:r w:rsidRPr="000C6AA0">
        <w:rPr>
          <w:rFonts w:ascii="Arial" w:eastAsia="Arial" w:hAnsi="Arial" w:cs="MEPS Bookman WTS"/>
        </w:rPr>
        <w:t xml:space="preserve">. </w:t>
      </w:r>
      <w:r w:rsidRPr="000C6AA0">
        <w:rPr>
          <w:rFonts w:ascii="Arial" w:eastAsia="Arial" w:hAnsi="Arial" w:cs="Arial"/>
          <w:b/>
        </w:rPr>
        <w:t>36:30</w:t>
      </w:r>
      <w:r w:rsidR="002531FF" w:rsidRPr="000C6AA0">
        <w:rPr>
          <w:rFonts w:ascii="Arial" w:eastAsia="Arial" w:hAnsi="Arial" w:cs="Arial"/>
          <w:b/>
        </w:rPr>
        <w:t xml:space="preserve"> </w:t>
      </w:r>
      <w:r w:rsidRPr="000C6AA0">
        <w:rPr>
          <w:rFonts w:ascii="Arial" w:eastAsia="Arial" w:hAnsi="Arial" w:cs="MEPS Bookman WTS"/>
        </w:rPr>
        <w:t xml:space="preserve">Għalhekk, </w:t>
      </w:r>
      <w:r w:rsidR="009D5AFE" w:rsidRPr="000C6AA0">
        <w:rPr>
          <w:rFonts w:ascii="Arial" w:eastAsia="Arial" w:hAnsi="Arial" w:cs="MEPS Bookman WTS"/>
        </w:rPr>
        <w:t xml:space="preserve">b’kollox </w:t>
      </w:r>
      <w:r w:rsidRPr="000C6AA0">
        <w:rPr>
          <w:rFonts w:ascii="Arial" w:eastAsia="Arial" w:hAnsi="Arial" w:cs="MEPS Bookman WTS"/>
        </w:rPr>
        <w:t xml:space="preserve">kien hemm </w:t>
      </w:r>
      <w:r w:rsidR="009D5AFE" w:rsidRPr="000C6AA0">
        <w:rPr>
          <w:rFonts w:ascii="Arial" w:eastAsia="Arial" w:hAnsi="Arial" w:cs="MEPS Bookman WTS"/>
        </w:rPr>
        <w:t>8 frejms bis-16-il pedestall tal-fidda b’toqba fihom: żewġ pedestalli taħt kull frejm.</w:t>
      </w:r>
    </w:p>
    <w:p w14:paraId="3B75788F" w14:textId="77777777" w:rsidR="001B73F5" w:rsidRPr="000C6AA0" w:rsidRDefault="001B73F5" w:rsidP="001B73F5">
      <w:pPr>
        <w:rPr>
          <w:rFonts w:ascii="Arial" w:eastAsia="Arial" w:hAnsi="Arial" w:cs="MEPS Bookman WTS"/>
        </w:rPr>
      </w:pPr>
      <w:r w:rsidRPr="000C6AA0">
        <w:rPr>
          <w:rFonts w:ascii="Arial" w:eastAsia="Arial" w:hAnsi="Arial" w:cs="Arial"/>
          <w:b/>
        </w:rPr>
        <w:t>36:31</w:t>
      </w:r>
      <w:r w:rsidR="002531FF" w:rsidRPr="000C6AA0">
        <w:rPr>
          <w:rFonts w:ascii="Arial" w:eastAsia="Arial" w:hAnsi="Arial" w:cs="Arial"/>
          <w:b/>
        </w:rPr>
        <w:t xml:space="preserve"> </w:t>
      </w:r>
      <w:r w:rsidR="00F75847" w:rsidRPr="000C6AA0">
        <w:rPr>
          <w:rFonts w:eastAsia="Arial"/>
        </w:rPr>
        <w:t>Imbagħad</w:t>
      </w:r>
      <w:r w:rsidR="00F75847" w:rsidRPr="000C6AA0">
        <w:rPr>
          <w:rFonts w:ascii="Arial" w:eastAsia="Arial" w:hAnsi="Arial" w:cs="MEPS Bookman WTS"/>
        </w:rPr>
        <w:t xml:space="preserve"> għamel lasti mill-injam tal-akaċja, ħamsa għall-frejms taʼ ġenb wieħed tat-tabernaklu,</w:t>
      </w:r>
      <w:r w:rsidRPr="000C6AA0">
        <w:rPr>
          <w:rFonts w:ascii="Arial" w:eastAsia="Arial" w:hAnsi="Arial" w:cs="MEPS Bookman WTS"/>
        </w:rPr>
        <w:t xml:space="preserve"> </w:t>
      </w:r>
      <w:r w:rsidRPr="000C6AA0">
        <w:rPr>
          <w:rFonts w:ascii="Arial" w:eastAsia="Arial" w:hAnsi="Arial" w:cs="Arial"/>
          <w:b/>
        </w:rPr>
        <w:t>36:32</w:t>
      </w:r>
      <w:r w:rsidR="002531FF" w:rsidRPr="000C6AA0">
        <w:rPr>
          <w:rFonts w:ascii="Arial" w:eastAsia="Arial" w:hAnsi="Arial" w:cs="Arial"/>
          <w:b/>
        </w:rPr>
        <w:t xml:space="preserve"> </w:t>
      </w:r>
      <w:r w:rsidR="00BB1C2C" w:rsidRPr="000C6AA0">
        <w:rPr>
          <w:rFonts w:ascii="Arial" w:eastAsia="Arial" w:hAnsi="Arial" w:cs="MEPS Bookman WTS"/>
        </w:rPr>
        <w:t>ħamsa għall-frejms tal-ġenb l-ieħor tat-tabernaklu, u ħamsa għall-frejms tan-naħa taʼ wara tat-tabernaklu, li tħares lejn il-Punent.</w:t>
      </w:r>
      <w:r w:rsidRPr="000C6AA0">
        <w:rPr>
          <w:rFonts w:ascii="Arial" w:eastAsia="Arial" w:hAnsi="Arial" w:cs="MEPS Bookman WTS"/>
        </w:rPr>
        <w:t xml:space="preserve"> </w:t>
      </w:r>
      <w:r w:rsidRPr="009A59F7">
        <w:rPr>
          <w:rFonts w:ascii="Arial" w:eastAsia="Arial" w:hAnsi="Arial" w:cs="Arial"/>
          <w:b/>
        </w:rPr>
        <w:t>36:33</w:t>
      </w:r>
      <w:r w:rsidR="002531FF" w:rsidRPr="009A59F7">
        <w:rPr>
          <w:rFonts w:ascii="Arial" w:eastAsia="Arial" w:hAnsi="Arial" w:cs="Arial"/>
          <w:b/>
        </w:rPr>
        <w:t xml:space="preserve"> </w:t>
      </w:r>
      <w:r w:rsidRPr="009A59F7">
        <w:rPr>
          <w:rFonts w:ascii="Arial" w:eastAsia="Arial" w:hAnsi="Arial" w:cs="MEPS Bookman WTS"/>
        </w:rPr>
        <w:t xml:space="preserve">Imbagħad għamel </w:t>
      </w:r>
      <w:r w:rsidR="00940366" w:rsidRPr="009A59F7">
        <w:rPr>
          <w:rFonts w:ascii="Arial" w:eastAsia="Arial" w:hAnsi="Arial" w:cs="MEPS Bookman WTS"/>
        </w:rPr>
        <w:t>il-lasta tan-nofs</w:t>
      </w:r>
      <w:r w:rsidR="00D74C34" w:rsidRPr="009A59F7">
        <w:rPr>
          <w:rFonts w:ascii="Arial" w:eastAsia="Arial" w:hAnsi="Arial" w:cs="MEPS Bookman WTS"/>
        </w:rPr>
        <w:t xml:space="preserve"> biex</w:t>
      </w:r>
      <w:r w:rsidR="00940366" w:rsidRPr="009A59F7">
        <w:rPr>
          <w:rFonts w:ascii="Arial" w:eastAsia="Arial" w:hAnsi="Arial" w:cs="MEPS Bookman WTS"/>
        </w:rPr>
        <w:t xml:space="preserve"> tgħaddi </w:t>
      </w:r>
      <w:commentRangeStart w:id="4"/>
      <w:r w:rsidR="00940366" w:rsidRPr="009A59F7">
        <w:rPr>
          <w:rFonts w:ascii="Arial" w:eastAsia="Arial" w:hAnsi="Arial" w:cs="MEPS Bookman WTS"/>
        </w:rPr>
        <w:t>m</w:t>
      </w:r>
      <w:r w:rsidR="009A59F7" w:rsidRPr="009A59F7">
        <w:rPr>
          <w:rFonts w:ascii="Arial" w:eastAsia="Arial" w:hAnsi="Arial" w:cs="MEPS Bookman WTS"/>
        </w:rPr>
        <w:t xml:space="preserve">inn </w:t>
      </w:r>
      <w:r w:rsidR="00940366" w:rsidRPr="009A59F7">
        <w:rPr>
          <w:rFonts w:ascii="Arial" w:eastAsia="Arial" w:hAnsi="Arial" w:cs="MEPS Bookman WTS"/>
        </w:rPr>
        <w:t>nofs il-frejms</w:t>
      </w:r>
      <w:commentRangeEnd w:id="4"/>
      <w:r w:rsidR="00804634" w:rsidRPr="009A59F7">
        <w:rPr>
          <w:rStyle w:val="CommentReference"/>
        </w:rPr>
        <w:commentReference w:id="4"/>
      </w:r>
      <w:r w:rsidR="00940366" w:rsidRPr="009A59F7">
        <w:rPr>
          <w:rFonts w:ascii="Arial" w:eastAsia="Arial" w:hAnsi="Arial" w:cs="MEPS Bookman WTS"/>
        </w:rPr>
        <w:t xml:space="preserve"> minn tarf sa tarf</w:t>
      </w:r>
      <w:r w:rsidRPr="009A59F7">
        <w:rPr>
          <w:rFonts w:ascii="Arial" w:eastAsia="Arial" w:hAnsi="Arial" w:cs="MEPS Bookman WTS"/>
        </w:rPr>
        <w:t xml:space="preserve">. </w:t>
      </w:r>
      <w:r w:rsidRPr="000C6AA0">
        <w:rPr>
          <w:rFonts w:ascii="Arial" w:eastAsia="Arial" w:hAnsi="Arial" w:cs="Arial"/>
          <w:b/>
        </w:rPr>
        <w:t>36:34</w:t>
      </w:r>
      <w:r w:rsidR="002531FF" w:rsidRPr="000C6AA0">
        <w:rPr>
          <w:rFonts w:ascii="Arial" w:eastAsia="Arial" w:hAnsi="Arial" w:cs="Arial"/>
          <w:b/>
        </w:rPr>
        <w:t xml:space="preserve"> </w:t>
      </w:r>
      <w:r w:rsidR="0086238D" w:rsidRPr="000C6AA0">
        <w:rPr>
          <w:rFonts w:ascii="Arial" w:eastAsia="Arial" w:hAnsi="Arial" w:cs="MEPS Bookman WTS"/>
        </w:rPr>
        <w:t>Hu</w:t>
      </w:r>
      <w:r w:rsidRPr="000C6AA0">
        <w:rPr>
          <w:rFonts w:ascii="Arial" w:eastAsia="Arial" w:hAnsi="Arial" w:cs="MEPS Bookman WTS"/>
        </w:rPr>
        <w:t xml:space="preserve"> kesa</w:t>
      </w:r>
      <w:r w:rsidR="00B40565" w:rsidRPr="000C6AA0">
        <w:rPr>
          <w:rFonts w:ascii="Arial" w:eastAsia="Arial" w:hAnsi="Arial" w:cs="MEPS Bookman WTS"/>
        </w:rPr>
        <w:t xml:space="preserve"> bid-deheb il-frejms magħmulin mit-twavel, u għamlilhom ħoloq tad-deheb biex iżommu l-lasti, u kesa l-lasti bid-deheb.</w:t>
      </w:r>
    </w:p>
    <w:p w14:paraId="249ECD9F" w14:textId="77777777" w:rsidR="001B73F5" w:rsidRPr="000C6AA0" w:rsidRDefault="001B73F5" w:rsidP="001B73F5">
      <w:pPr>
        <w:rPr>
          <w:rFonts w:ascii="Arial" w:eastAsia="Arial" w:hAnsi="Arial" w:cs="MEPS Bookman WTS"/>
        </w:rPr>
      </w:pPr>
      <w:r w:rsidRPr="000C6AA0">
        <w:rPr>
          <w:rFonts w:ascii="Arial" w:eastAsia="Arial" w:hAnsi="Arial" w:cs="Arial"/>
          <w:b/>
        </w:rPr>
        <w:t>36:35</w:t>
      </w:r>
      <w:r w:rsidR="002531FF" w:rsidRPr="000C6AA0">
        <w:rPr>
          <w:rFonts w:ascii="Arial" w:eastAsia="Arial" w:hAnsi="Arial" w:cs="Arial"/>
          <w:b/>
        </w:rPr>
        <w:t xml:space="preserve"> </w:t>
      </w:r>
      <w:r w:rsidR="00E04B61" w:rsidRPr="000C6AA0">
        <w:rPr>
          <w:rFonts w:ascii="Arial" w:eastAsia="Arial" w:hAnsi="Arial" w:cs="MEPS Bookman WTS"/>
        </w:rPr>
        <w:t>Imbagħad</w:t>
      </w:r>
      <w:r w:rsidRPr="000C6AA0">
        <w:rPr>
          <w:rFonts w:ascii="Arial" w:eastAsia="Arial" w:hAnsi="Arial" w:cs="MEPS Bookman WTS"/>
        </w:rPr>
        <w:t xml:space="preserve"> għamel purtiera </w:t>
      </w:r>
      <w:r w:rsidR="00E04B61" w:rsidRPr="000C6AA0">
        <w:rPr>
          <w:rFonts w:ascii="Arial" w:eastAsia="Arial" w:hAnsi="Arial" w:cs="MEPS Bookman WTS"/>
        </w:rPr>
        <w:t>minn ħajt blu, suf vjola, ħajt</w:t>
      </w:r>
      <w:r w:rsidR="00E04B61" w:rsidRPr="000C6AA0">
        <w:rPr>
          <w:rFonts w:ascii="Arial" w:eastAsia="Arial" w:hAnsi="Arial" w:cs="Arial"/>
        </w:rPr>
        <w:t xml:space="preserve"> aħmar jgħajjat,</w:t>
      </w:r>
      <w:r w:rsidR="00E04B61" w:rsidRPr="000C6AA0">
        <w:rPr>
          <w:rFonts w:ascii="Arial" w:eastAsia="Arial" w:hAnsi="Arial" w:cs="MEPS Bookman WTS"/>
        </w:rPr>
        <w:t xml:space="preserve"> u għażel fin. </w:t>
      </w:r>
      <w:r w:rsidR="005C0300" w:rsidRPr="000C6AA0">
        <w:rPr>
          <w:rFonts w:ascii="Arial" w:eastAsia="Arial" w:hAnsi="Arial" w:cs="MEPS Bookman WTS"/>
        </w:rPr>
        <w:t>Għamilha</w:t>
      </w:r>
      <w:r w:rsidR="00E04B61" w:rsidRPr="000C6AA0">
        <w:rPr>
          <w:rFonts w:ascii="Arial" w:eastAsia="Arial" w:hAnsi="Arial" w:cs="MEPS Bookman WTS"/>
        </w:rPr>
        <w:t xml:space="preserve"> bil-kerubini rrakkmati fiha</w:t>
      </w:r>
      <w:r w:rsidRPr="000C6AA0">
        <w:rPr>
          <w:rFonts w:ascii="Arial" w:eastAsia="Arial" w:hAnsi="Arial" w:cs="MEPS Bookman WTS"/>
        </w:rPr>
        <w:t xml:space="preserve">. </w:t>
      </w:r>
      <w:r w:rsidRPr="00E94FCD">
        <w:rPr>
          <w:rFonts w:ascii="Arial" w:eastAsia="Arial" w:hAnsi="Arial" w:cs="Arial"/>
          <w:b/>
        </w:rPr>
        <w:t>36:36</w:t>
      </w:r>
      <w:r w:rsidR="002531FF" w:rsidRPr="00E94FCD">
        <w:rPr>
          <w:rFonts w:ascii="Arial" w:eastAsia="Arial" w:hAnsi="Arial" w:cs="Arial"/>
          <w:b/>
        </w:rPr>
        <w:t xml:space="preserve"> </w:t>
      </w:r>
      <w:r w:rsidRPr="00E94FCD">
        <w:rPr>
          <w:rFonts w:ascii="Arial" w:eastAsia="Arial" w:hAnsi="Arial" w:cs="MEPS Bookman WTS"/>
        </w:rPr>
        <w:t xml:space="preserve">Imbagħad għamlilha erbaʼ kolonni </w:t>
      </w:r>
      <w:r w:rsidR="005A1EAC" w:rsidRPr="00E94FCD">
        <w:rPr>
          <w:rFonts w:ascii="Arial" w:eastAsia="Arial" w:hAnsi="Arial" w:cs="MEPS Bookman WTS"/>
        </w:rPr>
        <w:t>tal</w:t>
      </w:r>
      <w:r w:rsidR="002531FF" w:rsidRPr="00E94FCD">
        <w:rPr>
          <w:rFonts w:ascii="Arial" w:eastAsia="Arial" w:hAnsi="Arial" w:cs="MEPS Bookman WTS"/>
        </w:rPr>
        <w:t>-</w:t>
      </w:r>
      <w:r w:rsidRPr="00E94FCD">
        <w:rPr>
          <w:rFonts w:ascii="Arial" w:eastAsia="Arial" w:hAnsi="Arial" w:cs="MEPS Bookman WTS"/>
        </w:rPr>
        <w:t>akaċja u ksiehom bid</w:t>
      </w:r>
      <w:r w:rsidR="002531FF" w:rsidRPr="00E94FCD">
        <w:rPr>
          <w:rFonts w:ascii="Arial" w:eastAsia="Arial" w:hAnsi="Arial" w:cs="MEPS Bookman WTS"/>
        </w:rPr>
        <w:t>-</w:t>
      </w:r>
      <w:r w:rsidRPr="00E94FCD">
        <w:rPr>
          <w:rFonts w:ascii="Arial" w:eastAsia="Arial" w:hAnsi="Arial" w:cs="MEPS Bookman WTS"/>
        </w:rPr>
        <w:t xml:space="preserve">deheb, u </w:t>
      </w:r>
      <w:r w:rsidR="00BE5215" w:rsidRPr="00E94FCD">
        <w:rPr>
          <w:rFonts w:ascii="Arial" w:eastAsia="Arial" w:hAnsi="Arial" w:cs="MEPS Bookman WTS"/>
        </w:rPr>
        <w:t>ganċijiet</w:t>
      </w:r>
      <w:r w:rsidRPr="00E94FCD">
        <w:rPr>
          <w:rFonts w:ascii="Arial" w:eastAsia="Arial" w:hAnsi="Arial" w:cs="MEPS Bookman WTS"/>
        </w:rPr>
        <w:t xml:space="preserve"> tad</w:t>
      </w:r>
      <w:r w:rsidR="002531FF" w:rsidRPr="00E94FCD">
        <w:rPr>
          <w:rFonts w:ascii="Arial" w:eastAsia="Arial" w:hAnsi="Arial" w:cs="MEPS Bookman WTS"/>
        </w:rPr>
        <w:t>-</w:t>
      </w:r>
      <w:r w:rsidRPr="00E94FCD">
        <w:rPr>
          <w:rFonts w:ascii="Arial" w:eastAsia="Arial" w:hAnsi="Arial" w:cs="MEPS Bookman WTS"/>
        </w:rPr>
        <w:t xml:space="preserve">deheb, u għamlilhom </w:t>
      </w:r>
      <w:r w:rsidR="001C6C7F" w:rsidRPr="00E94FCD">
        <w:rPr>
          <w:rFonts w:ascii="Arial" w:eastAsia="Arial" w:hAnsi="Arial" w:cs="MEPS Bookman WTS"/>
        </w:rPr>
        <w:t>erbaʼ pedestalli tal-fidda b’toqba fihom</w:t>
      </w:r>
      <w:r w:rsidRPr="00E94FCD">
        <w:rPr>
          <w:rFonts w:ascii="Arial" w:eastAsia="Arial" w:hAnsi="Arial" w:cs="MEPS Bookman WTS"/>
        </w:rPr>
        <w:t xml:space="preserve">. </w:t>
      </w:r>
      <w:r w:rsidRPr="000C6AA0">
        <w:rPr>
          <w:rFonts w:ascii="Arial" w:eastAsia="Arial" w:hAnsi="Arial" w:cs="Arial"/>
          <w:b/>
        </w:rPr>
        <w:t>36:37</w:t>
      </w:r>
      <w:r w:rsidR="002531FF" w:rsidRPr="000C6AA0">
        <w:rPr>
          <w:rFonts w:ascii="Arial" w:eastAsia="Arial" w:hAnsi="Arial" w:cs="Arial"/>
          <w:b/>
        </w:rPr>
        <w:t xml:space="preserve"> </w:t>
      </w:r>
      <w:r w:rsidR="00AB664B" w:rsidRPr="000C6AA0">
        <w:rPr>
          <w:rFonts w:eastAsia="Arial"/>
        </w:rPr>
        <w:t xml:space="preserve">Wara </w:t>
      </w:r>
      <w:r w:rsidR="00AB664B" w:rsidRPr="000C6AA0">
        <w:rPr>
          <w:rFonts w:ascii="Arial" w:eastAsia="Arial" w:hAnsi="Arial" w:cs="MEPS Bookman WTS"/>
        </w:rPr>
        <w:t>għamel purtiera għad-daħla tat-tabernaklu minn ħajt blu, suf vjola, ħajt</w:t>
      </w:r>
      <w:r w:rsidR="00AB664B" w:rsidRPr="000C6AA0">
        <w:rPr>
          <w:rFonts w:ascii="Arial" w:eastAsia="Arial" w:hAnsi="Arial" w:cs="Arial"/>
        </w:rPr>
        <w:t xml:space="preserve"> aħmar jgħajjat</w:t>
      </w:r>
      <w:r w:rsidR="00AB664B" w:rsidRPr="000C6AA0">
        <w:rPr>
          <w:rFonts w:ascii="Arial" w:eastAsia="Arial" w:hAnsi="Arial" w:cs="MEPS Bookman WTS"/>
        </w:rPr>
        <w:t xml:space="preserve">, u għażel fin minsuġin </w:t>
      </w:r>
      <w:r w:rsidR="00AE3171">
        <w:rPr>
          <w:rFonts w:ascii="Arial" w:eastAsia="Arial" w:hAnsi="Arial" w:cs="MEPS Bookman WTS"/>
        </w:rPr>
        <w:t xml:space="preserve">kollha </w:t>
      </w:r>
      <w:r w:rsidR="00AB664B" w:rsidRPr="000C6AA0">
        <w:rPr>
          <w:rFonts w:ascii="Arial" w:eastAsia="Arial" w:hAnsi="Arial" w:cs="MEPS Bookman WTS"/>
        </w:rPr>
        <w:t>flimkien</w:t>
      </w:r>
      <w:r w:rsidRPr="000C6AA0">
        <w:rPr>
          <w:rFonts w:ascii="Arial" w:eastAsia="Arial" w:hAnsi="Arial" w:cs="MEPS Bookman WTS"/>
        </w:rPr>
        <w:t xml:space="preserve">, </w:t>
      </w:r>
      <w:r w:rsidRPr="000C6AA0">
        <w:rPr>
          <w:rFonts w:ascii="Arial" w:eastAsia="Arial" w:hAnsi="Arial" w:cs="Arial"/>
          <w:b/>
        </w:rPr>
        <w:t>36:38</w:t>
      </w:r>
      <w:r w:rsidR="002531FF" w:rsidRPr="000C6AA0">
        <w:rPr>
          <w:rFonts w:ascii="Arial" w:eastAsia="Arial" w:hAnsi="Arial" w:cs="Arial"/>
          <w:b/>
        </w:rPr>
        <w:t xml:space="preserve"> </w:t>
      </w:r>
      <w:r w:rsidRPr="000C6AA0">
        <w:rPr>
          <w:rFonts w:ascii="Arial" w:eastAsia="Arial" w:hAnsi="Arial" w:cs="MEPS Bookman WTS"/>
        </w:rPr>
        <w:t xml:space="preserve">u </w:t>
      </w:r>
      <w:r w:rsidR="009552A0" w:rsidRPr="000C6AA0">
        <w:rPr>
          <w:rFonts w:ascii="Arial" w:eastAsia="Arial" w:hAnsi="Arial" w:cs="MEPS Bookman WTS"/>
        </w:rPr>
        <w:t>għa</w:t>
      </w:r>
      <w:r w:rsidR="007E369F" w:rsidRPr="000C6AA0">
        <w:rPr>
          <w:rFonts w:ascii="Arial" w:eastAsia="Arial" w:hAnsi="Arial" w:cs="MEPS Bookman WTS"/>
        </w:rPr>
        <w:t>mlilha w</w:t>
      </w:r>
      <w:r w:rsidR="009552A0" w:rsidRPr="000C6AA0">
        <w:rPr>
          <w:rFonts w:ascii="Arial" w:eastAsia="Arial" w:hAnsi="Arial" w:cs="MEPS Bookman WTS"/>
        </w:rPr>
        <w:t xml:space="preserve">koll il-ħames kolonni </w:t>
      </w:r>
      <w:r w:rsidR="007E369F" w:rsidRPr="000C6AA0">
        <w:rPr>
          <w:rFonts w:ascii="Arial" w:eastAsia="Arial" w:hAnsi="Arial" w:cs="MEPS Bookman WTS"/>
        </w:rPr>
        <w:t>bi</w:t>
      </w:r>
      <w:r w:rsidR="009552A0" w:rsidRPr="000C6AA0">
        <w:rPr>
          <w:rFonts w:ascii="Arial" w:eastAsia="Arial" w:hAnsi="Arial" w:cs="MEPS Bookman WTS"/>
        </w:rPr>
        <w:t>l-ganċijiet tagħhom.</w:t>
      </w:r>
      <w:r w:rsidR="004861A6" w:rsidRPr="000C6AA0">
        <w:rPr>
          <w:rFonts w:ascii="Arial" w:eastAsia="Arial" w:hAnsi="Arial" w:cs="MEPS Bookman WTS"/>
        </w:rPr>
        <w:t xml:space="preserve"> Hu</w:t>
      </w:r>
      <w:r w:rsidR="009552A0" w:rsidRPr="000C6AA0">
        <w:rPr>
          <w:rFonts w:ascii="Arial" w:eastAsia="Arial" w:hAnsi="Arial" w:cs="MEPS Bookman WTS"/>
        </w:rPr>
        <w:t xml:space="preserve"> </w:t>
      </w:r>
      <w:r w:rsidRPr="000C6AA0">
        <w:rPr>
          <w:rFonts w:ascii="Arial" w:eastAsia="Arial" w:hAnsi="Arial" w:cs="MEPS Bookman WTS"/>
        </w:rPr>
        <w:t>ksielhom il</w:t>
      </w:r>
      <w:r w:rsidR="002531FF" w:rsidRPr="000C6AA0">
        <w:rPr>
          <w:rFonts w:ascii="Arial" w:eastAsia="Arial" w:hAnsi="Arial" w:cs="MEPS Bookman WTS"/>
        </w:rPr>
        <w:t>-</w:t>
      </w:r>
      <w:r w:rsidRPr="000C6AA0">
        <w:rPr>
          <w:rFonts w:ascii="Arial" w:eastAsia="Arial" w:hAnsi="Arial" w:cs="MEPS Bookman WTS"/>
        </w:rPr>
        <w:t>parti taʼ fuq</w:t>
      </w:r>
      <w:r w:rsidR="00A61148" w:rsidRPr="000C6AA0">
        <w:rPr>
          <w:rFonts w:ascii="Arial" w:eastAsia="Arial" w:hAnsi="Arial" w:cs="MEPS Bookman WTS"/>
        </w:rPr>
        <w:t xml:space="preserve"> </w:t>
      </w:r>
      <w:r w:rsidRPr="000C6AA0">
        <w:rPr>
          <w:rFonts w:ascii="Arial" w:eastAsia="Arial" w:hAnsi="Arial" w:cs="MEPS Bookman WTS"/>
        </w:rPr>
        <w:t>u l</w:t>
      </w:r>
      <w:r w:rsidR="002531FF" w:rsidRPr="000C6AA0">
        <w:rPr>
          <w:rFonts w:ascii="Arial" w:eastAsia="Arial" w:hAnsi="Arial" w:cs="MEPS Bookman WTS"/>
        </w:rPr>
        <w:t>-</w:t>
      </w:r>
      <w:r w:rsidRPr="000C6AA0">
        <w:rPr>
          <w:rFonts w:ascii="Arial" w:eastAsia="Arial" w:hAnsi="Arial" w:cs="MEPS Bookman WTS"/>
        </w:rPr>
        <w:t>irbit</w:t>
      </w:r>
      <w:r w:rsidR="00BF602C" w:rsidRPr="000C6AA0">
        <w:rPr>
          <w:rFonts w:ascii="MEPS Bookman WTS" w:eastAsia="Arial" w:hAnsi="MEPS Bookman WTS" w:cs="MEPS Bookman WTS"/>
        </w:rPr>
        <w:t></w:t>
      </w:r>
      <w:r w:rsidRPr="000C6AA0">
        <w:rPr>
          <w:rFonts w:ascii="Arial" w:eastAsia="Arial" w:hAnsi="Arial" w:cs="MEPS Bookman WTS"/>
        </w:rPr>
        <w:t xml:space="preserve"> bid</w:t>
      </w:r>
      <w:r w:rsidR="002531FF" w:rsidRPr="000C6AA0">
        <w:rPr>
          <w:rFonts w:ascii="Arial" w:eastAsia="Arial" w:hAnsi="Arial" w:cs="MEPS Bookman WTS"/>
        </w:rPr>
        <w:t>-</w:t>
      </w:r>
      <w:r w:rsidRPr="000C6AA0">
        <w:rPr>
          <w:rFonts w:ascii="Arial" w:eastAsia="Arial" w:hAnsi="Arial" w:cs="MEPS Bookman WTS"/>
        </w:rPr>
        <w:t xml:space="preserve">deheb, imma </w:t>
      </w:r>
      <w:r w:rsidR="004861A6" w:rsidRPr="000C6AA0">
        <w:rPr>
          <w:rFonts w:ascii="Arial" w:eastAsia="Arial" w:hAnsi="Arial" w:cs="MEPS Bookman WTS"/>
        </w:rPr>
        <w:t xml:space="preserve">l-ħames pedestalli bit-toqob fihom </w:t>
      </w:r>
      <w:r w:rsidRPr="000C6AA0">
        <w:rPr>
          <w:rFonts w:ascii="Arial" w:eastAsia="Arial" w:hAnsi="Arial" w:cs="MEPS Bookman WTS"/>
        </w:rPr>
        <w:t>kienu tar</w:t>
      </w:r>
      <w:r w:rsidR="002531FF" w:rsidRPr="000C6AA0">
        <w:rPr>
          <w:rFonts w:ascii="Arial" w:eastAsia="Arial" w:hAnsi="Arial" w:cs="MEPS Bookman WTS"/>
        </w:rPr>
        <w:t>-</w:t>
      </w:r>
      <w:r w:rsidRPr="000C6AA0">
        <w:rPr>
          <w:rFonts w:ascii="Arial" w:eastAsia="Arial" w:hAnsi="Arial" w:cs="MEPS Bookman WTS"/>
        </w:rPr>
        <w:t>ram.</w:t>
      </w:r>
    </w:p>
    <w:p w14:paraId="7B430973" w14:textId="77777777" w:rsidR="00762BCB" w:rsidRPr="000C6AA0" w:rsidRDefault="00762BCB" w:rsidP="001B73F5"/>
    <w:sectPr w:rsidR="00762BCB" w:rsidRPr="000C6AA0" w:rsidSect="006B25AA">
      <w:headerReference w:type="default" r:id="rId9"/>
      <w:headerReference w:type="first" r:id="rId10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12-17T14:34:00Z" w:initials="t">
    <w:p w14:paraId="6EF4A664" w14:textId="77777777" w:rsidR="00F06FEC" w:rsidRDefault="00F06FE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36:1 - bniedem</w:t>
        </w:r>
      </w:hyperlink>
    </w:p>
  </w:comment>
  <w:comment w:id="2" w:author="nwt Outside Readers Comments" w:date="2020-03-27T15:05:00Z" w:initials="r">
    <w:p w14:paraId="3AA04D9A" w14:textId="77777777" w:rsidR="008A2C81" w:rsidRDefault="008A2C8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36:8 - 10</w:t>
        </w:r>
      </w:hyperlink>
    </w:p>
  </w:comment>
  <w:comment w:id="3" w:author="nwt Outside Readers Comments" w:date="2020-03-12T16:45:00Z" w:initials="r">
    <w:p w14:paraId="32CDEFC7" w14:textId="77777777" w:rsidR="00C332D6" w:rsidRDefault="00C332D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36:20 - frejms</w:t>
        </w:r>
      </w:hyperlink>
    </w:p>
  </w:comment>
  <w:comment w:id="4" w:author="nwt Outside Readers Comments" w:date="2020-03-18T09:48:00Z" w:initials="r">
    <w:p w14:paraId="21746F2D" w14:textId="77777777" w:rsidR="00804634" w:rsidRDefault="0080463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36:33 - min-nofs il-frejms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EF4A664" w15:done="0"/>
  <w15:commentEx w15:paraId="3AA04D9A" w15:done="0"/>
  <w15:commentEx w15:paraId="32CDEFC7" w15:done="0"/>
  <w15:commentEx w15:paraId="21746F2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AA04D9A" w16cid:durableId="23B13E48"/>
  <w16cid:commentId w16cid:paraId="32CDEFC7" w16cid:durableId="23B13E49"/>
  <w16cid:commentId w16cid:paraId="21746F2D" w16cid:durableId="23B13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E531BE" w14:textId="77777777" w:rsidR="006B029B" w:rsidRDefault="006B029B">
      <w:r>
        <w:separator/>
      </w:r>
    </w:p>
  </w:endnote>
  <w:endnote w:type="continuationSeparator" w:id="0">
    <w:p w14:paraId="3D609FC3" w14:textId="77777777" w:rsidR="006B029B" w:rsidRDefault="006B0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F05DDB" w14:textId="77777777" w:rsidR="006B029B" w:rsidRDefault="006B029B">
      <w:r>
        <w:separator/>
      </w:r>
    </w:p>
  </w:footnote>
  <w:footnote w:type="continuationSeparator" w:id="0">
    <w:p w14:paraId="710395DB" w14:textId="77777777" w:rsidR="006B029B" w:rsidRDefault="006B0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07ED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02D29">
      <w:rPr>
        <w:rStyle w:val="PageNumber"/>
        <w:noProof/>
      </w:rPr>
      <w:t>2</w:t>
    </w:r>
    <w:r>
      <w:rPr>
        <w:rStyle w:val="PageNumber"/>
      </w:rPr>
      <w:fldChar w:fldCharType="end"/>
    </w:r>
  </w:p>
  <w:p w14:paraId="287EF39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B25AA">
        <w:t>Exodus Chapter 36</w:t>
      </w:r>
    </w:fldSimple>
  </w:p>
  <w:p w14:paraId="2953E0D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B25AA">
      <w:t>02-Exodus</w:t>
    </w:r>
    <w:r>
      <w:fldChar w:fldCharType="end"/>
    </w:r>
  </w:p>
  <w:p w14:paraId="11E6658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B25AA">
      <w:rPr>
        <w:noProof/>
        <w:snapToGrid w:val="0"/>
      </w:rPr>
      <w:t>Exodus 36.docx</w:t>
    </w:r>
    <w:r>
      <w:rPr>
        <w:snapToGrid w:val="0"/>
      </w:rPr>
      <w:fldChar w:fldCharType="end"/>
    </w:r>
    <w:r>
      <w:rPr>
        <w:snapToGrid w:val="0"/>
      </w:rPr>
      <w:tab/>
    </w:r>
  </w:p>
  <w:p w14:paraId="4ED21E26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2088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B25AA">
        <w:t>Exodus Chapter 36</w:t>
      </w:r>
    </w:fldSimple>
  </w:p>
  <w:p w14:paraId="214DB7F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B25AA">
      <w:t>02-Exodus</w:t>
    </w:r>
    <w:r>
      <w:fldChar w:fldCharType="end"/>
    </w:r>
  </w:p>
  <w:p w14:paraId="3D96B2C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B25AA">
      <w:rPr>
        <w:noProof/>
        <w:snapToGrid w:val="0"/>
      </w:rPr>
      <w:t>Exodus 36.docx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B25AA">
      <w:t>&lt;not set&gt;</w:t>
    </w:r>
    <w:r>
      <w:fldChar w:fldCharType="end"/>
    </w:r>
  </w:p>
  <w:p w14:paraId="595468E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B25A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B25AA">
      <w:t>&lt;not set&gt;</w:t>
    </w:r>
    <w:r>
      <w:fldChar w:fldCharType="end"/>
    </w:r>
  </w:p>
  <w:p w14:paraId="1649817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B25AA">
      <w:t>&lt;not set&gt;</w:t>
    </w:r>
    <w:r>
      <w:fldChar w:fldCharType="end"/>
    </w:r>
  </w:p>
  <w:p w14:paraId="1CF8B5B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029B"/>
    <w:rsid w:val="000212E2"/>
    <w:rsid w:val="00023A1C"/>
    <w:rsid w:val="00070D66"/>
    <w:rsid w:val="00081D64"/>
    <w:rsid w:val="00096342"/>
    <w:rsid w:val="000C6AA0"/>
    <w:rsid w:val="000D158F"/>
    <w:rsid w:val="00103C2F"/>
    <w:rsid w:val="0013114B"/>
    <w:rsid w:val="001372FF"/>
    <w:rsid w:val="001A1953"/>
    <w:rsid w:val="001B73F5"/>
    <w:rsid w:val="001C6C7F"/>
    <w:rsid w:val="001D307E"/>
    <w:rsid w:val="001E4412"/>
    <w:rsid w:val="00237E0D"/>
    <w:rsid w:val="00245EDD"/>
    <w:rsid w:val="002523A8"/>
    <w:rsid w:val="002531FF"/>
    <w:rsid w:val="00260E3E"/>
    <w:rsid w:val="0026230D"/>
    <w:rsid w:val="0027686F"/>
    <w:rsid w:val="00281E95"/>
    <w:rsid w:val="002B524D"/>
    <w:rsid w:val="002D0441"/>
    <w:rsid w:val="002D5A7F"/>
    <w:rsid w:val="002D7E94"/>
    <w:rsid w:val="00302D29"/>
    <w:rsid w:val="00303D7C"/>
    <w:rsid w:val="00310508"/>
    <w:rsid w:val="00317574"/>
    <w:rsid w:val="00322137"/>
    <w:rsid w:val="00347781"/>
    <w:rsid w:val="0035374D"/>
    <w:rsid w:val="0036334D"/>
    <w:rsid w:val="00385E31"/>
    <w:rsid w:val="003B4AD0"/>
    <w:rsid w:val="003B7EFC"/>
    <w:rsid w:val="003F658F"/>
    <w:rsid w:val="004030AC"/>
    <w:rsid w:val="0041172D"/>
    <w:rsid w:val="0041422D"/>
    <w:rsid w:val="004500A2"/>
    <w:rsid w:val="00460A77"/>
    <w:rsid w:val="00467565"/>
    <w:rsid w:val="004861A6"/>
    <w:rsid w:val="00487761"/>
    <w:rsid w:val="00495171"/>
    <w:rsid w:val="004A2BDB"/>
    <w:rsid w:val="004C5EB7"/>
    <w:rsid w:val="004E12AB"/>
    <w:rsid w:val="005142AA"/>
    <w:rsid w:val="00535861"/>
    <w:rsid w:val="00541E43"/>
    <w:rsid w:val="00572869"/>
    <w:rsid w:val="005809AD"/>
    <w:rsid w:val="005914DC"/>
    <w:rsid w:val="00592485"/>
    <w:rsid w:val="00597E9B"/>
    <w:rsid w:val="005A1EAC"/>
    <w:rsid w:val="005B1E2E"/>
    <w:rsid w:val="005B473A"/>
    <w:rsid w:val="005B7FDB"/>
    <w:rsid w:val="005C0300"/>
    <w:rsid w:val="005D4494"/>
    <w:rsid w:val="005E4C22"/>
    <w:rsid w:val="005F29B7"/>
    <w:rsid w:val="006032A7"/>
    <w:rsid w:val="006213E6"/>
    <w:rsid w:val="006611A0"/>
    <w:rsid w:val="006634F9"/>
    <w:rsid w:val="00683A19"/>
    <w:rsid w:val="006A6F3A"/>
    <w:rsid w:val="006B029B"/>
    <w:rsid w:val="006B25AA"/>
    <w:rsid w:val="006B2E68"/>
    <w:rsid w:val="006C39F5"/>
    <w:rsid w:val="006D0A9F"/>
    <w:rsid w:val="006E756B"/>
    <w:rsid w:val="00712778"/>
    <w:rsid w:val="00712EFD"/>
    <w:rsid w:val="00735134"/>
    <w:rsid w:val="00735BCF"/>
    <w:rsid w:val="00742EBC"/>
    <w:rsid w:val="00743851"/>
    <w:rsid w:val="0075006C"/>
    <w:rsid w:val="00762955"/>
    <w:rsid w:val="00762BCB"/>
    <w:rsid w:val="00776BA3"/>
    <w:rsid w:val="00784C18"/>
    <w:rsid w:val="00786322"/>
    <w:rsid w:val="007948D3"/>
    <w:rsid w:val="00796D66"/>
    <w:rsid w:val="007A1DA3"/>
    <w:rsid w:val="007A584B"/>
    <w:rsid w:val="007B6411"/>
    <w:rsid w:val="007D03D1"/>
    <w:rsid w:val="007E369F"/>
    <w:rsid w:val="007F5FF4"/>
    <w:rsid w:val="00804634"/>
    <w:rsid w:val="00856F65"/>
    <w:rsid w:val="00857471"/>
    <w:rsid w:val="0086238D"/>
    <w:rsid w:val="00863830"/>
    <w:rsid w:val="00875211"/>
    <w:rsid w:val="008A2C81"/>
    <w:rsid w:val="008A34E5"/>
    <w:rsid w:val="008A5925"/>
    <w:rsid w:val="008B17C5"/>
    <w:rsid w:val="008F667F"/>
    <w:rsid w:val="00906E51"/>
    <w:rsid w:val="00940366"/>
    <w:rsid w:val="009552A0"/>
    <w:rsid w:val="00980020"/>
    <w:rsid w:val="00992FCB"/>
    <w:rsid w:val="00997CCB"/>
    <w:rsid w:val="009A59F7"/>
    <w:rsid w:val="009C7D92"/>
    <w:rsid w:val="009D5AFE"/>
    <w:rsid w:val="009F117F"/>
    <w:rsid w:val="00A13B03"/>
    <w:rsid w:val="00A5335B"/>
    <w:rsid w:val="00A537FD"/>
    <w:rsid w:val="00A61148"/>
    <w:rsid w:val="00A73FF6"/>
    <w:rsid w:val="00AA09DB"/>
    <w:rsid w:val="00AB664B"/>
    <w:rsid w:val="00AB66A3"/>
    <w:rsid w:val="00AC42E7"/>
    <w:rsid w:val="00AE3171"/>
    <w:rsid w:val="00AE53C0"/>
    <w:rsid w:val="00AF10F6"/>
    <w:rsid w:val="00AF1DD4"/>
    <w:rsid w:val="00AF5E4D"/>
    <w:rsid w:val="00B16DF7"/>
    <w:rsid w:val="00B30BD1"/>
    <w:rsid w:val="00B40565"/>
    <w:rsid w:val="00B51F9E"/>
    <w:rsid w:val="00B77748"/>
    <w:rsid w:val="00B85986"/>
    <w:rsid w:val="00B87B77"/>
    <w:rsid w:val="00BB1C2C"/>
    <w:rsid w:val="00BD6AB0"/>
    <w:rsid w:val="00BE5215"/>
    <w:rsid w:val="00BF0A2A"/>
    <w:rsid w:val="00BF602C"/>
    <w:rsid w:val="00C332D6"/>
    <w:rsid w:val="00C37E6E"/>
    <w:rsid w:val="00C4526B"/>
    <w:rsid w:val="00C74988"/>
    <w:rsid w:val="00C76494"/>
    <w:rsid w:val="00C83615"/>
    <w:rsid w:val="00C92D5F"/>
    <w:rsid w:val="00CA2E7C"/>
    <w:rsid w:val="00CC04C3"/>
    <w:rsid w:val="00CC26E6"/>
    <w:rsid w:val="00CF5198"/>
    <w:rsid w:val="00D07142"/>
    <w:rsid w:val="00D25334"/>
    <w:rsid w:val="00D35092"/>
    <w:rsid w:val="00D41195"/>
    <w:rsid w:val="00D46DA0"/>
    <w:rsid w:val="00D67FE7"/>
    <w:rsid w:val="00D73167"/>
    <w:rsid w:val="00D74C34"/>
    <w:rsid w:val="00D75449"/>
    <w:rsid w:val="00D84ABD"/>
    <w:rsid w:val="00DA0FE2"/>
    <w:rsid w:val="00DA4BA9"/>
    <w:rsid w:val="00DA7E08"/>
    <w:rsid w:val="00DC700C"/>
    <w:rsid w:val="00DE253C"/>
    <w:rsid w:val="00DE5B76"/>
    <w:rsid w:val="00DF31A2"/>
    <w:rsid w:val="00E04B61"/>
    <w:rsid w:val="00E16CEA"/>
    <w:rsid w:val="00E63B59"/>
    <w:rsid w:val="00E826E6"/>
    <w:rsid w:val="00E94FCD"/>
    <w:rsid w:val="00E97401"/>
    <w:rsid w:val="00EE44A2"/>
    <w:rsid w:val="00EF3BC1"/>
    <w:rsid w:val="00F06FEC"/>
    <w:rsid w:val="00F14B73"/>
    <w:rsid w:val="00F15B46"/>
    <w:rsid w:val="00F4587D"/>
    <w:rsid w:val="00F66502"/>
    <w:rsid w:val="00F75847"/>
    <w:rsid w:val="00F907A2"/>
    <w:rsid w:val="00F92E31"/>
    <w:rsid w:val="00F935DB"/>
    <w:rsid w:val="00FA2407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2DA88D"/>
  <w15:docId w15:val="{5FF30D86-BB2A-4A17-9E6C-383FB64E002F}"/>
  <w:attachedTemplate r:id="R44a6f0973cf047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F06FEC"/>
    <w:rPr>
      <w:sz w:val="16"/>
      <w:szCs w:val="16"/>
    </w:rPr>
  </w:style>
  <w:style w:type="paragraph" w:styleId="CommentText">
    <w:name w:val="annotation text"/>
    <w:basedOn w:val="Normal"/>
    <w:link w:val="CommentTextChar"/>
    <w:rsid w:val="00F06F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06FE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F06F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06FE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F06FE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8046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04634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142&amp;book=2&amp;chapter=36&amp;verse=20" TargetMode="External"/><Relationship Id="rId2" Type="http://schemas.openxmlformats.org/officeDocument/2006/relationships/hyperlink" Target="wtsbiblecomment:refid=45&amp;biblecommentid=3233&amp;book=2&amp;chapter=36&amp;verse=8" TargetMode="External"/><Relationship Id="rId1" Type="http://schemas.openxmlformats.org/officeDocument/2006/relationships/hyperlink" Target="wtsbiblecomment:refid=44&amp;biblecommentid=2854&amp;book=2&amp;chapter=36&amp;verse=1" TargetMode="External"/><Relationship Id="rId4" Type="http://schemas.openxmlformats.org/officeDocument/2006/relationships/hyperlink" Target="wtsbiblecomment:refid=45&amp;biblecommentid=3171&amp;book=2&amp;chapter=36&amp;verse=3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44a6f0973cf047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673</ap:Words>
  <ap:Characters>4108</ap:Characters>
  <ap:Application>Microsoft Office Word</ap:Application>
  <ap:DocSecurity>0</ap:DocSecurity>
  <ap:Lines>34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36</vt:lpstr>
    </vt:vector>
  </ap:TitlesOfParts>
  <ap:Company>Watchtower</ap:Company>
  <ap:LinksUpToDate>false</ap:LinksUpToDate>
  <ap:CharactersWithSpaces>4772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36</dc:title>
  <dc:subject/>
  <dc:creator>David Waterson</dc:creator>
  <cp:keywords/>
  <dc:description/>
  <cp:lastModifiedBy>Farrugia, Ruth</cp:lastModifiedBy>
  <cp:revision>131</cp:revision>
  <cp:lastPrinted>2019-12-18T08:34:00Z</cp:lastPrinted>
  <dcterms:created xsi:type="dcterms:W3CDTF">2019-08-04T13:53:00Z</dcterms:created>
  <dcterms:modified xsi:type="dcterms:W3CDTF">2021-01-19T10:17:00Z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36.docx</vt:lpwstr>
  </property>
  <property fmtid="{D5CDD505-2E9C-101B-9397-08002B2CF9AE}" pid="9" name="_TranslationDocumentId">
    <vt:i4>19416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