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C252BC" w14:textId="77313ECF" w:rsidR="00B02B3B" w:rsidRPr="00CC3376" w:rsidRDefault="00B02B3B" w:rsidP="00747C05">
      <w:pPr>
        <w:rPr>
          <w:rFonts w:ascii="Arial" w:eastAsia="Arial" w:hAnsi="Arial" w:cs="MEPS Bookman WTS"/>
        </w:rPr>
      </w:pPr>
      <w:r w:rsidRPr="003C1D54">
        <w:rPr>
          <w:rFonts w:ascii="Arial" w:eastAsia="Arial" w:hAnsi="Arial" w:cs="Arial"/>
          <w:b/>
        </w:rPr>
        <w:t xml:space="preserve">10:1 </w:t>
      </w:r>
      <w:r w:rsidRPr="003C1D54">
        <w:rPr>
          <w:rFonts w:ascii="Arial" w:eastAsia="Arial" w:hAnsi="Arial" w:cs="Arial"/>
        </w:rPr>
        <w:t xml:space="preserve">Ġeħova </w:t>
      </w:r>
      <w:r w:rsidR="00AB15C0" w:rsidRPr="003C1D54">
        <w:rPr>
          <w:rFonts w:ascii="Arial" w:eastAsia="Arial" w:hAnsi="Arial" w:cs="Arial"/>
        </w:rPr>
        <w:t>mbagħad qal l</w:t>
      </w:r>
      <w:r w:rsidRPr="003C1D54">
        <w:rPr>
          <w:rFonts w:ascii="Arial" w:eastAsia="Arial" w:hAnsi="Arial" w:cs="Arial"/>
        </w:rPr>
        <w:t xml:space="preserve">il Mosè: </w:t>
      </w:r>
      <w:r w:rsidRPr="000502A6">
        <w:rPr>
          <w:rFonts w:ascii="Arial" w:eastAsia="Arial" w:hAnsi="Arial" w:cs="Arial"/>
          <w:b/>
        </w:rPr>
        <w:t>10:2</w:t>
      </w:r>
      <w:r w:rsidR="0097273A" w:rsidRPr="000502A6">
        <w:rPr>
          <w:rFonts w:ascii="Arial" w:eastAsia="Arial" w:hAnsi="Arial" w:cs="Arial"/>
          <w:b/>
        </w:rPr>
        <w:t xml:space="preserve"> </w:t>
      </w:r>
      <w:r w:rsidRPr="000502A6">
        <w:rPr>
          <w:rFonts w:ascii="Arial" w:eastAsia="Arial" w:hAnsi="Arial" w:cs="MEPS Bookman WTS"/>
        </w:rPr>
        <w:t xml:space="preserve">“Agħmel żewġ trumbetti </w:t>
      </w:r>
      <w:r w:rsidR="00747C05" w:rsidRPr="000502A6">
        <w:rPr>
          <w:rFonts w:ascii="Arial" w:eastAsia="Arial" w:hAnsi="Arial" w:cs="MEPS Bookman WTS"/>
        </w:rPr>
        <w:t xml:space="preserve">tal-fidda </w:t>
      </w:r>
      <w:r w:rsidRPr="000502A6">
        <w:rPr>
          <w:rFonts w:ascii="Arial" w:eastAsia="Arial" w:hAnsi="Arial" w:cs="MEPS Bookman WTS"/>
        </w:rPr>
        <w:t>maħdumin bil</w:t>
      </w:r>
      <w:r w:rsidR="0097273A" w:rsidRPr="000502A6">
        <w:rPr>
          <w:rFonts w:ascii="Arial" w:eastAsia="Arial" w:hAnsi="Arial" w:cs="MEPS Bookman WTS"/>
        </w:rPr>
        <w:t>-</w:t>
      </w:r>
      <w:r w:rsidRPr="000502A6">
        <w:rPr>
          <w:rFonts w:ascii="Arial" w:eastAsia="Arial" w:hAnsi="Arial" w:cs="MEPS Bookman WTS"/>
        </w:rPr>
        <w:t xml:space="preserve">martell, u </w:t>
      </w:r>
      <w:r w:rsidR="00747C05" w:rsidRPr="000502A6">
        <w:rPr>
          <w:rFonts w:ascii="Arial" w:eastAsia="Arial" w:hAnsi="Arial" w:cs="MEPS Bookman WTS"/>
        </w:rPr>
        <w:t xml:space="preserve">użahom </w:t>
      </w:r>
      <w:r w:rsidRPr="000502A6">
        <w:rPr>
          <w:rFonts w:ascii="Arial" w:eastAsia="Arial" w:hAnsi="Arial" w:cs="MEPS Bookman WTS"/>
        </w:rPr>
        <w:t xml:space="preserve">biex </w:t>
      </w:r>
      <w:proofErr w:type="spellStart"/>
      <w:r w:rsidR="00CE7F88">
        <w:rPr>
          <w:rFonts w:ascii="Arial" w:eastAsia="Arial" w:hAnsi="Arial" w:cs="MEPS Bookman WTS"/>
          <w:lang w:val="en-GB"/>
        </w:rPr>
        <w:t>ti</w:t>
      </w:r>
      <w:r w:rsidR="00CE7F88">
        <w:rPr>
          <w:rFonts w:ascii="Arial" w:eastAsia="Arial" w:hAnsi="Arial" w:cs="MEPS Bookman WTS"/>
        </w:rPr>
        <w:t>ġbor</w:t>
      </w:r>
      <w:proofErr w:type="spellEnd"/>
      <w:r w:rsidRPr="000502A6">
        <w:rPr>
          <w:rFonts w:ascii="Arial" w:eastAsia="Arial" w:hAnsi="Arial" w:cs="MEPS Bookman WTS"/>
        </w:rPr>
        <w:t xml:space="preserve"> lill</w:t>
      </w:r>
      <w:r w:rsidR="0097273A" w:rsidRPr="000502A6">
        <w:rPr>
          <w:rFonts w:ascii="Arial" w:eastAsia="Arial" w:hAnsi="Arial" w:cs="MEPS Bookman WTS"/>
        </w:rPr>
        <w:t>-</w:t>
      </w:r>
      <w:r w:rsidRPr="000502A6">
        <w:rPr>
          <w:rFonts w:ascii="Arial" w:eastAsia="Arial" w:hAnsi="Arial" w:cs="MEPS Bookman WTS"/>
        </w:rPr>
        <w:t xml:space="preserve">ġemgħa u biex </w:t>
      </w:r>
      <w:r w:rsidR="00747C05" w:rsidRPr="000502A6">
        <w:rPr>
          <w:rFonts w:ascii="Arial" w:eastAsia="Arial" w:hAnsi="Arial" w:cs="MEPS Bookman WTS"/>
        </w:rPr>
        <w:t>turi li jridu j</w:t>
      </w:r>
      <w:r w:rsidRPr="000502A6">
        <w:rPr>
          <w:rFonts w:ascii="Arial" w:eastAsia="Arial" w:hAnsi="Arial" w:cs="MEPS Bookman WTS"/>
        </w:rPr>
        <w:t>żarmaw il</w:t>
      </w:r>
      <w:r w:rsidR="0097273A" w:rsidRPr="000502A6">
        <w:rPr>
          <w:rFonts w:ascii="Arial" w:eastAsia="Arial" w:hAnsi="Arial" w:cs="MEPS Bookman WTS"/>
        </w:rPr>
        <w:t>-</w:t>
      </w:r>
      <w:r w:rsidRPr="000502A6">
        <w:rPr>
          <w:rFonts w:ascii="Arial" w:eastAsia="Arial" w:hAnsi="Arial" w:cs="MEPS Bookman WTS"/>
        </w:rPr>
        <w:t xml:space="preserve">kampijiet </w:t>
      </w:r>
      <w:r w:rsidR="000502A6" w:rsidRPr="000502A6">
        <w:rPr>
          <w:rFonts w:ascii="Arial" w:eastAsia="Arial" w:hAnsi="Arial" w:cs="MEPS Bookman WTS"/>
        </w:rPr>
        <w:t>biex jitilqu</w:t>
      </w:r>
      <w:r w:rsidRPr="000502A6">
        <w:rPr>
          <w:rFonts w:ascii="Arial" w:eastAsia="Arial" w:hAnsi="Arial" w:cs="MEPS Bookman WTS"/>
        </w:rPr>
        <w:t xml:space="preserve">. </w:t>
      </w:r>
      <w:r w:rsidRPr="00CC3376">
        <w:rPr>
          <w:rFonts w:ascii="Arial" w:eastAsia="Arial" w:hAnsi="Arial" w:cs="Arial"/>
          <w:b/>
        </w:rPr>
        <w:t>10:3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="007D33FF" w:rsidRPr="00CC3376">
        <w:rPr>
          <w:rFonts w:ascii="Arial" w:eastAsia="Arial" w:hAnsi="Arial" w:cs="MEPS Bookman WTS"/>
          <w:color w:val="000000" w:themeColor="text1"/>
        </w:rPr>
        <w:t>M</w:t>
      </w:r>
      <w:r w:rsidRPr="00CC3376">
        <w:rPr>
          <w:rFonts w:ascii="Arial" w:eastAsia="Arial" w:hAnsi="Arial" w:cs="MEPS Bookman WTS"/>
          <w:color w:val="000000" w:themeColor="text1"/>
        </w:rPr>
        <w:t xml:space="preserve">eta </w:t>
      </w:r>
      <w:r w:rsidR="000502A6" w:rsidRPr="00CC3376">
        <w:rPr>
          <w:rFonts w:eastAsia="Arial"/>
          <w:color w:val="000000" w:themeColor="text1"/>
        </w:rPr>
        <w:t>jindaqqu</w:t>
      </w:r>
      <w:r w:rsidRPr="00CC3376">
        <w:rPr>
          <w:rFonts w:ascii="Arial" w:eastAsia="Arial" w:hAnsi="Arial" w:cs="MEPS Bookman WTS"/>
          <w:color w:val="000000" w:themeColor="text1"/>
        </w:rPr>
        <w:t xml:space="preserve"> t</w:t>
      </w:r>
      <w:r w:rsidR="0097273A" w:rsidRPr="00CC3376">
        <w:rPr>
          <w:rFonts w:ascii="Arial" w:eastAsia="Arial" w:hAnsi="Arial" w:cs="MEPS Bookman WTS"/>
          <w:color w:val="000000" w:themeColor="text1"/>
        </w:rPr>
        <w:t>-</w:t>
      </w:r>
      <w:r w:rsidRPr="00CC3376">
        <w:rPr>
          <w:rFonts w:ascii="Arial" w:eastAsia="Arial" w:hAnsi="Arial" w:cs="MEPS Bookman WTS"/>
          <w:color w:val="000000" w:themeColor="text1"/>
        </w:rPr>
        <w:t>tnejn</w:t>
      </w:r>
      <w:r w:rsidRPr="00CC3376">
        <w:rPr>
          <w:rFonts w:ascii="Arial" w:eastAsia="Arial" w:hAnsi="Arial" w:cs="MEPS Bookman WTS"/>
        </w:rPr>
        <w:t>, il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 xml:space="preserve">ġemgħa kollha trid </w:t>
      </w:r>
      <w:r w:rsidRPr="00CC3376">
        <w:rPr>
          <w:rFonts w:eastAsia="Arial"/>
        </w:rPr>
        <w:t>tinġ</w:t>
      </w:r>
      <w:r w:rsidR="007D33FF" w:rsidRPr="00CC3376">
        <w:rPr>
          <w:rFonts w:eastAsia="Arial"/>
        </w:rPr>
        <w:t>abar</w:t>
      </w:r>
      <w:r w:rsidRPr="00CC3376">
        <w:rPr>
          <w:rFonts w:ascii="Arial" w:eastAsia="Arial" w:hAnsi="Arial" w:cs="MEPS Bookman WTS"/>
        </w:rPr>
        <w:t xml:space="preserve"> </w:t>
      </w:r>
      <w:r w:rsidR="00C959BD" w:rsidRPr="00CC3376">
        <w:rPr>
          <w:rFonts w:ascii="Arial" w:eastAsia="Arial" w:hAnsi="Arial" w:cs="MEPS Bookman WTS"/>
        </w:rPr>
        <w:t xml:space="preserve">ħdejk </w:t>
      </w:r>
      <w:r w:rsidRPr="00CC3376">
        <w:rPr>
          <w:rFonts w:ascii="Arial" w:eastAsia="Arial" w:hAnsi="Arial" w:cs="MEPS Bookman WTS"/>
        </w:rPr>
        <w:t>fid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daħla tat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tinda tal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 xml:space="preserve">laqgħa. </w:t>
      </w:r>
      <w:r w:rsidRPr="00CC3376">
        <w:rPr>
          <w:rFonts w:ascii="Arial" w:eastAsia="Arial" w:hAnsi="Arial" w:cs="Arial"/>
          <w:b/>
        </w:rPr>
        <w:t>10:4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="007950A6" w:rsidRPr="00CC3376">
        <w:rPr>
          <w:rFonts w:ascii="Arial" w:eastAsia="Arial" w:hAnsi="Arial" w:cs="MEPS Bookman WTS"/>
        </w:rPr>
        <w:t>J</w:t>
      </w:r>
      <w:r w:rsidRPr="00CC3376">
        <w:rPr>
          <w:rFonts w:ascii="Arial" w:eastAsia="Arial" w:hAnsi="Arial" w:cs="MEPS Bookman WTS"/>
        </w:rPr>
        <w:t xml:space="preserve">ekk </w:t>
      </w:r>
      <w:r w:rsidR="000502A6" w:rsidRPr="00CC3376">
        <w:rPr>
          <w:rFonts w:ascii="Arial" w:eastAsia="Arial" w:hAnsi="Arial" w:cs="MEPS Bookman WTS"/>
        </w:rPr>
        <w:t>tindaqq</w:t>
      </w:r>
      <w:r w:rsidR="007950A6" w:rsidRPr="00CC3376">
        <w:rPr>
          <w:rFonts w:ascii="Arial" w:eastAsia="Arial" w:hAnsi="Arial" w:cs="MEPS Bookman WTS"/>
        </w:rPr>
        <w:t xml:space="preserve"> </w:t>
      </w:r>
      <w:r w:rsidRPr="00CC3376">
        <w:rPr>
          <w:rFonts w:ascii="Arial" w:eastAsia="Arial" w:hAnsi="Arial" w:cs="MEPS Bookman WTS"/>
        </w:rPr>
        <w:t xml:space="preserve">waħda biss, </w:t>
      </w:r>
      <w:r w:rsidR="007950A6" w:rsidRPr="00CC3376">
        <w:rPr>
          <w:rFonts w:ascii="Arial" w:eastAsia="Arial" w:hAnsi="Arial" w:cs="MEPS Bookman WTS"/>
        </w:rPr>
        <w:t>iridu j</w:t>
      </w:r>
      <w:r w:rsidR="007950A6" w:rsidRPr="00CC3376">
        <w:rPr>
          <w:rFonts w:eastAsia="Arial"/>
        </w:rPr>
        <w:t>inġabru</w:t>
      </w:r>
      <w:r w:rsidR="007950A6" w:rsidRPr="00CC3376">
        <w:rPr>
          <w:rFonts w:ascii="Arial" w:eastAsia="Arial" w:hAnsi="Arial" w:cs="MEPS Bookman WTS"/>
        </w:rPr>
        <w:t xml:space="preserve"> ħdejk </w:t>
      </w:r>
      <w:r w:rsidRPr="00CC3376">
        <w:rPr>
          <w:rFonts w:ascii="Arial" w:eastAsia="Arial" w:hAnsi="Arial" w:cs="MEPS Bookman WTS"/>
        </w:rPr>
        <w:t>il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kapijiet</w:t>
      </w:r>
      <w:r w:rsidR="007950A6" w:rsidRPr="00CC3376">
        <w:rPr>
          <w:rFonts w:ascii="Arial" w:eastAsia="Arial" w:hAnsi="Arial" w:cs="MEPS Bookman WTS"/>
        </w:rPr>
        <w:t xml:space="preserve"> biss</w:t>
      </w:r>
      <w:r w:rsidRPr="00CC3376">
        <w:rPr>
          <w:rFonts w:ascii="Arial" w:eastAsia="Arial" w:hAnsi="Arial" w:cs="MEPS Bookman WTS"/>
        </w:rPr>
        <w:t xml:space="preserve">, </w:t>
      </w:r>
      <w:r w:rsidR="007950A6" w:rsidRPr="00CC3376">
        <w:rPr>
          <w:rFonts w:ascii="Arial" w:eastAsia="Arial" w:hAnsi="Arial" w:cs="MEPS Bookman WTS"/>
        </w:rPr>
        <w:t>jiġifieri l-</w:t>
      </w:r>
      <w:r w:rsidRPr="00CC3376">
        <w:rPr>
          <w:rFonts w:ascii="Arial" w:eastAsia="Arial" w:hAnsi="Arial" w:cs="MEPS Bookman WTS"/>
        </w:rPr>
        <w:t xml:space="preserve">kapijiet </w:t>
      </w:r>
      <w:r w:rsidR="00361C60" w:rsidRPr="00CC3376">
        <w:rPr>
          <w:rFonts w:ascii="Arial" w:eastAsia="Arial" w:hAnsi="Arial" w:cs="MEPS Bookman WTS"/>
        </w:rPr>
        <w:t>tal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 xml:space="preserve">eluf </w:t>
      </w:r>
      <w:r w:rsidR="009E724C" w:rsidRPr="00CC3376">
        <w:rPr>
          <w:rFonts w:ascii="Arial" w:eastAsia="Arial" w:hAnsi="Arial" w:cs="MEPS Bookman WTS"/>
        </w:rPr>
        <w:t>t’Iżrael</w:t>
      </w:r>
      <w:r w:rsidRPr="00CC3376">
        <w:rPr>
          <w:rFonts w:ascii="Arial" w:eastAsia="Arial" w:hAnsi="Arial" w:cs="MEPS Bookman WTS"/>
        </w:rPr>
        <w:t>.</w:t>
      </w:r>
    </w:p>
    <w:p w14:paraId="69ECDB26" w14:textId="77777777" w:rsidR="00B02B3B" w:rsidRPr="00CC3376" w:rsidRDefault="00B02B3B" w:rsidP="00B02B3B">
      <w:pPr>
        <w:rPr>
          <w:rFonts w:ascii="Arial" w:eastAsia="Arial" w:hAnsi="Arial" w:cs="MEPS Bookman WTS"/>
        </w:rPr>
      </w:pPr>
      <w:r w:rsidRPr="003C1D54">
        <w:rPr>
          <w:rFonts w:ascii="Arial" w:eastAsia="Arial" w:hAnsi="Arial" w:cs="Arial"/>
          <w:b/>
        </w:rPr>
        <w:t>10:5</w:t>
      </w:r>
      <w:r w:rsidR="0097273A" w:rsidRPr="003C1D54">
        <w:rPr>
          <w:rFonts w:ascii="Arial" w:eastAsia="Arial" w:hAnsi="Arial" w:cs="Arial"/>
          <w:b/>
        </w:rPr>
        <w:t xml:space="preserve"> </w:t>
      </w:r>
      <w:r w:rsidRPr="003C1D54">
        <w:rPr>
          <w:rFonts w:ascii="Arial" w:eastAsia="Arial" w:hAnsi="Arial" w:cs="MEPS Bookman WTS"/>
        </w:rPr>
        <w:t>“</w:t>
      </w:r>
      <w:r w:rsidR="007950A6" w:rsidRPr="003C1D54">
        <w:rPr>
          <w:rFonts w:ascii="Arial" w:eastAsia="Arial" w:hAnsi="Arial" w:cs="MEPS Bookman WTS"/>
        </w:rPr>
        <w:t xml:space="preserve">Meta </w:t>
      </w:r>
      <w:r w:rsidRPr="003C1D54">
        <w:rPr>
          <w:rFonts w:ascii="Arial" w:eastAsia="Arial" w:hAnsi="Arial" w:cs="MEPS Bookman WTS"/>
        </w:rPr>
        <w:t xml:space="preserve">intom </w:t>
      </w:r>
      <w:r w:rsidR="007950A6" w:rsidRPr="003C1D54">
        <w:rPr>
          <w:rFonts w:ascii="Arial" w:eastAsia="Arial" w:hAnsi="Arial" w:cs="MEPS Bookman WTS"/>
        </w:rPr>
        <w:t>i</w:t>
      </w:r>
      <w:r w:rsidR="006C0264" w:rsidRPr="003C1D54">
        <w:rPr>
          <w:rFonts w:ascii="Arial" w:eastAsia="Arial" w:hAnsi="Arial" w:cs="MEPS Bookman WTS"/>
        </w:rPr>
        <w:t xml:space="preserve">ddoqqu </w:t>
      </w:r>
      <w:commentRangeStart w:id="0"/>
      <w:r w:rsidRPr="003C1D54">
        <w:rPr>
          <w:rFonts w:ascii="Arial" w:eastAsia="Arial" w:hAnsi="Arial" w:cs="MEPS Bookman WTS"/>
        </w:rPr>
        <w:t>ħ</w:t>
      </w:r>
      <w:r w:rsidR="006C0264" w:rsidRPr="003C1D54">
        <w:rPr>
          <w:rFonts w:ascii="Arial" w:eastAsia="Arial" w:hAnsi="Arial" w:cs="MEPS Bookman WTS"/>
        </w:rPr>
        <w:t>sejjes differenti</w:t>
      </w:r>
      <w:commentRangeEnd w:id="0"/>
      <w:r w:rsidR="009C551E" w:rsidRPr="003C1D54">
        <w:rPr>
          <w:rStyle w:val="CommentReference"/>
        </w:rPr>
        <w:commentReference w:id="0"/>
      </w:r>
      <w:r w:rsidR="00CC3376" w:rsidRPr="003C1D54">
        <w:rPr>
          <w:rFonts w:ascii="Arial" w:eastAsia="Arial" w:hAnsi="Arial" w:cs="MEPS Bookman WTS"/>
        </w:rPr>
        <w:t xml:space="preserve"> bit-trumbetta</w:t>
      </w:r>
      <w:r w:rsidRPr="003C1D54">
        <w:rPr>
          <w:rFonts w:ascii="Arial" w:eastAsia="Arial" w:hAnsi="Arial" w:cs="MEPS Bookman WTS"/>
        </w:rPr>
        <w:t xml:space="preserve">, dawk </w:t>
      </w:r>
      <w:r w:rsidR="00283A6F" w:rsidRPr="003C1D54">
        <w:rPr>
          <w:rFonts w:ascii="Arial" w:eastAsia="Arial" w:hAnsi="Arial" w:cs="MEPS Bookman WTS"/>
        </w:rPr>
        <w:t>i</w:t>
      </w:r>
      <w:r w:rsidRPr="003C1D54">
        <w:rPr>
          <w:rFonts w:ascii="Arial" w:eastAsia="Arial" w:hAnsi="Arial" w:cs="MEPS Bookman WTS"/>
        </w:rPr>
        <w:t>kkampjati lejn il</w:t>
      </w:r>
      <w:r w:rsidR="0097273A" w:rsidRPr="003C1D54">
        <w:rPr>
          <w:rFonts w:ascii="Arial" w:eastAsia="Arial" w:hAnsi="Arial" w:cs="MEPS Bookman WTS"/>
        </w:rPr>
        <w:t>-</w:t>
      </w:r>
      <w:r w:rsidR="006C0264" w:rsidRPr="003C1D54">
        <w:rPr>
          <w:rFonts w:ascii="Arial" w:eastAsia="Arial" w:hAnsi="Arial" w:cs="MEPS Bookman WTS"/>
        </w:rPr>
        <w:t>L</w:t>
      </w:r>
      <w:r w:rsidRPr="003C1D54">
        <w:rPr>
          <w:rFonts w:ascii="Arial" w:eastAsia="Arial" w:hAnsi="Arial" w:cs="MEPS Bookman WTS"/>
        </w:rPr>
        <w:t xml:space="preserve">vant iridu jitilqu. </w:t>
      </w:r>
      <w:r w:rsidRPr="00CC3376">
        <w:rPr>
          <w:rFonts w:ascii="Arial" w:eastAsia="Arial" w:hAnsi="Arial" w:cs="Arial"/>
          <w:b/>
        </w:rPr>
        <w:t>10:6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="00F75305" w:rsidRPr="00CC3376">
        <w:rPr>
          <w:rFonts w:ascii="Arial" w:eastAsia="Arial" w:hAnsi="Arial" w:cs="MEPS Bookman WTS"/>
        </w:rPr>
        <w:t xml:space="preserve">Meta </w:t>
      </w:r>
      <w:r w:rsidRPr="00CC3376">
        <w:rPr>
          <w:rFonts w:ascii="Arial" w:eastAsia="Arial" w:hAnsi="Arial" w:cs="MEPS Bookman WTS"/>
        </w:rPr>
        <w:t xml:space="preserve">ddoqqu </w:t>
      </w:r>
      <w:r w:rsidR="00283A6F" w:rsidRPr="00CC3376">
        <w:rPr>
          <w:rFonts w:ascii="Arial" w:eastAsia="Arial" w:hAnsi="Arial" w:cs="MEPS Bookman WTS"/>
        </w:rPr>
        <w:t>ħsejjes differenti</w:t>
      </w:r>
      <w:r w:rsidRPr="00CC3376">
        <w:rPr>
          <w:rFonts w:ascii="Arial" w:eastAsia="Arial" w:hAnsi="Arial" w:cs="MEPS Bookman WTS"/>
        </w:rPr>
        <w:t xml:space="preserve"> t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 xml:space="preserve">tieni darba, dawk </w:t>
      </w:r>
      <w:r w:rsidR="00283A6F" w:rsidRPr="00CC3376">
        <w:rPr>
          <w:rFonts w:ascii="Arial" w:eastAsia="Arial" w:hAnsi="Arial" w:cs="MEPS Bookman WTS"/>
        </w:rPr>
        <w:t>i</w:t>
      </w:r>
      <w:r w:rsidRPr="00CC3376">
        <w:rPr>
          <w:rFonts w:ascii="Arial" w:eastAsia="Arial" w:hAnsi="Arial" w:cs="MEPS Bookman WTS"/>
        </w:rPr>
        <w:t>kkampjati lejn in</w:t>
      </w:r>
      <w:r w:rsidR="0097273A" w:rsidRPr="00CC3376">
        <w:rPr>
          <w:rFonts w:ascii="Arial" w:eastAsia="Arial" w:hAnsi="Arial" w:cs="MEPS Bookman WTS"/>
        </w:rPr>
        <w:t>-</w:t>
      </w:r>
      <w:r w:rsidR="004F17AF" w:rsidRPr="00CC3376">
        <w:rPr>
          <w:rFonts w:ascii="Arial" w:eastAsia="Arial" w:hAnsi="Arial" w:cs="MEPS Bookman WTS"/>
        </w:rPr>
        <w:t>N</w:t>
      </w:r>
      <w:r w:rsidRPr="00CC3376">
        <w:rPr>
          <w:rFonts w:ascii="Arial" w:eastAsia="Arial" w:hAnsi="Arial" w:cs="MEPS Bookman WTS"/>
        </w:rPr>
        <w:t xml:space="preserve">ofsinhar iridu jitilqu. Għandhom idoqqu </w:t>
      </w:r>
      <w:r w:rsidR="004F17AF" w:rsidRPr="00CC3376">
        <w:rPr>
          <w:rFonts w:ascii="Arial" w:eastAsia="Arial" w:hAnsi="Arial" w:cs="MEPS Bookman WTS"/>
        </w:rPr>
        <w:t xml:space="preserve">t-trumbetta b’dan il-mod kull </w:t>
      </w:r>
      <w:r w:rsidRPr="00CC3376">
        <w:rPr>
          <w:rFonts w:ascii="Arial" w:eastAsia="Arial" w:hAnsi="Arial" w:cs="MEPS Bookman WTS"/>
        </w:rPr>
        <w:t xml:space="preserve">darba li </w:t>
      </w:r>
      <w:r w:rsidR="00BF534F" w:rsidRPr="00CC3376">
        <w:rPr>
          <w:rFonts w:ascii="Arial" w:eastAsia="Arial" w:hAnsi="Arial" w:cs="MEPS Bookman WTS"/>
        </w:rPr>
        <w:t>tkun se t</w:t>
      </w:r>
      <w:r w:rsidRPr="00CC3376">
        <w:rPr>
          <w:rFonts w:ascii="Arial" w:eastAsia="Arial" w:hAnsi="Arial" w:cs="MEPS Bookman WTS"/>
        </w:rPr>
        <w:t>itlaq w</w:t>
      </w:r>
      <w:r w:rsidR="00BF534F" w:rsidRPr="00CC3376">
        <w:rPr>
          <w:rFonts w:ascii="Arial" w:eastAsia="Arial" w:hAnsi="Arial" w:cs="MEPS Bookman WTS"/>
        </w:rPr>
        <w:t>a</w:t>
      </w:r>
      <w:r w:rsidRPr="00CC3376">
        <w:rPr>
          <w:rFonts w:ascii="Arial" w:eastAsia="Arial" w:hAnsi="Arial" w:cs="MEPS Bookman WTS"/>
        </w:rPr>
        <w:t>ħd</w:t>
      </w:r>
      <w:r w:rsidR="00BF534F" w:rsidRPr="00CC3376">
        <w:rPr>
          <w:rFonts w:ascii="Arial" w:eastAsia="Arial" w:hAnsi="Arial" w:cs="MEPS Bookman WTS"/>
        </w:rPr>
        <w:t>a</w:t>
      </w:r>
      <w:r w:rsidRPr="00CC3376">
        <w:rPr>
          <w:rFonts w:ascii="Arial" w:eastAsia="Arial" w:hAnsi="Arial" w:cs="MEPS Bookman WTS"/>
        </w:rPr>
        <w:t xml:space="preserve"> mi</w:t>
      </w:r>
      <w:r w:rsidR="00BF534F" w:rsidRPr="00CC3376">
        <w:rPr>
          <w:rFonts w:ascii="Arial" w:eastAsia="Arial" w:hAnsi="Arial" w:cs="MEPS Bookman WTS"/>
        </w:rPr>
        <w:t>t-taqsimiet</w:t>
      </w:r>
      <w:r w:rsidRPr="00CC3376">
        <w:rPr>
          <w:rFonts w:ascii="Arial" w:eastAsia="Arial" w:hAnsi="Arial" w:cs="MEPS Bookman WTS"/>
        </w:rPr>
        <w:t>.</w:t>
      </w:r>
    </w:p>
    <w:p w14:paraId="3EA02D87" w14:textId="0BE9F8E3" w:rsidR="00B02B3B" w:rsidRPr="003C1D54" w:rsidRDefault="00B02B3B" w:rsidP="00B02B3B">
      <w:pPr>
        <w:rPr>
          <w:rFonts w:ascii="Arial" w:eastAsia="Arial" w:hAnsi="Arial" w:cs="MEPS Bookman WTS"/>
        </w:rPr>
      </w:pPr>
      <w:r w:rsidRPr="00B72D5E">
        <w:rPr>
          <w:rFonts w:ascii="Arial" w:eastAsia="Arial" w:hAnsi="Arial" w:cs="Arial"/>
          <w:b/>
        </w:rPr>
        <w:t>10:7</w:t>
      </w:r>
      <w:r w:rsidR="0097273A" w:rsidRPr="00B72D5E">
        <w:rPr>
          <w:rFonts w:ascii="Arial" w:eastAsia="Arial" w:hAnsi="Arial" w:cs="Arial"/>
          <w:b/>
        </w:rPr>
        <w:t xml:space="preserve"> </w:t>
      </w:r>
      <w:r w:rsidRPr="00B72D5E">
        <w:rPr>
          <w:rFonts w:ascii="Arial" w:eastAsia="Arial" w:hAnsi="Arial" w:cs="MEPS Bookman WTS"/>
        </w:rPr>
        <w:t>“Issa meta tiġbru l</w:t>
      </w:r>
      <w:r w:rsidR="0097273A" w:rsidRPr="00B72D5E">
        <w:rPr>
          <w:rFonts w:ascii="Arial" w:eastAsia="Arial" w:hAnsi="Arial" w:cs="MEPS Bookman WTS"/>
        </w:rPr>
        <w:t>-</w:t>
      </w:r>
      <w:r w:rsidR="003130B8" w:rsidRPr="00B72D5E">
        <w:rPr>
          <w:rFonts w:ascii="Arial" w:eastAsia="Arial" w:hAnsi="Arial" w:cs="MEPS Bookman WTS"/>
        </w:rPr>
        <w:t>ġemgħa</w:t>
      </w:r>
      <w:r w:rsidR="00CC3376" w:rsidRPr="00B72D5E">
        <w:rPr>
          <w:rFonts w:ascii="Arial" w:eastAsia="Arial" w:hAnsi="Arial" w:cs="MEPS Bookman WTS"/>
        </w:rPr>
        <w:t>,</w:t>
      </w:r>
      <w:r w:rsidRPr="00B72D5E">
        <w:rPr>
          <w:rFonts w:ascii="Arial" w:eastAsia="Arial" w:hAnsi="Arial" w:cs="MEPS Bookman WTS"/>
        </w:rPr>
        <w:t xml:space="preserve"> iddoqqu</w:t>
      </w:r>
      <w:r w:rsidR="0099240D" w:rsidRPr="00B72D5E">
        <w:rPr>
          <w:rFonts w:ascii="Arial" w:eastAsia="Arial" w:hAnsi="Arial" w:cs="MEPS Bookman WTS"/>
        </w:rPr>
        <w:t>x</w:t>
      </w:r>
      <w:r w:rsidR="00BF534F" w:rsidRPr="00B72D5E">
        <w:rPr>
          <w:rFonts w:ascii="Arial" w:eastAsia="Arial" w:hAnsi="Arial" w:cs="MEPS Bookman WTS"/>
        </w:rPr>
        <w:t xml:space="preserve"> </w:t>
      </w:r>
      <w:r w:rsidR="0099240D" w:rsidRPr="00B72D5E">
        <w:rPr>
          <w:rFonts w:ascii="Arial" w:eastAsia="Arial" w:hAnsi="Arial" w:cs="MEPS Bookman WTS"/>
        </w:rPr>
        <w:t>i</w:t>
      </w:r>
      <w:r w:rsidR="00BF534F" w:rsidRPr="00B72D5E">
        <w:rPr>
          <w:rFonts w:ascii="Arial" w:eastAsia="Arial" w:hAnsi="Arial" w:cs="MEPS Bookman WTS"/>
        </w:rPr>
        <w:t>t-trumbetti</w:t>
      </w:r>
      <w:r w:rsidR="0099240D" w:rsidRPr="00B72D5E">
        <w:rPr>
          <w:rFonts w:ascii="Arial" w:eastAsia="Arial" w:hAnsi="Arial" w:cs="MEPS Bookman WTS"/>
        </w:rPr>
        <w:t xml:space="preserve"> </w:t>
      </w:r>
      <w:r w:rsidR="0099240D" w:rsidRPr="00B72D5E">
        <w:rPr>
          <w:rFonts w:ascii="Arial" w:eastAsia="Arial" w:hAnsi="Arial" w:cs="Arial"/>
          <w:lang w:bidi="ar-SA"/>
        </w:rPr>
        <w:t>bi ħsejjes differenti</w:t>
      </w:r>
      <w:r w:rsidR="0099240D" w:rsidRPr="00B72D5E">
        <w:rPr>
          <w:rFonts w:ascii="Arial" w:eastAsia="Arial" w:hAnsi="Arial" w:cs="MEPS Bookman WTS"/>
        </w:rPr>
        <w:t xml:space="preserve"> bħal meta jkun il-ħin li titilqu</w:t>
      </w:r>
      <w:r w:rsidRPr="00B72D5E">
        <w:rPr>
          <w:rFonts w:ascii="Arial" w:eastAsia="Arial" w:hAnsi="Arial" w:cs="MEPS Bookman WTS"/>
        </w:rPr>
        <w:t xml:space="preserve">. </w:t>
      </w:r>
      <w:r w:rsidRPr="003C1D54">
        <w:rPr>
          <w:rFonts w:ascii="Arial" w:eastAsia="Arial" w:hAnsi="Arial" w:cs="Arial"/>
          <w:b/>
        </w:rPr>
        <w:t>10:8</w:t>
      </w:r>
      <w:r w:rsidR="0097273A" w:rsidRPr="003C1D54">
        <w:rPr>
          <w:rFonts w:ascii="Arial" w:eastAsia="Arial" w:hAnsi="Arial" w:cs="Arial"/>
          <w:b/>
        </w:rPr>
        <w:t xml:space="preserve"> </w:t>
      </w:r>
      <w:r w:rsidR="00B5418F">
        <w:rPr>
          <w:rFonts w:ascii="Arial" w:eastAsia="Arial" w:hAnsi="Arial" w:cs="MEPS Bookman WTS"/>
        </w:rPr>
        <w:t>It-tfal t’</w:t>
      </w:r>
      <w:r w:rsidRPr="003C1D54">
        <w:rPr>
          <w:rFonts w:ascii="Arial" w:eastAsia="Arial" w:hAnsi="Arial" w:cs="MEPS Bookman WTS"/>
        </w:rPr>
        <w:t>Aron, il</w:t>
      </w:r>
      <w:r w:rsidR="0097273A" w:rsidRPr="003C1D54">
        <w:rPr>
          <w:rFonts w:ascii="Arial" w:eastAsia="Arial" w:hAnsi="Arial" w:cs="MEPS Bookman WTS"/>
        </w:rPr>
        <w:t>-</w:t>
      </w:r>
      <w:r w:rsidRPr="003C1D54">
        <w:rPr>
          <w:rFonts w:ascii="Arial" w:eastAsia="Arial" w:hAnsi="Arial" w:cs="MEPS Bookman WTS"/>
        </w:rPr>
        <w:t>qassisin, għandhom idoqqu t</w:t>
      </w:r>
      <w:r w:rsidR="0097273A" w:rsidRPr="003C1D54">
        <w:rPr>
          <w:rFonts w:ascii="Arial" w:eastAsia="Arial" w:hAnsi="Arial" w:cs="MEPS Bookman WTS"/>
        </w:rPr>
        <w:t>-</w:t>
      </w:r>
      <w:r w:rsidRPr="003C1D54">
        <w:rPr>
          <w:rFonts w:ascii="Arial" w:eastAsia="Arial" w:hAnsi="Arial" w:cs="MEPS Bookman WTS"/>
        </w:rPr>
        <w:t xml:space="preserve">trumbetti, u </w:t>
      </w:r>
      <w:r w:rsidR="00956969" w:rsidRPr="003C1D54">
        <w:rPr>
          <w:rFonts w:ascii="Arial" w:eastAsia="Arial" w:hAnsi="Arial" w:cs="MEPS Bookman WTS"/>
        </w:rPr>
        <w:t xml:space="preserve">jintużaw </w:t>
      </w:r>
      <w:r w:rsidRPr="003C1D54">
        <w:rPr>
          <w:rFonts w:ascii="Arial" w:eastAsia="Arial" w:hAnsi="Arial" w:cs="MEPS Bookman WTS"/>
        </w:rPr>
        <w:t xml:space="preserve">bħala </w:t>
      </w:r>
      <w:r w:rsidR="00A06CC6" w:rsidRPr="003C1D54">
        <w:rPr>
          <w:rFonts w:ascii="Arial" w:eastAsia="Arial" w:hAnsi="Arial" w:cs="MEPS Bookman WTS"/>
        </w:rPr>
        <w:t xml:space="preserve">liġi </w:t>
      </w:r>
      <w:r w:rsidRPr="003C1D54">
        <w:rPr>
          <w:rFonts w:ascii="Arial" w:eastAsia="Arial" w:hAnsi="Arial" w:cs="MEPS Bookman WTS"/>
        </w:rPr>
        <w:t xml:space="preserve">għalikom għal żmien </w:t>
      </w:r>
      <w:r w:rsidR="00A06CC6" w:rsidRPr="003C1D54">
        <w:rPr>
          <w:rFonts w:ascii="Arial" w:eastAsia="Arial" w:hAnsi="Arial" w:cs="MEPS Bookman WTS"/>
        </w:rPr>
        <w:t>twil</w:t>
      </w:r>
      <w:r w:rsidRPr="003C1D54">
        <w:rPr>
          <w:rFonts w:ascii="Arial" w:eastAsia="Arial" w:hAnsi="Arial" w:cs="MEPS Bookman WTS"/>
        </w:rPr>
        <w:t xml:space="preserve"> </w:t>
      </w:r>
      <w:commentRangeStart w:id="1"/>
      <w:r w:rsidRPr="003C1D54">
        <w:rPr>
          <w:rFonts w:ascii="Arial" w:eastAsia="Arial" w:hAnsi="Arial" w:cs="MEPS Bookman WTS"/>
        </w:rPr>
        <w:t>matul il</w:t>
      </w:r>
      <w:r w:rsidR="0097273A" w:rsidRPr="003C1D54">
        <w:rPr>
          <w:rFonts w:ascii="Arial" w:eastAsia="Arial" w:hAnsi="Arial" w:cs="MEPS Bookman WTS"/>
        </w:rPr>
        <w:t>-</w:t>
      </w:r>
      <w:r w:rsidRPr="003C1D54">
        <w:rPr>
          <w:rFonts w:ascii="Arial" w:eastAsia="Arial" w:hAnsi="Arial" w:cs="MEPS Bookman WTS"/>
        </w:rPr>
        <w:t>ġenerazzjonijiet</w:t>
      </w:r>
      <w:commentRangeEnd w:id="1"/>
      <w:r w:rsidR="0092216F" w:rsidRPr="003C1D54">
        <w:rPr>
          <w:rStyle w:val="CommentReference"/>
        </w:rPr>
        <w:commentReference w:id="1"/>
      </w:r>
      <w:r w:rsidRPr="003C1D54">
        <w:rPr>
          <w:rFonts w:ascii="Arial" w:eastAsia="Arial" w:hAnsi="Arial" w:cs="MEPS Bookman WTS"/>
        </w:rPr>
        <w:t xml:space="preserve"> tagħkom.</w:t>
      </w:r>
    </w:p>
    <w:p w14:paraId="21FF5D06" w14:textId="0525EB42" w:rsidR="00B02B3B" w:rsidRPr="00153E1E" w:rsidRDefault="00B02B3B" w:rsidP="00B02B3B">
      <w:pPr>
        <w:rPr>
          <w:rFonts w:ascii="Arial" w:eastAsia="Arial" w:hAnsi="Arial" w:cs="MEPS Bookman WTS"/>
        </w:rPr>
      </w:pPr>
      <w:r w:rsidRPr="00153E1E">
        <w:rPr>
          <w:rFonts w:ascii="Arial" w:eastAsia="Arial" w:hAnsi="Arial" w:cs="Arial"/>
          <w:b/>
        </w:rPr>
        <w:t>10:9</w:t>
      </w:r>
      <w:r w:rsidR="0097273A" w:rsidRPr="00153E1E">
        <w:rPr>
          <w:rFonts w:ascii="Arial" w:eastAsia="Arial" w:hAnsi="Arial" w:cs="Arial"/>
          <w:b/>
        </w:rPr>
        <w:t xml:space="preserve"> </w:t>
      </w:r>
      <w:r w:rsidRPr="00153E1E">
        <w:rPr>
          <w:rFonts w:ascii="Arial" w:eastAsia="Arial" w:hAnsi="Arial" w:cs="MEPS Bookman WTS"/>
        </w:rPr>
        <w:t>“</w:t>
      </w:r>
      <w:r w:rsidR="003F36B1" w:rsidRPr="00153E1E">
        <w:rPr>
          <w:rFonts w:ascii="Arial" w:eastAsia="Arial" w:hAnsi="Arial" w:cs="MEPS Bookman WTS"/>
        </w:rPr>
        <w:t>J</w:t>
      </w:r>
      <w:r w:rsidRPr="00153E1E">
        <w:rPr>
          <w:rFonts w:ascii="Arial" w:eastAsia="Arial" w:hAnsi="Arial" w:cs="MEPS Bookman WTS"/>
        </w:rPr>
        <w:t xml:space="preserve">ekk </w:t>
      </w:r>
      <w:r w:rsidR="003F36B1" w:rsidRPr="00153E1E">
        <w:rPr>
          <w:rFonts w:ascii="Arial" w:eastAsia="Arial" w:hAnsi="Arial" w:cs="MEPS Bookman WTS"/>
        </w:rPr>
        <w:t>tiggwerraw</w:t>
      </w:r>
      <w:r w:rsidR="005C5222" w:rsidRPr="00153E1E">
        <w:rPr>
          <w:rFonts w:ascii="Arial" w:eastAsia="Arial" w:hAnsi="Arial" w:cs="MEPS Bookman WTS"/>
        </w:rPr>
        <w:t xml:space="preserve"> f’artkom kontra </w:t>
      </w:r>
      <w:r w:rsidRPr="00153E1E">
        <w:rPr>
          <w:rFonts w:ascii="Arial" w:eastAsia="Arial" w:hAnsi="Arial" w:cs="MEPS Bookman WTS"/>
        </w:rPr>
        <w:t>għadu li jkun qed jaħqarkom</w:t>
      </w:r>
      <w:r w:rsidR="00CC3376" w:rsidRPr="00153E1E">
        <w:rPr>
          <w:rFonts w:ascii="Arial" w:eastAsia="Arial" w:hAnsi="Arial" w:cs="MEPS Bookman WTS"/>
        </w:rPr>
        <w:t>,</w:t>
      </w:r>
      <w:r w:rsidRPr="00153E1E">
        <w:rPr>
          <w:rFonts w:ascii="Arial" w:eastAsia="Arial" w:hAnsi="Arial" w:cs="MEPS Bookman WTS"/>
        </w:rPr>
        <w:t xml:space="preserve"> tridu </w:t>
      </w:r>
      <w:r w:rsidR="003F36B1" w:rsidRPr="00153E1E">
        <w:rPr>
          <w:rFonts w:ascii="Arial" w:eastAsia="Arial" w:hAnsi="Arial" w:cs="MEPS Bookman WTS"/>
        </w:rPr>
        <w:t>ddoqqu</w:t>
      </w:r>
      <w:r w:rsidRPr="00153E1E">
        <w:rPr>
          <w:rFonts w:ascii="Arial" w:eastAsia="Arial" w:hAnsi="Arial" w:cs="MEPS Bookman WTS"/>
        </w:rPr>
        <w:t xml:space="preserve"> </w:t>
      </w:r>
      <w:r w:rsidR="00B72D5E" w:rsidRPr="00153E1E">
        <w:rPr>
          <w:rFonts w:ascii="Arial" w:eastAsia="Arial" w:hAnsi="Arial" w:cs="MEPS Bookman WTS"/>
        </w:rPr>
        <w:t>l-</w:t>
      </w:r>
      <w:r w:rsidR="00153E1E" w:rsidRPr="00153E1E">
        <w:rPr>
          <w:rFonts w:ascii="Arial" w:eastAsia="Arial" w:hAnsi="Arial" w:cs="MEPS Bookman WTS"/>
        </w:rPr>
        <w:t>ħoss</w:t>
      </w:r>
      <w:r w:rsidR="00B72D5E" w:rsidRPr="00153E1E">
        <w:rPr>
          <w:rFonts w:ascii="Arial" w:eastAsia="Arial" w:hAnsi="Arial" w:cs="MEPS Bookman WTS"/>
        </w:rPr>
        <w:t xml:space="preserve"> </w:t>
      </w:r>
      <w:r w:rsidRPr="00153E1E">
        <w:rPr>
          <w:rFonts w:ascii="Arial" w:eastAsia="Arial" w:hAnsi="Arial" w:cs="MEPS Bookman WTS"/>
        </w:rPr>
        <w:t>għall</w:t>
      </w:r>
      <w:r w:rsidR="0097273A" w:rsidRPr="00153E1E">
        <w:rPr>
          <w:rFonts w:ascii="Arial" w:eastAsia="Arial" w:hAnsi="Arial" w:cs="MEPS Bookman WTS"/>
        </w:rPr>
        <w:t>-</w:t>
      </w:r>
      <w:r w:rsidRPr="00153E1E">
        <w:rPr>
          <w:rFonts w:ascii="Arial" w:eastAsia="Arial" w:hAnsi="Arial" w:cs="MEPS Bookman WTS"/>
        </w:rPr>
        <w:t xml:space="preserve">gwerra </w:t>
      </w:r>
      <w:r w:rsidR="003F36B1" w:rsidRPr="00153E1E">
        <w:rPr>
          <w:rFonts w:ascii="Arial" w:eastAsia="Arial" w:hAnsi="Arial" w:cs="MEPS Bookman WTS"/>
        </w:rPr>
        <w:t>bi</w:t>
      </w:r>
      <w:r w:rsidRPr="00153E1E">
        <w:rPr>
          <w:rFonts w:ascii="Arial" w:eastAsia="Arial" w:hAnsi="Arial" w:cs="MEPS Bookman WTS"/>
        </w:rPr>
        <w:t>t</w:t>
      </w:r>
      <w:r w:rsidR="0097273A" w:rsidRPr="00153E1E">
        <w:rPr>
          <w:rFonts w:ascii="Arial" w:eastAsia="Arial" w:hAnsi="Arial" w:cs="MEPS Bookman WTS"/>
        </w:rPr>
        <w:t>-</w:t>
      </w:r>
      <w:r w:rsidRPr="00153E1E">
        <w:rPr>
          <w:rFonts w:ascii="Arial" w:eastAsia="Arial" w:hAnsi="Arial" w:cs="MEPS Bookman WTS"/>
        </w:rPr>
        <w:t xml:space="preserve">trumbetti, u Ġeħova </w:t>
      </w:r>
      <w:r w:rsidR="000010DC" w:rsidRPr="00153E1E">
        <w:rPr>
          <w:rFonts w:ascii="Arial" w:eastAsia="Arial" w:hAnsi="Arial" w:cs="MEPS Bookman WTS"/>
        </w:rPr>
        <w:t>l-</w:t>
      </w:r>
      <w:r w:rsidRPr="00153E1E">
        <w:rPr>
          <w:rFonts w:ascii="Arial" w:eastAsia="Arial" w:hAnsi="Arial" w:cs="MEPS Bookman WTS"/>
        </w:rPr>
        <w:t>Alla tagħkom jiftakar fikom u jsalvakom mill</w:t>
      </w:r>
      <w:r w:rsidR="0097273A" w:rsidRPr="00153E1E">
        <w:rPr>
          <w:rFonts w:ascii="Arial" w:eastAsia="Arial" w:hAnsi="Arial" w:cs="MEPS Bookman WTS"/>
        </w:rPr>
        <w:t>-</w:t>
      </w:r>
      <w:r w:rsidRPr="00153E1E">
        <w:rPr>
          <w:rFonts w:ascii="Arial" w:eastAsia="Arial" w:hAnsi="Arial" w:cs="MEPS Bookman WTS"/>
        </w:rPr>
        <w:t>għedewwa tagħkom.</w:t>
      </w:r>
    </w:p>
    <w:p w14:paraId="5CA085DF" w14:textId="77777777" w:rsidR="00B02B3B" w:rsidRPr="00CC3376" w:rsidRDefault="00B02B3B" w:rsidP="00B02B3B">
      <w:pPr>
        <w:rPr>
          <w:rFonts w:ascii="Arial" w:eastAsia="Arial" w:hAnsi="Arial" w:cs="MEPS Bookman WTS"/>
        </w:rPr>
      </w:pPr>
      <w:r w:rsidRPr="00CC3376">
        <w:rPr>
          <w:rFonts w:ascii="Arial" w:eastAsia="Arial" w:hAnsi="Arial" w:cs="Arial"/>
          <w:b/>
        </w:rPr>
        <w:t>10:10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Pr="00CC3376">
        <w:rPr>
          <w:rFonts w:ascii="Arial" w:eastAsia="Arial" w:hAnsi="Arial" w:cs="MEPS Bookman WTS"/>
        </w:rPr>
        <w:t>“U</w:t>
      </w:r>
      <w:r w:rsidR="006E7630" w:rsidRPr="00CC3376">
        <w:rPr>
          <w:rFonts w:ascii="Arial" w:eastAsia="Arial" w:hAnsi="Arial" w:cs="MEPS Bookman WTS"/>
        </w:rPr>
        <w:t xml:space="preserve">koll, f’okkażjonijiet taʼ </w:t>
      </w:r>
      <w:r w:rsidRPr="00CC3376">
        <w:rPr>
          <w:rFonts w:ascii="Arial" w:eastAsia="Arial" w:hAnsi="Arial" w:cs="MEPS Bookman WTS"/>
        </w:rPr>
        <w:t>ferħ</w:t>
      </w:r>
      <w:r w:rsidR="006E7630" w:rsidRPr="00CC3376">
        <w:rPr>
          <w:rFonts w:ascii="Arial" w:eastAsia="Arial" w:hAnsi="Arial" w:cs="MEPS Bookman WTS"/>
        </w:rPr>
        <w:t>,</w:t>
      </w:r>
      <w:r w:rsidRPr="00CC3376">
        <w:rPr>
          <w:rFonts w:ascii="Arial" w:eastAsia="Arial" w:hAnsi="Arial" w:cs="MEPS Bookman WTS"/>
        </w:rPr>
        <w:t xml:space="preserve"> </w:t>
      </w:r>
      <w:r w:rsidR="006E7630" w:rsidRPr="00CC3376">
        <w:rPr>
          <w:rFonts w:ascii="Arial" w:eastAsia="Arial" w:hAnsi="Arial" w:cs="MEPS Bookman WTS"/>
        </w:rPr>
        <w:t>fi</w:t>
      </w:r>
      <w:r w:rsidRPr="00CC3376">
        <w:rPr>
          <w:rFonts w:ascii="Arial" w:eastAsia="Arial" w:hAnsi="Arial" w:cs="MEPS Bookman WTS"/>
        </w:rPr>
        <w:t>l</w:t>
      </w:r>
      <w:r w:rsidR="0097273A" w:rsidRPr="00CC3376">
        <w:rPr>
          <w:rFonts w:ascii="Arial" w:eastAsia="Arial" w:hAnsi="Arial" w:cs="MEPS Bookman WTS"/>
        </w:rPr>
        <w:t>-</w:t>
      </w:r>
      <w:r w:rsidR="00362C76" w:rsidRPr="00CC3376">
        <w:rPr>
          <w:rFonts w:ascii="Arial" w:eastAsia="Arial" w:hAnsi="Arial" w:cs="MEPS Bookman WTS"/>
        </w:rPr>
        <w:t>festi</w:t>
      </w:r>
      <w:r w:rsidR="006E7630" w:rsidRPr="00CC3376">
        <w:rPr>
          <w:rFonts w:ascii="Arial" w:eastAsia="Arial" w:hAnsi="Arial" w:cs="MEPS Bookman WTS"/>
        </w:rPr>
        <w:t>,</w:t>
      </w:r>
      <w:r w:rsidRPr="00CC3376">
        <w:rPr>
          <w:rFonts w:ascii="Arial" w:eastAsia="Arial" w:hAnsi="Arial" w:cs="MEPS Bookman WTS"/>
        </w:rPr>
        <w:t xml:space="preserve"> u fil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bidu tax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xhur tagħkom, tridu ddoqqu t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 xml:space="preserve">trumbetti </w:t>
      </w:r>
      <w:r w:rsidR="006E7630" w:rsidRPr="00CC3376">
        <w:rPr>
          <w:rFonts w:ascii="Arial" w:eastAsia="Arial" w:hAnsi="Arial" w:cs="MEPS Bookman WTS"/>
        </w:rPr>
        <w:t>meta toffru 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offerti tal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ħruq u s</w:t>
      </w:r>
      <w:r w:rsidR="0097273A" w:rsidRPr="00CC3376">
        <w:rPr>
          <w:rFonts w:ascii="Arial" w:eastAsia="Arial" w:hAnsi="Arial" w:cs="MEPS Bookman WTS"/>
        </w:rPr>
        <w:t>-</w:t>
      </w:r>
      <w:r w:rsidR="00CC3376" w:rsidRPr="00CC3376">
        <w:rPr>
          <w:rFonts w:ascii="Arial" w:eastAsia="Arial" w:hAnsi="Arial" w:cs="MEPS Bookman WTS"/>
        </w:rPr>
        <w:t>sagrifiċċji tal-</w:t>
      </w:r>
      <w:r w:rsidR="006E7630" w:rsidRPr="00CC3376">
        <w:rPr>
          <w:rFonts w:ascii="Arial" w:eastAsia="Arial" w:hAnsi="Arial" w:cs="MEPS Bookman WTS"/>
        </w:rPr>
        <w:t xml:space="preserve">paċi. Dawn ikunu </w:t>
      </w:r>
      <w:r w:rsidRPr="00CC3376">
        <w:rPr>
          <w:rFonts w:ascii="Arial" w:eastAsia="Arial" w:hAnsi="Arial" w:cs="MEPS Bookman WTS"/>
        </w:rPr>
        <w:t xml:space="preserve">bħala tifkira għalikom quddiem </w:t>
      </w:r>
      <w:r w:rsidR="000010DC" w:rsidRPr="000010DC">
        <w:rPr>
          <w:rFonts w:ascii="Arial" w:eastAsia="Arial" w:hAnsi="Arial" w:cs="MEPS Bookman WTS"/>
        </w:rPr>
        <w:t>l-</w:t>
      </w:r>
      <w:r w:rsidRPr="00CC3376">
        <w:rPr>
          <w:rFonts w:ascii="Arial" w:eastAsia="Arial" w:hAnsi="Arial" w:cs="MEPS Bookman WTS"/>
        </w:rPr>
        <w:t xml:space="preserve">Alla tagħkom. Jien Ġeħova </w:t>
      </w:r>
      <w:r w:rsidR="000010DC" w:rsidRPr="000010DC">
        <w:rPr>
          <w:rFonts w:ascii="Arial" w:eastAsia="Arial" w:hAnsi="Arial" w:cs="MEPS Bookman WTS"/>
        </w:rPr>
        <w:t>l-</w:t>
      </w:r>
      <w:r w:rsidRPr="00CC3376">
        <w:rPr>
          <w:rFonts w:ascii="Arial" w:eastAsia="Arial" w:hAnsi="Arial" w:cs="MEPS Bookman WTS"/>
        </w:rPr>
        <w:t>Alla tagħkom.”</w:t>
      </w:r>
    </w:p>
    <w:p w14:paraId="153C9BEC" w14:textId="7FE98C99" w:rsidR="00B02B3B" w:rsidRPr="00CC3376" w:rsidRDefault="00B02B3B" w:rsidP="00B02B3B">
      <w:pPr>
        <w:rPr>
          <w:rFonts w:ascii="Arial" w:eastAsia="Arial" w:hAnsi="Arial" w:cs="MEPS Bookman WTS"/>
        </w:rPr>
      </w:pPr>
      <w:r w:rsidRPr="003C1D54">
        <w:rPr>
          <w:rFonts w:ascii="Arial" w:eastAsia="Arial" w:hAnsi="Arial" w:cs="Arial"/>
          <w:b/>
        </w:rPr>
        <w:t>10:11</w:t>
      </w:r>
      <w:r w:rsidR="0097273A" w:rsidRPr="003C1D54">
        <w:rPr>
          <w:rFonts w:ascii="Arial" w:eastAsia="Arial" w:hAnsi="Arial" w:cs="Arial"/>
          <w:b/>
        </w:rPr>
        <w:t xml:space="preserve"> </w:t>
      </w:r>
      <w:r w:rsidRPr="003C1D54">
        <w:rPr>
          <w:rFonts w:ascii="Arial" w:eastAsia="Arial" w:hAnsi="Arial" w:cs="MEPS Bookman WTS"/>
        </w:rPr>
        <w:t>Issa fit</w:t>
      </w:r>
      <w:r w:rsidR="0097273A" w:rsidRPr="003C1D54">
        <w:rPr>
          <w:rFonts w:ascii="Arial" w:eastAsia="Arial" w:hAnsi="Arial" w:cs="MEPS Bookman WTS"/>
        </w:rPr>
        <w:t>-</w:t>
      </w:r>
      <w:commentRangeStart w:id="2"/>
      <w:r w:rsidR="00861603" w:rsidRPr="003C1D54">
        <w:rPr>
          <w:rFonts w:ascii="Arial" w:eastAsia="Arial" w:hAnsi="Arial" w:cs="MEPS Bookman WTS"/>
        </w:rPr>
        <w:t>2</w:t>
      </w:r>
      <w:r w:rsidR="00362C76" w:rsidRPr="003C1D54">
        <w:rPr>
          <w:rFonts w:ascii="Arial" w:eastAsia="Arial" w:hAnsi="Arial" w:cs="MEPS Bookman WTS"/>
        </w:rPr>
        <w:t xml:space="preserve"> sena, fl-20</w:t>
      </w:r>
      <w:r w:rsidR="00A67D94" w:rsidRPr="003C1D54">
        <w:rPr>
          <w:rFonts w:ascii="Arial" w:eastAsia="Arial" w:hAnsi="Arial" w:cs="MEPS Bookman WTS"/>
        </w:rPr>
        <w:t xml:space="preserve"> jum</w:t>
      </w:r>
      <w:r w:rsidR="00362C76" w:rsidRPr="003C1D54">
        <w:rPr>
          <w:rFonts w:ascii="Arial" w:eastAsia="Arial" w:hAnsi="Arial" w:cs="MEPS Bookman WTS"/>
        </w:rPr>
        <w:t xml:space="preserve"> ta</w:t>
      </w:r>
      <w:r w:rsidRPr="003C1D54">
        <w:rPr>
          <w:rFonts w:ascii="Arial" w:eastAsia="Arial" w:hAnsi="Arial" w:cs="MEPS Bookman WTS"/>
        </w:rPr>
        <w:t>t</w:t>
      </w:r>
      <w:r w:rsidR="0097273A" w:rsidRPr="003C1D54">
        <w:rPr>
          <w:rFonts w:ascii="Arial" w:eastAsia="Arial" w:hAnsi="Arial" w:cs="MEPS Bookman WTS"/>
        </w:rPr>
        <w:t>-</w:t>
      </w:r>
      <w:r w:rsidR="004C6535" w:rsidRPr="003C1D54">
        <w:rPr>
          <w:rFonts w:ascii="Arial" w:eastAsia="Arial" w:hAnsi="Arial" w:cs="MEPS Bookman WTS"/>
        </w:rPr>
        <w:t>2</w:t>
      </w:r>
      <w:commentRangeEnd w:id="2"/>
      <w:r w:rsidR="0084231F" w:rsidRPr="003C1D54">
        <w:rPr>
          <w:rStyle w:val="CommentReference"/>
        </w:rPr>
        <w:commentReference w:id="2"/>
      </w:r>
      <w:r w:rsidRPr="003C1D54">
        <w:rPr>
          <w:rFonts w:ascii="Arial" w:eastAsia="Arial" w:hAnsi="Arial" w:cs="MEPS Bookman WTS"/>
        </w:rPr>
        <w:t xml:space="preserve"> xahar, is</w:t>
      </w:r>
      <w:r w:rsidR="0097273A" w:rsidRPr="003C1D54">
        <w:rPr>
          <w:rFonts w:ascii="Arial" w:eastAsia="Arial" w:hAnsi="Arial" w:cs="MEPS Bookman WTS"/>
        </w:rPr>
        <w:t>-</w:t>
      </w:r>
      <w:r w:rsidRPr="003C1D54">
        <w:rPr>
          <w:rFonts w:ascii="Arial" w:eastAsia="Arial" w:hAnsi="Arial" w:cs="MEPS Bookman WTS"/>
        </w:rPr>
        <w:t xml:space="preserve">sħaba </w:t>
      </w:r>
      <w:r w:rsidR="00907B6F" w:rsidRPr="003C1D54">
        <w:rPr>
          <w:rFonts w:eastAsia="Arial"/>
        </w:rPr>
        <w:t>għoliet</w:t>
      </w:r>
      <w:r w:rsidRPr="003C1D54">
        <w:rPr>
          <w:rFonts w:eastAsia="Arial"/>
        </w:rPr>
        <w:t xml:space="preserve"> </w:t>
      </w:r>
      <w:r w:rsidRPr="003C1D54">
        <w:rPr>
          <w:rFonts w:ascii="Arial" w:eastAsia="Arial" w:hAnsi="Arial" w:cs="MEPS Bookman WTS"/>
        </w:rPr>
        <w:t>minn fuq it</w:t>
      </w:r>
      <w:r w:rsidR="0097273A" w:rsidRPr="003C1D54">
        <w:rPr>
          <w:rFonts w:ascii="Arial" w:eastAsia="Arial" w:hAnsi="Arial" w:cs="MEPS Bookman WTS"/>
        </w:rPr>
        <w:t>-</w:t>
      </w:r>
      <w:bookmarkStart w:id="3" w:name="_GoBack"/>
      <w:bookmarkEnd w:id="3"/>
      <w:r w:rsidRPr="003C1D54">
        <w:rPr>
          <w:rFonts w:ascii="Arial" w:eastAsia="Arial" w:hAnsi="Arial" w:cs="MEPS Bookman WTS"/>
        </w:rPr>
        <w:t>tabernaklu tat</w:t>
      </w:r>
      <w:r w:rsidR="0097273A" w:rsidRPr="003C1D54">
        <w:rPr>
          <w:rFonts w:ascii="Arial" w:eastAsia="Arial" w:hAnsi="Arial" w:cs="MEPS Bookman WTS"/>
        </w:rPr>
        <w:t>-</w:t>
      </w:r>
      <w:r w:rsidRPr="003C1D54">
        <w:rPr>
          <w:rFonts w:ascii="Arial" w:eastAsia="Arial" w:hAnsi="Arial" w:cs="MEPS Bookman WTS"/>
        </w:rPr>
        <w:t xml:space="preserve">Testimonjanza. </w:t>
      </w:r>
      <w:r w:rsidRPr="00753189">
        <w:rPr>
          <w:rFonts w:ascii="Arial" w:eastAsia="Arial" w:hAnsi="Arial" w:cs="Arial"/>
          <w:b/>
        </w:rPr>
        <w:t>10:12</w:t>
      </w:r>
      <w:r w:rsidR="0097273A" w:rsidRPr="00753189">
        <w:rPr>
          <w:rFonts w:ascii="Arial" w:eastAsia="Arial" w:hAnsi="Arial" w:cs="Arial"/>
          <w:b/>
        </w:rPr>
        <w:t xml:space="preserve"> </w:t>
      </w:r>
      <w:r w:rsidR="00E338C9" w:rsidRPr="00753189">
        <w:rPr>
          <w:rFonts w:ascii="Arial" w:eastAsia="Arial" w:hAnsi="Arial" w:cs="MEPS Bookman WTS"/>
        </w:rPr>
        <w:t>Għalhekk, l-</w:t>
      </w:r>
      <w:r w:rsidR="00E70F22" w:rsidRPr="00753189">
        <w:rPr>
          <w:rFonts w:ascii="Arial" w:eastAsia="Arial" w:hAnsi="Arial" w:cs="MEPS Bookman WTS"/>
        </w:rPr>
        <w:t>Iżrael</w:t>
      </w:r>
      <w:r w:rsidR="00E338C9" w:rsidRPr="00753189">
        <w:rPr>
          <w:rFonts w:ascii="Arial" w:eastAsia="Arial" w:hAnsi="Arial" w:cs="MEPS Bookman WTS"/>
        </w:rPr>
        <w:t>in</w:t>
      </w:r>
      <w:r w:rsidRPr="00753189">
        <w:rPr>
          <w:rFonts w:ascii="Arial" w:eastAsia="Arial" w:hAnsi="Arial" w:cs="MEPS Bookman WTS"/>
        </w:rPr>
        <w:t xml:space="preserve"> bdew jitilqu </w:t>
      </w:r>
      <w:r w:rsidR="00EF2F5D" w:rsidRPr="00753189">
        <w:rPr>
          <w:rFonts w:ascii="Arial" w:eastAsia="Arial" w:hAnsi="Arial" w:cs="MEPS Bookman WTS"/>
        </w:rPr>
        <w:t>m</w:t>
      </w:r>
      <w:r w:rsidR="00EF2F5D" w:rsidRPr="00753189">
        <w:rPr>
          <w:rFonts w:ascii="Arial" w:eastAsia="Arial" w:hAnsi="Arial" w:cs="Arial"/>
        </w:rPr>
        <w:t>id-deżert</w:t>
      </w:r>
      <w:r w:rsidRPr="00753189">
        <w:rPr>
          <w:rFonts w:ascii="Arial" w:eastAsia="Arial" w:hAnsi="Arial" w:cs="MEPS Bookman WTS"/>
        </w:rPr>
        <w:t xml:space="preserve"> tas</w:t>
      </w:r>
      <w:r w:rsidR="0097273A" w:rsidRPr="00753189">
        <w:rPr>
          <w:rFonts w:ascii="Arial" w:eastAsia="Arial" w:hAnsi="Arial" w:cs="MEPS Bookman WTS"/>
        </w:rPr>
        <w:t>-</w:t>
      </w:r>
      <w:r w:rsidRPr="00753189">
        <w:rPr>
          <w:rFonts w:ascii="Arial" w:eastAsia="Arial" w:hAnsi="Arial" w:cs="MEPS Bookman WTS"/>
        </w:rPr>
        <w:t xml:space="preserve">Sinaj </w:t>
      </w:r>
      <w:r w:rsidR="00E70F22" w:rsidRPr="00753189">
        <w:rPr>
          <w:rFonts w:ascii="Arial" w:eastAsia="Arial" w:hAnsi="Arial" w:cs="MEPS Bookman WTS"/>
        </w:rPr>
        <w:t>skont</w:t>
      </w:r>
      <w:r w:rsidRPr="00753189">
        <w:rPr>
          <w:rFonts w:ascii="Arial" w:eastAsia="Arial" w:hAnsi="Arial" w:cs="MEPS Bookman WTS"/>
        </w:rPr>
        <w:t xml:space="preserve"> il</w:t>
      </w:r>
      <w:r w:rsidR="0097273A" w:rsidRPr="00753189">
        <w:rPr>
          <w:rFonts w:ascii="Arial" w:eastAsia="Arial" w:hAnsi="Arial" w:cs="MEPS Bookman WTS"/>
        </w:rPr>
        <w:t>-</w:t>
      </w:r>
      <w:r w:rsidRPr="00753189">
        <w:rPr>
          <w:rFonts w:ascii="Arial" w:eastAsia="Arial" w:hAnsi="Arial" w:cs="MEPS Bookman WTS"/>
        </w:rPr>
        <w:t>mod stabbilit għat</w:t>
      </w:r>
      <w:r w:rsidR="0097273A" w:rsidRPr="00753189">
        <w:rPr>
          <w:rFonts w:ascii="Arial" w:eastAsia="Arial" w:hAnsi="Arial" w:cs="MEPS Bookman WTS"/>
        </w:rPr>
        <w:t>-</w:t>
      </w:r>
      <w:r w:rsidRPr="00753189">
        <w:rPr>
          <w:rFonts w:ascii="Arial" w:eastAsia="Arial" w:hAnsi="Arial" w:cs="MEPS Bookman WTS"/>
        </w:rPr>
        <w:t>tluq tagħhom, u s</w:t>
      </w:r>
      <w:r w:rsidR="0097273A" w:rsidRPr="00753189">
        <w:rPr>
          <w:rFonts w:ascii="Arial" w:eastAsia="Arial" w:hAnsi="Arial" w:cs="MEPS Bookman WTS"/>
        </w:rPr>
        <w:t>-</w:t>
      </w:r>
      <w:r w:rsidRPr="00753189">
        <w:rPr>
          <w:rFonts w:ascii="Arial" w:eastAsia="Arial" w:hAnsi="Arial" w:cs="MEPS Bookman WTS"/>
        </w:rPr>
        <w:t>sħaba waqfet fi</w:t>
      </w:r>
      <w:r w:rsidR="006C4B20">
        <w:rPr>
          <w:rFonts w:ascii="Arial" w:eastAsia="Arial" w:hAnsi="Arial" w:cs="MEPS Bookman WTS"/>
        </w:rPr>
        <w:t>d-deżert</w:t>
      </w:r>
      <w:r w:rsidRPr="00753189">
        <w:rPr>
          <w:rFonts w:ascii="Arial" w:eastAsia="Arial" w:hAnsi="Arial" w:cs="MEPS Bookman WTS"/>
        </w:rPr>
        <w:t xml:space="preserve"> tal</w:t>
      </w:r>
      <w:r w:rsidR="0097273A" w:rsidRPr="00753189">
        <w:rPr>
          <w:rFonts w:ascii="Arial" w:eastAsia="Arial" w:hAnsi="Arial" w:cs="MEPS Bookman WTS"/>
        </w:rPr>
        <w:t>-</w:t>
      </w:r>
      <w:r w:rsidRPr="00753189">
        <w:rPr>
          <w:rFonts w:ascii="Arial" w:eastAsia="Arial" w:hAnsi="Arial" w:cs="MEPS Bookman WTS"/>
        </w:rPr>
        <w:t xml:space="preserve">Faran. </w:t>
      </w:r>
      <w:r w:rsidRPr="00CC3376">
        <w:rPr>
          <w:rFonts w:ascii="Arial" w:eastAsia="Arial" w:hAnsi="Arial" w:cs="Arial"/>
          <w:b/>
        </w:rPr>
        <w:t>10:13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="00E338C9" w:rsidRPr="00CC3376">
        <w:rPr>
          <w:rFonts w:ascii="Arial" w:eastAsia="Arial" w:hAnsi="Arial" w:cs="MEPS Bookman WTS"/>
        </w:rPr>
        <w:t xml:space="preserve">Din kienet </w:t>
      </w:r>
      <w:r w:rsidRPr="00CC3376">
        <w:rPr>
          <w:rFonts w:ascii="Arial" w:eastAsia="Arial" w:hAnsi="Arial" w:cs="MEPS Bookman WTS"/>
        </w:rPr>
        <w:t>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ewwel darba</w:t>
      </w:r>
      <w:r w:rsidR="00E338C9" w:rsidRPr="00CC3376">
        <w:rPr>
          <w:rFonts w:ascii="Arial" w:eastAsia="Arial" w:hAnsi="Arial" w:cs="MEPS Bookman WTS"/>
        </w:rPr>
        <w:t xml:space="preserve"> li telqu </w:t>
      </w:r>
      <w:r w:rsidR="00E70F22" w:rsidRPr="00CC3376">
        <w:rPr>
          <w:rFonts w:ascii="Arial" w:eastAsia="Arial" w:hAnsi="Arial" w:cs="MEPS Bookman WTS"/>
        </w:rPr>
        <w:t>skont</w:t>
      </w:r>
      <w:r w:rsidRPr="00CC3376">
        <w:rPr>
          <w:rFonts w:ascii="Arial" w:eastAsia="Arial" w:hAnsi="Arial" w:cs="MEPS Bookman WTS"/>
        </w:rPr>
        <w:t xml:space="preserve"> </w:t>
      </w:r>
      <w:r w:rsidR="007B7145" w:rsidRPr="00CC3376">
        <w:rPr>
          <w:rFonts w:ascii="Arial" w:eastAsia="Arial" w:hAnsi="Arial" w:cs="MEPS Bookman WTS"/>
        </w:rPr>
        <w:t>i</w:t>
      </w:r>
      <w:r w:rsidRPr="00CC3376">
        <w:rPr>
          <w:rFonts w:ascii="Arial" w:eastAsia="Arial" w:hAnsi="Arial" w:cs="MEPS Bookman WTS"/>
        </w:rPr>
        <w:t>l</w:t>
      </w:r>
      <w:r w:rsidR="0097273A" w:rsidRPr="00CC3376">
        <w:rPr>
          <w:rFonts w:ascii="Arial" w:eastAsia="Arial" w:hAnsi="Arial" w:cs="MEPS Bookman WTS"/>
        </w:rPr>
        <w:t>-</w:t>
      </w:r>
      <w:r w:rsidR="00C5676F" w:rsidRPr="00CC3376">
        <w:rPr>
          <w:rFonts w:ascii="Arial" w:eastAsia="Arial" w:hAnsi="Arial" w:cs="MEPS Bookman WTS"/>
        </w:rPr>
        <w:t>kmand</w:t>
      </w:r>
      <w:r w:rsidRPr="00CC3376">
        <w:rPr>
          <w:rFonts w:ascii="Arial" w:eastAsia="Arial" w:hAnsi="Arial" w:cs="MEPS Bookman WTS"/>
        </w:rPr>
        <w:t xml:space="preserve"> taʼ Ġeħova permezz taʼ Mosè.</w:t>
      </w:r>
    </w:p>
    <w:p w14:paraId="51367364" w14:textId="2A59DC43" w:rsidR="00B02B3B" w:rsidRPr="00CC3376" w:rsidRDefault="00B02B3B" w:rsidP="00B02B3B">
      <w:pPr>
        <w:rPr>
          <w:rFonts w:ascii="Arial" w:eastAsia="Arial" w:hAnsi="Arial" w:cs="MEPS Bookman WTS"/>
        </w:rPr>
      </w:pPr>
      <w:r w:rsidRPr="00CC3376">
        <w:rPr>
          <w:rFonts w:ascii="Arial" w:eastAsia="Arial" w:hAnsi="Arial" w:cs="Arial"/>
          <w:b/>
        </w:rPr>
        <w:t>10:14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Pr="00CC3376">
        <w:rPr>
          <w:rFonts w:ascii="Arial" w:eastAsia="Arial" w:hAnsi="Arial" w:cs="MEPS Bookman WTS"/>
        </w:rPr>
        <w:t>Għalhekk, it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taqsima taʼ tliet tribujiet tal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>kamp</w:t>
      </w:r>
      <w:r w:rsidR="002B3F2A" w:rsidRPr="00CC3376">
        <w:rPr>
          <w:rFonts w:ascii="Arial" w:eastAsia="Arial" w:hAnsi="Arial" w:cs="MEPS Bookman WTS"/>
        </w:rPr>
        <w:t>ijiet</w:t>
      </w:r>
      <w:r w:rsidRPr="00CC3376">
        <w:rPr>
          <w:rFonts w:ascii="Arial" w:eastAsia="Arial" w:hAnsi="Arial" w:cs="MEPS Bookman WTS"/>
        </w:rPr>
        <w:t xml:space="preserve"> ta</w:t>
      </w:r>
      <w:r w:rsidR="00B5418F">
        <w:rPr>
          <w:rFonts w:ascii="Arial" w:eastAsia="Arial" w:hAnsi="Arial" w:cs="MEPS Bookman WTS"/>
        </w:rPr>
        <w:t xml:space="preserve">t-tfal taʼ </w:t>
      </w:r>
      <w:r w:rsidRPr="00CC3376">
        <w:rPr>
          <w:rFonts w:ascii="Arial" w:eastAsia="Arial" w:hAnsi="Arial" w:cs="MEPS Bookman WTS"/>
        </w:rPr>
        <w:t>Ġuda telqet l</w:t>
      </w:r>
      <w:r w:rsidR="0097273A" w:rsidRPr="00CC3376">
        <w:rPr>
          <w:rFonts w:ascii="Arial" w:eastAsia="Arial" w:hAnsi="Arial" w:cs="MEPS Bookman WTS"/>
        </w:rPr>
        <w:t>-</w:t>
      </w:r>
      <w:r w:rsidRPr="00CC3376">
        <w:rPr>
          <w:rFonts w:ascii="Arial" w:eastAsia="Arial" w:hAnsi="Arial" w:cs="MEPS Bookman WTS"/>
        </w:rPr>
        <w:t xml:space="preserve">ewwel </w:t>
      </w:r>
      <w:r w:rsidR="00E70F22" w:rsidRPr="00CC3376">
        <w:rPr>
          <w:rFonts w:ascii="Arial" w:eastAsia="Arial" w:hAnsi="Arial" w:cs="MEPS Bookman WTS"/>
        </w:rPr>
        <w:t>skont</w:t>
      </w:r>
      <w:r w:rsidRPr="00CC3376">
        <w:rPr>
          <w:rFonts w:ascii="Arial" w:eastAsia="Arial" w:hAnsi="Arial" w:cs="MEPS Bookman WTS"/>
        </w:rPr>
        <w:t xml:space="preserve"> </w:t>
      </w:r>
      <w:r w:rsidR="002B3F2A" w:rsidRPr="00CC3376">
        <w:rPr>
          <w:rFonts w:ascii="Arial" w:eastAsia="Arial" w:hAnsi="Arial" w:cs="MEPS Bookman WTS"/>
        </w:rPr>
        <w:t>i</w:t>
      </w:r>
      <w:r w:rsidRPr="00CC3376">
        <w:rPr>
          <w:rFonts w:ascii="Arial" w:eastAsia="Arial" w:hAnsi="Arial" w:cs="MEPS Bookman WTS"/>
        </w:rPr>
        <w:t>l</w:t>
      </w:r>
      <w:r w:rsidR="0097273A" w:rsidRPr="00CC3376">
        <w:rPr>
          <w:rFonts w:ascii="Arial" w:eastAsia="Arial" w:hAnsi="Arial" w:cs="MEPS Bookman WTS"/>
        </w:rPr>
        <w:t>-</w:t>
      </w:r>
      <w:r w:rsidR="002B3F2A" w:rsidRPr="00CC3376">
        <w:rPr>
          <w:rFonts w:ascii="Arial" w:eastAsia="Arial" w:hAnsi="Arial" w:cs="MEPS Bookman WTS"/>
        </w:rPr>
        <w:t>gruppi</w:t>
      </w:r>
      <w:r w:rsidRPr="00CC3376">
        <w:rPr>
          <w:rFonts w:ascii="Arial" w:eastAsia="Arial" w:hAnsi="Arial" w:cs="MEPS Bookman WTS"/>
        </w:rPr>
        <w:t xml:space="preserve"> tagħhom</w:t>
      </w:r>
      <w:r w:rsidR="002D5D64" w:rsidRPr="00CC3376">
        <w:rPr>
          <w:rFonts w:ascii="Arial" w:eastAsia="Arial" w:hAnsi="Arial" w:cs="MEPS Bookman WTS"/>
        </w:rPr>
        <w:t>.</w:t>
      </w:r>
      <w:r w:rsidR="00501149" w:rsidRPr="00CC3376">
        <w:rPr>
          <w:rFonts w:ascii="MEPS Bookman WTS" w:eastAsia="Arial" w:hAnsi="MEPS Bookman WTS" w:cs="MEPS Bookman WTS"/>
        </w:rPr>
        <w:t></w:t>
      </w:r>
      <w:r w:rsidRPr="00CC3376">
        <w:rPr>
          <w:rFonts w:ascii="Arial" w:eastAsia="Arial" w:hAnsi="Arial" w:cs="MEPS Bookman WTS"/>
        </w:rPr>
        <w:t xml:space="preserve"> Naħson bin </w:t>
      </w:r>
      <w:r w:rsidR="008615BF" w:rsidRPr="00CC3376">
        <w:rPr>
          <w:rFonts w:ascii="Arial" w:eastAsia="Arial" w:hAnsi="Arial" w:cs="MEPS Bookman WTS"/>
        </w:rPr>
        <w:t>Għamminadab</w:t>
      </w:r>
      <w:r w:rsidRPr="00CC3376">
        <w:rPr>
          <w:rFonts w:ascii="Arial" w:eastAsia="Arial" w:hAnsi="Arial" w:cs="MEPS Bookman WTS"/>
        </w:rPr>
        <w:t xml:space="preserve"> kien </w:t>
      </w:r>
      <w:r w:rsidR="002D5D64" w:rsidRPr="00CC3376">
        <w:rPr>
          <w:rFonts w:ascii="Arial" w:eastAsia="Arial" w:hAnsi="Arial" w:cs="MEPS Bookman WTS"/>
        </w:rPr>
        <w:t xml:space="preserve">jieħu ħsieb </w:t>
      </w:r>
      <w:r w:rsidRPr="00CC3376">
        <w:rPr>
          <w:rFonts w:ascii="Arial" w:eastAsia="Arial" w:hAnsi="Arial" w:cs="MEPS Bookman WTS"/>
        </w:rPr>
        <w:t>d</w:t>
      </w:r>
      <w:r w:rsidR="002D5D64" w:rsidRPr="00CC3376">
        <w:rPr>
          <w:rFonts w:ascii="Arial" w:eastAsia="Arial" w:hAnsi="Arial" w:cs="MEPS Bookman WTS"/>
        </w:rPr>
        <w:t>awn</w:t>
      </w:r>
      <w:r w:rsidRPr="00CC3376">
        <w:rPr>
          <w:rFonts w:ascii="Arial" w:eastAsia="Arial" w:hAnsi="Arial" w:cs="MEPS Bookman WTS"/>
        </w:rPr>
        <w:t xml:space="preserve"> </w:t>
      </w:r>
      <w:r w:rsidR="002D5D64" w:rsidRPr="00CC3376">
        <w:rPr>
          <w:rFonts w:ascii="Arial" w:eastAsia="Arial" w:hAnsi="Arial" w:cs="MEPS Bookman WTS"/>
        </w:rPr>
        <w:t>i</w:t>
      </w:r>
      <w:r w:rsidRPr="00CC3376">
        <w:rPr>
          <w:rFonts w:ascii="Arial" w:eastAsia="Arial" w:hAnsi="Arial" w:cs="MEPS Bookman WTS"/>
        </w:rPr>
        <w:t>l</w:t>
      </w:r>
      <w:r w:rsidR="0097273A" w:rsidRPr="00CC3376">
        <w:rPr>
          <w:rFonts w:ascii="Arial" w:eastAsia="Arial" w:hAnsi="Arial" w:cs="MEPS Bookman WTS"/>
        </w:rPr>
        <w:t>-</w:t>
      </w:r>
      <w:r w:rsidR="002D5D64" w:rsidRPr="00CC3376">
        <w:rPr>
          <w:rFonts w:ascii="Arial" w:eastAsia="Arial" w:hAnsi="Arial" w:cs="MEPS Bookman WTS"/>
        </w:rPr>
        <w:t>kampijiet.</w:t>
      </w:r>
      <w:r w:rsidRPr="00CC3376">
        <w:rPr>
          <w:rFonts w:ascii="Arial" w:eastAsia="Arial" w:hAnsi="Arial" w:cs="MEPS Bookman WTS"/>
        </w:rPr>
        <w:t xml:space="preserve"> </w:t>
      </w:r>
      <w:r w:rsidRPr="00CC3376">
        <w:rPr>
          <w:rFonts w:ascii="Arial" w:eastAsia="Arial" w:hAnsi="Arial" w:cs="Arial"/>
          <w:b/>
        </w:rPr>
        <w:t>10:15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="001C1503" w:rsidRPr="00CC3376">
        <w:rPr>
          <w:rFonts w:ascii="Arial" w:eastAsia="Arial" w:hAnsi="Arial" w:cs="MEPS Bookman WTS"/>
        </w:rPr>
        <w:t xml:space="preserve">Netanel bin Sugħar kien jieħu ħsieb </w:t>
      </w:r>
      <w:r w:rsidR="00AB3941" w:rsidRPr="00CC3376">
        <w:rPr>
          <w:rFonts w:ascii="Arial" w:eastAsia="Arial" w:hAnsi="Arial" w:cs="MEPS Bookman WTS"/>
        </w:rPr>
        <w:t xml:space="preserve">it-tribù taʼ </w:t>
      </w:r>
      <w:r w:rsidRPr="00CC3376">
        <w:rPr>
          <w:rFonts w:ascii="Arial" w:eastAsia="Arial" w:hAnsi="Arial" w:cs="MEPS Bookman WTS"/>
        </w:rPr>
        <w:t xml:space="preserve">Issakar. </w:t>
      </w:r>
      <w:r w:rsidRPr="00CC3376">
        <w:rPr>
          <w:rFonts w:ascii="Arial" w:eastAsia="Arial" w:hAnsi="Arial" w:cs="Arial"/>
          <w:b/>
        </w:rPr>
        <w:t>10:16</w:t>
      </w:r>
      <w:r w:rsidR="0097273A" w:rsidRPr="00CC3376">
        <w:rPr>
          <w:rFonts w:ascii="Arial" w:eastAsia="Arial" w:hAnsi="Arial" w:cs="Arial"/>
          <w:b/>
        </w:rPr>
        <w:t xml:space="preserve"> </w:t>
      </w:r>
      <w:r w:rsidR="00576FDE" w:rsidRPr="00CC3376">
        <w:rPr>
          <w:rFonts w:ascii="Arial" w:eastAsia="Arial" w:hAnsi="Arial" w:cs="MEPS Bookman WTS"/>
        </w:rPr>
        <w:t xml:space="preserve">Eljab bin Ħelon kien jieħu ħsieb </w:t>
      </w:r>
      <w:r w:rsidR="00AB3941" w:rsidRPr="00CC3376">
        <w:rPr>
          <w:rFonts w:ascii="Arial" w:eastAsia="Arial" w:hAnsi="Arial" w:cs="MEPS Bookman WTS"/>
        </w:rPr>
        <w:t xml:space="preserve">it-tribù taʼ </w:t>
      </w:r>
      <w:r w:rsidRPr="00CC3376">
        <w:rPr>
          <w:rFonts w:ascii="Arial" w:eastAsia="Arial" w:hAnsi="Arial" w:cs="MEPS Bookman WTS"/>
        </w:rPr>
        <w:t>Żebulun.</w:t>
      </w:r>
    </w:p>
    <w:p w14:paraId="30F5A82F" w14:textId="5D3C0067" w:rsidR="00B02B3B" w:rsidRPr="0051292B" w:rsidRDefault="00B02B3B" w:rsidP="00B02B3B">
      <w:pPr>
        <w:rPr>
          <w:rFonts w:ascii="Arial" w:eastAsia="Arial" w:hAnsi="Arial" w:cs="MEPS Bookman WTS"/>
        </w:rPr>
      </w:pPr>
      <w:r w:rsidRPr="0051292B">
        <w:rPr>
          <w:rFonts w:ascii="Arial" w:eastAsia="Arial" w:hAnsi="Arial" w:cs="Arial"/>
          <w:b/>
        </w:rPr>
        <w:t>10:17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02385D" w:rsidRPr="0051292B">
        <w:rPr>
          <w:rFonts w:ascii="Arial" w:eastAsia="Arial" w:hAnsi="Arial" w:cs="Arial"/>
        </w:rPr>
        <w:t xml:space="preserve">Meta </w:t>
      </w:r>
      <w:r w:rsidR="0051292B" w:rsidRPr="0051292B">
        <w:rPr>
          <w:rFonts w:ascii="Arial" w:eastAsia="Arial" w:hAnsi="Arial" w:cs="MEPS Bookman WTS"/>
        </w:rPr>
        <w:t>żarmaw</w:t>
      </w:r>
      <w:r w:rsidRPr="0051292B">
        <w:rPr>
          <w:rFonts w:ascii="Arial" w:eastAsia="Arial" w:hAnsi="Arial" w:cs="MEPS Bookman WTS"/>
        </w:rPr>
        <w:t xml:space="preserve"> it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 xml:space="preserve">tabernaklu, </w:t>
      </w:r>
      <w:r w:rsidR="00B5418F">
        <w:rPr>
          <w:rFonts w:ascii="Arial" w:eastAsia="Arial" w:hAnsi="Arial" w:cs="MEPS Bookman WTS"/>
        </w:rPr>
        <w:t>it-tfal taʼ</w:t>
      </w:r>
      <w:r w:rsidRPr="0051292B">
        <w:rPr>
          <w:rFonts w:ascii="Arial" w:eastAsia="Arial" w:hAnsi="Arial" w:cs="MEPS Bookman WTS"/>
        </w:rPr>
        <w:t xml:space="preserve"> Gerson u </w:t>
      </w:r>
      <w:r w:rsidR="00B5418F">
        <w:rPr>
          <w:rFonts w:ascii="Arial" w:eastAsia="Arial" w:hAnsi="Arial" w:cs="MEPS Bookman WTS"/>
        </w:rPr>
        <w:t>taʼ</w:t>
      </w:r>
      <w:r w:rsidRPr="0051292B">
        <w:rPr>
          <w:rFonts w:ascii="Arial" w:eastAsia="Arial" w:hAnsi="Arial" w:cs="MEPS Bookman WTS"/>
        </w:rPr>
        <w:t xml:space="preserve"> Merari</w:t>
      </w:r>
      <w:r w:rsidR="0002385D" w:rsidRPr="0051292B">
        <w:rPr>
          <w:rFonts w:ascii="Arial" w:eastAsia="Arial" w:hAnsi="Arial" w:cs="MEPS Bookman WTS"/>
        </w:rPr>
        <w:t xml:space="preserve">, </w:t>
      </w:r>
      <w:r w:rsidR="008615BF" w:rsidRPr="0051292B">
        <w:rPr>
          <w:rFonts w:ascii="Arial" w:eastAsia="Arial" w:hAnsi="Arial" w:cs="MEPS Bookman WTS"/>
        </w:rPr>
        <w:t xml:space="preserve">dawk </w:t>
      </w:r>
      <w:r w:rsidR="0002385D" w:rsidRPr="0051292B">
        <w:rPr>
          <w:rFonts w:ascii="Arial" w:eastAsia="Arial" w:hAnsi="Arial" w:cs="MEPS Bookman WTS"/>
        </w:rPr>
        <w:t>li kienu j</w:t>
      </w:r>
      <w:r w:rsidRPr="0051292B">
        <w:rPr>
          <w:rFonts w:ascii="Arial" w:eastAsia="Arial" w:hAnsi="Arial" w:cs="MEPS Bookman WTS"/>
        </w:rPr>
        <w:t>ġorru t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tabernaklu</w:t>
      </w:r>
      <w:r w:rsidR="0002385D" w:rsidRPr="0051292B">
        <w:rPr>
          <w:rFonts w:ascii="Arial" w:eastAsia="Arial" w:hAnsi="Arial" w:cs="MEPS Bookman WTS"/>
        </w:rPr>
        <w:t>, telqu</w:t>
      </w:r>
      <w:r w:rsidRPr="0051292B">
        <w:rPr>
          <w:rFonts w:ascii="Arial" w:eastAsia="Arial" w:hAnsi="Arial" w:cs="MEPS Bookman WTS"/>
        </w:rPr>
        <w:t>.</w:t>
      </w:r>
    </w:p>
    <w:p w14:paraId="5B41D948" w14:textId="39CCE8CF" w:rsidR="00B02B3B" w:rsidRPr="0051292B" w:rsidRDefault="00B02B3B" w:rsidP="00B02B3B">
      <w:pPr>
        <w:rPr>
          <w:rFonts w:ascii="Arial" w:eastAsia="Arial" w:hAnsi="Arial" w:cs="MEPS Bookman WTS"/>
        </w:rPr>
      </w:pPr>
      <w:r w:rsidRPr="0051292B">
        <w:rPr>
          <w:rFonts w:ascii="Arial" w:eastAsia="Arial" w:hAnsi="Arial" w:cs="Arial"/>
          <w:b/>
        </w:rPr>
        <w:t>10:18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8615BF" w:rsidRPr="0051292B">
        <w:rPr>
          <w:rFonts w:ascii="Arial" w:eastAsia="Arial" w:hAnsi="Arial" w:cs="Arial"/>
        </w:rPr>
        <w:t>Imbagħad i</w:t>
      </w:r>
      <w:r w:rsidRPr="0051292B">
        <w:rPr>
          <w:rFonts w:ascii="Arial" w:eastAsia="Arial" w:hAnsi="Arial" w:cs="MEPS Bookman WTS"/>
        </w:rPr>
        <w:t>t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taqsima taʼ tliet tribujiet tal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kamp</w:t>
      </w:r>
      <w:r w:rsidR="008615BF" w:rsidRPr="0051292B">
        <w:rPr>
          <w:rFonts w:ascii="Arial" w:eastAsia="Arial" w:hAnsi="Arial" w:cs="MEPS Bookman WTS"/>
        </w:rPr>
        <w:t>ijiet</w:t>
      </w:r>
      <w:r w:rsidRPr="0051292B">
        <w:rPr>
          <w:rFonts w:ascii="Arial" w:eastAsia="Arial" w:hAnsi="Arial" w:cs="MEPS Bookman WTS"/>
        </w:rPr>
        <w:t xml:space="preserve"> ta</w:t>
      </w:r>
      <w:r w:rsidR="00B5418F">
        <w:rPr>
          <w:rFonts w:ascii="Arial" w:eastAsia="Arial" w:hAnsi="Arial" w:cs="MEPS Bookman WTS"/>
        </w:rPr>
        <w:t xml:space="preserve">t-tfal taʼ </w:t>
      </w:r>
      <w:r w:rsidRPr="0051292B">
        <w:rPr>
          <w:rFonts w:ascii="Arial" w:eastAsia="Arial" w:hAnsi="Arial" w:cs="MEPS Bookman WTS"/>
        </w:rPr>
        <w:t xml:space="preserve">Ruben telqet </w:t>
      </w:r>
      <w:r w:rsidR="00E70F22" w:rsidRPr="0051292B">
        <w:rPr>
          <w:rFonts w:ascii="Arial" w:eastAsia="Arial" w:hAnsi="Arial" w:cs="MEPS Bookman WTS"/>
        </w:rPr>
        <w:t>skont</w:t>
      </w:r>
      <w:r w:rsidRPr="0051292B">
        <w:rPr>
          <w:rFonts w:ascii="Arial" w:eastAsia="Arial" w:hAnsi="Arial" w:cs="MEPS Bookman WTS"/>
        </w:rPr>
        <w:t xml:space="preserve"> </w:t>
      </w:r>
      <w:r w:rsidR="008615BF" w:rsidRPr="0051292B">
        <w:rPr>
          <w:rFonts w:ascii="Arial" w:eastAsia="Arial" w:hAnsi="Arial" w:cs="MEPS Bookman WTS"/>
        </w:rPr>
        <w:t>i</w:t>
      </w:r>
      <w:r w:rsidRPr="0051292B">
        <w:rPr>
          <w:rFonts w:ascii="Arial" w:eastAsia="Arial" w:hAnsi="Arial" w:cs="MEPS Bookman WTS"/>
        </w:rPr>
        <w:t>l</w:t>
      </w:r>
      <w:r w:rsidR="0097273A" w:rsidRPr="0051292B">
        <w:rPr>
          <w:rFonts w:ascii="Arial" w:eastAsia="Arial" w:hAnsi="Arial" w:cs="MEPS Bookman WTS"/>
        </w:rPr>
        <w:t>-</w:t>
      </w:r>
      <w:r w:rsidR="008615BF" w:rsidRPr="0051292B">
        <w:rPr>
          <w:rFonts w:ascii="Arial" w:eastAsia="Arial" w:hAnsi="Arial" w:cs="MEPS Bookman WTS"/>
        </w:rPr>
        <w:t>gruppi tagħhom.</w:t>
      </w:r>
      <w:r w:rsidR="00A856F6" w:rsidRPr="0051292B">
        <w:rPr>
          <w:rFonts w:ascii="MEPS Bookman WTS" w:eastAsia="Arial" w:hAnsi="MEPS Bookman WTS" w:cs="MEPS Bookman WTS"/>
        </w:rPr>
        <w:t></w:t>
      </w:r>
      <w:r w:rsidR="008615BF" w:rsidRPr="0051292B">
        <w:rPr>
          <w:rFonts w:ascii="Arial" w:eastAsia="Arial" w:hAnsi="Arial" w:cs="MEPS Bookman WTS"/>
        </w:rPr>
        <w:t xml:space="preserve"> </w:t>
      </w:r>
      <w:r w:rsidRPr="0051292B">
        <w:rPr>
          <w:rFonts w:ascii="Arial" w:eastAsia="Arial" w:hAnsi="Arial" w:cs="MEPS Bookman WTS"/>
        </w:rPr>
        <w:t xml:space="preserve">Elisur bin Sedewr </w:t>
      </w:r>
      <w:r w:rsidR="008615BF" w:rsidRPr="0051292B">
        <w:rPr>
          <w:rFonts w:ascii="Arial" w:eastAsia="Arial" w:hAnsi="Arial" w:cs="MEPS Bookman WTS"/>
        </w:rPr>
        <w:t>kien jieħu ħsieb dawn il-kampijiet</w:t>
      </w:r>
      <w:r w:rsidRPr="0051292B">
        <w:rPr>
          <w:rFonts w:ascii="Arial" w:eastAsia="Arial" w:hAnsi="Arial" w:cs="MEPS Bookman WTS"/>
        </w:rPr>
        <w:t xml:space="preserve">. </w:t>
      </w:r>
      <w:r w:rsidRPr="0051292B">
        <w:rPr>
          <w:rFonts w:ascii="Arial" w:eastAsia="Arial" w:hAnsi="Arial" w:cs="Arial"/>
          <w:b/>
        </w:rPr>
        <w:t>10:19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AC6E3C" w:rsidRPr="0051292B">
        <w:rPr>
          <w:rFonts w:ascii="Arial" w:eastAsia="Arial" w:hAnsi="Arial" w:cs="MEPS Bookman WTS"/>
        </w:rPr>
        <w:t>Selumjel bin Surisaddaj kien jieħu ħsieb it-tribù taʼ Simegħon</w:t>
      </w:r>
      <w:r w:rsidRPr="0051292B">
        <w:rPr>
          <w:rFonts w:ascii="Arial" w:eastAsia="Arial" w:hAnsi="Arial" w:cs="MEPS Bookman WTS"/>
        </w:rPr>
        <w:t xml:space="preserve">. </w:t>
      </w:r>
      <w:r w:rsidRPr="0051292B">
        <w:rPr>
          <w:rFonts w:ascii="Arial" w:eastAsia="Arial" w:hAnsi="Arial" w:cs="Arial"/>
          <w:b/>
        </w:rPr>
        <w:t>10:20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A02052" w:rsidRPr="0051292B">
        <w:rPr>
          <w:rFonts w:ascii="Arial" w:eastAsia="Arial" w:hAnsi="Arial" w:cs="MEPS Bookman WTS"/>
        </w:rPr>
        <w:t xml:space="preserve">Eljasaf bin Degħwel kien jieħu ħsieb it-tribù taʼ </w:t>
      </w:r>
      <w:r w:rsidRPr="0051292B">
        <w:rPr>
          <w:rFonts w:ascii="Arial" w:eastAsia="Arial" w:hAnsi="Arial" w:cs="MEPS Bookman WTS"/>
        </w:rPr>
        <w:t>Gad.</w:t>
      </w:r>
    </w:p>
    <w:p w14:paraId="08398091" w14:textId="77777777" w:rsidR="00B02B3B" w:rsidRPr="0051292B" w:rsidRDefault="00B02B3B" w:rsidP="00B02B3B">
      <w:pPr>
        <w:rPr>
          <w:rFonts w:ascii="Arial" w:eastAsia="Arial" w:hAnsi="Arial" w:cs="MEPS Bookman WTS"/>
        </w:rPr>
      </w:pPr>
      <w:r w:rsidRPr="0051292B">
        <w:rPr>
          <w:rFonts w:ascii="Arial" w:eastAsia="Arial" w:hAnsi="Arial" w:cs="Arial"/>
          <w:b/>
        </w:rPr>
        <w:t>10:21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870740" w:rsidRPr="0051292B">
        <w:rPr>
          <w:rFonts w:eastAsia="Arial"/>
        </w:rPr>
        <w:t xml:space="preserve">Imbagħad </w:t>
      </w:r>
      <w:r w:rsidRPr="0051292B">
        <w:rPr>
          <w:rFonts w:ascii="Arial" w:eastAsia="Arial" w:hAnsi="Arial" w:cs="MEPS Bookman WTS"/>
        </w:rPr>
        <w:t>telqu l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Keħatin</w:t>
      </w:r>
      <w:r w:rsidR="00870740" w:rsidRPr="0051292B">
        <w:rPr>
          <w:rFonts w:ascii="Arial" w:eastAsia="Arial" w:hAnsi="Arial" w:cs="MEPS Bookman WTS"/>
        </w:rPr>
        <w:t>,</w:t>
      </w:r>
      <w:r w:rsidRPr="0051292B">
        <w:rPr>
          <w:rFonts w:ascii="Arial" w:eastAsia="Arial" w:hAnsi="Arial" w:cs="MEPS Bookman WTS"/>
        </w:rPr>
        <w:t xml:space="preserve"> dawk li k</w:t>
      </w:r>
      <w:r w:rsidR="00870740" w:rsidRPr="0051292B">
        <w:rPr>
          <w:rFonts w:ascii="Arial" w:eastAsia="Arial" w:hAnsi="Arial" w:cs="MEPS Bookman WTS"/>
        </w:rPr>
        <w:t>i</w:t>
      </w:r>
      <w:r w:rsidRPr="0051292B">
        <w:rPr>
          <w:rFonts w:ascii="Arial" w:eastAsia="Arial" w:hAnsi="Arial" w:cs="MEPS Bookman WTS"/>
        </w:rPr>
        <w:t>e</w:t>
      </w:r>
      <w:r w:rsidR="00870740" w:rsidRPr="0051292B">
        <w:rPr>
          <w:rFonts w:ascii="Arial" w:eastAsia="Arial" w:hAnsi="Arial" w:cs="MEPS Bookman WTS"/>
        </w:rPr>
        <w:t>nu j</w:t>
      </w:r>
      <w:r w:rsidRPr="0051292B">
        <w:rPr>
          <w:rFonts w:ascii="Arial" w:eastAsia="Arial" w:hAnsi="Arial" w:cs="MEPS Bookman WTS"/>
        </w:rPr>
        <w:t xml:space="preserve">ġorru </w:t>
      </w:r>
      <w:r w:rsidR="00870740" w:rsidRPr="0051292B">
        <w:rPr>
          <w:rFonts w:ascii="Arial" w:eastAsia="Arial" w:hAnsi="Arial" w:cs="MEPS Bookman WTS"/>
        </w:rPr>
        <w:t>l-affarijiet ta</w:t>
      </w:r>
      <w:r w:rsidRPr="0051292B">
        <w:rPr>
          <w:rFonts w:ascii="Arial" w:eastAsia="Arial" w:hAnsi="Arial" w:cs="MEPS Bookman WTS"/>
        </w:rPr>
        <w:t>s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santwarju</w:t>
      </w:r>
      <w:r w:rsidR="00870740" w:rsidRPr="0051292B">
        <w:rPr>
          <w:rFonts w:ascii="Arial" w:eastAsia="Arial" w:hAnsi="Arial" w:cs="MEPS Bookman WTS"/>
        </w:rPr>
        <w:t>.</w:t>
      </w:r>
      <w:r w:rsidRPr="0051292B">
        <w:rPr>
          <w:rFonts w:ascii="Arial" w:eastAsia="Arial" w:hAnsi="Arial" w:cs="MEPS Bookman WTS"/>
        </w:rPr>
        <w:t xml:space="preserve"> </w:t>
      </w:r>
      <w:r w:rsidR="00870740" w:rsidRPr="0051292B">
        <w:rPr>
          <w:rFonts w:ascii="Arial" w:eastAsia="Arial" w:hAnsi="Arial" w:cs="MEPS Bookman WTS"/>
        </w:rPr>
        <w:t>I</w:t>
      </w:r>
      <w:r w:rsidRPr="0051292B">
        <w:rPr>
          <w:rFonts w:ascii="Arial" w:eastAsia="Arial" w:hAnsi="Arial" w:cs="MEPS Bookman WTS"/>
        </w:rPr>
        <w:t>t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 xml:space="preserve">tabernaklu </w:t>
      </w:r>
      <w:r w:rsidR="00870740" w:rsidRPr="0051292B">
        <w:rPr>
          <w:rFonts w:ascii="Arial" w:eastAsia="Arial" w:hAnsi="Arial" w:cs="MEPS Bookman WTS"/>
        </w:rPr>
        <w:t>kellu jkun armat</w:t>
      </w:r>
      <w:r w:rsidRPr="0051292B">
        <w:rPr>
          <w:rFonts w:ascii="Arial" w:eastAsia="Arial" w:hAnsi="Arial" w:cs="MEPS Bookman WTS"/>
        </w:rPr>
        <w:t xml:space="preserve"> sakemm jaslu huma.</w:t>
      </w:r>
    </w:p>
    <w:p w14:paraId="2105F340" w14:textId="096CA8A9" w:rsidR="00B02B3B" w:rsidRPr="0051292B" w:rsidRDefault="00B02B3B" w:rsidP="00B02B3B">
      <w:pPr>
        <w:rPr>
          <w:rFonts w:ascii="Arial" w:eastAsia="Arial" w:hAnsi="Arial" w:cs="MEPS Bookman WTS"/>
        </w:rPr>
      </w:pPr>
      <w:r w:rsidRPr="0051292B">
        <w:rPr>
          <w:rFonts w:ascii="Arial" w:eastAsia="Arial" w:hAnsi="Arial" w:cs="Arial"/>
          <w:b/>
        </w:rPr>
        <w:t>10:22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544295" w:rsidRPr="0051292B">
        <w:rPr>
          <w:rFonts w:ascii="Arial" w:eastAsia="Arial" w:hAnsi="Arial" w:cs="MEPS Bookman WTS"/>
        </w:rPr>
        <w:t>Imbagħad</w:t>
      </w:r>
      <w:r w:rsidRPr="0051292B">
        <w:rPr>
          <w:rFonts w:ascii="Arial" w:eastAsia="Arial" w:hAnsi="Arial" w:cs="MEPS Bookman WTS"/>
        </w:rPr>
        <w:t xml:space="preserve"> </w:t>
      </w:r>
      <w:r w:rsidR="00544295" w:rsidRPr="0051292B">
        <w:rPr>
          <w:rFonts w:ascii="Arial" w:eastAsia="Arial" w:hAnsi="Arial" w:cs="MEPS Bookman WTS"/>
        </w:rPr>
        <w:t>i</w:t>
      </w:r>
      <w:r w:rsidRPr="0051292B">
        <w:rPr>
          <w:rFonts w:ascii="Arial" w:eastAsia="Arial" w:hAnsi="Arial" w:cs="MEPS Bookman WTS"/>
        </w:rPr>
        <w:t>t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taqsima taʼ tliet tribujiet tal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kamp</w:t>
      </w:r>
      <w:r w:rsidR="00544295" w:rsidRPr="0051292B">
        <w:rPr>
          <w:rFonts w:ascii="Arial" w:eastAsia="Arial" w:hAnsi="Arial" w:cs="MEPS Bookman WTS"/>
        </w:rPr>
        <w:t>ijiet</w:t>
      </w:r>
      <w:r w:rsidRPr="0051292B">
        <w:rPr>
          <w:rFonts w:ascii="Arial" w:eastAsia="Arial" w:hAnsi="Arial" w:cs="MEPS Bookman WTS"/>
        </w:rPr>
        <w:t xml:space="preserve"> ta</w:t>
      </w:r>
      <w:r w:rsidR="00B5418F">
        <w:rPr>
          <w:rFonts w:ascii="Arial" w:eastAsia="Arial" w:hAnsi="Arial" w:cs="MEPS Bookman WTS"/>
        </w:rPr>
        <w:t>t-tfal t’</w:t>
      </w:r>
      <w:r w:rsidRPr="0051292B">
        <w:rPr>
          <w:rFonts w:ascii="Arial" w:eastAsia="Arial" w:hAnsi="Arial" w:cs="MEPS Bookman WTS"/>
        </w:rPr>
        <w:t xml:space="preserve">Efrajm telqet </w:t>
      </w:r>
      <w:r w:rsidR="00E70F22" w:rsidRPr="0051292B">
        <w:rPr>
          <w:rFonts w:ascii="Arial" w:eastAsia="Arial" w:hAnsi="Arial" w:cs="MEPS Bookman WTS"/>
        </w:rPr>
        <w:t>skont</w:t>
      </w:r>
      <w:r w:rsidRPr="0051292B">
        <w:rPr>
          <w:rFonts w:ascii="Arial" w:eastAsia="Arial" w:hAnsi="Arial" w:cs="MEPS Bookman WTS"/>
        </w:rPr>
        <w:t xml:space="preserve"> </w:t>
      </w:r>
      <w:r w:rsidR="00652E49" w:rsidRPr="0051292B">
        <w:rPr>
          <w:rFonts w:ascii="Arial" w:eastAsia="Arial" w:hAnsi="Arial" w:cs="MEPS Bookman WTS"/>
        </w:rPr>
        <w:t>i</w:t>
      </w:r>
      <w:r w:rsidRPr="0051292B">
        <w:rPr>
          <w:rFonts w:ascii="Arial" w:eastAsia="Arial" w:hAnsi="Arial" w:cs="MEPS Bookman WTS"/>
        </w:rPr>
        <w:t>l</w:t>
      </w:r>
      <w:r w:rsidR="0097273A" w:rsidRPr="0051292B">
        <w:rPr>
          <w:rFonts w:ascii="Arial" w:eastAsia="Arial" w:hAnsi="Arial" w:cs="MEPS Bookman WTS"/>
        </w:rPr>
        <w:t>-</w:t>
      </w:r>
      <w:r w:rsidR="00544295" w:rsidRPr="0051292B">
        <w:rPr>
          <w:rFonts w:ascii="Arial" w:eastAsia="Arial" w:hAnsi="Arial" w:cs="MEPS Bookman WTS"/>
        </w:rPr>
        <w:t>gruppi</w:t>
      </w:r>
      <w:r w:rsidRPr="0051292B">
        <w:rPr>
          <w:rFonts w:ascii="Arial" w:eastAsia="Arial" w:hAnsi="Arial" w:cs="MEPS Bookman WTS"/>
        </w:rPr>
        <w:t xml:space="preserve"> tagħhom</w:t>
      </w:r>
      <w:r w:rsidR="00544295" w:rsidRPr="0051292B">
        <w:rPr>
          <w:rFonts w:ascii="Arial" w:eastAsia="Arial" w:hAnsi="Arial" w:cs="MEPS Bookman WTS"/>
        </w:rPr>
        <w:t>.</w:t>
      </w:r>
      <w:r w:rsidR="00F14F23" w:rsidRPr="0051292B">
        <w:rPr>
          <w:rFonts w:ascii="MEPS Bookman WTS" w:eastAsia="Arial" w:hAnsi="MEPS Bookman WTS" w:cs="MEPS Bookman WTS"/>
        </w:rPr>
        <w:t></w:t>
      </w:r>
      <w:r w:rsidRPr="0051292B">
        <w:rPr>
          <w:rFonts w:ascii="Arial" w:eastAsia="Arial" w:hAnsi="Arial" w:cs="MEPS Bookman WTS"/>
        </w:rPr>
        <w:t xml:space="preserve"> </w:t>
      </w:r>
      <w:r w:rsidRPr="0051292B">
        <w:rPr>
          <w:rFonts w:ascii="Arial" w:eastAsia="Arial" w:hAnsi="Arial" w:cs="MEPS Bookman WTS"/>
          <w:color w:val="000000" w:themeColor="text1"/>
        </w:rPr>
        <w:t xml:space="preserve">Elisama bin Għammiħud </w:t>
      </w:r>
      <w:r w:rsidR="00544295" w:rsidRPr="0051292B">
        <w:rPr>
          <w:rFonts w:ascii="Arial" w:eastAsia="Arial" w:hAnsi="Arial" w:cs="MEPS Bookman WTS"/>
          <w:color w:val="000000" w:themeColor="text1"/>
        </w:rPr>
        <w:t xml:space="preserve">kien </w:t>
      </w:r>
      <w:r w:rsidR="00544295" w:rsidRPr="0051292B">
        <w:rPr>
          <w:rFonts w:ascii="Arial" w:eastAsia="Arial" w:hAnsi="Arial" w:cs="MEPS Bookman WTS"/>
        </w:rPr>
        <w:t>jieħu ħsieb dawn il-kampijiet</w:t>
      </w:r>
      <w:r w:rsidRPr="0051292B">
        <w:rPr>
          <w:rFonts w:ascii="Arial" w:eastAsia="Arial" w:hAnsi="Arial" w:cs="MEPS Bookman WTS"/>
        </w:rPr>
        <w:t xml:space="preserve">. </w:t>
      </w:r>
      <w:r w:rsidRPr="0051292B">
        <w:rPr>
          <w:rFonts w:ascii="Arial" w:eastAsia="Arial" w:hAnsi="Arial" w:cs="Arial"/>
          <w:b/>
        </w:rPr>
        <w:t>10:23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BE74DB" w:rsidRPr="0051292B">
        <w:rPr>
          <w:rFonts w:ascii="Arial" w:eastAsia="Arial" w:hAnsi="Arial" w:cs="MEPS Bookman WTS"/>
        </w:rPr>
        <w:t xml:space="preserve">Gamaljel bin Pedaħsur kien jieħu ħsieb it-tribù taʼ </w:t>
      </w:r>
      <w:r w:rsidRPr="0051292B">
        <w:rPr>
          <w:rFonts w:ascii="Arial" w:eastAsia="Arial" w:hAnsi="Arial" w:cs="MEPS Bookman WTS"/>
        </w:rPr>
        <w:t xml:space="preserve">Manasse. </w:t>
      </w:r>
      <w:r w:rsidRPr="0051292B">
        <w:rPr>
          <w:rFonts w:ascii="Arial" w:eastAsia="Arial" w:hAnsi="Arial" w:cs="Arial"/>
          <w:b/>
        </w:rPr>
        <w:t>10:24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EA63E0" w:rsidRPr="0051292B">
        <w:rPr>
          <w:rFonts w:ascii="Arial" w:eastAsia="Arial" w:hAnsi="Arial" w:cs="MEPS Bookman WTS"/>
        </w:rPr>
        <w:t>Abidan bin Gidegħoni kien jieħu ħsieb it-tribù taʼ</w:t>
      </w:r>
      <w:r w:rsidRPr="0051292B">
        <w:rPr>
          <w:rFonts w:ascii="Arial" w:eastAsia="Arial" w:hAnsi="Arial" w:cs="MEPS Bookman WTS"/>
        </w:rPr>
        <w:t xml:space="preserve"> Benjamin.</w:t>
      </w:r>
    </w:p>
    <w:p w14:paraId="7C51970B" w14:textId="076010F9" w:rsidR="00B02B3B" w:rsidRPr="0051292B" w:rsidRDefault="00B02B3B" w:rsidP="00B02B3B">
      <w:pPr>
        <w:rPr>
          <w:rFonts w:ascii="Arial" w:eastAsia="Arial" w:hAnsi="Arial" w:cs="MEPS Bookman WTS"/>
        </w:rPr>
      </w:pPr>
      <w:r w:rsidRPr="0051292B">
        <w:rPr>
          <w:rFonts w:ascii="Arial" w:eastAsia="Arial" w:hAnsi="Arial" w:cs="Arial"/>
          <w:b/>
        </w:rPr>
        <w:t>10:25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4B36D4" w:rsidRPr="0051292B">
        <w:rPr>
          <w:rFonts w:ascii="Arial" w:eastAsia="Arial" w:hAnsi="Arial" w:cs="MEPS Bookman WTS"/>
        </w:rPr>
        <w:t>Imbagħad</w:t>
      </w:r>
      <w:r w:rsidRPr="0051292B">
        <w:rPr>
          <w:rFonts w:ascii="Arial" w:eastAsia="Arial" w:hAnsi="Arial" w:cs="MEPS Bookman WTS"/>
        </w:rPr>
        <w:t xml:space="preserve"> it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taqsima taʼ tliet tribujiet tal</w:t>
      </w:r>
      <w:r w:rsidR="0097273A" w:rsidRPr="0051292B">
        <w:rPr>
          <w:rFonts w:ascii="Arial" w:eastAsia="Arial" w:hAnsi="Arial" w:cs="MEPS Bookman WTS"/>
        </w:rPr>
        <w:t>-</w:t>
      </w:r>
      <w:r w:rsidRPr="0051292B">
        <w:rPr>
          <w:rFonts w:ascii="Arial" w:eastAsia="Arial" w:hAnsi="Arial" w:cs="MEPS Bookman WTS"/>
        </w:rPr>
        <w:t>kamp</w:t>
      </w:r>
      <w:r w:rsidR="004B36D4" w:rsidRPr="0051292B">
        <w:rPr>
          <w:rFonts w:ascii="Arial" w:eastAsia="Arial" w:hAnsi="Arial" w:cs="MEPS Bookman WTS"/>
        </w:rPr>
        <w:t>ijiet</w:t>
      </w:r>
      <w:r w:rsidRPr="0051292B">
        <w:rPr>
          <w:rFonts w:ascii="Arial" w:eastAsia="Arial" w:hAnsi="Arial" w:cs="MEPS Bookman WTS"/>
        </w:rPr>
        <w:t xml:space="preserve"> ta</w:t>
      </w:r>
      <w:r w:rsidR="00B5418F">
        <w:rPr>
          <w:rFonts w:ascii="Arial" w:eastAsia="Arial" w:hAnsi="Arial" w:cs="MEPS Bookman WTS"/>
        </w:rPr>
        <w:t xml:space="preserve">t-tfal taʼ </w:t>
      </w:r>
      <w:r w:rsidRPr="0051292B">
        <w:rPr>
          <w:rFonts w:ascii="Arial" w:eastAsia="Arial" w:hAnsi="Arial" w:cs="MEPS Bookman WTS"/>
        </w:rPr>
        <w:t>Dan</w:t>
      </w:r>
      <w:r w:rsidR="002F42A8" w:rsidRPr="0051292B">
        <w:rPr>
          <w:rFonts w:ascii="Arial" w:eastAsia="Arial" w:hAnsi="Arial" w:cs="MEPS Bookman WTS"/>
        </w:rPr>
        <w:t xml:space="preserve"> telqet skont il-gruppi tagħhom.</w:t>
      </w:r>
      <w:r w:rsidR="00D54239" w:rsidRPr="0051292B">
        <w:rPr>
          <w:rFonts w:ascii="MEPS Bookman WTS" w:eastAsia="Arial" w:hAnsi="MEPS Bookman WTS" w:cs="MEPS Bookman WTS"/>
        </w:rPr>
        <w:t></w:t>
      </w:r>
      <w:r w:rsidR="002F42A8" w:rsidRPr="0051292B">
        <w:rPr>
          <w:rFonts w:ascii="Arial" w:eastAsia="Arial" w:hAnsi="Arial" w:cs="MEPS Bookman WTS"/>
        </w:rPr>
        <w:t xml:space="preserve"> Din</w:t>
      </w:r>
      <w:r w:rsidRPr="0051292B">
        <w:rPr>
          <w:rFonts w:ascii="Arial" w:eastAsia="Arial" w:hAnsi="Arial" w:cs="MEPS Bookman WTS"/>
        </w:rPr>
        <w:t xml:space="preserve"> kienet </w:t>
      </w:r>
      <w:r w:rsidR="00FF67F8" w:rsidRPr="0051292B">
        <w:rPr>
          <w:rFonts w:ascii="Arial" w:eastAsia="Arial" w:hAnsi="Arial" w:cs="MEPS Bookman WTS"/>
        </w:rPr>
        <w:t>timxi wara l-kampijiet kollha biex tipproteġihom</w:t>
      </w:r>
      <w:r w:rsidR="004B36D4" w:rsidRPr="0051292B">
        <w:rPr>
          <w:rFonts w:ascii="Arial" w:eastAsia="Arial" w:hAnsi="Arial" w:cs="MEPS Bookman WTS"/>
        </w:rPr>
        <w:t xml:space="preserve">. </w:t>
      </w:r>
      <w:r w:rsidRPr="0051292B">
        <w:rPr>
          <w:rFonts w:ascii="Arial" w:eastAsia="Arial" w:hAnsi="Arial" w:cs="MEPS Bookman WTS"/>
        </w:rPr>
        <w:t>Aħigħeżer bin Għammisaddaj</w:t>
      </w:r>
      <w:r w:rsidR="004B36D4" w:rsidRPr="0051292B">
        <w:rPr>
          <w:rFonts w:ascii="Arial" w:eastAsia="Arial" w:hAnsi="Arial" w:cs="MEPS Bookman WTS"/>
        </w:rPr>
        <w:t xml:space="preserve"> kien jieħu ħsieb dawn il-kampijiet</w:t>
      </w:r>
      <w:r w:rsidRPr="0051292B">
        <w:rPr>
          <w:rFonts w:ascii="Arial" w:eastAsia="Arial" w:hAnsi="Arial" w:cs="MEPS Bookman WTS"/>
        </w:rPr>
        <w:t xml:space="preserve">. </w:t>
      </w:r>
      <w:r w:rsidRPr="0051292B">
        <w:rPr>
          <w:rFonts w:ascii="Arial" w:eastAsia="Arial" w:hAnsi="Arial" w:cs="Arial"/>
          <w:b/>
        </w:rPr>
        <w:t>10:26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88217B" w:rsidRPr="0051292B">
        <w:rPr>
          <w:rFonts w:ascii="Arial" w:eastAsia="Arial" w:hAnsi="Arial" w:cs="MEPS Bookman WTS"/>
        </w:rPr>
        <w:t>Paggħijel bin Għokran kien jieħu ħsieb it-tribù t</w:t>
      </w:r>
      <w:r w:rsidR="00EA0422">
        <w:rPr>
          <w:rFonts w:ascii="Arial" w:eastAsia="Arial" w:hAnsi="Arial" w:cs="MEPS Bookman WTS"/>
        </w:rPr>
        <w:t>’</w:t>
      </w:r>
      <w:r w:rsidRPr="0051292B">
        <w:rPr>
          <w:rFonts w:ascii="Arial" w:eastAsia="Arial" w:hAnsi="Arial" w:cs="MEPS Bookman WTS"/>
        </w:rPr>
        <w:t xml:space="preserve">Aser. </w:t>
      </w:r>
      <w:r w:rsidRPr="0051292B">
        <w:rPr>
          <w:rFonts w:ascii="Arial" w:eastAsia="Arial" w:hAnsi="Arial" w:cs="Arial"/>
          <w:b/>
        </w:rPr>
        <w:t>10:27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E14710" w:rsidRPr="0051292B">
        <w:rPr>
          <w:rFonts w:ascii="Arial" w:eastAsia="Arial" w:hAnsi="Arial" w:cs="MEPS Bookman WTS"/>
        </w:rPr>
        <w:t xml:space="preserve">Aħira bin Għenan kien jieħu ħsieb it-tribù taʼ </w:t>
      </w:r>
      <w:r w:rsidRPr="0051292B">
        <w:rPr>
          <w:rFonts w:ascii="Arial" w:eastAsia="Arial" w:hAnsi="Arial" w:cs="MEPS Bookman WTS"/>
        </w:rPr>
        <w:t xml:space="preserve">Naftali. </w:t>
      </w:r>
      <w:r w:rsidRPr="0051292B">
        <w:rPr>
          <w:rFonts w:ascii="Arial" w:eastAsia="Arial" w:hAnsi="Arial" w:cs="Arial"/>
          <w:b/>
        </w:rPr>
        <w:t>10:28</w:t>
      </w:r>
      <w:r w:rsidR="0097273A" w:rsidRPr="0051292B">
        <w:rPr>
          <w:rFonts w:ascii="Arial" w:eastAsia="Arial" w:hAnsi="Arial" w:cs="Arial"/>
          <w:b/>
        </w:rPr>
        <w:t xml:space="preserve"> </w:t>
      </w:r>
      <w:r w:rsidR="00B97924" w:rsidRPr="0051292B">
        <w:rPr>
          <w:rFonts w:eastAsia="Arial"/>
        </w:rPr>
        <w:t xml:space="preserve">Dan kien il-mod taʼ kif </w:t>
      </w:r>
      <w:r w:rsidR="00B97924" w:rsidRPr="0051292B">
        <w:rPr>
          <w:rFonts w:ascii="Arial" w:eastAsia="Arial" w:hAnsi="Arial" w:cs="MEPS Bookman WTS"/>
        </w:rPr>
        <w:t>jitilqu l-</w:t>
      </w:r>
      <w:r w:rsidR="00E70F22" w:rsidRPr="0051292B">
        <w:rPr>
          <w:rFonts w:ascii="Arial" w:eastAsia="Arial" w:hAnsi="Arial" w:cs="MEPS Bookman WTS"/>
        </w:rPr>
        <w:t>Iżrael</w:t>
      </w:r>
      <w:r w:rsidR="00B97924" w:rsidRPr="0051292B">
        <w:rPr>
          <w:rFonts w:ascii="Arial" w:eastAsia="Arial" w:hAnsi="Arial" w:cs="MEPS Bookman WTS"/>
        </w:rPr>
        <w:t>in</w:t>
      </w:r>
      <w:r w:rsidRPr="0051292B">
        <w:rPr>
          <w:rFonts w:ascii="Arial" w:eastAsia="Arial" w:hAnsi="Arial" w:cs="MEPS Bookman WTS"/>
        </w:rPr>
        <w:t xml:space="preserve"> </w:t>
      </w:r>
      <w:r w:rsidR="00E70F22" w:rsidRPr="0051292B">
        <w:rPr>
          <w:rFonts w:ascii="Arial" w:eastAsia="Arial" w:hAnsi="Arial" w:cs="MEPS Bookman WTS"/>
        </w:rPr>
        <w:t>skont</w:t>
      </w:r>
      <w:r w:rsidRPr="0051292B">
        <w:rPr>
          <w:rFonts w:ascii="Arial" w:eastAsia="Arial" w:hAnsi="Arial" w:cs="MEPS Bookman WTS"/>
        </w:rPr>
        <w:t xml:space="preserve"> </w:t>
      </w:r>
      <w:r w:rsidR="00B97924" w:rsidRPr="0051292B">
        <w:rPr>
          <w:rFonts w:ascii="Arial" w:eastAsia="Arial" w:hAnsi="Arial" w:cs="MEPS Bookman WTS"/>
        </w:rPr>
        <w:t>i</w:t>
      </w:r>
      <w:r w:rsidRPr="0051292B">
        <w:rPr>
          <w:rFonts w:ascii="Arial" w:eastAsia="Arial" w:hAnsi="Arial" w:cs="MEPS Bookman WTS"/>
        </w:rPr>
        <w:t>l</w:t>
      </w:r>
      <w:r w:rsidR="0097273A" w:rsidRPr="0051292B">
        <w:rPr>
          <w:rFonts w:ascii="Arial" w:eastAsia="Arial" w:hAnsi="Arial" w:cs="MEPS Bookman WTS"/>
        </w:rPr>
        <w:t>-</w:t>
      </w:r>
      <w:r w:rsidR="00B97924" w:rsidRPr="0051292B">
        <w:rPr>
          <w:rFonts w:ascii="Arial" w:eastAsia="Arial" w:hAnsi="Arial" w:cs="MEPS Bookman WTS"/>
        </w:rPr>
        <w:t>gruppi</w:t>
      </w:r>
      <w:r w:rsidRPr="0051292B">
        <w:rPr>
          <w:rFonts w:ascii="Arial" w:eastAsia="Arial" w:hAnsi="Arial" w:cs="MEPS Bookman WTS"/>
        </w:rPr>
        <w:t xml:space="preserve"> tagħhom.</w:t>
      </w:r>
      <w:r w:rsidR="00080F95" w:rsidRPr="0051292B">
        <w:rPr>
          <w:rFonts w:ascii="MEPS Bookman WTS" w:eastAsia="Arial" w:hAnsi="MEPS Bookman WTS" w:cs="MEPS Bookman WTS"/>
        </w:rPr>
        <w:t></w:t>
      </w:r>
    </w:p>
    <w:p w14:paraId="611C750F" w14:textId="266EAC78" w:rsidR="00B02B3B" w:rsidRPr="00F47C06" w:rsidRDefault="00B02B3B" w:rsidP="00B02B3B">
      <w:pPr>
        <w:rPr>
          <w:rFonts w:ascii="Arial" w:eastAsia="Arial" w:hAnsi="Arial" w:cs="MEPS Bookman WTS"/>
        </w:rPr>
      </w:pPr>
      <w:r w:rsidRPr="00F47C06">
        <w:rPr>
          <w:rFonts w:ascii="Arial" w:eastAsia="Arial" w:hAnsi="Arial" w:cs="Arial"/>
          <w:b/>
        </w:rPr>
        <w:t>10:29</w:t>
      </w:r>
      <w:r w:rsidR="0097273A" w:rsidRPr="00F47C06">
        <w:rPr>
          <w:rFonts w:ascii="Arial" w:eastAsia="Arial" w:hAnsi="Arial" w:cs="Arial"/>
          <w:b/>
        </w:rPr>
        <w:t xml:space="preserve"> </w:t>
      </w:r>
      <w:r w:rsidRPr="00F47C06">
        <w:rPr>
          <w:rFonts w:ascii="Arial" w:eastAsia="Arial" w:hAnsi="Arial" w:cs="MEPS Bookman WTS"/>
        </w:rPr>
        <w:t>Imbagħad Mosè qal lil Ħobab</w:t>
      </w:r>
      <w:r w:rsidR="00F47C06" w:rsidRPr="00F47C06">
        <w:rPr>
          <w:rFonts w:ascii="Arial" w:eastAsia="Arial" w:hAnsi="Arial" w:cs="MEPS Bookman WTS"/>
        </w:rPr>
        <w:t>,</w:t>
      </w:r>
      <w:r w:rsidRPr="00F47C06">
        <w:rPr>
          <w:rFonts w:ascii="Arial" w:eastAsia="Arial" w:hAnsi="Arial" w:cs="MEPS Bookman WTS"/>
        </w:rPr>
        <w:t xml:space="preserve"> bin </w:t>
      </w:r>
      <w:r w:rsidR="00F47C06" w:rsidRPr="00F47C06">
        <w:rPr>
          <w:rFonts w:ascii="Arial" w:eastAsia="Arial" w:hAnsi="Arial" w:cs="MEPS Bookman WTS"/>
        </w:rPr>
        <w:t xml:space="preserve">il-kunjatu tiegħu </w:t>
      </w:r>
      <w:r w:rsidRPr="00F47C06">
        <w:rPr>
          <w:rFonts w:ascii="Arial" w:eastAsia="Arial" w:hAnsi="Arial" w:cs="MEPS Bookman WTS"/>
        </w:rPr>
        <w:t>Regħwel</w:t>
      </w:r>
      <w:r w:rsidR="00763AD0" w:rsidRPr="00F47C06">
        <w:rPr>
          <w:rFonts w:ascii="MEPS Bookman WTS" w:eastAsia="Arial" w:hAnsi="MEPS Bookman WTS" w:cs="MEPS Bookman WTS"/>
        </w:rPr>
        <w:t></w:t>
      </w:r>
      <w:r w:rsidRPr="00F47C06">
        <w:rPr>
          <w:rFonts w:ascii="Arial" w:eastAsia="Arial" w:hAnsi="Arial" w:cs="MEPS Bookman WTS"/>
        </w:rPr>
        <w:t xml:space="preserve"> il</w:t>
      </w:r>
      <w:r w:rsidR="0097273A" w:rsidRPr="00F47C06">
        <w:rPr>
          <w:rFonts w:ascii="Arial" w:eastAsia="Arial" w:hAnsi="Arial" w:cs="MEPS Bookman WTS"/>
        </w:rPr>
        <w:t>-</w:t>
      </w:r>
      <w:r w:rsidR="00B133A3" w:rsidRPr="00F47C06">
        <w:rPr>
          <w:rFonts w:ascii="Arial" w:eastAsia="Arial" w:hAnsi="Arial" w:cs="MEPS Bookman WTS"/>
        </w:rPr>
        <w:t>Midjani</w:t>
      </w:r>
      <w:r w:rsidRPr="00F47C06">
        <w:rPr>
          <w:rFonts w:ascii="Arial" w:eastAsia="Arial" w:hAnsi="Arial" w:cs="MEPS Bookman WTS"/>
        </w:rPr>
        <w:t>: “Aħna se nitilqu lejn il</w:t>
      </w:r>
      <w:r w:rsidR="0097273A" w:rsidRPr="00F47C06">
        <w:rPr>
          <w:rFonts w:ascii="Arial" w:eastAsia="Arial" w:hAnsi="Arial" w:cs="MEPS Bookman WTS"/>
        </w:rPr>
        <w:t>-</w:t>
      </w:r>
      <w:r w:rsidRPr="00F47C06">
        <w:rPr>
          <w:rFonts w:ascii="Arial" w:eastAsia="Arial" w:hAnsi="Arial" w:cs="MEPS Bookman WTS"/>
        </w:rPr>
        <w:t xml:space="preserve">post li dwaru Ġeħova qal, ‘Nagħtihulkom.’ Ejja magħna, u </w:t>
      </w:r>
      <w:r w:rsidR="005617BD" w:rsidRPr="00F47C06">
        <w:rPr>
          <w:rFonts w:ascii="Arial" w:eastAsia="Arial" w:hAnsi="Arial" w:cs="MEPS Bookman WTS"/>
        </w:rPr>
        <w:t>nittrattawk tajjeb</w:t>
      </w:r>
      <w:r w:rsidRPr="00F47C06">
        <w:rPr>
          <w:rFonts w:ascii="Arial" w:eastAsia="Arial" w:hAnsi="Arial" w:cs="MEPS Bookman WTS"/>
        </w:rPr>
        <w:t xml:space="preserve">, għaliex Ġeħova </w:t>
      </w:r>
      <w:r w:rsidR="005617BD" w:rsidRPr="00F47C06">
        <w:rPr>
          <w:rFonts w:ascii="Arial" w:eastAsia="Arial" w:hAnsi="Arial" w:cs="MEPS Bookman WTS"/>
        </w:rPr>
        <w:t>wiegħed affarijiet tajbin lil</w:t>
      </w:r>
      <w:r w:rsidRPr="00F47C06">
        <w:rPr>
          <w:rFonts w:ascii="Arial" w:eastAsia="Arial" w:hAnsi="Arial" w:cs="MEPS Bookman WTS"/>
        </w:rPr>
        <w:t xml:space="preserve"> </w:t>
      </w:r>
      <w:r w:rsidR="00E70F22" w:rsidRPr="00F47C06">
        <w:rPr>
          <w:rFonts w:ascii="Arial" w:eastAsia="Arial" w:hAnsi="Arial" w:cs="MEPS Bookman WTS"/>
        </w:rPr>
        <w:t>Iżrael</w:t>
      </w:r>
      <w:r w:rsidRPr="00F47C06">
        <w:rPr>
          <w:rFonts w:ascii="Arial" w:eastAsia="Arial" w:hAnsi="Arial" w:cs="MEPS Bookman WTS"/>
        </w:rPr>
        <w:t xml:space="preserve">.” </w:t>
      </w:r>
      <w:r w:rsidRPr="00F47C06">
        <w:rPr>
          <w:rFonts w:ascii="Arial" w:eastAsia="Arial" w:hAnsi="Arial" w:cs="Arial"/>
          <w:b/>
        </w:rPr>
        <w:t>10:30</w:t>
      </w:r>
      <w:r w:rsidR="0097273A" w:rsidRPr="00F47C06">
        <w:rPr>
          <w:rFonts w:ascii="Arial" w:eastAsia="Arial" w:hAnsi="Arial" w:cs="Arial"/>
          <w:b/>
        </w:rPr>
        <w:t xml:space="preserve"> </w:t>
      </w:r>
      <w:r w:rsidR="00261B52" w:rsidRPr="00F47C06">
        <w:rPr>
          <w:rFonts w:ascii="Arial" w:eastAsia="Arial" w:hAnsi="Arial" w:cs="MEPS Bookman WTS"/>
        </w:rPr>
        <w:t xml:space="preserve">Imma hu qallu: “Mhux se </w:t>
      </w:r>
      <w:r w:rsidRPr="00F47C06">
        <w:rPr>
          <w:rFonts w:ascii="Arial" w:eastAsia="Arial" w:hAnsi="Arial" w:cs="MEPS Bookman WTS"/>
        </w:rPr>
        <w:t>niġi</w:t>
      </w:r>
      <w:r w:rsidR="00261B52" w:rsidRPr="00F47C06">
        <w:rPr>
          <w:rFonts w:ascii="Arial" w:eastAsia="Arial" w:hAnsi="Arial" w:cs="MEPS Bookman WTS"/>
        </w:rPr>
        <w:t xml:space="preserve">. Se </w:t>
      </w:r>
      <w:r w:rsidRPr="00F47C06">
        <w:rPr>
          <w:rFonts w:ascii="Arial" w:eastAsia="Arial" w:hAnsi="Arial" w:cs="MEPS Bookman WTS"/>
        </w:rPr>
        <w:t xml:space="preserve">mmur </w:t>
      </w:r>
      <w:r w:rsidR="00261B52" w:rsidRPr="00F47C06">
        <w:rPr>
          <w:rFonts w:ascii="Arial" w:eastAsia="Arial" w:hAnsi="Arial" w:cs="MEPS Bookman WTS"/>
        </w:rPr>
        <w:t xml:space="preserve">lura </w:t>
      </w:r>
      <w:r w:rsidRPr="00F47C06">
        <w:rPr>
          <w:rFonts w:ascii="Arial" w:eastAsia="Arial" w:hAnsi="Arial" w:cs="MEPS Bookman WTS"/>
        </w:rPr>
        <w:t xml:space="preserve">lejn pajjiżi u </w:t>
      </w:r>
      <w:r w:rsidR="00261B52" w:rsidRPr="00F47C06">
        <w:rPr>
          <w:rFonts w:ascii="Arial" w:eastAsia="Arial" w:hAnsi="Arial" w:cs="MEPS Bookman WTS"/>
        </w:rPr>
        <w:t xml:space="preserve">għand </w:t>
      </w:r>
      <w:r w:rsidRPr="00F47C06">
        <w:rPr>
          <w:rFonts w:ascii="Arial" w:eastAsia="Arial" w:hAnsi="Arial" w:cs="MEPS Bookman WTS"/>
        </w:rPr>
        <w:t xml:space="preserve">qrabati.” </w:t>
      </w:r>
      <w:r w:rsidRPr="00CB056D">
        <w:rPr>
          <w:rFonts w:ascii="Arial" w:eastAsia="Arial" w:hAnsi="Arial" w:cs="Arial"/>
          <w:b/>
        </w:rPr>
        <w:t>10:31</w:t>
      </w:r>
      <w:r w:rsidR="0097273A" w:rsidRPr="00CB056D">
        <w:rPr>
          <w:rFonts w:ascii="Arial" w:eastAsia="Arial" w:hAnsi="Arial" w:cs="Arial"/>
          <w:b/>
        </w:rPr>
        <w:t xml:space="preserve"> </w:t>
      </w:r>
      <w:r w:rsidRPr="00210C6F">
        <w:rPr>
          <w:rFonts w:ascii="Arial" w:eastAsia="Arial" w:hAnsi="Arial" w:cs="MEPS Bookman WTS"/>
          <w:highlight w:val="yellow"/>
        </w:rPr>
        <w:t>U Mosè qallu: “J</w:t>
      </w:r>
      <w:r w:rsidR="00095CED" w:rsidRPr="00210C6F">
        <w:rPr>
          <w:rFonts w:ascii="Arial" w:eastAsia="Arial" w:hAnsi="Arial" w:cs="MEPS Bookman WTS"/>
          <w:highlight w:val="yellow"/>
        </w:rPr>
        <w:t>ekk jogħġbok, titlaqniex, għa</w:t>
      </w:r>
      <w:r w:rsidRPr="00210C6F">
        <w:rPr>
          <w:rFonts w:ascii="Arial" w:eastAsia="Arial" w:hAnsi="Arial" w:cs="MEPS Bookman WTS"/>
          <w:highlight w:val="yellow"/>
        </w:rPr>
        <w:t xml:space="preserve">x int taf fejn </w:t>
      </w:r>
      <w:r w:rsidR="00095CED" w:rsidRPr="00210C6F">
        <w:rPr>
          <w:rFonts w:ascii="Arial" w:eastAsia="Arial" w:hAnsi="Arial" w:cs="MEPS Bookman WTS"/>
          <w:highlight w:val="yellow"/>
        </w:rPr>
        <w:t>għandna</w:t>
      </w:r>
      <w:r w:rsidRPr="00210C6F">
        <w:rPr>
          <w:rFonts w:ascii="Arial" w:eastAsia="Arial" w:hAnsi="Arial" w:cs="MEPS Bookman WTS"/>
          <w:highlight w:val="yellow"/>
        </w:rPr>
        <w:t xml:space="preserve"> nikkampjaw </w:t>
      </w:r>
      <w:r w:rsidR="00753189" w:rsidRPr="00210C6F">
        <w:rPr>
          <w:rFonts w:ascii="Arial" w:eastAsia="Arial" w:hAnsi="Arial" w:cs="Arial"/>
          <w:highlight w:val="yellow"/>
        </w:rPr>
        <w:t>fid-deżert</w:t>
      </w:r>
      <w:r w:rsidRPr="00210C6F">
        <w:rPr>
          <w:rFonts w:ascii="Arial" w:eastAsia="Arial" w:hAnsi="Arial" w:cs="MEPS Bookman WTS"/>
          <w:highlight w:val="yellow"/>
        </w:rPr>
        <w:t xml:space="preserve">, </w:t>
      </w:r>
      <w:r w:rsidR="00095CED" w:rsidRPr="00210C6F">
        <w:rPr>
          <w:rFonts w:ascii="Arial" w:eastAsia="Arial" w:hAnsi="Arial" w:cs="MEPS Bookman WTS"/>
          <w:highlight w:val="yellow"/>
        </w:rPr>
        <w:t xml:space="preserve">u tistaʼ </w:t>
      </w:r>
      <w:r w:rsidRPr="00210C6F">
        <w:rPr>
          <w:rFonts w:ascii="Arial" w:eastAsia="Arial" w:hAnsi="Arial" w:cs="MEPS Bookman WTS"/>
          <w:highlight w:val="yellow"/>
        </w:rPr>
        <w:t>tkun bħala g</w:t>
      </w:r>
      <w:r w:rsidR="00095CED" w:rsidRPr="00210C6F">
        <w:rPr>
          <w:rFonts w:ascii="Arial" w:eastAsia="Arial" w:hAnsi="Arial" w:cs="MEPS Bookman WTS"/>
          <w:highlight w:val="yellow"/>
        </w:rPr>
        <w:t>wida</w:t>
      </w:r>
      <w:r w:rsidR="00BA71CC" w:rsidRPr="00210C6F">
        <w:rPr>
          <w:rFonts w:ascii="MEPS Bookman WTS" w:eastAsia="Arial" w:hAnsi="MEPS Bookman WTS" w:cs="MEPS Bookman WTS"/>
          <w:highlight w:val="yellow"/>
        </w:rPr>
        <w:t></w:t>
      </w:r>
      <w:r w:rsidRPr="00210C6F">
        <w:rPr>
          <w:rFonts w:ascii="Arial" w:eastAsia="Arial" w:hAnsi="Arial" w:cs="MEPS Bookman WTS"/>
          <w:highlight w:val="yellow"/>
        </w:rPr>
        <w:t xml:space="preserve"> għalina. </w:t>
      </w:r>
      <w:r w:rsidRPr="00F47C06">
        <w:rPr>
          <w:rFonts w:ascii="Arial" w:eastAsia="Arial" w:hAnsi="Arial" w:cs="Arial"/>
          <w:b/>
        </w:rPr>
        <w:t>10:32</w:t>
      </w:r>
      <w:r w:rsidR="0097273A" w:rsidRPr="00F47C06">
        <w:rPr>
          <w:rFonts w:ascii="Arial" w:eastAsia="Arial" w:hAnsi="Arial" w:cs="Arial"/>
          <w:b/>
        </w:rPr>
        <w:t xml:space="preserve"> </w:t>
      </w:r>
      <w:r w:rsidRPr="00F47C06">
        <w:rPr>
          <w:rFonts w:ascii="Arial" w:eastAsia="Arial" w:hAnsi="Arial" w:cs="MEPS Bookman WTS"/>
        </w:rPr>
        <w:t xml:space="preserve">U jekk tiġi magħna, </w:t>
      </w:r>
      <w:r w:rsidR="00BF41ED" w:rsidRPr="00F47C06">
        <w:rPr>
          <w:rFonts w:ascii="Arial" w:eastAsia="Arial" w:hAnsi="Arial" w:cs="MEPS Bookman WTS"/>
        </w:rPr>
        <w:t>kwalunkwe</w:t>
      </w:r>
      <w:r w:rsidRPr="00F47C06">
        <w:rPr>
          <w:rFonts w:ascii="Arial" w:eastAsia="Arial" w:hAnsi="Arial" w:cs="MEPS Bookman WTS"/>
        </w:rPr>
        <w:t xml:space="preserve"> </w:t>
      </w:r>
      <w:r w:rsidR="00F40205" w:rsidRPr="00F47C06">
        <w:rPr>
          <w:rFonts w:ascii="Arial" w:eastAsia="Arial" w:hAnsi="Arial" w:cs="MEPS Bookman WTS"/>
        </w:rPr>
        <w:t xml:space="preserve">barka li nirċievu </w:t>
      </w:r>
      <w:r w:rsidR="00BF41ED" w:rsidRPr="00F47C06">
        <w:rPr>
          <w:rFonts w:ascii="Arial" w:eastAsia="Arial" w:hAnsi="Arial" w:cs="MEPS Bookman WTS"/>
        </w:rPr>
        <w:t>m</w:t>
      </w:r>
      <w:r w:rsidR="00F40205" w:rsidRPr="00F47C06">
        <w:rPr>
          <w:rFonts w:ascii="Arial" w:eastAsia="Arial" w:hAnsi="Arial" w:cs="MEPS Bookman WTS"/>
        </w:rPr>
        <w:t>ingħ</w:t>
      </w:r>
      <w:r w:rsidR="00BF41ED" w:rsidRPr="00F47C06">
        <w:rPr>
          <w:rFonts w:ascii="Arial" w:eastAsia="Arial" w:hAnsi="Arial" w:cs="MEPS Bookman WTS"/>
        </w:rPr>
        <w:t>a</w:t>
      </w:r>
      <w:r w:rsidR="00F40205" w:rsidRPr="00F47C06">
        <w:rPr>
          <w:rFonts w:ascii="Arial" w:eastAsia="Arial" w:hAnsi="Arial" w:cs="MEPS Bookman WTS"/>
        </w:rPr>
        <w:t>nd</w:t>
      </w:r>
      <w:r w:rsidRPr="00F47C06">
        <w:rPr>
          <w:rFonts w:ascii="Arial" w:eastAsia="Arial" w:hAnsi="Arial" w:cs="MEPS Bookman WTS"/>
        </w:rPr>
        <w:t xml:space="preserve"> Ġeħova</w:t>
      </w:r>
      <w:r w:rsidR="00BF41ED" w:rsidRPr="00F47C06">
        <w:rPr>
          <w:rFonts w:ascii="Arial" w:eastAsia="Arial" w:hAnsi="Arial" w:cs="MEPS Bookman WTS"/>
        </w:rPr>
        <w:t>,</w:t>
      </w:r>
      <w:r w:rsidRPr="00F47C06">
        <w:rPr>
          <w:rFonts w:ascii="Arial" w:eastAsia="Arial" w:hAnsi="Arial" w:cs="MEPS Bookman WTS"/>
        </w:rPr>
        <w:t xml:space="preserve"> </w:t>
      </w:r>
      <w:r w:rsidR="00F40205" w:rsidRPr="00F47C06">
        <w:rPr>
          <w:rFonts w:ascii="Arial" w:eastAsia="Arial" w:hAnsi="Arial" w:cs="MEPS Bookman WTS"/>
        </w:rPr>
        <w:t>int ukoll tibbenefika minnha.</w:t>
      </w:r>
      <w:r w:rsidRPr="00F47C06">
        <w:rPr>
          <w:rFonts w:ascii="Arial" w:eastAsia="Arial" w:hAnsi="Arial" w:cs="MEPS Bookman WTS"/>
        </w:rPr>
        <w:t>”</w:t>
      </w:r>
    </w:p>
    <w:p w14:paraId="1BC3A83A" w14:textId="77777777" w:rsidR="00B02B3B" w:rsidRPr="00F47C06" w:rsidRDefault="00B02B3B" w:rsidP="00B02B3B">
      <w:pPr>
        <w:rPr>
          <w:rFonts w:ascii="Arial" w:eastAsia="Arial" w:hAnsi="Arial" w:cs="MEPS Bookman WTS"/>
        </w:rPr>
      </w:pPr>
      <w:r w:rsidRPr="00F47C06">
        <w:rPr>
          <w:rFonts w:ascii="Arial" w:eastAsia="Arial" w:hAnsi="Arial" w:cs="Arial"/>
          <w:b/>
        </w:rPr>
        <w:t>10:33</w:t>
      </w:r>
      <w:r w:rsidR="0097273A" w:rsidRPr="00F47C06">
        <w:rPr>
          <w:rFonts w:ascii="Arial" w:eastAsia="Arial" w:hAnsi="Arial" w:cs="Arial"/>
          <w:b/>
        </w:rPr>
        <w:t xml:space="preserve"> </w:t>
      </w:r>
      <w:r w:rsidRPr="00F47C06">
        <w:rPr>
          <w:rFonts w:ascii="Arial" w:eastAsia="Arial" w:hAnsi="Arial" w:cs="MEPS Bookman WTS"/>
        </w:rPr>
        <w:t xml:space="preserve">Għalhekk, telqu minn </w:t>
      </w:r>
      <w:r w:rsidR="001C5C0F" w:rsidRPr="00F47C06">
        <w:rPr>
          <w:rFonts w:ascii="Arial" w:eastAsia="Arial" w:hAnsi="Arial" w:cs="MEPS Bookman WTS"/>
        </w:rPr>
        <w:t>ħdejn i</w:t>
      </w:r>
      <w:r w:rsidRPr="00F47C06">
        <w:rPr>
          <w:rFonts w:ascii="Arial" w:eastAsia="Arial" w:hAnsi="Arial" w:cs="MEPS Bookman WTS"/>
        </w:rPr>
        <w:t>l</w:t>
      </w:r>
      <w:r w:rsidR="0097273A" w:rsidRPr="00F47C06">
        <w:rPr>
          <w:rFonts w:ascii="Arial" w:eastAsia="Arial" w:hAnsi="Arial" w:cs="MEPS Bookman WTS"/>
        </w:rPr>
        <w:t>-</w:t>
      </w:r>
      <w:r w:rsidRPr="00F47C06">
        <w:rPr>
          <w:rFonts w:ascii="Arial" w:eastAsia="Arial" w:hAnsi="Arial" w:cs="MEPS Bookman WTS"/>
        </w:rPr>
        <w:t xml:space="preserve">muntanja taʼ Ġeħova għal vjaġġ taʼ tlett ijiem, u </w:t>
      </w:r>
      <w:r w:rsidR="001C5C0F" w:rsidRPr="00F47C06">
        <w:rPr>
          <w:rFonts w:ascii="Arial" w:eastAsia="Arial" w:hAnsi="Arial" w:cs="MEPS Bookman WTS"/>
        </w:rPr>
        <w:t xml:space="preserve">matul it-tlett ijiem </w:t>
      </w:r>
      <w:r w:rsidRPr="00F47C06">
        <w:rPr>
          <w:rFonts w:ascii="Arial" w:eastAsia="Arial" w:hAnsi="Arial" w:cs="MEPS Bookman WTS"/>
        </w:rPr>
        <w:t>l</w:t>
      </w:r>
      <w:r w:rsidR="0097273A" w:rsidRPr="00F47C06">
        <w:rPr>
          <w:rFonts w:ascii="Arial" w:eastAsia="Arial" w:hAnsi="Arial" w:cs="MEPS Bookman WTS"/>
        </w:rPr>
        <w:t>-</w:t>
      </w:r>
      <w:r w:rsidRPr="00F47C06">
        <w:rPr>
          <w:rFonts w:ascii="Arial" w:eastAsia="Arial" w:hAnsi="Arial" w:cs="MEPS Bookman WTS"/>
        </w:rPr>
        <w:t>arka tal</w:t>
      </w:r>
      <w:r w:rsidR="0097273A" w:rsidRPr="00F47C06">
        <w:rPr>
          <w:rFonts w:ascii="Arial" w:eastAsia="Arial" w:hAnsi="Arial" w:cs="MEPS Bookman WTS"/>
        </w:rPr>
        <w:t>-</w:t>
      </w:r>
      <w:r w:rsidRPr="00F47C06">
        <w:rPr>
          <w:rFonts w:ascii="Arial" w:eastAsia="Arial" w:hAnsi="Arial" w:cs="MEPS Bookman WTS"/>
        </w:rPr>
        <w:t xml:space="preserve">patt taʼ Ġeħova kienet </w:t>
      </w:r>
      <w:r w:rsidR="001C5C0F" w:rsidRPr="00F47C06">
        <w:rPr>
          <w:rFonts w:ascii="Arial" w:eastAsia="Arial" w:hAnsi="Arial" w:cs="MEPS Bookman WTS"/>
        </w:rPr>
        <w:t xml:space="preserve">qed tinġarr </w:t>
      </w:r>
      <w:r w:rsidRPr="00F47C06">
        <w:rPr>
          <w:rFonts w:ascii="Arial" w:eastAsia="Arial" w:hAnsi="Arial" w:cs="MEPS Bookman WTS"/>
        </w:rPr>
        <w:t xml:space="preserve">quddiemhom biex ifittxu post taʼ mistrieħ. </w:t>
      </w:r>
      <w:r w:rsidRPr="00F47C06">
        <w:rPr>
          <w:rFonts w:ascii="Arial" w:eastAsia="Arial" w:hAnsi="Arial" w:cs="Arial"/>
          <w:b/>
        </w:rPr>
        <w:t>10:34</w:t>
      </w:r>
      <w:r w:rsidR="0097273A" w:rsidRPr="00F47C06">
        <w:rPr>
          <w:rFonts w:ascii="Arial" w:eastAsia="Arial" w:hAnsi="Arial" w:cs="Arial"/>
          <w:b/>
        </w:rPr>
        <w:t xml:space="preserve"> </w:t>
      </w:r>
      <w:r w:rsidRPr="00F47C06">
        <w:rPr>
          <w:rFonts w:ascii="Arial" w:eastAsia="Arial" w:hAnsi="Arial" w:cs="MEPS Bookman WTS"/>
        </w:rPr>
        <w:t>U s</w:t>
      </w:r>
      <w:r w:rsidR="0097273A" w:rsidRPr="00F47C06">
        <w:rPr>
          <w:rFonts w:ascii="Arial" w:eastAsia="Arial" w:hAnsi="Arial" w:cs="MEPS Bookman WTS"/>
        </w:rPr>
        <w:t>-</w:t>
      </w:r>
      <w:r w:rsidRPr="00F47C06">
        <w:rPr>
          <w:rFonts w:ascii="Arial" w:eastAsia="Arial" w:hAnsi="Arial" w:cs="MEPS Bookman WTS"/>
        </w:rPr>
        <w:t xml:space="preserve">sħaba taʼ Ġeħova kienet fuqhom </w:t>
      </w:r>
      <w:r w:rsidR="001C5C0F" w:rsidRPr="00F47C06">
        <w:rPr>
          <w:rFonts w:ascii="Arial" w:eastAsia="Arial" w:hAnsi="Arial" w:cs="MEPS Bookman WTS"/>
        </w:rPr>
        <w:t>matul il-jum</w:t>
      </w:r>
      <w:r w:rsidRPr="00F47C06">
        <w:rPr>
          <w:rFonts w:ascii="Arial" w:eastAsia="Arial" w:hAnsi="Arial" w:cs="MEPS Bookman WTS"/>
        </w:rPr>
        <w:t xml:space="preserve"> </w:t>
      </w:r>
      <w:r w:rsidR="001C5C0F" w:rsidRPr="00F47C06">
        <w:rPr>
          <w:rFonts w:ascii="Arial" w:eastAsia="Arial" w:hAnsi="Arial" w:cs="MEPS Bookman WTS"/>
        </w:rPr>
        <w:t>meta telqu minn</w:t>
      </w:r>
      <w:r w:rsidRPr="00F47C06">
        <w:rPr>
          <w:rFonts w:ascii="Arial" w:eastAsia="Arial" w:hAnsi="Arial" w:cs="MEPS Bookman WTS"/>
        </w:rPr>
        <w:t xml:space="preserve"> fejn kienu kkampjati.</w:t>
      </w:r>
    </w:p>
    <w:p w14:paraId="3C198280" w14:textId="0EC222B1" w:rsidR="00B02B3B" w:rsidRPr="003130B8" w:rsidRDefault="00B02B3B" w:rsidP="00B02B3B">
      <w:pPr>
        <w:rPr>
          <w:rFonts w:ascii="Arial" w:eastAsia="Arial" w:hAnsi="Arial" w:cs="MEPS Bookman WTS"/>
        </w:rPr>
      </w:pPr>
      <w:r w:rsidRPr="00F47C06">
        <w:rPr>
          <w:rFonts w:ascii="Arial" w:eastAsia="Arial" w:hAnsi="Arial" w:cs="Arial"/>
          <w:b/>
        </w:rPr>
        <w:t>10:35</w:t>
      </w:r>
      <w:r w:rsidR="0097273A" w:rsidRPr="00F47C06">
        <w:rPr>
          <w:rFonts w:ascii="Arial" w:eastAsia="Arial" w:hAnsi="Arial" w:cs="Arial"/>
          <w:b/>
        </w:rPr>
        <w:t xml:space="preserve"> </w:t>
      </w:r>
      <w:r w:rsidR="001C5C0F" w:rsidRPr="00F47C06">
        <w:rPr>
          <w:rFonts w:ascii="Arial" w:eastAsia="Arial" w:hAnsi="Arial" w:cs="MEPS Bookman WTS"/>
        </w:rPr>
        <w:t>Kull darba</w:t>
      </w:r>
      <w:r w:rsidRPr="00F47C06">
        <w:rPr>
          <w:rFonts w:ascii="Arial" w:eastAsia="Arial" w:hAnsi="Arial" w:cs="MEPS Bookman WTS"/>
        </w:rPr>
        <w:t xml:space="preserve"> </w:t>
      </w:r>
      <w:r w:rsidR="001C5C0F" w:rsidRPr="00F47C06">
        <w:rPr>
          <w:rFonts w:ascii="Arial" w:eastAsia="Arial" w:hAnsi="Arial" w:cs="MEPS Bookman WTS"/>
        </w:rPr>
        <w:t>li</w:t>
      </w:r>
      <w:r w:rsidRPr="00F47C06">
        <w:rPr>
          <w:rFonts w:ascii="Arial" w:eastAsia="Arial" w:hAnsi="Arial" w:cs="MEPS Bookman WTS"/>
        </w:rPr>
        <w:t xml:space="preserve"> </w:t>
      </w:r>
      <w:r w:rsidR="001C5C0F" w:rsidRPr="00F47C06">
        <w:rPr>
          <w:rFonts w:ascii="Arial" w:eastAsia="Arial" w:hAnsi="Arial" w:cs="MEPS Bookman WTS"/>
        </w:rPr>
        <w:t xml:space="preserve">kienet titmexxa </w:t>
      </w:r>
      <w:r w:rsidRPr="00F47C06">
        <w:rPr>
          <w:rFonts w:ascii="Arial" w:eastAsia="Arial" w:hAnsi="Arial" w:cs="MEPS Bookman WTS"/>
        </w:rPr>
        <w:t>l</w:t>
      </w:r>
      <w:r w:rsidR="0097273A" w:rsidRPr="00F47C06">
        <w:rPr>
          <w:rFonts w:ascii="Arial" w:eastAsia="Arial" w:hAnsi="Arial" w:cs="MEPS Bookman WTS"/>
        </w:rPr>
        <w:t>-</w:t>
      </w:r>
      <w:r w:rsidRPr="00F47C06">
        <w:rPr>
          <w:rFonts w:ascii="Arial" w:eastAsia="Arial" w:hAnsi="Arial" w:cs="MEPS Bookman WTS"/>
        </w:rPr>
        <w:t>Arka, Mosè kien jgħid: “Qum</w:t>
      </w:r>
      <w:r w:rsidR="00E3145D" w:rsidRPr="00E3145D">
        <w:rPr>
          <w:rFonts w:ascii="Arial" w:eastAsia="Arial" w:hAnsi="Arial" w:cs="MEPS Bookman WTS"/>
        </w:rPr>
        <w:t xml:space="preserve"> </w:t>
      </w:r>
      <w:r w:rsidRPr="00F47C06">
        <w:rPr>
          <w:rFonts w:ascii="Arial" w:eastAsia="Arial" w:hAnsi="Arial" w:cs="MEPS Bookman WTS"/>
        </w:rPr>
        <w:t>Ġeħova, u ħa jitferrxu l</w:t>
      </w:r>
      <w:r w:rsidR="0097273A" w:rsidRPr="00F47C06">
        <w:rPr>
          <w:rFonts w:ascii="Arial" w:eastAsia="Arial" w:hAnsi="Arial" w:cs="MEPS Bookman WTS"/>
        </w:rPr>
        <w:t>-</w:t>
      </w:r>
      <w:r w:rsidR="007C0418" w:rsidRPr="00F47C06">
        <w:rPr>
          <w:rFonts w:ascii="Arial" w:eastAsia="Arial" w:hAnsi="Arial" w:cs="MEPS Bookman WTS"/>
        </w:rPr>
        <w:t>għedewwa tiegħek,</w:t>
      </w:r>
      <w:r w:rsidRPr="00F47C06">
        <w:rPr>
          <w:rFonts w:ascii="Arial" w:eastAsia="Arial" w:hAnsi="Arial" w:cs="MEPS Bookman WTS"/>
        </w:rPr>
        <w:t xml:space="preserve"> u ħa jaħarbu minn quddiemek dawk li jobogħduk.” </w:t>
      </w:r>
      <w:r w:rsidRPr="003130B8">
        <w:rPr>
          <w:rFonts w:ascii="Arial" w:eastAsia="Arial" w:hAnsi="Arial" w:cs="Arial"/>
          <w:b/>
        </w:rPr>
        <w:t>10:36</w:t>
      </w:r>
      <w:r w:rsidR="0097273A" w:rsidRPr="003130B8">
        <w:rPr>
          <w:rFonts w:ascii="Arial" w:eastAsia="Arial" w:hAnsi="Arial" w:cs="Arial"/>
          <w:b/>
        </w:rPr>
        <w:t xml:space="preserve"> </w:t>
      </w:r>
      <w:r w:rsidRPr="003130B8">
        <w:rPr>
          <w:rFonts w:ascii="Arial" w:eastAsia="Arial" w:hAnsi="Arial" w:cs="MEPS Bookman WTS"/>
        </w:rPr>
        <w:t>U meta kienet tieqaf, kien jgħid, “Ejja lura</w:t>
      </w:r>
      <w:r w:rsidR="00E3145D" w:rsidRPr="00E3145D">
        <w:rPr>
          <w:rFonts w:ascii="Arial" w:eastAsia="Arial" w:hAnsi="Arial" w:cs="MEPS Bookman WTS"/>
        </w:rPr>
        <w:t xml:space="preserve"> </w:t>
      </w:r>
      <w:r w:rsidRPr="003130B8">
        <w:rPr>
          <w:rFonts w:ascii="Arial" w:eastAsia="Arial" w:hAnsi="Arial" w:cs="MEPS Bookman WTS"/>
        </w:rPr>
        <w:t xml:space="preserve">Ġeħova, lejn </w:t>
      </w:r>
      <w:r w:rsidR="00501149" w:rsidRPr="003130B8">
        <w:rPr>
          <w:rFonts w:ascii="Arial" w:eastAsia="Arial" w:hAnsi="Arial" w:cs="MEPS Bookman WTS"/>
        </w:rPr>
        <w:t>l-</w:t>
      </w:r>
      <w:r w:rsidRPr="003130B8">
        <w:rPr>
          <w:rFonts w:ascii="Arial" w:eastAsia="Arial" w:hAnsi="Arial" w:cs="MEPS Bookman WTS"/>
        </w:rPr>
        <w:t xml:space="preserve">eluf </w:t>
      </w:r>
      <w:r w:rsidR="00501149" w:rsidRPr="003130B8">
        <w:rPr>
          <w:rFonts w:ascii="Arial" w:eastAsia="Arial" w:hAnsi="Arial" w:cs="MEPS Bookman WTS"/>
        </w:rPr>
        <w:t>kbar</w:t>
      </w:r>
      <w:r w:rsidR="00582F37" w:rsidRPr="003130B8">
        <w:rPr>
          <w:rFonts w:ascii="MEPS Bookman WTS" w:eastAsia="Arial" w:hAnsi="MEPS Bookman WTS" w:cs="MEPS Bookman WTS"/>
        </w:rPr>
        <w:t></w:t>
      </w:r>
      <w:r w:rsidR="00501149" w:rsidRPr="003130B8">
        <w:rPr>
          <w:rFonts w:ascii="Arial" w:eastAsia="Arial" w:hAnsi="Arial" w:cs="MEPS Bookman WTS"/>
          <w:color w:val="000000" w:themeColor="text1"/>
        </w:rPr>
        <w:t xml:space="preserve"> </w:t>
      </w:r>
      <w:r w:rsidR="009E724C" w:rsidRPr="003130B8">
        <w:rPr>
          <w:rFonts w:ascii="Arial" w:eastAsia="Arial" w:hAnsi="Arial" w:cs="MEPS Bookman WTS"/>
          <w:color w:val="000000" w:themeColor="text1"/>
        </w:rPr>
        <w:t>t’Iżrael</w:t>
      </w:r>
      <w:r w:rsidRPr="003130B8">
        <w:rPr>
          <w:rFonts w:ascii="Arial" w:eastAsia="Arial" w:hAnsi="Arial" w:cs="MEPS Bookman WTS"/>
        </w:rPr>
        <w:t>.”</w:t>
      </w:r>
    </w:p>
    <w:p w14:paraId="39B042A4" w14:textId="77777777" w:rsidR="00762BCB" w:rsidRPr="003130B8" w:rsidRDefault="00762BCB" w:rsidP="00B02B3B"/>
    <w:sectPr w:rsidR="00762BCB" w:rsidRPr="003130B8" w:rsidSect="00586AA2">
      <w:headerReference w:type="default" r:id="rId9"/>
      <w:headerReference w:type="first" r:id="rId10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24T16:46:00Z" w:initials="r">
    <w:p w14:paraId="2D3585BF" w14:textId="77777777" w:rsidR="009C551E" w:rsidRDefault="009C551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10:5 - ħsejjes differenti</w:t>
        </w:r>
      </w:hyperlink>
    </w:p>
  </w:comment>
  <w:comment w:id="1" w:author="nwt Outside Readers Comments" w:date="2020-04-24T16:48:00Z" w:initials="r">
    <w:p w14:paraId="7958C01B" w14:textId="77777777" w:rsidR="0092216F" w:rsidRDefault="0092216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10:8 - matul il-ġenerazzjonijiet</w:t>
        </w:r>
      </w:hyperlink>
    </w:p>
  </w:comment>
  <w:comment w:id="2" w:author="nwt Outside Readers Comments" w:date="2020-04-24T16:50:00Z" w:initials="r">
    <w:p w14:paraId="5CCED633" w14:textId="77777777" w:rsidR="0084231F" w:rsidRDefault="0084231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10:11 - 2 sena, fl-20 jum tat-2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D3585BF" w15:done="0"/>
  <w15:commentEx w15:paraId="7958C01B" w15:done="0"/>
  <w15:commentEx w15:paraId="5CCED63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D3585BF" w16cid:durableId="236F948B"/>
  <w16cid:commentId w16cid:paraId="7958C01B" w16cid:durableId="236F948C"/>
  <w16cid:commentId w16cid:paraId="5CCED633" w16cid:durableId="236F94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C2BC87" w14:textId="77777777" w:rsidR="00B950C5" w:rsidRDefault="00B950C5">
      <w:r>
        <w:separator/>
      </w:r>
    </w:p>
  </w:endnote>
  <w:endnote w:type="continuationSeparator" w:id="0">
    <w:p w14:paraId="3CF6C5A1" w14:textId="77777777" w:rsidR="00B950C5" w:rsidRDefault="00B95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79133B" w14:textId="77777777" w:rsidR="00B950C5" w:rsidRDefault="00B950C5">
      <w:r>
        <w:separator/>
      </w:r>
    </w:p>
  </w:footnote>
  <w:footnote w:type="continuationSeparator" w:id="0">
    <w:p w14:paraId="6BDCCC88" w14:textId="77777777" w:rsidR="00B950C5" w:rsidRDefault="00B95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A7BDB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86AA2">
      <w:rPr>
        <w:rStyle w:val="PageNumber"/>
        <w:noProof/>
      </w:rPr>
      <w:t>2</w:t>
    </w:r>
    <w:r>
      <w:rPr>
        <w:rStyle w:val="PageNumber"/>
      </w:rPr>
      <w:fldChar w:fldCharType="end"/>
    </w:r>
  </w:p>
  <w:p w14:paraId="272727D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6C4B20">
      <w:fldChar w:fldCharType="begin"/>
    </w:r>
    <w:r w:rsidR="006C4B20">
      <w:instrText xml:space="preserve"> TITLE  \* MERGEFORMAT </w:instrText>
    </w:r>
    <w:r w:rsidR="006C4B20">
      <w:fldChar w:fldCharType="separate"/>
    </w:r>
    <w:r w:rsidR="00586AA2">
      <w:t>Numbers Chapter 10</w:t>
    </w:r>
    <w:r w:rsidR="006C4B20">
      <w:fldChar w:fldCharType="end"/>
    </w:r>
  </w:p>
  <w:p w14:paraId="2430733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86AA2">
      <w:t>04-Numbers</w:t>
    </w:r>
    <w:r>
      <w:fldChar w:fldCharType="end"/>
    </w:r>
  </w:p>
  <w:p w14:paraId="71C003F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86AA2">
      <w:rPr>
        <w:noProof/>
        <w:snapToGrid w:val="0"/>
      </w:rPr>
      <w:t>Numbers 10.docx</w:t>
    </w:r>
    <w:r>
      <w:rPr>
        <w:snapToGrid w:val="0"/>
      </w:rPr>
      <w:fldChar w:fldCharType="end"/>
    </w:r>
    <w:r>
      <w:rPr>
        <w:snapToGrid w:val="0"/>
      </w:rPr>
      <w:tab/>
    </w:r>
  </w:p>
  <w:p w14:paraId="6E6489B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F655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6C4B20">
      <w:fldChar w:fldCharType="begin"/>
    </w:r>
    <w:r w:rsidR="006C4B20">
      <w:instrText xml:space="preserve"> TITLE  \* MERGEFORMAT </w:instrText>
    </w:r>
    <w:r w:rsidR="006C4B20">
      <w:fldChar w:fldCharType="separate"/>
    </w:r>
    <w:r w:rsidR="00586AA2">
      <w:t>Numbers Chapter 10</w:t>
    </w:r>
    <w:r w:rsidR="006C4B20">
      <w:fldChar w:fldCharType="end"/>
    </w:r>
  </w:p>
  <w:p w14:paraId="58C09B1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86AA2">
      <w:t>04-Numbers</w:t>
    </w:r>
    <w:r>
      <w:fldChar w:fldCharType="end"/>
    </w:r>
  </w:p>
  <w:p w14:paraId="7009C5C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86AA2">
      <w:rPr>
        <w:noProof/>
        <w:snapToGrid w:val="0"/>
      </w:rPr>
      <w:t>Numbers 10.docx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86AA2">
      <w:t>&lt;not set&gt;</w:t>
    </w:r>
    <w:r>
      <w:fldChar w:fldCharType="end"/>
    </w:r>
  </w:p>
  <w:p w14:paraId="41F60F2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86AA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86AA2">
      <w:t>&lt;not set&gt;</w:t>
    </w:r>
    <w:r>
      <w:fldChar w:fldCharType="end"/>
    </w:r>
  </w:p>
  <w:p w14:paraId="17B048A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86AA2">
      <w:t>&lt;not set&gt;</w:t>
    </w:r>
    <w:r>
      <w:fldChar w:fldCharType="end"/>
    </w:r>
  </w:p>
  <w:p w14:paraId="60E0D1D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C5"/>
    <w:rsid w:val="000010DC"/>
    <w:rsid w:val="000212E2"/>
    <w:rsid w:val="0002385D"/>
    <w:rsid w:val="000502A6"/>
    <w:rsid w:val="00080F95"/>
    <w:rsid w:val="00095CED"/>
    <w:rsid w:val="00153E1E"/>
    <w:rsid w:val="001A1953"/>
    <w:rsid w:val="001A440E"/>
    <w:rsid w:val="001C1503"/>
    <w:rsid w:val="001C5C0F"/>
    <w:rsid w:val="001D307E"/>
    <w:rsid w:val="00210C6F"/>
    <w:rsid w:val="002143C2"/>
    <w:rsid w:val="00245EDD"/>
    <w:rsid w:val="00261B52"/>
    <w:rsid w:val="0026230D"/>
    <w:rsid w:val="00283A6F"/>
    <w:rsid w:val="002B3F2A"/>
    <w:rsid w:val="002B524D"/>
    <w:rsid w:val="002D5A7F"/>
    <w:rsid w:val="002D5D64"/>
    <w:rsid w:val="002F42A8"/>
    <w:rsid w:val="00310508"/>
    <w:rsid w:val="003130B8"/>
    <w:rsid w:val="00351A74"/>
    <w:rsid w:val="003613F9"/>
    <w:rsid w:val="00361C60"/>
    <w:rsid w:val="00362C76"/>
    <w:rsid w:val="00386FB9"/>
    <w:rsid w:val="003B2FAB"/>
    <w:rsid w:val="003B4AD0"/>
    <w:rsid w:val="003C1D54"/>
    <w:rsid w:val="003F36B1"/>
    <w:rsid w:val="004030AC"/>
    <w:rsid w:val="0041422D"/>
    <w:rsid w:val="004500A2"/>
    <w:rsid w:val="00456B19"/>
    <w:rsid w:val="004918C6"/>
    <w:rsid w:val="004A53E3"/>
    <w:rsid w:val="004B36D4"/>
    <w:rsid w:val="004C5EB7"/>
    <w:rsid w:val="004C6535"/>
    <w:rsid w:val="004F17AF"/>
    <w:rsid w:val="00501149"/>
    <w:rsid w:val="00506142"/>
    <w:rsid w:val="0051292B"/>
    <w:rsid w:val="00544295"/>
    <w:rsid w:val="00545FFE"/>
    <w:rsid w:val="005617BD"/>
    <w:rsid w:val="00576FDE"/>
    <w:rsid w:val="00582F37"/>
    <w:rsid w:val="00586AA2"/>
    <w:rsid w:val="00592327"/>
    <w:rsid w:val="005B62B5"/>
    <w:rsid w:val="005C5222"/>
    <w:rsid w:val="005D4494"/>
    <w:rsid w:val="005F29B7"/>
    <w:rsid w:val="00652E49"/>
    <w:rsid w:val="006634F9"/>
    <w:rsid w:val="00683A19"/>
    <w:rsid w:val="006921E1"/>
    <w:rsid w:val="006B2E68"/>
    <w:rsid w:val="006C0264"/>
    <w:rsid w:val="006C4B20"/>
    <w:rsid w:val="006D0A9F"/>
    <w:rsid w:val="006E7630"/>
    <w:rsid w:val="00747C05"/>
    <w:rsid w:val="0075006C"/>
    <w:rsid w:val="00753189"/>
    <w:rsid w:val="00762BCB"/>
    <w:rsid w:val="00763AD0"/>
    <w:rsid w:val="00784C18"/>
    <w:rsid w:val="007950A6"/>
    <w:rsid w:val="00796D66"/>
    <w:rsid w:val="007A584B"/>
    <w:rsid w:val="007B7145"/>
    <w:rsid w:val="007C0418"/>
    <w:rsid w:val="007C75AC"/>
    <w:rsid w:val="007D33FF"/>
    <w:rsid w:val="00834921"/>
    <w:rsid w:val="0084231F"/>
    <w:rsid w:val="008615BF"/>
    <w:rsid w:val="00861603"/>
    <w:rsid w:val="00863830"/>
    <w:rsid w:val="00870740"/>
    <w:rsid w:val="00875211"/>
    <w:rsid w:val="0088217B"/>
    <w:rsid w:val="008F667F"/>
    <w:rsid w:val="0090389A"/>
    <w:rsid w:val="00907B6F"/>
    <w:rsid w:val="0092216F"/>
    <w:rsid w:val="00943AC7"/>
    <w:rsid w:val="00956969"/>
    <w:rsid w:val="0097273A"/>
    <w:rsid w:val="00980020"/>
    <w:rsid w:val="0099240D"/>
    <w:rsid w:val="009C551E"/>
    <w:rsid w:val="009C7D92"/>
    <w:rsid w:val="009E724C"/>
    <w:rsid w:val="00A02052"/>
    <w:rsid w:val="00A06CC6"/>
    <w:rsid w:val="00A13B03"/>
    <w:rsid w:val="00A5335B"/>
    <w:rsid w:val="00A67D94"/>
    <w:rsid w:val="00A73FF6"/>
    <w:rsid w:val="00A856F6"/>
    <w:rsid w:val="00A95294"/>
    <w:rsid w:val="00AA09DB"/>
    <w:rsid w:val="00AB15C0"/>
    <w:rsid w:val="00AB3941"/>
    <w:rsid w:val="00AB5FDA"/>
    <w:rsid w:val="00AB66A3"/>
    <w:rsid w:val="00AC6E3C"/>
    <w:rsid w:val="00AE53C0"/>
    <w:rsid w:val="00B02B3B"/>
    <w:rsid w:val="00B133A3"/>
    <w:rsid w:val="00B30BD1"/>
    <w:rsid w:val="00B5418F"/>
    <w:rsid w:val="00B6674D"/>
    <w:rsid w:val="00B72D5E"/>
    <w:rsid w:val="00B7505A"/>
    <w:rsid w:val="00B87B77"/>
    <w:rsid w:val="00B950C5"/>
    <w:rsid w:val="00B97924"/>
    <w:rsid w:val="00BA71CC"/>
    <w:rsid w:val="00BB61EF"/>
    <w:rsid w:val="00BC02DE"/>
    <w:rsid w:val="00BD6AB0"/>
    <w:rsid w:val="00BE74DB"/>
    <w:rsid w:val="00BF41ED"/>
    <w:rsid w:val="00BF534F"/>
    <w:rsid w:val="00C37E6E"/>
    <w:rsid w:val="00C4526B"/>
    <w:rsid w:val="00C5676F"/>
    <w:rsid w:val="00C92D5F"/>
    <w:rsid w:val="00C959BD"/>
    <w:rsid w:val="00CA2E7C"/>
    <w:rsid w:val="00CB056D"/>
    <w:rsid w:val="00CB3EBE"/>
    <w:rsid w:val="00CB4019"/>
    <w:rsid w:val="00CC3376"/>
    <w:rsid w:val="00CE7F88"/>
    <w:rsid w:val="00D07142"/>
    <w:rsid w:val="00D220F3"/>
    <w:rsid w:val="00D41195"/>
    <w:rsid w:val="00D46DA0"/>
    <w:rsid w:val="00D54239"/>
    <w:rsid w:val="00D67FE7"/>
    <w:rsid w:val="00D73167"/>
    <w:rsid w:val="00D75449"/>
    <w:rsid w:val="00DA0FE2"/>
    <w:rsid w:val="00DC700C"/>
    <w:rsid w:val="00DE253C"/>
    <w:rsid w:val="00E14710"/>
    <w:rsid w:val="00E3145D"/>
    <w:rsid w:val="00E338C9"/>
    <w:rsid w:val="00E70F22"/>
    <w:rsid w:val="00EA0422"/>
    <w:rsid w:val="00EA63E0"/>
    <w:rsid w:val="00EE7AB0"/>
    <w:rsid w:val="00EF2F5D"/>
    <w:rsid w:val="00EF3BC1"/>
    <w:rsid w:val="00F14F23"/>
    <w:rsid w:val="00F166A2"/>
    <w:rsid w:val="00F374AA"/>
    <w:rsid w:val="00F40205"/>
    <w:rsid w:val="00F47C06"/>
    <w:rsid w:val="00F60E39"/>
    <w:rsid w:val="00F66502"/>
    <w:rsid w:val="00F75305"/>
    <w:rsid w:val="00F935DB"/>
    <w:rsid w:val="00FB6530"/>
    <w:rsid w:val="00FC3E01"/>
    <w:rsid w:val="00FC661A"/>
    <w:rsid w:val="00FF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6E1C1752"/>
  <w15:docId w15:val="{3187679D-1C15-4F81-93B2-43A778DC9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9C551E"/>
    <w:rPr>
      <w:sz w:val="16"/>
      <w:szCs w:val="16"/>
    </w:rPr>
  </w:style>
  <w:style w:type="paragraph" w:styleId="CommentText">
    <w:name w:val="annotation text"/>
    <w:basedOn w:val="Normal"/>
    <w:link w:val="CommentTextChar"/>
    <w:rsid w:val="009C55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C551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9C55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C551E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9C55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C551E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9C551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9221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353&amp;book=4&amp;chapter=10&amp;verse=11" TargetMode="External"/><Relationship Id="rId2" Type="http://schemas.openxmlformats.org/officeDocument/2006/relationships/hyperlink" Target="wtsbiblecomment:refid=45&amp;biblecommentid=3352&amp;book=4&amp;chapter=10&amp;verse=8" TargetMode="External"/><Relationship Id="rId1" Type="http://schemas.openxmlformats.org/officeDocument/2006/relationships/hyperlink" Target="wtsbiblecomment:refid=45&amp;biblecommentid=3351&amp;book=4&amp;chapter=10&amp;verse=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614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10</vt:lpstr>
    </vt:vector>
  </TitlesOfParts>
  <Company>Watchtower</Company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10</dc:title>
  <dc:subject/>
  <dc:creator>David Waterson</dc:creator>
  <cp:keywords/>
  <dc:description/>
  <cp:lastModifiedBy>Calleja, Matthew</cp:lastModifiedBy>
  <cp:revision>3</cp:revision>
  <cp:lastPrinted>2020-01-06T10:36:00Z</cp:lastPrinted>
  <dcterms:created xsi:type="dcterms:W3CDTF">2021-05-07T14:57:00Z</dcterms:created>
  <dcterms:modified xsi:type="dcterms:W3CDTF">2021-07-05T13:45:00Z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10.docx</vt:lpwstr>
  </property>
  <property fmtid="{D5CDD505-2E9C-101B-9397-08002B2CF9AE}" pid="9" name="_TranslationDocumentId">
    <vt:i4>19457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4010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10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