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461" w:rsidRDefault="00160461" w:rsidP="00160461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12:1 </w:t>
      </w:r>
      <w:r>
        <w:rPr>
          <w:rFonts w:eastAsia="Segoe UI" w:cs="Arial"/>
        </w:rPr>
        <w:t>Now Mir′i·am and Aaron began to speak against Moses because of the Cush′ite wife he had married, for he had taken a Cush′ite wife.</w:t>
      </w:r>
      <w:r w:rsidR="00A02B3A">
        <w:rPr>
          <w:rStyle w:val="EndnoteReference"/>
          <w:rFonts w:eastAsia="Segoe UI" w:cs="Arial"/>
        </w:rPr>
        <w:endnoteReference w:id="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They were saying: “Is it only by Moses that Jehovah has spoken? Has he not also spoken through us?”</w:t>
      </w:r>
      <w:r w:rsidR="00A02B3A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And Jehovah was listening.</w:t>
      </w:r>
      <w:r w:rsidR="00A02B3A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Now the man Moses was by far the meekest of all the men</w:t>
      </w:r>
      <w:r w:rsidR="00A02B3A">
        <w:rPr>
          <w:rStyle w:val="FootnoteReference"/>
          <w:rFonts w:eastAsia="Segoe UI" w:cs="Arial"/>
        </w:rPr>
        <w:footnoteReference w:id="1"/>
      </w:r>
      <w:r w:rsidR="00A02B3A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on the face of the earth.</w:t>
      </w:r>
    </w:p>
    <w:p w:rsidR="00160461" w:rsidRDefault="00160461" w:rsidP="00160461">
      <w:pPr>
        <w:rPr>
          <w:rFonts w:eastAsia="Segoe UI" w:cs="Arial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 xml:space="preserve">Jehovah suddenly said to Moses and Aaron and Mir′i·am: “Go out, the three of you, to the tent of meeting.” So the three of them went out.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And Jehovah came down in the pillar of cloud</w:t>
      </w:r>
      <w:r w:rsidR="00A02B3A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and stood at the entrance of the tent and called Aaron and Mir′i·am. Both of them went forward.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He then said: “Hear my words, please. If there was a prophet of Jehovah among you, I would make myself known to him in a vision,</w:t>
      </w:r>
      <w:r w:rsidR="00A02B3A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I would speak to him in a dream.</w:t>
      </w:r>
      <w:r w:rsidR="00A02B3A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But it is not that way with my servant Moses! He is being entrusted with all my house.</w:t>
      </w:r>
      <w:r w:rsidR="00A02B3A">
        <w:rPr>
          <w:rStyle w:val="FootnoteReference"/>
          <w:rFonts w:eastAsia="Segoe UI" w:cs="Arial"/>
        </w:rPr>
        <w:footnoteReference w:id="2"/>
      </w:r>
      <w:r w:rsidR="00A02B3A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Face-to-face</w:t>
      </w:r>
      <w:r w:rsidR="00A02B3A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I speak to him,</w:t>
      </w:r>
      <w:r w:rsidR="00A02B3A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openly, not by riddles; and the appearance of Jehovah is what he sees. Why, then, did you not fear to speak against my servant, against Moses?”</w:t>
      </w:r>
    </w:p>
    <w:p w:rsidR="00160461" w:rsidRDefault="00160461" w:rsidP="0016046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 xml:space="preserve">So Jehovah’s anger burned against them, and he departed from them.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The cloud moved away from over the tent, and look! Mir′i·am was struck with leprosy as white as snow.</w:t>
      </w:r>
      <w:r w:rsidR="00A02B3A">
        <w:rPr>
          <w:rStyle w:val="EndnoteReference"/>
          <w:rFonts w:eastAsia="Segoe UI" w:cs="Arial"/>
        </w:rPr>
        <w:endnoteReference w:id="10"/>
      </w:r>
      <w:r>
        <w:rPr>
          <w:rFonts w:eastAsia="Segoe UI" w:cs="Arial"/>
        </w:rPr>
        <w:t xml:space="preserve"> Then Aaron turned toward Mir′i·am, and he saw that she was struck with leprosy.</w:t>
      </w:r>
      <w:r w:rsidR="00A02B3A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Immediately Aaron said to Moses: “I beg you, my lord! Please do not hold this sin against us! We have acted foolishly in what we have done.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Please, do not let her continue like someone dead, whose flesh is half eaten away at birth!”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And Moses began to cry out to Jehovah, saying: “O God, please heal her! Please!”</w:t>
      </w:r>
      <w:r w:rsidR="00A02B3A">
        <w:rPr>
          <w:rStyle w:val="EndnoteReference"/>
          <w:rFonts w:eastAsia="Segoe UI" w:cs="Arial"/>
        </w:rPr>
        <w:endnoteReference w:id="12"/>
      </w:r>
    </w:p>
    <w:p w:rsidR="00160461" w:rsidRDefault="00160461" w:rsidP="0016046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Jehovah replied to Moses: “If her father would spit directly in her face, would she not be humiliated for seven days? Let her be quarantined for seven days outside the camp,</w:t>
      </w:r>
      <w:r w:rsidR="00A02B3A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and afterward she may be brought back in.”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So Mir′i·am was quarantined outside the camp for seven days,</w:t>
      </w:r>
      <w:r w:rsidR="00A02B3A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and the people did not break camp until Mir′i·am was brought back in.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Then the people departed from Ha·ze′roth</w:t>
      </w:r>
      <w:r w:rsidR="00A02B3A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began camping in the wilderness of Pa′ran.</w:t>
      </w:r>
      <w:r w:rsidR="00A02B3A">
        <w:rPr>
          <w:rStyle w:val="EndnoteReference"/>
          <w:rFonts w:eastAsia="Segoe UI" w:cs="Arial"/>
        </w:rPr>
        <w:endnoteReference w:id="16"/>
      </w:r>
    </w:p>
    <w:p w:rsidR="00762BCB" w:rsidRPr="00160461" w:rsidRDefault="00762BCB" w:rsidP="00160461"/>
    <w:sectPr w:rsidR="00762BCB" w:rsidRPr="0016046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3DD9" w:rsidRDefault="00C03DD9">
      <w:r>
        <w:separator/>
      </w:r>
    </w:p>
  </w:endnote>
  <w:endnote w:type="continuationSeparator" w:id="0">
    <w:p w:rsidR="00C03DD9" w:rsidRDefault="00C03DD9">
      <w:r>
        <w:continuationSeparator/>
      </w:r>
    </w:p>
  </w:endnote>
  <w:endnote w:id="1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Exodus 2:16, 21</w:t>
      </w:r>
    </w:p>
  </w:endnote>
  <w:endnote w:id="2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Exodus 4:14-16, 30; 15:20; 28:30; Micah 6:4</w:t>
      </w:r>
    </w:p>
  </w:endnote>
  <w:endnote w:id="3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Numbers 11:1</w:t>
      </w:r>
    </w:p>
  </w:endnote>
  <w:endnote w:id="4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Matthew 11:29</w:t>
      </w:r>
    </w:p>
  </w:endnote>
  <w:endnote w:id="5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Exodus 34:5; Numbers 11:25</w:t>
      </w:r>
    </w:p>
  </w:endnote>
  <w:endnote w:id="6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Genesis 15:1; 46:2; Exodus 24:9-11</w:t>
      </w:r>
    </w:p>
  </w:endnote>
  <w:endnote w:id="7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Genesis 31:10, 11</w:t>
      </w:r>
    </w:p>
  </w:endnote>
  <w:endnote w:id="8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Hebrews 3:2, 5</w:t>
      </w:r>
    </w:p>
  </w:endnote>
  <w:endnote w:id="9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Exodus 33:11; Deuteronomy 34:10</w:t>
      </w:r>
    </w:p>
  </w:endnote>
  <w:endnote w:id="10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Deuteronomy 24:9</w:t>
      </w:r>
    </w:p>
  </w:endnote>
  <w:endnote w:id="11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2 Chronicles 26:19</w:t>
      </w:r>
    </w:p>
  </w:endnote>
  <w:endnote w:id="12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Exodus 32:11; James 5:16</w:t>
      </w:r>
    </w:p>
  </w:endnote>
  <w:endnote w:id="13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Leviticus 13:45, 46; Numbers 5:2</w:t>
      </w:r>
    </w:p>
  </w:endnote>
  <w:endnote w:id="14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Deuteronomy 24:9</w:t>
      </w:r>
    </w:p>
  </w:endnote>
  <w:endnote w:id="15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Numbers 11:35; 33:18</w:t>
      </w:r>
    </w:p>
  </w:endnote>
  <w:endnote w:id="16">
    <w:p w:rsidR="00A02B3A" w:rsidRDefault="00A02B3A">
      <w:pPr>
        <w:pStyle w:val="EndnoteText"/>
      </w:pPr>
      <w:r>
        <w:rPr>
          <w:rStyle w:val="EndnoteReference"/>
        </w:rPr>
        <w:endnoteRef/>
      </w:r>
      <w:r>
        <w:t xml:space="preserve"> Numbers 10:12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3DD9" w:rsidRDefault="00C03DD9">
      <w:r>
        <w:separator/>
      </w:r>
    </w:p>
  </w:footnote>
  <w:footnote w:type="continuationSeparator" w:id="0">
    <w:p w:rsidR="00C03DD9" w:rsidRDefault="00C03DD9">
      <w:r>
        <w:continuationSeparator/>
      </w:r>
    </w:p>
  </w:footnote>
  <w:footnote w:id="1">
    <w:p w:rsidR="00A02B3A" w:rsidRDefault="00A0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“was very humble (mild-tempered), more so than any other man.”</w:t>
      </w:r>
    </w:p>
  </w:footnote>
  <w:footnote w:id="2">
    <w:p w:rsidR="00A02B3A" w:rsidRDefault="00A0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“In all my house, he is proving himself faithful.”</w:t>
      </w:r>
    </w:p>
  </w:footnote>
  <w:footnote w:id="3">
    <w:p w:rsidR="00A02B3A" w:rsidRDefault="00A02B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“Mouth to mouth.”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02B3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02B3A">
        <w:t>Numbers Chapter 12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02B3A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02B3A">
      <w:rPr>
        <w:noProof/>
        <w:snapToGrid w:val="0"/>
      </w:rPr>
      <w:t>Numbers 12.Advisor.docx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02B3A">
        <w:t>Numbers Chapter 12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02B3A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02B3A">
      <w:rPr>
        <w:noProof/>
        <w:snapToGrid w:val="0"/>
      </w:rPr>
      <w:t>Numbers 12.Advisor.docx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02B3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02B3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02B3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02B3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DD9"/>
    <w:rsid w:val="0016046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02B3A"/>
    <w:rsid w:val="00A13B03"/>
    <w:rsid w:val="00A73FF6"/>
    <w:rsid w:val="00A86CA5"/>
    <w:rsid w:val="00AA09DB"/>
    <w:rsid w:val="00B87B77"/>
    <w:rsid w:val="00BC4A6C"/>
    <w:rsid w:val="00BD6AB0"/>
    <w:rsid w:val="00C03DD9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b834b226f164b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02B3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02B3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02B3A"/>
    <w:rPr>
      <w:vertAlign w:val="superscript"/>
    </w:rPr>
  </w:style>
  <w:style w:type="paragraph" w:styleId="EndnoteText">
    <w:name w:val="endnote text"/>
    <w:basedOn w:val="Normal"/>
    <w:link w:val="EndnoteTextChar"/>
    <w:rsid w:val="00A02B3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02B3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02B3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02B3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02B3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02B3A"/>
    <w:rPr>
      <w:vertAlign w:val="superscript"/>
    </w:rPr>
  </w:style>
  <w:style w:type="paragraph" w:styleId="EndnoteText">
    <w:name w:val="endnote text"/>
    <w:basedOn w:val="Normal"/>
    <w:link w:val="EndnoteTextChar"/>
    <w:rsid w:val="00A02B3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02B3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02B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b834b226f164b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399</ap:Words>
  <ap:Characters>1707</ap:Characters>
  <ap:Application>Microsoft Office Word</ap:Application>
  <ap:DocSecurity>0</ap:DocSecurity>
  <ap:Lines>28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2102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12</dc:title>
  <dc:subject/>
  <dc:creator>David Waterson</dc:creator>
  <cp:keywords/>
  <dc:description/>
  <cp:lastModifiedBy>David Waterson</cp:lastModifiedBy>
  <cp:revision>3</cp:revision>
  <dcterms:created xsi:type="dcterms:W3CDTF">2019-08-04T14:13:00Z</dcterms:created>
  <dcterms:modified xsi:type="dcterms:W3CDTF">2019-08-04T14:13:00Z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12.docx</vt:lpwstr>
  </property>
  <property fmtid="{D5CDD505-2E9C-101B-9397-08002B2CF9AE}" pid="9" name="_TranslationDocumentId">
    <vt:i4>19459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