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85EDC" w14:textId="2708EA08" w:rsidR="001926A3" w:rsidRPr="0053160C" w:rsidRDefault="001926A3" w:rsidP="001926A3">
      <w:pPr>
        <w:rPr>
          <w:rFonts w:ascii="Arial" w:eastAsia="Arial" w:hAnsi="Arial" w:cs="MEPS Bookman WTS"/>
        </w:rPr>
      </w:pPr>
      <w:r w:rsidRPr="0053160C">
        <w:rPr>
          <w:rFonts w:ascii="Arial" w:eastAsia="Arial" w:hAnsi="Arial" w:cs="Arial"/>
          <w:b/>
        </w:rPr>
        <w:t xml:space="preserve">22:1 </w:t>
      </w:r>
      <w:r w:rsidRPr="0053160C">
        <w:rPr>
          <w:rFonts w:ascii="Arial" w:eastAsia="Arial" w:hAnsi="Arial" w:cs="Arial"/>
        </w:rPr>
        <w:t xml:space="preserve">Imbagħad </w:t>
      </w:r>
      <w:r w:rsidR="00B32B35" w:rsidRPr="0053160C">
        <w:rPr>
          <w:rFonts w:ascii="Arial" w:eastAsia="Arial" w:hAnsi="Arial" w:cs="Arial"/>
        </w:rPr>
        <w:t>l-</w:t>
      </w:r>
      <w:r w:rsidR="005F3497" w:rsidRPr="0053160C">
        <w:rPr>
          <w:rFonts w:ascii="Arial" w:eastAsia="Arial" w:hAnsi="Arial" w:cs="Arial"/>
        </w:rPr>
        <w:t>Iżrael</w:t>
      </w:r>
      <w:r w:rsidR="00B32B35" w:rsidRPr="0053160C">
        <w:rPr>
          <w:rFonts w:ascii="Arial" w:eastAsia="Arial" w:hAnsi="Arial" w:cs="Arial"/>
        </w:rPr>
        <w:t>in</w:t>
      </w:r>
      <w:r w:rsidRPr="0053160C">
        <w:rPr>
          <w:rFonts w:ascii="Arial" w:eastAsia="Arial" w:hAnsi="Arial" w:cs="Arial"/>
        </w:rPr>
        <w:t xml:space="preserve"> telqu u kkampjaw fil</w:t>
      </w:r>
      <w:r w:rsidR="00F9567E" w:rsidRPr="0053160C">
        <w:rPr>
          <w:rFonts w:ascii="Arial" w:eastAsia="Arial" w:hAnsi="Arial" w:cs="Arial"/>
        </w:rPr>
        <w:t>-</w:t>
      </w:r>
      <w:commentRangeStart w:id="0"/>
      <w:r w:rsidRPr="0053160C">
        <w:rPr>
          <w:rFonts w:ascii="Arial" w:eastAsia="Arial" w:hAnsi="Arial" w:cs="Arial"/>
        </w:rPr>
        <w:t>pjanuri</w:t>
      </w:r>
      <w:commentRangeEnd w:id="0"/>
      <w:r w:rsidR="00AF2611">
        <w:rPr>
          <w:rStyle w:val="CommentReference"/>
        </w:rPr>
        <w:commentReference w:id="0"/>
      </w:r>
      <w:r w:rsidRPr="0053160C">
        <w:rPr>
          <w:rFonts w:ascii="Arial" w:eastAsia="Arial" w:hAnsi="Arial" w:cs="Arial"/>
        </w:rPr>
        <w:t xml:space="preserve"> tad</w:t>
      </w:r>
      <w:r w:rsidR="00F9567E" w:rsidRPr="0053160C">
        <w:rPr>
          <w:rFonts w:ascii="Arial" w:eastAsia="Arial" w:hAnsi="Arial" w:cs="Arial"/>
        </w:rPr>
        <w:t>-</w:t>
      </w:r>
      <w:r w:rsidR="003A6776" w:rsidRPr="0053160C">
        <w:rPr>
          <w:rFonts w:ascii="Arial" w:eastAsia="Arial" w:hAnsi="Arial" w:cs="Arial"/>
        </w:rPr>
        <w:t xml:space="preserve">deżert taʼ Mowab, </w:t>
      </w:r>
      <w:r w:rsidR="00B32B35" w:rsidRPr="0053160C">
        <w:rPr>
          <w:rFonts w:ascii="Arial" w:eastAsia="Arial" w:hAnsi="Arial" w:cs="Arial"/>
        </w:rPr>
        <w:t xml:space="preserve">quddiem il-Ġordan </w:t>
      </w:r>
      <w:r w:rsidR="003A6776" w:rsidRPr="0053160C">
        <w:rPr>
          <w:rFonts w:ascii="Arial" w:eastAsia="Arial" w:hAnsi="Arial" w:cs="Arial"/>
        </w:rPr>
        <w:t xml:space="preserve">u </w:t>
      </w:r>
      <w:r w:rsidR="00B32B35" w:rsidRPr="0053160C">
        <w:rPr>
          <w:rFonts w:ascii="Arial" w:eastAsia="Arial" w:hAnsi="Arial" w:cs="Arial"/>
        </w:rPr>
        <w:t>faċċata taʼ Ġeriko</w:t>
      </w:r>
      <w:r w:rsidRPr="0053160C">
        <w:rPr>
          <w:rFonts w:ascii="Arial" w:eastAsia="Arial" w:hAnsi="Arial" w:cs="Arial"/>
        </w:rPr>
        <w:t xml:space="preserve">. </w:t>
      </w:r>
      <w:r w:rsidRPr="0053160C">
        <w:rPr>
          <w:rFonts w:ascii="Arial" w:eastAsia="Arial" w:hAnsi="Arial" w:cs="Arial"/>
          <w:b/>
        </w:rPr>
        <w:t>22:2</w:t>
      </w:r>
      <w:r w:rsidR="00F9567E" w:rsidRPr="0053160C">
        <w:rPr>
          <w:rFonts w:ascii="Arial" w:eastAsia="Arial" w:hAnsi="Arial" w:cs="Arial"/>
          <w:b/>
        </w:rPr>
        <w:t xml:space="preserve"> </w:t>
      </w:r>
      <w:r w:rsidR="00B32B35" w:rsidRPr="0053160C">
        <w:rPr>
          <w:rFonts w:eastAsia="Arial"/>
        </w:rPr>
        <w:t>Issa</w:t>
      </w:r>
      <w:r w:rsidRPr="0053160C">
        <w:rPr>
          <w:rFonts w:ascii="Arial" w:eastAsia="Arial" w:hAnsi="Arial" w:cs="MEPS Bookman WTS"/>
        </w:rPr>
        <w:t xml:space="preserve"> Balak bin Siffur ra kulma </w:t>
      </w:r>
      <w:r w:rsidR="003A6776" w:rsidRPr="0053160C">
        <w:rPr>
          <w:rFonts w:ascii="Arial" w:eastAsia="Arial" w:hAnsi="Arial" w:cs="MEPS Bookman WTS"/>
        </w:rPr>
        <w:t>l-</w:t>
      </w:r>
      <w:r w:rsidR="005F3497" w:rsidRPr="0053160C">
        <w:rPr>
          <w:rFonts w:ascii="Arial" w:eastAsia="Arial" w:hAnsi="Arial" w:cs="MEPS Bookman WTS"/>
        </w:rPr>
        <w:t>Iżrael</w:t>
      </w:r>
      <w:r w:rsidR="003A6776" w:rsidRPr="0053160C">
        <w:rPr>
          <w:rFonts w:ascii="Arial" w:eastAsia="Arial" w:hAnsi="Arial" w:cs="MEPS Bookman WTS"/>
        </w:rPr>
        <w:t>in</w:t>
      </w:r>
      <w:r w:rsidRPr="0053160C">
        <w:rPr>
          <w:rFonts w:ascii="Arial" w:eastAsia="Arial" w:hAnsi="Arial" w:cs="MEPS Bookman WTS"/>
        </w:rPr>
        <w:t xml:space="preserve"> kien</w:t>
      </w:r>
      <w:r w:rsidR="002D6340" w:rsidRPr="0053160C">
        <w:rPr>
          <w:rFonts w:ascii="Arial" w:eastAsia="Arial" w:hAnsi="Arial" w:cs="MEPS Bookman WTS"/>
        </w:rPr>
        <w:t>u għam</w:t>
      </w:r>
      <w:r w:rsidRPr="0053160C">
        <w:rPr>
          <w:rFonts w:ascii="Arial" w:eastAsia="Arial" w:hAnsi="Arial" w:cs="MEPS Bookman WTS"/>
        </w:rPr>
        <w:t>l</w:t>
      </w:r>
      <w:r w:rsidR="002D6340" w:rsidRPr="0053160C">
        <w:rPr>
          <w:rFonts w:ascii="Arial" w:eastAsia="Arial" w:hAnsi="Arial" w:cs="MEPS Bookman WTS"/>
        </w:rPr>
        <w:t>u</w:t>
      </w:r>
      <w:r w:rsidRPr="0053160C">
        <w:rPr>
          <w:rFonts w:ascii="Arial" w:eastAsia="Arial" w:hAnsi="Arial" w:cs="MEPS Bookman WTS"/>
        </w:rPr>
        <w:t xml:space="preserve"> lill</w:t>
      </w:r>
      <w:r w:rsidR="00F9567E" w:rsidRPr="0053160C">
        <w:rPr>
          <w:rFonts w:ascii="Arial" w:eastAsia="Arial" w:hAnsi="Arial" w:cs="MEPS Bookman WTS"/>
        </w:rPr>
        <w:t>-</w:t>
      </w:r>
      <w:r w:rsidRPr="0053160C">
        <w:rPr>
          <w:rFonts w:ascii="Arial" w:eastAsia="Arial" w:hAnsi="Arial" w:cs="MEPS Bookman WTS"/>
        </w:rPr>
        <w:t>Amurrin</w:t>
      </w:r>
      <w:r w:rsidR="00C3618B" w:rsidRPr="0053160C">
        <w:rPr>
          <w:rFonts w:ascii="Arial" w:eastAsia="Arial" w:hAnsi="Arial" w:cs="MEPS Bookman WTS"/>
        </w:rPr>
        <w:t>,</w:t>
      </w:r>
      <w:r w:rsidRPr="0053160C">
        <w:rPr>
          <w:rFonts w:ascii="Arial" w:eastAsia="Arial" w:hAnsi="Arial" w:cs="MEPS Bookman WTS"/>
        </w:rPr>
        <w:t xml:space="preserve"> </w:t>
      </w:r>
      <w:r w:rsidRPr="0053160C">
        <w:rPr>
          <w:rFonts w:ascii="Arial" w:eastAsia="Arial" w:hAnsi="Arial" w:cs="Arial"/>
          <w:b/>
        </w:rPr>
        <w:t>22:3</w:t>
      </w:r>
      <w:r w:rsidR="00F9567E" w:rsidRPr="0053160C">
        <w:rPr>
          <w:rFonts w:ascii="Arial" w:eastAsia="Arial" w:hAnsi="Arial" w:cs="Arial"/>
          <w:b/>
        </w:rPr>
        <w:t xml:space="preserve"> </w:t>
      </w:r>
      <w:r w:rsidR="00B32B35" w:rsidRPr="0053160C">
        <w:rPr>
          <w:rFonts w:ascii="Arial" w:eastAsia="Arial" w:hAnsi="Arial" w:cs="MEPS Bookman WTS"/>
        </w:rPr>
        <w:t>u</w:t>
      </w:r>
      <w:r w:rsidRPr="0053160C">
        <w:rPr>
          <w:rFonts w:ascii="Arial" w:eastAsia="Arial" w:hAnsi="Arial" w:cs="MEPS Bookman WTS"/>
        </w:rPr>
        <w:t xml:space="preserve"> Mowab </w:t>
      </w:r>
      <w:r w:rsidR="002E32D7">
        <w:rPr>
          <w:rFonts w:ascii="Arial" w:eastAsia="Arial" w:hAnsi="Arial" w:cs="MEPS Bookman WTS"/>
        </w:rPr>
        <w:t xml:space="preserve">tgħidx kemm </w:t>
      </w:r>
      <w:r w:rsidRPr="0053160C">
        <w:rPr>
          <w:rFonts w:ascii="Arial" w:eastAsia="Arial" w:hAnsi="Arial" w:cs="MEPS Bookman WTS"/>
        </w:rPr>
        <w:t>beżaʼ mill</w:t>
      </w:r>
      <w:r w:rsidR="00F9567E" w:rsidRPr="0053160C">
        <w:rPr>
          <w:rFonts w:ascii="Arial" w:eastAsia="Arial" w:hAnsi="Arial" w:cs="MEPS Bookman WTS"/>
        </w:rPr>
        <w:t>-</w:t>
      </w:r>
      <w:r w:rsidR="00B32B35" w:rsidRPr="0053160C">
        <w:rPr>
          <w:rFonts w:ascii="Arial" w:eastAsia="Arial" w:hAnsi="Arial" w:cs="MEPS Bookman WTS"/>
        </w:rPr>
        <w:t>Iżraelin</w:t>
      </w:r>
      <w:r w:rsidRPr="0053160C">
        <w:rPr>
          <w:rFonts w:ascii="Arial" w:eastAsia="Arial" w:hAnsi="Arial" w:cs="MEPS Bookman WTS"/>
        </w:rPr>
        <w:t xml:space="preserve"> għax kienu ħafna</w:t>
      </w:r>
      <w:r w:rsidR="00B32B35" w:rsidRPr="0053160C">
        <w:rPr>
          <w:rFonts w:ascii="Arial" w:eastAsia="Arial" w:hAnsi="Arial" w:cs="MEPS Bookman WTS"/>
        </w:rPr>
        <w:t>. Infatti</w:t>
      </w:r>
      <w:r w:rsidRPr="0053160C">
        <w:rPr>
          <w:rFonts w:ascii="Arial" w:eastAsia="Arial" w:hAnsi="Arial" w:cs="MEPS Bookman WTS"/>
        </w:rPr>
        <w:t xml:space="preserve"> Mowab </w:t>
      </w:r>
      <w:r w:rsidR="004C7854" w:rsidRPr="0053160C">
        <w:rPr>
          <w:rFonts w:ascii="Arial" w:eastAsia="Arial" w:hAnsi="Arial" w:cs="MEPS Bookman WTS"/>
        </w:rPr>
        <w:t>twerwer</w:t>
      </w:r>
      <w:r w:rsidRPr="0053160C">
        <w:rPr>
          <w:rFonts w:ascii="Arial" w:eastAsia="Arial" w:hAnsi="Arial" w:cs="MEPS Bookman WTS"/>
        </w:rPr>
        <w:t xml:space="preserve"> minħabba </w:t>
      </w:r>
      <w:r w:rsidR="00F1311D" w:rsidRPr="0053160C">
        <w:rPr>
          <w:rFonts w:ascii="Arial" w:eastAsia="Arial" w:hAnsi="Arial" w:cs="MEPS Bookman WTS"/>
        </w:rPr>
        <w:t>fihom</w:t>
      </w:r>
      <w:r w:rsidRPr="0053160C">
        <w:rPr>
          <w:rFonts w:ascii="Arial" w:eastAsia="Arial" w:hAnsi="Arial" w:cs="MEPS Bookman WTS"/>
        </w:rPr>
        <w:t xml:space="preserve">. </w:t>
      </w:r>
      <w:r w:rsidRPr="0053160C">
        <w:rPr>
          <w:rFonts w:ascii="Arial" w:eastAsia="Arial" w:hAnsi="Arial" w:cs="Arial"/>
          <w:b/>
        </w:rPr>
        <w:t>22:4</w:t>
      </w:r>
      <w:r w:rsidR="00F9567E" w:rsidRPr="0053160C">
        <w:rPr>
          <w:rFonts w:ascii="Arial" w:eastAsia="Arial" w:hAnsi="Arial" w:cs="Arial"/>
          <w:b/>
        </w:rPr>
        <w:t xml:space="preserve"> </w:t>
      </w:r>
      <w:r w:rsidR="00B32B35" w:rsidRPr="0053160C">
        <w:rPr>
          <w:rFonts w:eastAsia="Arial"/>
        </w:rPr>
        <w:t>Għalhekk,</w:t>
      </w:r>
      <w:r w:rsidRPr="0053160C">
        <w:rPr>
          <w:rFonts w:eastAsia="Arial"/>
        </w:rPr>
        <w:t xml:space="preserve"> </w:t>
      </w:r>
      <w:r w:rsidRPr="0053160C">
        <w:rPr>
          <w:rFonts w:ascii="Arial" w:eastAsia="Arial" w:hAnsi="Arial" w:cs="MEPS Bookman WTS"/>
        </w:rPr>
        <w:t>Mowab qal li</w:t>
      </w:r>
      <w:r w:rsidR="00B32B35" w:rsidRPr="0053160C">
        <w:rPr>
          <w:rFonts w:ascii="Arial" w:eastAsia="Arial" w:hAnsi="Arial" w:cs="MEPS Bookman WTS"/>
        </w:rPr>
        <w:t>ll-</w:t>
      </w:r>
      <w:commentRangeStart w:id="1"/>
      <w:r w:rsidR="00B32B35" w:rsidRPr="0053160C">
        <w:rPr>
          <w:rFonts w:ascii="Arial" w:eastAsia="Arial" w:hAnsi="Arial" w:cs="MEPS Bookman WTS"/>
        </w:rPr>
        <w:t>anzjani</w:t>
      </w:r>
      <w:commentRangeEnd w:id="1"/>
      <w:r w:rsidR="00651142" w:rsidRPr="0053160C">
        <w:rPr>
          <w:rStyle w:val="CommentReference"/>
        </w:rPr>
        <w:commentReference w:id="1"/>
      </w:r>
      <w:r w:rsidR="00390666" w:rsidRPr="0053160C">
        <w:rPr>
          <w:rFonts w:ascii="MEPS Bookman WTS" w:eastAsia="Arial" w:hAnsi="MEPS Bookman WTS" w:cs="MEPS Bookman WTS"/>
        </w:rPr>
        <w:t></w:t>
      </w:r>
      <w:r w:rsidRPr="0053160C">
        <w:rPr>
          <w:rFonts w:ascii="Arial" w:eastAsia="Arial" w:hAnsi="Arial" w:cs="MEPS Bookman WTS"/>
        </w:rPr>
        <w:t xml:space="preserve"> taʼ Midjan: “Issa din il</w:t>
      </w:r>
      <w:r w:rsidR="00F9567E" w:rsidRPr="0053160C">
        <w:rPr>
          <w:rFonts w:ascii="Arial" w:eastAsia="Arial" w:hAnsi="Arial" w:cs="MEPS Bookman WTS"/>
        </w:rPr>
        <w:t>-</w:t>
      </w:r>
      <w:r w:rsidR="00B32B35" w:rsidRPr="0053160C">
        <w:rPr>
          <w:rFonts w:ascii="Arial" w:eastAsia="Arial" w:hAnsi="Arial" w:cs="MEPS Bookman WTS"/>
        </w:rPr>
        <w:t>folla</w:t>
      </w:r>
      <w:r w:rsidRPr="0053160C">
        <w:rPr>
          <w:rFonts w:ascii="Arial" w:eastAsia="Arial" w:hAnsi="Arial" w:cs="MEPS Bookman WTS"/>
        </w:rPr>
        <w:t xml:space="preserve"> </w:t>
      </w:r>
      <w:r w:rsidR="0053160C" w:rsidRPr="0053160C">
        <w:rPr>
          <w:rFonts w:ascii="Arial" w:eastAsia="Arial" w:hAnsi="Arial" w:cs="MEPS Bookman WTS"/>
        </w:rPr>
        <w:t>s</w:t>
      </w:r>
      <w:r w:rsidRPr="0053160C">
        <w:rPr>
          <w:rFonts w:ascii="Arial" w:eastAsia="Arial" w:hAnsi="Arial" w:cs="MEPS Bookman WTS"/>
        </w:rPr>
        <w:t>e tiblaʼ l</w:t>
      </w:r>
      <w:r w:rsidR="00F9567E" w:rsidRPr="0053160C">
        <w:rPr>
          <w:rFonts w:ascii="Arial" w:eastAsia="Arial" w:hAnsi="Arial" w:cs="MEPS Bookman WTS"/>
        </w:rPr>
        <w:t>-</w:t>
      </w:r>
      <w:r w:rsidRPr="0053160C">
        <w:rPr>
          <w:rFonts w:ascii="Arial" w:eastAsia="Arial" w:hAnsi="Arial" w:cs="MEPS Bookman WTS"/>
        </w:rPr>
        <w:t>inħawi kollha tagħna bħalma barri jiblaʼ l</w:t>
      </w:r>
      <w:r w:rsidR="00F9567E" w:rsidRPr="0053160C">
        <w:rPr>
          <w:rFonts w:ascii="Arial" w:eastAsia="Arial" w:hAnsi="Arial" w:cs="MEPS Bookman WTS"/>
        </w:rPr>
        <w:t>-</w:t>
      </w:r>
      <w:r w:rsidRPr="0053160C">
        <w:rPr>
          <w:rFonts w:ascii="Arial" w:eastAsia="Arial" w:hAnsi="Arial" w:cs="MEPS Bookman WTS"/>
        </w:rPr>
        <w:t>ħ</w:t>
      </w:r>
      <w:r w:rsidR="00B32B35" w:rsidRPr="0053160C">
        <w:rPr>
          <w:rFonts w:ascii="Arial" w:eastAsia="Arial" w:hAnsi="Arial" w:cs="MEPS Bookman WTS"/>
        </w:rPr>
        <w:t>axix</w:t>
      </w:r>
      <w:r w:rsidRPr="0053160C">
        <w:rPr>
          <w:rFonts w:ascii="Arial" w:eastAsia="Arial" w:hAnsi="Arial" w:cs="MEPS Bookman WTS"/>
        </w:rPr>
        <w:t xml:space="preserve"> ta</w:t>
      </w:r>
      <w:r w:rsidR="00FA4789" w:rsidRPr="00FA4789">
        <w:rPr>
          <w:rFonts w:ascii="Arial" w:eastAsia="Arial" w:hAnsi="Arial" w:cs="MEPS Bookman WTS"/>
        </w:rPr>
        <w:t>l-g</w:t>
      </w:r>
      <w:r w:rsidR="00FA4789">
        <w:rPr>
          <w:rFonts w:ascii="Arial" w:eastAsia="Arial" w:hAnsi="Arial" w:cs="MEPS Bookman WTS"/>
        </w:rPr>
        <w:t>ħelieqi</w:t>
      </w:r>
      <w:r w:rsidRPr="0053160C">
        <w:rPr>
          <w:rFonts w:ascii="Arial" w:eastAsia="Arial" w:hAnsi="Arial" w:cs="MEPS Bookman WTS"/>
        </w:rPr>
        <w:t>.”</w:t>
      </w:r>
    </w:p>
    <w:p w14:paraId="3A4BFF54" w14:textId="594402D3" w:rsidR="001926A3" w:rsidRPr="0053160C" w:rsidRDefault="00B32B35" w:rsidP="001926A3">
      <w:pPr>
        <w:rPr>
          <w:rFonts w:ascii="Arial" w:eastAsia="Arial" w:hAnsi="Arial" w:cs="MEPS Bookman WTS"/>
        </w:rPr>
      </w:pPr>
      <w:r w:rsidRPr="0053160C">
        <w:rPr>
          <w:rFonts w:ascii="Arial" w:eastAsia="Arial" w:hAnsi="Arial" w:cs="MEPS Bookman WTS"/>
        </w:rPr>
        <w:t xml:space="preserve">Dak iż-żmien, </w:t>
      </w:r>
      <w:r w:rsidR="001926A3" w:rsidRPr="0053160C">
        <w:rPr>
          <w:rFonts w:ascii="Arial" w:eastAsia="Arial" w:hAnsi="Arial" w:cs="MEPS Bookman WTS"/>
        </w:rPr>
        <w:t>Balak bin Siffur kien is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 xml:space="preserve">sultan taʼ Mowab. </w:t>
      </w:r>
      <w:r w:rsidR="001926A3" w:rsidRPr="0053160C">
        <w:rPr>
          <w:rFonts w:ascii="Arial" w:eastAsia="Arial" w:hAnsi="Arial" w:cs="Arial"/>
          <w:b/>
        </w:rPr>
        <w:t>22:5</w:t>
      </w:r>
      <w:r w:rsidR="00F9567E" w:rsidRPr="0053160C">
        <w:rPr>
          <w:rFonts w:ascii="Arial" w:eastAsia="Arial" w:hAnsi="Arial" w:cs="Arial"/>
          <w:b/>
        </w:rPr>
        <w:t xml:space="preserve"> </w:t>
      </w:r>
      <w:r w:rsidR="001926A3" w:rsidRPr="0053160C">
        <w:rPr>
          <w:rFonts w:ascii="Arial" w:eastAsia="Arial" w:hAnsi="Arial" w:cs="MEPS Bookman WTS"/>
        </w:rPr>
        <w:t xml:space="preserve">Hu bagħat xi messaġġiera għand Balgħam bin Begħor </w:t>
      </w:r>
      <w:r w:rsidR="00152B39" w:rsidRPr="0053160C">
        <w:rPr>
          <w:rFonts w:ascii="Arial" w:eastAsia="Arial" w:hAnsi="Arial" w:cs="MEPS Bookman WTS"/>
        </w:rPr>
        <w:t xml:space="preserve">li kien qed jgħix fost qrabatu </w:t>
      </w:r>
      <w:r w:rsidR="001926A3" w:rsidRPr="0053160C">
        <w:rPr>
          <w:rFonts w:ascii="Arial" w:eastAsia="Arial" w:hAnsi="Arial" w:cs="MEPS Bookman WTS"/>
        </w:rPr>
        <w:t>f’Petor, li qiegħda ħdejn ix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>Xmara</w:t>
      </w:r>
      <w:r w:rsidR="00152B39" w:rsidRPr="0053160C">
        <w:rPr>
          <w:rFonts w:ascii="Arial" w:eastAsia="Arial" w:hAnsi="Arial" w:cs="MEPS Bookman WTS"/>
        </w:rPr>
        <w:t>.</w:t>
      </w:r>
      <w:r w:rsidR="00381665" w:rsidRPr="0053160C">
        <w:rPr>
          <w:rFonts w:ascii="MEPS Bookman WTS" w:eastAsia="Arial" w:hAnsi="MEPS Bookman WTS" w:cs="MEPS Bookman WTS"/>
        </w:rPr>
        <w:t></w:t>
      </w:r>
      <w:r w:rsidR="001926A3" w:rsidRPr="0053160C">
        <w:rPr>
          <w:rFonts w:ascii="Arial" w:eastAsia="Arial" w:hAnsi="Arial" w:cs="MEPS Bookman WTS"/>
        </w:rPr>
        <w:t xml:space="preserve"> </w:t>
      </w:r>
      <w:r w:rsidR="00152B39" w:rsidRPr="0053160C">
        <w:rPr>
          <w:rFonts w:ascii="Arial" w:eastAsia="Arial" w:hAnsi="Arial" w:cs="MEPS Bookman WTS"/>
        </w:rPr>
        <w:t xml:space="preserve">Hu </w:t>
      </w:r>
      <w:r w:rsidR="00476CB6">
        <w:rPr>
          <w:rFonts w:ascii="Arial" w:eastAsia="Arial" w:hAnsi="Arial" w:cs="MEPS Bookman WTS"/>
        </w:rPr>
        <w:t>għajjat</w:t>
      </w:r>
      <w:r w:rsidR="00152B39" w:rsidRPr="0053160C">
        <w:rPr>
          <w:rFonts w:ascii="Arial" w:eastAsia="Arial" w:hAnsi="Arial" w:cs="MEPS Bookman WTS"/>
        </w:rPr>
        <w:t>lu</w:t>
      </w:r>
      <w:r w:rsidR="001926A3" w:rsidRPr="0053160C">
        <w:rPr>
          <w:rFonts w:ascii="Arial" w:eastAsia="Arial" w:hAnsi="Arial" w:cs="MEPS Bookman WTS"/>
        </w:rPr>
        <w:t xml:space="preserve"> u </w:t>
      </w:r>
      <w:r w:rsidR="00152B39" w:rsidRPr="0053160C">
        <w:rPr>
          <w:rFonts w:ascii="Arial" w:eastAsia="Arial" w:hAnsi="Arial" w:cs="MEPS Bookman WTS"/>
        </w:rPr>
        <w:t>qallu</w:t>
      </w:r>
      <w:r w:rsidR="001926A3" w:rsidRPr="0053160C">
        <w:rPr>
          <w:rFonts w:ascii="Arial" w:eastAsia="Arial" w:hAnsi="Arial" w:cs="MEPS Bookman WTS"/>
        </w:rPr>
        <w:t xml:space="preserve">: “Ara! </w:t>
      </w:r>
      <w:r w:rsidR="00EB2D77" w:rsidRPr="0053160C">
        <w:rPr>
          <w:rFonts w:ascii="Arial" w:eastAsia="Arial" w:hAnsi="Arial" w:cs="MEPS Bookman WTS"/>
        </w:rPr>
        <w:t>Ħ</w:t>
      </w:r>
      <w:r w:rsidR="001926A3" w:rsidRPr="0053160C">
        <w:rPr>
          <w:rFonts w:ascii="Arial" w:eastAsia="Arial" w:hAnsi="Arial" w:cs="MEPS Bookman WTS"/>
        </w:rPr>
        <w:t xml:space="preserve">areġ </w:t>
      </w:r>
      <w:r w:rsidR="00EB2D77" w:rsidRPr="0053160C">
        <w:rPr>
          <w:rFonts w:ascii="Arial" w:eastAsia="Arial" w:hAnsi="Arial" w:cs="MEPS Bookman WTS"/>
        </w:rPr>
        <w:t xml:space="preserve">poplu </w:t>
      </w:r>
      <w:r w:rsidR="001926A3" w:rsidRPr="0053160C">
        <w:rPr>
          <w:rFonts w:ascii="Arial" w:eastAsia="Arial" w:hAnsi="Arial" w:cs="MEPS Bookman WTS"/>
        </w:rPr>
        <w:t>mill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 xml:space="preserve">Eġittu. Ara! Ksew </w:t>
      </w:r>
      <w:r w:rsidR="00EA76B4" w:rsidRPr="0053160C">
        <w:rPr>
          <w:rFonts w:ascii="Arial" w:eastAsia="Arial" w:hAnsi="Arial" w:cs="MEPS Bookman WTS"/>
        </w:rPr>
        <w:t>wiċċ</w:t>
      </w:r>
      <w:r w:rsidR="00FE7287" w:rsidRPr="0053160C">
        <w:rPr>
          <w:rFonts w:ascii="MEPS Bookman WTS" w:eastAsia="Arial" w:hAnsi="MEPS Bookman WTS" w:cs="MEPS Bookman WTS"/>
        </w:rPr>
        <w:t></w:t>
      </w:r>
      <w:r w:rsidR="00EA76B4" w:rsidRPr="0053160C">
        <w:rPr>
          <w:rFonts w:ascii="Arial" w:eastAsia="Arial" w:hAnsi="Arial" w:cs="MEPS Bookman WTS"/>
        </w:rPr>
        <w:t xml:space="preserve"> </w:t>
      </w:r>
      <w:r w:rsidR="001926A3" w:rsidRPr="0053160C">
        <w:rPr>
          <w:rFonts w:ascii="Arial" w:eastAsia="Arial" w:hAnsi="Arial" w:cs="MEPS Bookman WTS"/>
        </w:rPr>
        <w:t>l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>art, u qed jgħ</w:t>
      </w:r>
      <w:r w:rsidR="00EA76B4" w:rsidRPr="0053160C">
        <w:rPr>
          <w:rFonts w:ascii="Arial" w:eastAsia="Arial" w:hAnsi="Arial" w:cs="MEPS Bookman WTS"/>
        </w:rPr>
        <w:t>ixu</w:t>
      </w:r>
      <w:r w:rsidR="001926A3" w:rsidRPr="0053160C">
        <w:rPr>
          <w:rFonts w:ascii="Arial" w:eastAsia="Arial" w:hAnsi="Arial" w:cs="MEPS Bookman WTS"/>
        </w:rPr>
        <w:t xml:space="preserve"> eż</w:t>
      </w:r>
      <w:r w:rsidR="0053160C" w:rsidRPr="0053160C">
        <w:rPr>
          <w:rFonts w:ascii="Arial" w:eastAsia="Arial" w:hAnsi="Arial" w:cs="MEPS Bookman WTS"/>
        </w:rPr>
        <w:t>att</w:t>
      </w:r>
      <w:r w:rsidR="001926A3" w:rsidRPr="0053160C">
        <w:rPr>
          <w:rFonts w:ascii="Arial" w:eastAsia="Arial" w:hAnsi="Arial" w:cs="MEPS Bookman WTS"/>
        </w:rPr>
        <w:t xml:space="preserve"> quddiemi. </w:t>
      </w:r>
      <w:r w:rsidR="001926A3" w:rsidRPr="0053160C">
        <w:rPr>
          <w:rFonts w:ascii="Arial" w:eastAsia="Arial" w:hAnsi="Arial" w:cs="Arial"/>
          <w:b/>
        </w:rPr>
        <w:t>22:6</w:t>
      </w:r>
      <w:r w:rsidR="00F9567E" w:rsidRPr="0053160C">
        <w:rPr>
          <w:rFonts w:ascii="Arial" w:eastAsia="Arial" w:hAnsi="Arial" w:cs="Arial"/>
          <w:b/>
        </w:rPr>
        <w:t xml:space="preserve"> </w:t>
      </w:r>
      <w:r w:rsidR="00EA76B4" w:rsidRPr="0053160C">
        <w:rPr>
          <w:rFonts w:eastAsia="Arial"/>
        </w:rPr>
        <w:t>I</w:t>
      </w:r>
      <w:r w:rsidR="001926A3" w:rsidRPr="0053160C">
        <w:rPr>
          <w:rFonts w:ascii="Arial" w:eastAsia="Arial" w:hAnsi="Arial" w:cs="MEPS Bookman WTS"/>
        </w:rPr>
        <w:t>ssa jekk jogħġbok</w:t>
      </w:r>
      <w:r w:rsidR="00EA76B4" w:rsidRPr="0053160C">
        <w:rPr>
          <w:rFonts w:ascii="Arial" w:eastAsia="Arial" w:hAnsi="Arial" w:cs="MEPS Bookman WTS"/>
        </w:rPr>
        <w:t>, ejja u</w:t>
      </w:r>
      <w:r w:rsidR="001926A3" w:rsidRPr="0053160C">
        <w:rPr>
          <w:rFonts w:ascii="Arial" w:eastAsia="Arial" w:hAnsi="Arial" w:cs="MEPS Bookman WTS"/>
        </w:rPr>
        <w:t xml:space="preserve"> isħet lil dawn in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 xml:space="preserve">nies għalija, għax huma iktar </w:t>
      </w:r>
      <w:r w:rsidR="00B16615" w:rsidRPr="0053160C">
        <w:rPr>
          <w:rFonts w:ascii="Arial" w:eastAsia="Arial" w:hAnsi="Arial" w:cs="MEPS Bookman WTS"/>
        </w:rPr>
        <w:t>b’saħħithom</w:t>
      </w:r>
      <w:r w:rsidR="001926A3" w:rsidRPr="0053160C">
        <w:rPr>
          <w:rFonts w:ascii="Arial" w:eastAsia="Arial" w:hAnsi="Arial" w:cs="MEPS Bookman WTS"/>
        </w:rPr>
        <w:t xml:space="preserve"> minni. Forsi nkun nistaʼ negħlibhom u nkeċċihom ’il barra mill</w:t>
      </w:r>
      <w:r w:rsidR="00F9567E" w:rsidRPr="0053160C">
        <w:rPr>
          <w:rFonts w:ascii="Arial" w:eastAsia="Arial" w:hAnsi="Arial" w:cs="MEPS Bookman WTS"/>
        </w:rPr>
        <w:t>-</w:t>
      </w:r>
      <w:r w:rsidR="001926A3" w:rsidRPr="0053160C">
        <w:rPr>
          <w:rFonts w:ascii="Arial" w:eastAsia="Arial" w:hAnsi="Arial" w:cs="MEPS Bookman WTS"/>
        </w:rPr>
        <w:t>pajjiż</w:t>
      </w:r>
      <w:r w:rsidR="005F168D" w:rsidRPr="0053160C">
        <w:rPr>
          <w:rFonts w:ascii="Arial" w:eastAsia="Arial" w:hAnsi="Arial" w:cs="MEPS Bookman WTS"/>
        </w:rPr>
        <w:t>,</w:t>
      </w:r>
      <w:r w:rsidR="001926A3" w:rsidRPr="0053160C">
        <w:rPr>
          <w:rFonts w:ascii="Arial" w:eastAsia="Arial" w:hAnsi="Arial" w:cs="MEPS Bookman WTS"/>
        </w:rPr>
        <w:t xml:space="preserve"> għax jien naf tajjeb li lil min tbierek</w:t>
      </w:r>
      <w:r w:rsidR="003D733F" w:rsidRPr="0053160C">
        <w:rPr>
          <w:rFonts w:ascii="Arial" w:eastAsia="Arial" w:hAnsi="Arial" w:cs="MEPS Bookman WTS"/>
        </w:rPr>
        <w:t xml:space="preserve"> int</w:t>
      </w:r>
      <w:r w:rsidR="001926A3" w:rsidRPr="0053160C">
        <w:rPr>
          <w:rFonts w:ascii="Arial" w:eastAsia="Arial" w:hAnsi="Arial" w:cs="MEPS Bookman WTS"/>
        </w:rPr>
        <w:t xml:space="preserve"> ikun imbierek u lil min tisħet ikun misħut.”</w:t>
      </w:r>
    </w:p>
    <w:p w14:paraId="108F1874" w14:textId="77777777" w:rsidR="001926A3" w:rsidRPr="005F66F6" w:rsidRDefault="001926A3" w:rsidP="001926A3">
      <w:pPr>
        <w:rPr>
          <w:rFonts w:ascii="Arial" w:eastAsia="Arial" w:hAnsi="Arial" w:cs="MEPS Bookman WTS"/>
        </w:rPr>
      </w:pPr>
      <w:r w:rsidRPr="005F66F6">
        <w:rPr>
          <w:rFonts w:ascii="Arial" w:eastAsia="Arial" w:hAnsi="Arial" w:cs="Arial"/>
          <w:b/>
        </w:rPr>
        <w:t>22:7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Għalhekk, </w:t>
      </w:r>
      <w:r w:rsidR="003D733F" w:rsidRPr="005F66F6">
        <w:rPr>
          <w:rFonts w:ascii="Arial" w:eastAsia="Arial" w:hAnsi="Arial" w:cs="MEPS Bookman WTS"/>
        </w:rPr>
        <w:t xml:space="preserve">l-anzjani </w:t>
      </w:r>
      <w:r w:rsidRPr="005F66F6">
        <w:rPr>
          <w:rFonts w:ascii="Arial" w:eastAsia="Arial" w:hAnsi="Arial" w:cs="MEPS Bookman WTS"/>
        </w:rPr>
        <w:t>taʼ Mowab u taʼ Midjan ivvjaġġaw bil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ħlas għat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teħbir f’idejhom u marru għand Balgħam u </w:t>
      </w:r>
      <w:r w:rsidR="001142DF" w:rsidRPr="005F66F6">
        <w:rPr>
          <w:rFonts w:ascii="Arial" w:eastAsia="Arial" w:hAnsi="Arial" w:cs="MEPS Bookman WTS"/>
        </w:rPr>
        <w:t>wasslulu</w:t>
      </w:r>
      <w:r w:rsidRPr="005F66F6">
        <w:rPr>
          <w:rFonts w:ascii="Arial" w:eastAsia="Arial" w:hAnsi="Arial" w:cs="MEPS Bookman WTS"/>
        </w:rPr>
        <w:t xml:space="preserve"> </w:t>
      </w:r>
      <w:r w:rsidR="003D733F" w:rsidRPr="005F66F6">
        <w:rPr>
          <w:rFonts w:ascii="Arial" w:eastAsia="Arial" w:hAnsi="Arial" w:cs="MEPS Bookman WTS"/>
        </w:rPr>
        <w:t>l-messaġġ taʼ</w:t>
      </w:r>
      <w:r w:rsidRPr="005F66F6">
        <w:rPr>
          <w:rFonts w:ascii="Arial" w:eastAsia="Arial" w:hAnsi="Arial" w:cs="MEPS Bookman WTS"/>
        </w:rPr>
        <w:t xml:space="preserve"> Balak. </w:t>
      </w:r>
      <w:r w:rsidRPr="005F66F6">
        <w:rPr>
          <w:rFonts w:ascii="Arial" w:eastAsia="Arial" w:hAnsi="Arial" w:cs="Arial"/>
          <w:b/>
        </w:rPr>
        <w:t>22:8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U hu qalilhom: “Oqogħdu hawnhekk dan il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lejl, u jien </w:t>
      </w:r>
      <w:r w:rsidR="0055796B" w:rsidRPr="005F66F6">
        <w:rPr>
          <w:rFonts w:ascii="Arial" w:eastAsia="Arial" w:hAnsi="Arial" w:cs="MEPS Bookman WTS"/>
        </w:rPr>
        <w:t xml:space="preserve">ngħidilkom </w:t>
      </w:r>
      <w:r w:rsidRPr="005F66F6">
        <w:rPr>
          <w:rFonts w:ascii="Arial" w:eastAsia="Arial" w:hAnsi="Arial" w:cs="MEPS Bookman WTS"/>
        </w:rPr>
        <w:t xml:space="preserve">dak li jgħidli Ġeħova.” </w:t>
      </w:r>
      <w:r w:rsidR="00A1504D" w:rsidRPr="005F66F6">
        <w:rPr>
          <w:rFonts w:ascii="Arial" w:eastAsia="Arial" w:hAnsi="Arial" w:cs="MEPS Bookman WTS"/>
        </w:rPr>
        <w:t>Għalhekk,</w:t>
      </w:r>
      <w:r w:rsidRPr="005F66F6">
        <w:rPr>
          <w:rFonts w:ascii="Arial" w:eastAsia="Arial" w:hAnsi="Arial" w:cs="MEPS Bookman WTS"/>
        </w:rPr>
        <w:t xml:space="preserve"> </w:t>
      </w:r>
      <w:r w:rsidR="00A1504D" w:rsidRPr="005F66F6">
        <w:rPr>
          <w:rFonts w:ascii="Arial" w:eastAsia="Arial" w:hAnsi="Arial" w:cs="MEPS Bookman WTS"/>
        </w:rPr>
        <w:t>i</w:t>
      </w:r>
      <w:r w:rsidRPr="005F66F6">
        <w:rPr>
          <w:rFonts w:ascii="Arial" w:eastAsia="Arial" w:hAnsi="Arial" w:cs="MEPS Bookman WTS"/>
        </w:rPr>
        <w:t>l</w:t>
      </w:r>
      <w:r w:rsidR="00F9567E" w:rsidRPr="005F66F6">
        <w:rPr>
          <w:rFonts w:ascii="Arial" w:eastAsia="Arial" w:hAnsi="Arial" w:cs="MEPS Bookman WTS"/>
        </w:rPr>
        <w:t>-</w:t>
      </w:r>
      <w:r w:rsidR="00CB04F1">
        <w:rPr>
          <w:rFonts w:ascii="Arial" w:eastAsia="Arial" w:hAnsi="Arial" w:cs="MEPS Bookman WTS"/>
        </w:rPr>
        <w:t>kap</w:t>
      </w:r>
      <w:r w:rsidRPr="005F66F6">
        <w:rPr>
          <w:rFonts w:ascii="Arial" w:eastAsia="Arial" w:hAnsi="Arial" w:cs="MEPS Bookman WTS"/>
        </w:rPr>
        <w:t>ijiet taʼ Mowab qagħdu maʼ Balgħam.</w:t>
      </w:r>
    </w:p>
    <w:p w14:paraId="5CA9D2EF" w14:textId="77777777" w:rsidR="001926A3" w:rsidRPr="005F66F6" w:rsidRDefault="001926A3" w:rsidP="001926A3">
      <w:pPr>
        <w:rPr>
          <w:rFonts w:ascii="Arial" w:eastAsia="Arial" w:hAnsi="Arial" w:cs="MEPS Bookman WTS"/>
        </w:rPr>
      </w:pPr>
      <w:r w:rsidRPr="005F66F6">
        <w:rPr>
          <w:rFonts w:ascii="Arial" w:eastAsia="Arial" w:hAnsi="Arial" w:cs="Arial"/>
          <w:b/>
        </w:rPr>
        <w:t>22:9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Imbagħad Alla </w:t>
      </w:r>
      <w:r w:rsidR="006E7FD0" w:rsidRPr="005F66F6">
        <w:rPr>
          <w:rFonts w:ascii="Arial" w:eastAsia="Arial" w:hAnsi="Arial" w:cs="MEPS Bookman WTS"/>
        </w:rPr>
        <w:t>deher lil</w:t>
      </w:r>
      <w:r w:rsidRPr="005F66F6">
        <w:rPr>
          <w:rFonts w:ascii="Arial" w:eastAsia="Arial" w:hAnsi="Arial" w:cs="MEPS Bookman WTS"/>
        </w:rPr>
        <w:t xml:space="preserve"> Balgħam u qallu: “Min huma dawn 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irġiel li hawn miegħek?” </w:t>
      </w:r>
      <w:r w:rsidRPr="005F66F6">
        <w:rPr>
          <w:rFonts w:ascii="Arial" w:eastAsia="Arial" w:hAnsi="Arial" w:cs="Arial"/>
          <w:b/>
        </w:rPr>
        <w:t>22:10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Balgħam qal lill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Alla 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veru: “Balak bin Siffur, is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sultan taʼ Mowab, bagħat jgħidli, </w:t>
      </w:r>
      <w:r w:rsidRPr="005F66F6">
        <w:rPr>
          <w:rFonts w:ascii="Arial" w:eastAsia="Arial" w:hAnsi="Arial" w:cs="Arial"/>
          <w:b/>
        </w:rPr>
        <w:t>22:11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‘Ara! </w:t>
      </w:r>
      <w:r w:rsidR="00CD2EB0" w:rsidRPr="005F66F6">
        <w:rPr>
          <w:rFonts w:ascii="Arial" w:eastAsia="Arial" w:hAnsi="Arial" w:cs="MEPS Bookman WTS"/>
        </w:rPr>
        <w:t>I</w:t>
      </w:r>
      <w:r w:rsidRPr="005F66F6">
        <w:rPr>
          <w:rFonts w:ascii="Arial" w:eastAsia="Arial" w:hAnsi="Arial" w:cs="MEPS Bookman WTS"/>
        </w:rPr>
        <w:t>n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nies li ħarġu mill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Eġittu qed jiksu</w:t>
      </w:r>
      <w:r w:rsidR="00CD2EB0" w:rsidRPr="005F66F6">
        <w:rPr>
          <w:rFonts w:ascii="Arial" w:eastAsia="Arial" w:hAnsi="Arial" w:cs="MEPS Bookman WTS"/>
        </w:rPr>
        <w:t xml:space="preserve"> wiċċ</w:t>
      </w:r>
      <w:r w:rsidR="000F5453" w:rsidRPr="005F66F6">
        <w:rPr>
          <w:rFonts w:ascii="MEPS Bookman WTS" w:eastAsia="Arial" w:hAnsi="MEPS Bookman WTS" w:cs="MEPS Bookman WTS"/>
        </w:rPr>
        <w:t></w:t>
      </w:r>
      <w:r w:rsidRPr="005F66F6">
        <w:rPr>
          <w:rFonts w:ascii="Arial" w:eastAsia="Arial" w:hAnsi="Arial" w:cs="MEPS Bookman WTS"/>
        </w:rPr>
        <w:t xml:space="preserve"> 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art. Issa ejja </w:t>
      </w:r>
      <w:r w:rsidR="00B14B34" w:rsidRPr="005F66F6">
        <w:rPr>
          <w:rFonts w:ascii="Arial" w:eastAsia="Arial" w:hAnsi="Arial" w:cs="MEPS Bookman WTS"/>
        </w:rPr>
        <w:t xml:space="preserve">u </w:t>
      </w:r>
      <w:r w:rsidRPr="005F66F6">
        <w:rPr>
          <w:rFonts w:ascii="Arial" w:eastAsia="Arial" w:hAnsi="Arial" w:cs="MEPS Bookman WTS"/>
        </w:rPr>
        <w:t xml:space="preserve">isħithom għalija. Forsi nkun nistaʼ niġġieled kontrihom u nkeċċihom ’il barra.’” </w:t>
      </w:r>
      <w:r w:rsidRPr="005F66F6">
        <w:rPr>
          <w:rFonts w:ascii="Arial" w:eastAsia="Arial" w:hAnsi="Arial" w:cs="Arial"/>
          <w:b/>
        </w:rPr>
        <w:t>22:12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Imma Alla qal lil Balgħam: “Tmurx magħhom. Tisħithomx in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nies, għax huma mberkin.”</w:t>
      </w:r>
    </w:p>
    <w:p w14:paraId="7A0E0EE3" w14:textId="77777777" w:rsidR="001926A3" w:rsidRPr="005F66F6" w:rsidRDefault="001926A3" w:rsidP="001926A3">
      <w:pPr>
        <w:rPr>
          <w:rFonts w:ascii="Arial" w:eastAsia="Arial" w:hAnsi="Arial" w:cs="MEPS Bookman WTS"/>
        </w:rPr>
      </w:pPr>
      <w:r w:rsidRPr="005F66F6">
        <w:rPr>
          <w:rFonts w:ascii="Arial" w:eastAsia="Arial" w:hAnsi="Arial" w:cs="Arial"/>
          <w:b/>
        </w:rPr>
        <w:t>22:13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Balgħam qam filgħodu u qal lill</w:t>
      </w:r>
      <w:r w:rsidR="00F9567E" w:rsidRPr="005F66F6">
        <w:rPr>
          <w:rFonts w:ascii="Arial" w:eastAsia="Arial" w:hAnsi="Arial" w:cs="MEPS Bookman WTS"/>
        </w:rPr>
        <w:t>-</w:t>
      </w:r>
      <w:r w:rsidR="00156BCD">
        <w:rPr>
          <w:rFonts w:ascii="Arial" w:eastAsia="Arial" w:hAnsi="Arial" w:cs="MEPS Bookman WTS"/>
        </w:rPr>
        <w:t>ka</w:t>
      </w:r>
      <w:r w:rsidRPr="005F66F6">
        <w:rPr>
          <w:rFonts w:ascii="Arial" w:eastAsia="Arial" w:hAnsi="Arial" w:cs="MEPS Bookman WTS"/>
        </w:rPr>
        <w:t xml:space="preserve">pijiet taʼ Balak: “Morru pajjiżkom, għaliex Ġeħova ma ħallinix niġi magħkom.” </w:t>
      </w:r>
      <w:r w:rsidRPr="005F66F6">
        <w:rPr>
          <w:rFonts w:ascii="Arial" w:eastAsia="Arial" w:hAnsi="Arial" w:cs="Arial"/>
          <w:b/>
        </w:rPr>
        <w:t>22:14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Għalhekk, il</w:t>
      </w:r>
      <w:r w:rsidR="00F9567E" w:rsidRPr="005F66F6">
        <w:rPr>
          <w:rFonts w:ascii="Arial" w:eastAsia="Arial" w:hAnsi="Arial" w:cs="MEPS Bookman WTS"/>
        </w:rPr>
        <w:t>-</w:t>
      </w:r>
      <w:r w:rsidR="000A1169">
        <w:rPr>
          <w:rFonts w:ascii="Arial" w:eastAsia="Arial" w:hAnsi="Arial" w:cs="MEPS Bookman WTS"/>
        </w:rPr>
        <w:t>ka</w:t>
      </w:r>
      <w:r w:rsidRPr="005F66F6">
        <w:rPr>
          <w:rFonts w:ascii="Arial" w:eastAsia="Arial" w:hAnsi="Arial" w:cs="MEPS Bookman WTS"/>
        </w:rPr>
        <w:t>pijiet taʼ Mowab marru</w:t>
      </w:r>
      <w:r w:rsidR="007757BF" w:rsidRPr="005F66F6">
        <w:rPr>
          <w:rFonts w:ascii="Arial" w:eastAsia="Arial" w:hAnsi="Arial" w:cs="MEPS Bookman WTS"/>
        </w:rPr>
        <w:t xml:space="preserve"> lura</w:t>
      </w:r>
      <w:r w:rsidRPr="005F66F6">
        <w:rPr>
          <w:rFonts w:ascii="Arial" w:eastAsia="Arial" w:hAnsi="Arial" w:cs="MEPS Bookman WTS"/>
        </w:rPr>
        <w:t xml:space="preserve"> għand Balak u qalulu: “Balgħam ma riedx jiġi magħna.”</w:t>
      </w:r>
    </w:p>
    <w:p w14:paraId="085E022B" w14:textId="7A59F2DF" w:rsidR="001926A3" w:rsidRPr="005F66F6" w:rsidRDefault="001926A3" w:rsidP="001926A3">
      <w:pPr>
        <w:rPr>
          <w:rFonts w:ascii="Arial" w:eastAsia="Arial" w:hAnsi="Arial" w:cs="MEPS Bookman WTS"/>
        </w:rPr>
      </w:pPr>
      <w:r w:rsidRPr="005F66F6">
        <w:rPr>
          <w:rFonts w:ascii="Arial" w:eastAsia="Arial" w:hAnsi="Arial" w:cs="Arial"/>
          <w:b/>
        </w:rPr>
        <w:t>22:15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Madankollu, Balak reġaʼ bagħat </w:t>
      </w:r>
      <w:r w:rsidR="009279D5">
        <w:rPr>
          <w:rFonts w:ascii="Arial" w:eastAsia="Arial" w:hAnsi="Arial" w:cs="MEPS Bookman WTS"/>
        </w:rPr>
        <w:t>ka</w:t>
      </w:r>
      <w:r w:rsidRPr="005F66F6">
        <w:rPr>
          <w:rFonts w:ascii="Arial" w:eastAsia="Arial" w:hAnsi="Arial" w:cs="MEPS Bookman WTS"/>
        </w:rPr>
        <w:t>pijiet</w:t>
      </w:r>
      <w:r w:rsidR="005F66F6" w:rsidRPr="005F66F6">
        <w:rPr>
          <w:rFonts w:ascii="Arial" w:eastAsia="Arial" w:hAnsi="Arial" w:cs="MEPS Bookman WTS"/>
        </w:rPr>
        <w:t xml:space="preserve"> oħrajn</w:t>
      </w:r>
      <w:r w:rsidR="00CB1276" w:rsidRPr="005F66F6">
        <w:rPr>
          <w:rFonts w:ascii="Arial" w:eastAsia="Arial" w:hAnsi="Arial" w:cs="MEPS Bookman WTS"/>
        </w:rPr>
        <w:t xml:space="preserve">. Dan kien grupp </w:t>
      </w:r>
      <w:r w:rsidR="00951D2F" w:rsidRPr="005F66F6">
        <w:rPr>
          <w:rFonts w:ascii="Arial" w:eastAsia="Arial" w:hAnsi="Arial" w:cs="MEPS Bookman WTS"/>
        </w:rPr>
        <w:t>a</w:t>
      </w:r>
      <w:r w:rsidR="00CB1276" w:rsidRPr="005F66F6">
        <w:rPr>
          <w:rFonts w:ascii="Arial" w:eastAsia="Arial" w:hAnsi="Arial" w:cs="MEPS Bookman WTS"/>
        </w:rPr>
        <w:t xml:space="preserve">kbar u </w:t>
      </w:r>
      <w:r w:rsidRPr="005F66F6">
        <w:rPr>
          <w:rFonts w:ascii="Arial" w:eastAsia="Arial" w:hAnsi="Arial" w:cs="MEPS Bookman WTS"/>
        </w:rPr>
        <w:t xml:space="preserve">iktar </w:t>
      </w:r>
      <w:r w:rsidR="00A07F65" w:rsidRPr="005F66F6">
        <w:rPr>
          <w:rFonts w:ascii="Arial" w:eastAsia="Arial" w:hAnsi="Arial" w:cs="MEPS Bookman WTS"/>
        </w:rPr>
        <w:t xml:space="preserve">importanti </w:t>
      </w:r>
      <w:r w:rsidRPr="005F66F6">
        <w:rPr>
          <w:rFonts w:ascii="Arial" w:eastAsia="Arial" w:hAnsi="Arial" w:cs="MEPS Bookman WTS"/>
        </w:rPr>
        <w:t xml:space="preserve">minn taʼ qabel. </w:t>
      </w:r>
      <w:r w:rsidRPr="005F66F6">
        <w:rPr>
          <w:rFonts w:ascii="Arial" w:eastAsia="Arial" w:hAnsi="Arial" w:cs="Arial"/>
          <w:b/>
        </w:rPr>
        <w:t>22:16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="00106733" w:rsidRPr="005F66F6">
        <w:rPr>
          <w:rFonts w:ascii="Arial" w:eastAsia="Arial" w:hAnsi="Arial" w:cs="MEPS Bookman WTS"/>
        </w:rPr>
        <w:t xml:space="preserve">Dawn </w:t>
      </w:r>
      <w:r w:rsidR="005F66F6">
        <w:rPr>
          <w:rFonts w:ascii="Arial" w:eastAsia="Arial" w:hAnsi="Arial" w:cs="MEPS Bookman WTS"/>
        </w:rPr>
        <w:t>marru</w:t>
      </w:r>
      <w:r w:rsidR="005F66F6"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MEPS Bookman WTS"/>
        </w:rPr>
        <w:t>għand Balgħam u qalulu: “Hekk qal Balak bin Siffur, ‘Jekk jogħġbok, tħalli</w:t>
      </w:r>
      <w:r w:rsidR="00106733"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MEPS Bookman WTS"/>
        </w:rPr>
        <w:t>x</w:t>
      </w:r>
      <w:r w:rsidR="00106733" w:rsidRPr="005F66F6">
        <w:rPr>
          <w:rFonts w:ascii="Arial" w:eastAsia="Arial" w:hAnsi="Arial" w:cs="MEPS Bookman WTS"/>
        </w:rPr>
        <w:t>ejn</w:t>
      </w:r>
      <w:r w:rsidRPr="005F66F6">
        <w:rPr>
          <w:rFonts w:ascii="Arial" w:eastAsia="Arial" w:hAnsi="Arial" w:cs="MEPS Bookman WTS"/>
        </w:rPr>
        <w:t xml:space="preserve"> </w:t>
      </w:r>
      <w:r w:rsidR="00106733" w:rsidRPr="005F66F6">
        <w:rPr>
          <w:rFonts w:ascii="Arial" w:eastAsia="Arial" w:hAnsi="Arial" w:cs="MEPS Bookman WTS"/>
        </w:rPr>
        <w:t>i</w:t>
      </w:r>
      <w:r w:rsidRPr="005F66F6">
        <w:rPr>
          <w:rFonts w:ascii="Arial" w:eastAsia="Arial" w:hAnsi="Arial" w:cs="MEPS Bookman WTS"/>
        </w:rPr>
        <w:t>żommok milli tiġi għandi</w:t>
      </w:r>
      <w:r w:rsidR="00141D2C" w:rsidRPr="005F66F6">
        <w:rPr>
          <w:rFonts w:ascii="Arial" w:eastAsia="Arial" w:hAnsi="Arial" w:cs="MEPS Bookman WTS"/>
        </w:rPr>
        <w:t>,</w:t>
      </w:r>
      <w:r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Arial"/>
          <w:b/>
        </w:rPr>
        <w:t>22:17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="00B96B23" w:rsidRPr="005F66F6">
        <w:rPr>
          <w:rFonts w:ascii="Arial" w:eastAsia="Arial" w:hAnsi="Arial" w:cs="MEPS Bookman WTS"/>
        </w:rPr>
        <w:t xml:space="preserve">għax </w:t>
      </w:r>
      <w:r w:rsidRPr="005F66F6">
        <w:rPr>
          <w:rFonts w:ascii="Arial" w:eastAsia="Arial" w:hAnsi="Arial" w:cs="MEPS Bookman WTS"/>
        </w:rPr>
        <w:t>jien se nonorak bil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kbir</w:t>
      </w:r>
      <w:r w:rsidR="00597F90"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MEPS Bookman WTS"/>
        </w:rPr>
        <w:t xml:space="preserve">u </w:t>
      </w:r>
      <w:r w:rsidR="00597F90" w:rsidRPr="005F66F6">
        <w:rPr>
          <w:rFonts w:ascii="Arial" w:eastAsia="Arial" w:hAnsi="Arial" w:cs="MEPS Bookman WTS"/>
        </w:rPr>
        <w:t xml:space="preserve">nagħmel </w:t>
      </w:r>
      <w:r w:rsidRPr="005F66F6">
        <w:rPr>
          <w:rFonts w:ascii="Arial" w:eastAsia="Arial" w:hAnsi="Arial" w:cs="MEPS Bookman WTS"/>
        </w:rPr>
        <w:t>kulma tgħidli. Għalhekk ejja, jekk jogħġbok</w:t>
      </w:r>
      <w:r w:rsidR="00597F90" w:rsidRPr="005F66F6">
        <w:rPr>
          <w:rFonts w:ascii="Arial" w:eastAsia="Arial" w:hAnsi="Arial" w:cs="MEPS Bookman WTS"/>
        </w:rPr>
        <w:t>, u i</w:t>
      </w:r>
      <w:r w:rsidRPr="005F66F6">
        <w:rPr>
          <w:rFonts w:ascii="Arial" w:eastAsia="Arial" w:hAnsi="Arial" w:cs="MEPS Bookman WTS"/>
        </w:rPr>
        <w:t>sħet lil dawn in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nies għalija.’” </w:t>
      </w:r>
      <w:r w:rsidRPr="005F66F6">
        <w:rPr>
          <w:rFonts w:ascii="Arial" w:eastAsia="Arial" w:hAnsi="Arial" w:cs="Arial"/>
          <w:b/>
        </w:rPr>
        <w:t>22:18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>Imma Balgħam wieġeb lill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qaddejja taʼ Balak: “Kieku Balak kellu jagħtini daru mimlija fidda u deheb, jien xorta ma nkun</w:t>
      </w:r>
      <w:r w:rsidR="00A1140D"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MEPS Bookman WTS"/>
        </w:rPr>
        <w:t xml:space="preserve">nistaʼ </w:t>
      </w:r>
      <w:r w:rsidR="00A1140D" w:rsidRPr="005F66F6">
        <w:rPr>
          <w:rFonts w:ascii="Arial" w:eastAsia="Arial" w:hAnsi="Arial" w:cs="MEPS Bookman WTS"/>
        </w:rPr>
        <w:t>nagħmel ebda ħaġa, la żgħira u lanqas kbira, li t</w:t>
      </w:r>
      <w:r w:rsidRPr="005F66F6">
        <w:rPr>
          <w:rFonts w:ascii="Arial" w:eastAsia="Arial" w:hAnsi="Arial" w:cs="MEPS Bookman WTS"/>
        </w:rPr>
        <w:t xml:space="preserve">ikser </w:t>
      </w:r>
      <w:r w:rsidR="00A1140D" w:rsidRPr="005F66F6">
        <w:rPr>
          <w:rFonts w:ascii="Arial" w:eastAsia="Arial" w:hAnsi="Arial" w:cs="MEPS Bookman WTS"/>
        </w:rPr>
        <w:t>i</w:t>
      </w:r>
      <w:r w:rsidRPr="005F66F6">
        <w:rPr>
          <w:rFonts w:ascii="Arial" w:eastAsia="Arial" w:hAnsi="Arial" w:cs="MEPS Bookman WTS"/>
        </w:rPr>
        <w:t>l</w:t>
      </w:r>
      <w:r w:rsidR="00F9567E" w:rsidRPr="005F66F6">
        <w:rPr>
          <w:rFonts w:ascii="Arial" w:eastAsia="Arial" w:hAnsi="Arial" w:cs="MEPS Bookman WTS"/>
        </w:rPr>
        <w:t>-</w:t>
      </w:r>
      <w:r w:rsidR="00A1140D" w:rsidRPr="005F66F6">
        <w:rPr>
          <w:rFonts w:ascii="Arial" w:eastAsia="Arial" w:hAnsi="Arial" w:cs="MEPS Bookman WTS"/>
        </w:rPr>
        <w:t xml:space="preserve">kmand </w:t>
      </w:r>
      <w:r w:rsidRPr="005F66F6">
        <w:rPr>
          <w:rFonts w:ascii="Arial" w:eastAsia="Arial" w:hAnsi="Arial" w:cs="MEPS Bookman WTS"/>
        </w:rPr>
        <w:t xml:space="preserve">taʼ Ġeħova </w:t>
      </w:r>
      <w:r w:rsidR="00934F22" w:rsidRPr="00934F22">
        <w:rPr>
          <w:rFonts w:ascii="Arial" w:eastAsia="Arial" w:hAnsi="Arial" w:cs="MEPS Bookman WTS"/>
        </w:rPr>
        <w:t>l-</w:t>
      </w:r>
      <w:r w:rsidRPr="005F66F6">
        <w:rPr>
          <w:rFonts w:ascii="Arial" w:eastAsia="Arial" w:hAnsi="Arial" w:cs="MEPS Bookman WTS"/>
        </w:rPr>
        <w:t>Alla tie</w:t>
      </w:r>
      <w:r w:rsidR="00A1140D" w:rsidRPr="005F66F6">
        <w:rPr>
          <w:rFonts w:ascii="Arial" w:eastAsia="Arial" w:hAnsi="Arial" w:cs="MEPS Bookman WTS"/>
        </w:rPr>
        <w:t>għi</w:t>
      </w:r>
      <w:r w:rsidRPr="005F66F6">
        <w:rPr>
          <w:rFonts w:ascii="Arial" w:eastAsia="Arial" w:hAnsi="Arial" w:cs="MEPS Bookman WTS"/>
        </w:rPr>
        <w:t xml:space="preserve">. </w:t>
      </w:r>
      <w:r w:rsidRPr="005F66F6">
        <w:rPr>
          <w:rFonts w:ascii="Arial" w:eastAsia="Arial" w:hAnsi="Arial" w:cs="Arial"/>
          <w:b/>
        </w:rPr>
        <w:t>22:19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="00597478" w:rsidRPr="005F66F6">
        <w:rPr>
          <w:rFonts w:ascii="Arial" w:eastAsia="Arial" w:hAnsi="Arial" w:cs="MEPS Bookman WTS"/>
        </w:rPr>
        <w:t>Imma</w:t>
      </w:r>
      <w:r w:rsidRPr="005F66F6">
        <w:rPr>
          <w:rFonts w:ascii="Arial" w:eastAsia="Arial" w:hAnsi="Arial" w:cs="MEPS Bookman WTS"/>
        </w:rPr>
        <w:t xml:space="preserve"> jekk jogħġobkom, oqogħdu hawnhekk intom ukoll dan il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lejl biex inkun naf x’se jgħidli iktar Ġeħova.”</w:t>
      </w:r>
    </w:p>
    <w:p w14:paraId="1985EE16" w14:textId="3363DA5A" w:rsidR="001926A3" w:rsidRPr="005F66F6" w:rsidRDefault="001926A3" w:rsidP="001926A3">
      <w:pPr>
        <w:rPr>
          <w:rFonts w:ascii="Arial" w:eastAsia="Arial" w:hAnsi="Arial" w:cs="MEPS Bookman WTS"/>
        </w:rPr>
      </w:pPr>
      <w:r w:rsidRPr="005F66F6">
        <w:rPr>
          <w:rFonts w:ascii="Arial" w:eastAsia="Arial" w:hAnsi="Arial" w:cs="Arial"/>
          <w:b/>
        </w:rPr>
        <w:t>22:20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Imbagħad Alla </w:t>
      </w:r>
      <w:r w:rsidR="00675043" w:rsidRPr="005F66F6">
        <w:rPr>
          <w:rFonts w:ascii="Arial" w:eastAsia="Arial" w:hAnsi="Arial" w:cs="MEPS Bookman WTS"/>
        </w:rPr>
        <w:t xml:space="preserve">deher lil </w:t>
      </w:r>
      <w:r w:rsidRPr="005F66F6">
        <w:rPr>
          <w:rFonts w:ascii="Arial" w:eastAsia="Arial" w:hAnsi="Arial" w:cs="MEPS Bookman WTS"/>
        </w:rPr>
        <w:t xml:space="preserve">Balgħam billejl u qallu: “Jekk </w:t>
      </w:r>
      <w:r w:rsidR="00675043" w:rsidRPr="005F66F6">
        <w:rPr>
          <w:rFonts w:ascii="Arial" w:eastAsia="Arial" w:hAnsi="Arial" w:cs="MEPS Bookman WTS"/>
        </w:rPr>
        <w:t xml:space="preserve">dawn </w:t>
      </w:r>
      <w:r w:rsidRPr="005F66F6">
        <w:rPr>
          <w:rFonts w:ascii="Arial" w:eastAsia="Arial" w:hAnsi="Arial" w:cs="MEPS Bookman WTS"/>
        </w:rPr>
        <w:t>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 xml:space="preserve">irġiel ġew </w:t>
      </w:r>
      <w:r w:rsidR="0012536B" w:rsidRPr="0012536B">
        <w:rPr>
          <w:rFonts w:ascii="Arial" w:eastAsia="Arial" w:hAnsi="Arial" w:cs="MEPS Bookman WTS"/>
        </w:rPr>
        <w:t>g</w:t>
      </w:r>
      <w:r w:rsidR="007C5575">
        <w:rPr>
          <w:rFonts w:ascii="Arial" w:eastAsia="Arial" w:hAnsi="Arial" w:cs="MEPS Bookman WTS"/>
        </w:rPr>
        <w:t>ħ</w:t>
      </w:r>
      <w:r w:rsidR="0012536B" w:rsidRPr="0012536B">
        <w:rPr>
          <w:rFonts w:ascii="Arial" w:eastAsia="Arial" w:hAnsi="Arial" w:cs="MEPS Bookman WTS"/>
        </w:rPr>
        <w:t>ali</w:t>
      </w:r>
      <w:r w:rsidR="0012536B" w:rsidRPr="007C5575">
        <w:rPr>
          <w:rFonts w:ascii="Arial" w:eastAsia="Arial" w:hAnsi="Arial" w:cs="MEPS Bookman WTS"/>
        </w:rPr>
        <w:t>k</w:t>
      </w:r>
      <w:r w:rsidRPr="005F66F6">
        <w:rPr>
          <w:rFonts w:ascii="Arial" w:eastAsia="Arial" w:hAnsi="Arial" w:cs="MEPS Bookman WTS"/>
        </w:rPr>
        <w:t xml:space="preserve">, mur magħhom. Imma </w:t>
      </w:r>
      <w:r w:rsidR="001F6D7D" w:rsidRPr="005F66F6">
        <w:rPr>
          <w:rFonts w:ascii="Arial" w:eastAsia="Arial" w:hAnsi="Arial" w:cs="MEPS Bookman WTS"/>
        </w:rPr>
        <w:t>tistaʼ</w:t>
      </w:r>
      <w:r w:rsidR="00675043" w:rsidRPr="005F66F6">
        <w:rPr>
          <w:rFonts w:ascii="Arial" w:eastAsia="Arial" w:hAnsi="Arial" w:cs="MEPS Bookman WTS"/>
        </w:rPr>
        <w:t xml:space="preserve"> </w:t>
      </w:r>
      <w:r w:rsidRPr="005F66F6">
        <w:rPr>
          <w:rFonts w:ascii="Arial" w:eastAsia="Arial" w:hAnsi="Arial" w:cs="MEPS Bookman WTS"/>
        </w:rPr>
        <w:t xml:space="preserve">tgħidilhom biss dak li ngħidlek jien.” </w:t>
      </w:r>
      <w:r w:rsidRPr="005F66F6">
        <w:rPr>
          <w:rFonts w:ascii="Arial" w:eastAsia="Arial" w:hAnsi="Arial" w:cs="Arial"/>
          <w:b/>
        </w:rPr>
        <w:t>22:21</w:t>
      </w:r>
      <w:r w:rsidR="00F9567E" w:rsidRPr="005F66F6">
        <w:rPr>
          <w:rFonts w:ascii="Arial" w:eastAsia="Arial" w:hAnsi="Arial" w:cs="Arial"/>
          <w:b/>
        </w:rPr>
        <w:t xml:space="preserve"> </w:t>
      </w:r>
      <w:r w:rsidRPr="005F66F6">
        <w:rPr>
          <w:rFonts w:ascii="Arial" w:eastAsia="Arial" w:hAnsi="Arial" w:cs="MEPS Bookman WTS"/>
        </w:rPr>
        <w:t xml:space="preserve">U Balgħam qam </w:t>
      </w:r>
      <w:r w:rsidR="00473BF0" w:rsidRPr="005F66F6">
        <w:rPr>
          <w:rFonts w:ascii="Arial" w:eastAsia="Arial" w:hAnsi="Arial" w:cs="MEPS Bookman WTS"/>
        </w:rPr>
        <w:t>filgħodu</w:t>
      </w:r>
      <w:r w:rsidRPr="005F66F6">
        <w:rPr>
          <w:rFonts w:ascii="Arial" w:eastAsia="Arial" w:hAnsi="Arial" w:cs="MEPS Bookman WTS"/>
        </w:rPr>
        <w:t xml:space="preserve"> u </w:t>
      </w:r>
      <w:r w:rsidR="00473BF0" w:rsidRPr="005F66F6">
        <w:rPr>
          <w:rFonts w:ascii="Arial" w:eastAsia="Arial" w:hAnsi="Arial" w:cs="MEPS Bookman WTS"/>
        </w:rPr>
        <w:t xml:space="preserve">rama </w:t>
      </w:r>
      <w:r w:rsidRPr="005F66F6">
        <w:rPr>
          <w:rFonts w:ascii="Arial" w:eastAsia="Arial" w:hAnsi="Arial" w:cs="MEPS Bookman WTS"/>
        </w:rPr>
        <w:t>l</w:t>
      </w:r>
      <w:r w:rsidR="00F9567E" w:rsidRPr="005F66F6">
        <w:rPr>
          <w:rFonts w:ascii="Arial" w:eastAsia="Arial" w:hAnsi="Arial" w:cs="MEPS Bookman WTS"/>
        </w:rPr>
        <w:t>-</w:t>
      </w:r>
      <w:r w:rsidRPr="005F66F6">
        <w:rPr>
          <w:rFonts w:ascii="Arial" w:eastAsia="Arial" w:hAnsi="Arial" w:cs="MEPS Bookman WTS"/>
        </w:rPr>
        <w:t>ħmara tiegħu u mar mal</w:t>
      </w:r>
      <w:r w:rsidR="00F9567E" w:rsidRPr="005F66F6">
        <w:rPr>
          <w:rFonts w:ascii="Arial" w:eastAsia="Arial" w:hAnsi="Arial" w:cs="MEPS Bookman WTS"/>
        </w:rPr>
        <w:t>-</w:t>
      </w:r>
      <w:r w:rsidR="0082583C">
        <w:rPr>
          <w:rFonts w:ascii="Arial" w:eastAsia="Arial" w:hAnsi="Arial" w:cs="MEPS Bookman WTS"/>
        </w:rPr>
        <w:t>ka</w:t>
      </w:r>
      <w:r w:rsidRPr="005F66F6">
        <w:rPr>
          <w:rFonts w:ascii="Arial" w:eastAsia="Arial" w:hAnsi="Arial" w:cs="MEPS Bookman WTS"/>
        </w:rPr>
        <w:t>pijiet taʼ Mowab.</w:t>
      </w:r>
    </w:p>
    <w:p w14:paraId="420B79E4" w14:textId="77B8A98F" w:rsidR="001926A3" w:rsidRPr="005F66F6" w:rsidRDefault="001926A3" w:rsidP="00EE59B6">
      <w:pPr>
        <w:rPr>
          <w:rFonts w:eastAsia="Arial"/>
        </w:rPr>
      </w:pPr>
      <w:r w:rsidRPr="00FB2F6B">
        <w:rPr>
          <w:rFonts w:eastAsia="Arial" w:cs="Arial"/>
          <w:b/>
        </w:rPr>
        <w:t>22:22</w:t>
      </w:r>
      <w:r w:rsidR="00F9567E" w:rsidRPr="00FB2F6B">
        <w:rPr>
          <w:rFonts w:eastAsia="Arial" w:cs="Arial"/>
          <w:b/>
        </w:rPr>
        <w:t xml:space="preserve"> </w:t>
      </w:r>
      <w:r w:rsidR="00225F7B" w:rsidRPr="00FB2F6B">
        <w:rPr>
          <w:rFonts w:eastAsia="Arial"/>
        </w:rPr>
        <w:t xml:space="preserve">Imma </w:t>
      </w:r>
      <w:r w:rsidRPr="00FB2F6B">
        <w:rPr>
          <w:rFonts w:eastAsia="Arial"/>
        </w:rPr>
        <w:t xml:space="preserve">Alla </w:t>
      </w:r>
      <w:r w:rsidR="00225F7B" w:rsidRPr="00FB2F6B">
        <w:rPr>
          <w:rFonts w:eastAsia="Arial"/>
        </w:rPr>
        <w:t xml:space="preserve">rrabja ħafna </w:t>
      </w:r>
      <w:r w:rsidR="00684451" w:rsidRPr="00FB2F6B">
        <w:rPr>
          <w:rFonts w:eastAsia="Arial"/>
        </w:rPr>
        <w:t xml:space="preserve">minħabba li Balgħam </w:t>
      </w:r>
      <w:r w:rsidRPr="00FB2F6B">
        <w:rPr>
          <w:rFonts w:eastAsia="Arial"/>
        </w:rPr>
        <w:t>kien sejjer</w:t>
      </w:r>
      <w:r w:rsidR="00FF628E" w:rsidRPr="00FB2F6B">
        <w:rPr>
          <w:rFonts w:eastAsia="Arial"/>
        </w:rPr>
        <w:t>,</w:t>
      </w:r>
      <w:r w:rsidRPr="00FB2F6B">
        <w:rPr>
          <w:rFonts w:eastAsia="Arial"/>
        </w:rPr>
        <w:t xml:space="preserve"> u l</w:t>
      </w:r>
      <w:r w:rsidR="00F9567E" w:rsidRPr="00FB2F6B">
        <w:rPr>
          <w:rFonts w:eastAsia="Arial"/>
        </w:rPr>
        <w:t>-</w:t>
      </w:r>
      <w:r w:rsidRPr="00FB2F6B">
        <w:rPr>
          <w:rFonts w:eastAsia="Arial"/>
        </w:rPr>
        <w:t>anġlu taʼ Ġeħova qagħad fit</w:t>
      </w:r>
      <w:r w:rsidR="00F9567E" w:rsidRPr="00FB2F6B">
        <w:rPr>
          <w:rFonts w:eastAsia="Arial"/>
        </w:rPr>
        <w:t>-</w:t>
      </w:r>
      <w:r w:rsidRPr="00FB2F6B">
        <w:rPr>
          <w:rFonts w:eastAsia="Arial"/>
        </w:rPr>
        <w:t xml:space="preserve">triq biex </w:t>
      </w:r>
      <w:commentRangeStart w:id="2"/>
      <w:r w:rsidRPr="00FB2F6B">
        <w:rPr>
          <w:rFonts w:eastAsia="Arial"/>
        </w:rPr>
        <w:t>i</w:t>
      </w:r>
      <w:r w:rsidR="00EE59B6" w:rsidRPr="00FB2F6B">
        <w:rPr>
          <w:rFonts w:eastAsia="Arial"/>
        </w:rPr>
        <w:t>waqqf</w:t>
      </w:r>
      <w:r w:rsidRPr="00FB2F6B">
        <w:rPr>
          <w:rFonts w:eastAsia="Arial"/>
        </w:rPr>
        <w:t>u.</w:t>
      </w:r>
      <w:commentRangeEnd w:id="2"/>
      <w:r w:rsidR="00B5207F" w:rsidRPr="00FB2F6B">
        <w:rPr>
          <w:rStyle w:val="CommentReference"/>
        </w:rPr>
        <w:commentReference w:id="2"/>
      </w:r>
      <w:r w:rsidRPr="00FB2F6B">
        <w:rPr>
          <w:rFonts w:eastAsia="Arial"/>
        </w:rPr>
        <w:t xml:space="preserve"> </w:t>
      </w:r>
      <w:r w:rsidR="00FF628E" w:rsidRPr="00FB2F6B">
        <w:rPr>
          <w:rFonts w:eastAsia="Arial"/>
        </w:rPr>
        <w:t>Issa Balgħam</w:t>
      </w:r>
      <w:r w:rsidRPr="00FB2F6B">
        <w:rPr>
          <w:rFonts w:eastAsia="Arial"/>
        </w:rPr>
        <w:t xml:space="preserve"> kien riekeb fuq il</w:t>
      </w:r>
      <w:r w:rsidR="00F9567E" w:rsidRPr="00FB2F6B">
        <w:rPr>
          <w:rFonts w:eastAsia="Arial"/>
        </w:rPr>
        <w:t>-</w:t>
      </w:r>
      <w:r w:rsidRPr="00FB2F6B">
        <w:rPr>
          <w:rFonts w:eastAsia="Arial"/>
        </w:rPr>
        <w:t>ħmara tiegħu, u miegħu kien hemm tnejn mill</w:t>
      </w:r>
      <w:r w:rsidR="00F9567E" w:rsidRPr="00FB2F6B">
        <w:rPr>
          <w:rFonts w:eastAsia="Arial"/>
        </w:rPr>
        <w:t>-</w:t>
      </w:r>
      <w:r w:rsidRPr="00FB2F6B">
        <w:rPr>
          <w:rFonts w:eastAsia="Arial"/>
        </w:rPr>
        <w:t xml:space="preserve">qaddejja tiegħu. </w:t>
      </w:r>
      <w:r w:rsidRPr="00DF4B37">
        <w:rPr>
          <w:rFonts w:eastAsia="Arial" w:cs="Arial"/>
          <w:b/>
        </w:rPr>
        <w:t>22:23</w:t>
      </w:r>
      <w:r w:rsidR="00F9567E" w:rsidRPr="00DF4B37">
        <w:rPr>
          <w:rFonts w:eastAsia="Arial" w:cs="Arial"/>
          <w:b/>
        </w:rPr>
        <w:t xml:space="preserve"> </w:t>
      </w:r>
      <w:r w:rsidR="00A9389C" w:rsidRPr="00DF4B37">
        <w:rPr>
          <w:rFonts w:eastAsia="Arial"/>
        </w:rPr>
        <w:t xml:space="preserve">U meta </w:t>
      </w:r>
      <w:r w:rsidRPr="00DF4B37">
        <w:rPr>
          <w:rFonts w:eastAsia="Arial"/>
        </w:rPr>
        <w:t>l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>ħmara rat l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>anġlu taʼ Ġeħova wieqaf fit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>triq b’</w:t>
      </w:r>
      <w:r w:rsidR="00B916D0" w:rsidRPr="00DF4B37">
        <w:rPr>
          <w:rFonts w:eastAsia="Arial"/>
        </w:rPr>
        <w:t xml:space="preserve">xabla </w:t>
      </w:r>
      <w:r w:rsidRPr="00DF4B37">
        <w:rPr>
          <w:rFonts w:eastAsia="Arial"/>
        </w:rPr>
        <w:t>f’idu</w:t>
      </w:r>
      <w:r w:rsidR="00BE0C53" w:rsidRPr="00DF4B37">
        <w:rPr>
          <w:rFonts w:eastAsia="Arial"/>
        </w:rPr>
        <w:t>, i</w:t>
      </w:r>
      <w:r w:rsidRPr="00DF4B37">
        <w:rPr>
          <w:rFonts w:eastAsia="Arial"/>
        </w:rPr>
        <w:t>pprovat ti</w:t>
      </w:r>
      <w:r w:rsidR="0039129D" w:rsidRPr="00DF4B37">
        <w:rPr>
          <w:rFonts w:eastAsia="Arial"/>
        </w:rPr>
        <w:t>kser</w:t>
      </w:r>
      <w:r w:rsidRPr="00DF4B37">
        <w:rPr>
          <w:rFonts w:eastAsia="Arial"/>
        </w:rPr>
        <w:t xml:space="preserve"> mit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>triq biex tmur fl</w:t>
      </w:r>
      <w:r w:rsidR="00F9567E" w:rsidRPr="00DF4B37">
        <w:rPr>
          <w:rFonts w:eastAsia="Arial"/>
        </w:rPr>
        <w:t>-</w:t>
      </w:r>
      <w:r w:rsidR="00BE0C53" w:rsidRPr="00DF4B37">
        <w:rPr>
          <w:rFonts w:eastAsia="Arial"/>
        </w:rPr>
        <w:t>għalqa.</w:t>
      </w:r>
      <w:r w:rsidRPr="00DF4B37">
        <w:rPr>
          <w:rFonts w:eastAsia="Arial"/>
        </w:rPr>
        <w:t xml:space="preserve"> </w:t>
      </w:r>
      <w:r w:rsidR="0071272B" w:rsidRPr="00DF4B37">
        <w:rPr>
          <w:rFonts w:eastAsia="Arial"/>
        </w:rPr>
        <w:t xml:space="preserve">Imma </w:t>
      </w:r>
      <w:r w:rsidRPr="00DF4B37">
        <w:rPr>
          <w:rFonts w:eastAsia="Arial"/>
        </w:rPr>
        <w:t>Balgħam beda jsawwat lill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 xml:space="preserve">ħmara biex terġaʼ </w:t>
      </w:r>
      <w:r w:rsidR="00174088" w:rsidRPr="00DF4B37">
        <w:rPr>
          <w:rFonts w:eastAsia="Arial"/>
        </w:rPr>
        <w:t>tmur lejn i</w:t>
      </w:r>
      <w:r w:rsidRPr="00DF4B37">
        <w:rPr>
          <w:rFonts w:eastAsia="Arial"/>
        </w:rPr>
        <w:t>t</w:t>
      </w:r>
      <w:r w:rsidR="00F9567E" w:rsidRPr="00DF4B37">
        <w:rPr>
          <w:rFonts w:eastAsia="Arial"/>
        </w:rPr>
        <w:t>-</w:t>
      </w:r>
      <w:r w:rsidRPr="00DF4B37">
        <w:rPr>
          <w:rFonts w:eastAsia="Arial"/>
        </w:rPr>
        <w:t xml:space="preserve">triq. </w:t>
      </w:r>
      <w:r w:rsidRPr="00687E64">
        <w:rPr>
          <w:rFonts w:eastAsia="Arial" w:cs="Arial"/>
          <w:b/>
        </w:rPr>
        <w:t>22:24</w:t>
      </w:r>
      <w:r w:rsidR="00F9567E" w:rsidRPr="00687E64">
        <w:rPr>
          <w:rFonts w:eastAsia="Arial" w:cs="Arial"/>
          <w:b/>
        </w:rPr>
        <w:t xml:space="preserve"> </w:t>
      </w:r>
      <w:r w:rsidR="00EE6147" w:rsidRPr="00687E64">
        <w:rPr>
          <w:rFonts w:eastAsia="Arial"/>
        </w:rPr>
        <w:t xml:space="preserve">Imbagħad </w:t>
      </w:r>
      <w:r w:rsidRPr="00687E64">
        <w:rPr>
          <w:rFonts w:eastAsia="Arial"/>
        </w:rPr>
        <w:t>l</w:t>
      </w:r>
      <w:r w:rsidR="00F9567E" w:rsidRPr="00687E64">
        <w:rPr>
          <w:rFonts w:eastAsia="Arial"/>
        </w:rPr>
        <w:t>-</w:t>
      </w:r>
      <w:r w:rsidRPr="00687E64">
        <w:rPr>
          <w:rFonts w:eastAsia="Arial"/>
        </w:rPr>
        <w:t xml:space="preserve">anġlu taʼ Ġeħova </w:t>
      </w:r>
      <w:r w:rsidR="00EE6147" w:rsidRPr="00687E64">
        <w:rPr>
          <w:rFonts w:eastAsia="Arial"/>
        </w:rPr>
        <w:t>qagħad</w:t>
      </w:r>
      <w:r w:rsidRPr="00687E64">
        <w:rPr>
          <w:rFonts w:eastAsia="Arial"/>
        </w:rPr>
        <w:t xml:space="preserve"> f</w:t>
      </w:r>
      <w:r w:rsidR="00EE6147" w:rsidRPr="00687E64">
        <w:rPr>
          <w:rFonts w:eastAsia="Arial"/>
        </w:rPr>
        <w:t>’</w:t>
      </w:r>
      <w:r w:rsidRPr="00687E64">
        <w:rPr>
          <w:rFonts w:eastAsia="Arial"/>
        </w:rPr>
        <w:t xml:space="preserve">mogħdija dejqa bejn </w:t>
      </w:r>
      <w:r w:rsidR="00EE6147" w:rsidRPr="00687E64">
        <w:rPr>
          <w:rFonts w:eastAsia="Arial"/>
        </w:rPr>
        <w:t xml:space="preserve">żewġ </w:t>
      </w:r>
      <w:r w:rsidRPr="00687E64">
        <w:rPr>
          <w:rFonts w:eastAsia="Arial"/>
        </w:rPr>
        <w:t>għelieqi tad</w:t>
      </w:r>
      <w:r w:rsidR="00F9567E" w:rsidRPr="00687E64">
        <w:rPr>
          <w:rFonts w:eastAsia="Arial"/>
        </w:rPr>
        <w:t>-</w:t>
      </w:r>
      <w:r w:rsidRPr="00687E64">
        <w:rPr>
          <w:rFonts w:eastAsia="Arial"/>
        </w:rPr>
        <w:t>dwieli, b’ħajt tal</w:t>
      </w:r>
      <w:r w:rsidR="00F9567E" w:rsidRPr="00687E64">
        <w:rPr>
          <w:rFonts w:eastAsia="Arial"/>
        </w:rPr>
        <w:t>-</w:t>
      </w:r>
      <w:r w:rsidRPr="00687E64">
        <w:rPr>
          <w:rFonts w:eastAsia="Arial"/>
        </w:rPr>
        <w:t xml:space="preserve">ġebel fuq </w:t>
      </w:r>
      <w:r w:rsidR="00EE6147" w:rsidRPr="00687E64">
        <w:rPr>
          <w:rFonts w:eastAsia="Arial"/>
        </w:rPr>
        <w:t xml:space="preserve">kull </w:t>
      </w:r>
      <w:r w:rsidRPr="00687E64">
        <w:rPr>
          <w:rFonts w:eastAsia="Arial"/>
        </w:rPr>
        <w:t xml:space="preserve">naħa. </w:t>
      </w:r>
      <w:r w:rsidRPr="005F66F6">
        <w:rPr>
          <w:rFonts w:eastAsia="Arial" w:cs="Arial"/>
          <w:b/>
        </w:rPr>
        <w:t>22:25</w:t>
      </w:r>
      <w:r w:rsidR="00F9567E" w:rsidRPr="005F66F6">
        <w:rPr>
          <w:rFonts w:eastAsia="Arial" w:cs="Arial"/>
          <w:b/>
        </w:rPr>
        <w:t xml:space="preserve"> </w:t>
      </w:r>
      <w:r w:rsidR="00176CC1" w:rsidRPr="005F66F6">
        <w:rPr>
          <w:rFonts w:eastAsia="Arial"/>
        </w:rPr>
        <w:t>Meta</w:t>
      </w:r>
      <w:r w:rsidR="00176CC1" w:rsidRPr="005F66F6">
        <w:rPr>
          <w:rFonts w:eastAsia="Arial" w:cs="Arial"/>
          <w:b/>
        </w:rPr>
        <w:t xml:space="preserve"> </w:t>
      </w:r>
      <w:r w:rsidRPr="005F66F6">
        <w:rPr>
          <w:rFonts w:eastAsia="Arial"/>
        </w:rPr>
        <w:t>l</w:t>
      </w:r>
      <w:r w:rsidR="00F9567E" w:rsidRPr="005F66F6">
        <w:rPr>
          <w:rFonts w:eastAsia="Arial"/>
        </w:rPr>
        <w:t>-</w:t>
      </w:r>
      <w:r w:rsidRPr="005F66F6">
        <w:rPr>
          <w:rFonts w:eastAsia="Arial"/>
        </w:rPr>
        <w:t xml:space="preserve">ħmara </w:t>
      </w:r>
      <w:r w:rsidR="00176CC1" w:rsidRPr="005F66F6">
        <w:rPr>
          <w:rFonts w:eastAsia="Arial"/>
        </w:rPr>
        <w:t xml:space="preserve">rat </w:t>
      </w:r>
      <w:r w:rsidRPr="005F66F6">
        <w:rPr>
          <w:rFonts w:eastAsia="Arial"/>
        </w:rPr>
        <w:t>l</w:t>
      </w:r>
      <w:r w:rsidR="00F9567E" w:rsidRPr="005F66F6">
        <w:rPr>
          <w:rFonts w:eastAsia="Arial"/>
        </w:rPr>
        <w:t>-</w:t>
      </w:r>
      <w:r w:rsidRPr="005F66F6">
        <w:rPr>
          <w:rFonts w:eastAsia="Arial"/>
        </w:rPr>
        <w:t>anġlu taʼ Ġeħova</w:t>
      </w:r>
      <w:r w:rsidR="00176CC1" w:rsidRPr="005F66F6">
        <w:rPr>
          <w:rFonts w:eastAsia="Arial"/>
        </w:rPr>
        <w:t>, bdiet</w:t>
      </w:r>
      <w:r w:rsidRPr="005F66F6">
        <w:rPr>
          <w:rFonts w:eastAsia="Arial"/>
        </w:rPr>
        <w:t xml:space="preserve"> tintrass mal</w:t>
      </w:r>
      <w:r w:rsidR="00F9567E" w:rsidRPr="005F66F6">
        <w:rPr>
          <w:rFonts w:eastAsia="Arial"/>
        </w:rPr>
        <w:t>-</w:t>
      </w:r>
      <w:r w:rsidRPr="005F66F6">
        <w:rPr>
          <w:rFonts w:eastAsia="Arial"/>
        </w:rPr>
        <w:t>ħajt</w:t>
      </w:r>
      <w:r w:rsidR="00847BB3" w:rsidRPr="005F66F6">
        <w:rPr>
          <w:rFonts w:eastAsia="Arial"/>
        </w:rPr>
        <w:t>.</w:t>
      </w:r>
      <w:r w:rsidR="009D2B89" w:rsidRPr="005F66F6">
        <w:rPr>
          <w:rFonts w:eastAsia="Arial"/>
        </w:rPr>
        <w:t xml:space="preserve"> </w:t>
      </w:r>
      <w:r w:rsidR="00847BB3" w:rsidRPr="005F66F6">
        <w:rPr>
          <w:rFonts w:eastAsia="Arial"/>
        </w:rPr>
        <w:t>B</w:t>
      </w:r>
      <w:r w:rsidR="009D2B89" w:rsidRPr="005F66F6">
        <w:rPr>
          <w:rFonts w:eastAsia="Arial"/>
        </w:rPr>
        <w:t>’hekk</w:t>
      </w:r>
      <w:r w:rsidR="008338F4" w:rsidRPr="00827C6C">
        <w:rPr>
          <w:rFonts w:eastAsia="Arial"/>
        </w:rPr>
        <w:t>,</w:t>
      </w:r>
      <w:r w:rsidRPr="005F66F6">
        <w:rPr>
          <w:rFonts w:eastAsia="Arial"/>
        </w:rPr>
        <w:t xml:space="preserve"> </w:t>
      </w:r>
      <w:r w:rsidR="00176CC1" w:rsidRPr="005F66F6">
        <w:rPr>
          <w:rFonts w:eastAsia="Arial"/>
        </w:rPr>
        <w:t xml:space="preserve">rasset sieq </w:t>
      </w:r>
      <w:r w:rsidRPr="005F66F6">
        <w:rPr>
          <w:rFonts w:eastAsia="Arial"/>
        </w:rPr>
        <w:t>Balgħam mal</w:t>
      </w:r>
      <w:r w:rsidR="00F9567E" w:rsidRPr="005F66F6">
        <w:rPr>
          <w:rFonts w:eastAsia="Arial"/>
        </w:rPr>
        <w:t>-</w:t>
      </w:r>
      <w:r w:rsidRPr="005F66F6">
        <w:rPr>
          <w:rFonts w:eastAsia="Arial"/>
        </w:rPr>
        <w:t>ħajt</w:t>
      </w:r>
      <w:r w:rsidR="00176CC1" w:rsidRPr="005F66F6">
        <w:rPr>
          <w:rFonts w:eastAsia="Arial"/>
        </w:rPr>
        <w:t xml:space="preserve"> </w:t>
      </w:r>
      <w:r w:rsidRPr="005F66F6">
        <w:rPr>
          <w:rFonts w:eastAsia="Arial"/>
        </w:rPr>
        <w:t xml:space="preserve">u </w:t>
      </w:r>
      <w:r w:rsidR="009D2B89" w:rsidRPr="005F66F6">
        <w:rPr>
          <w:rFonts w:eastAsia="Arial"/>
        </w:rPr>
        <w:t xml:space="preserve">hu </w:t>
      </w:r>
      <w:r w:rsidR="00176CC1" w:rsidRPr="005F66F6">
        <w:rPr>
          <w:rFonts w:eastAsia="Arial"/>
        </w:rPr>
        <w:t xml:space="preserve">reġaʼ </w:t>
      </w:r>
      <w:r w:rsidRPr="005F66F6">
        <w:rPr>
          <w:rFonts w:eastAsia="Arial"/>
        </w:rPr>
        <w:t>beda jsawwatha.</w:t>
      </w:r>
    </w:p>
    <w:p w14:paraId="4D4FE6A3" w14:textId="79B1E64A" w:rsidR="001926A3" w:rsidRPr="00E8265B" w:rsidRDefault="001926A3" w:rsidP="001926A3">
      <w:pPr>
        <w:rPr>
          <w:rFonts w:ascii="Arial" w:eastAsia="Arial" w:hAnsi="Arial" w:cs="MEPS Bookman WTS"/>
        </w:rPr>
      </w:pPr>
      <w:r w:rsidRPr="00E8265B">
        <w:rPr>
          <w:rFonts w:ascii="Arial" w:eastAsia="Arial" w:hAnsi="Arial" w:cs="Arial"/>
          <w:b/>
        </w:rPr>
        <w:t>22:26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 xml:space="preserve">L-anġlu taʼ Ġeħova issa reġaʼ </w:t>
      </w:r>
      <w:r w:rsidR="008338F4" w:rsidRPr="00E8265B">
        <w:rPr>
          <w:rFonts w:ascii="Arial" w:eastAsia="Arial" w:hAnsi="Arial" w:cs="MEPS Bookman WTS"/>
        </w:rPr>
        <w:t>mar quddiemhom</w:t>
      </w:r>
      <w:r w:rsidR="0039129D" w:rsidRPr="00E8265B">
        <w:rPr>
          <w:rFonts w:ascii="Arial" w:eastAsia="Arial" w:hAnsi="Arial" w:cs="MEPS Bookman WTS"/>
        </w:rPr>
        <w:t xml:space="preserve"> u qagħad f’post dejjaq</w:t>
      </w:r>
      <w:r w:rsidRPr="00E8265B">
        <w:rPr>
          <w:rFonts w:ascii="Arial" w:eastAsia="Arial" w:hAnsi="Arial" w:cs="MEPS Bookman WTS"/>
        </w:rPr>
        <w:t xml:space="preserve"> fejn ma kienx hemm fejn </w:t>
      </w:r>
      <w:r w:rsidR="0039129D" w:rsidRPr="00E8265B">
        <w:rPr>
          <w:rFonts w:ascii="Arial" w:eastAsia="Arial" w:hAnsi="Arial" w:cs="MEPS Bookman WTS"/>
        </w:rPr>
        <w:t>tikser</w:t>
      </w:r>
      <w:r w:rsidRPr="00E8265B">
        <w:rPr>
          <w:rFonts w:ascii="Arial" w:eastAsia="Arial" w:hAnsi="Arial" w:cs="MEPS Bookman WTS"/>
        </w:rPr>
        <w:t xml:space="preserve"> lejn il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lemin jew lejn ix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 xml:space="preserve">xellug. </w:t>
      </w:r>
      <w:r w:rsidRPr="00E8265B">
        <w:rPr>
          <w:rFonts w:ascii="Arial" w:eastAsia="Arial" w:hAnsi="Arial" w:cs="Arial"/>
          <w:b/>
        </w:rPr>
        <w:t>22:27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>Meta 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 rat 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anġlu taʼ Ġeħova</w:t>
      </w:r>
      <w:r w:rsidR="0039129D" w:rsidRPr="00E8265B">
        <w:rPr>
          <w:rFonts w:ascii="Arial" w:eastAsia="Arial" w:hAnsi="Arial" w:cs="MEPS Bookman WTS"/>
        </w:rPr>
        <w:t>,</w:t>
      </w:r>
      <w:r w:rsidRPr="00E8265B">
        <w:rPr>
          <w:rFonts w:ascii="Arial" w:eastAsia="Arial" w:hAnsi="Arial" w:cs="MEPS Bookman WTS"/>
        </w:rPr>
        <w:t xml:space="preserve"> </w:t>
      </w:r>
      <w:r w:rsidR="0039129D" w:rsidRPr="00E8265B">
        <w:rPr>
          <w:rFonts w:ascii="Arial" w:eastAsia="Arial" w:hAnsi="Arial" w:cs="MEPS Bookman WTS"/>
        </w:rPr>
        <w:t>i</w:t>
      </w:r>
      <w:r w:rsidRPr="00E8265B">
        <w:rPr>
          <w:rFonts w:ascii="Arial" w:eastAsia="Arial" w:hAnsi="Arial" w:cs="MEPS Bookman WTS"/>
        </w:rPr>
        <w:t>nxteħtet fl</w:t>
      </w:r>
      <w:r w:rsidR="00F9567E" w:rsidRPr="00E8265B">
        <w:rPr>
          <w:rFonts w:ascii="Arial" w:eastAsia="Arial" w:hAnsi="Arial" w:cs="MEPS Bookman WTS"/>
        </w:rPr>
        <w:t>-</w:t>
      </w:r>
      <w:r w:rsidR="0039129D" w:rsidRPr="00E8265B">
        <w:rPr>
          <w:rFonts w:ascii="Arial" w:eastAsia="Arial" w:hAnsi="Arial" w:cs="MEPS Bookman WTS"/>
        </w:rPr>
        <w:t>art taħt Balgħam.</w:t>
      </w:r>
      <w:r w:rsidRPr="00E8265B">
        <w:rPr>
          <w:rFonts w:ascii="Arial" w:eastAsia="Arial" w:hAnsi="Arial" w:cs="MEPS Bookman WTS"/>
        </w:rPr>
        <w:t xml:space="preserve"> </w:t>
      </w:r>
      <w:r w:rsidR="0039129D" w:rsidRPr="00E8265B">
        <w:rPr>
          <w:rFonts w:ascii="Arial" w:eastAsia="Arial" w:hAnsi="Arial" w:cs="MEPS Bookman WTS"/>
        </w:rPr>
        <w:t>Għalhekk</w:t>
      </w:r>
      <w:r w:rsidRPr="00E8265B">
        <w:rPr>
          <w:rFonts w:ascii="Arial" w:eastAsia="Arial" w:hAnsi="Arial" w:cs="MEPS Bookman WTS"/>
        </w:rPr>
        <w:t xml:space="preserve"> Balgħam </w:t>
      </w:r>
      <w:r w:rsidR="008B6D69" w:rsidRPr="00E8265B">
        <w:rPr>
          <w:rFonts w:ascii="Arial" w:eastAsia="Arial" w:hAnsi="Arial" w:cs="MEPS Bookman WTS"/>
        </w:rPr>
        <w:t xml:space="preserve">irrabja bil-kbir </w:t>
      </w:r>
      <w:r w:rsidRPr="00E8265B">
        <w:rPr>
          <w:rFonts w:ascii="Arial" w:eastAsia="Arial" w:hAnsi="Arial" w:cs="MEPS Bookman WTS"/>
        </w:rPr>
        <w:t xml:space="preserve">u baqaʼ jsawwat </w:t>
      </w:r>
      <w:r w:rsidR="0039129D" w:rsidRPr="00E8265B">
        <w:rPr>
          <w:rFonts w:ascii="Arial" w:eastAsia="Arial" w:hAnsi="Arial" w:cs="MEPS Bookman WTS"/>
        </w:rPr>
        <w:t>i</w:t>
      </w:r>
      <w:r w:rsidRPr="00E8265B">
        <w:rPr>
          <w:rFonts w:ascii="Arial" w:eastAsia="Arial" w:hAnsi="Arial" w:cs="MEPS Bookman WTS"/>
        </w:rPr>
        <w:t>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 bil</w:t>
      </w:r>
      <w:r w:rsidR="00F9567E" w:rsidRPr="00E8265B">
        <w:rPr>
          <w:rFonts w:ascii="Arial" w:eastAsia="Arial" w:hAnsi="Arial" w:cs="MEPS Bookman WTS"/>
        </w:rPr>
        <w:t>-</w:t>
      </w:r>
      <w:r w:rsidR="008B6D69" w:rsidRPr="00E8265B">
        <w:rPr>
          <w:rFonts w:ascii="Arial" w:eastAsia="Arial" w:hAnsi="Arial" w:cs="MEPS Bookman WTS"/>
        </w:rPr>
        <w:t>bastun</w:t>
      </w:r>
      <w:r w:rsidRPr="00E8265B">
        <w:rPr>
          <w:rFonts w:ascii="Arial" w:eastAsia="Arial" w:hAnsi="Arial" w:cs="MEPS Bookman WTS"/>
        </w:rPr>
        <w:t xml:space="preserve"> tiegħu. </w:t>
      </w:r>
      <w:r w:rsidRPr="00E8265B">
        <w:rPr>
          <w:rFonts w:ascii="Arial" w:eastAsia="Arial" w:hAnsi="Arial" w:cs="Arial"/>
          <w:b/>
        </w:rPr>
        <w:t>22:28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 xml:space="preserve">Fl-aħħar, Ġeħova </w:t>
      </w:r>
      <w:r w:rsidR="003C048A" w:rsidRPr="00E8265B">
        <w:rPr>
          <w:rFonts w:ascii="Arial" w:eastAsia="Arial" w:hAnsi="Arial" w:cs="MEPS Bookman WTS"/>
        </w:rPr>
        <w:t xml:space="preserve">ġiegħel </w:t>
      </w:r>
      <w:r w:rsidRPr="00E8265B">
        <w:rPr>
          <w:rFonts w:ascii="Arial" w:eastAsia="Arial" w:hAnsi="Arial" w:cs="MEPS Bookman WTS"/>
        </w:rPr>
        <w:t>il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 xml:space="preserve">ħmara </w:t>
      </w:r>
      <w:r w:rsidR="003C048A" w:rsidRPr="00E8265B">
        <w:rPr>
          <w:rFonts w:ascii="Arial" w:eastAsia="Arial" w:hAnsi="Arial" w:cs="MEPS Bookman WTS"/>
        </w:rPr>
        <w:t>titkellem,</w:t>
      </w:r>
      <w:r w:rsidR="00D04819" w:rsidRPr="00E8265B">
        <w:rPr>
          <w:rFonts w:ascii="MEPS Bookman WTS" w:eastAsia="Arial" w:hAnsi="MEPS Bookman WTS" w:cs="MEPS Bookman WTS"/>
        </w:rPr>
        <w:t></w:t>
      </w:r>
      <w:r w:rsidR="003C048A" w:rsidRPr="00E8265B">
        <w:rPr>
          <w:rFonts w:ascii="Arial" w:eastAsia="Arial" w:hAnsi="Arial" w:cs="MEPS Bookman WTS"/>
        </w:rPr>
        <w:t xml:space="preserve"> </w:t>
      </w:r>
      <w:r w:rsidRPr="00E8265B">
        <w:rPr>
          <w:rFonts w:ascii="Arial" w:eastAsia="Arial" w:hAnsi="Arial" w:cs="MEPS Bookman WTS"/>
        </w:rPr>
        <w:t xml:space="preserve">u din qalet lil Balgħam: “X’għamiltlek biex sawwattni tliet darbiet?” </w:t>
      </w:r>
      <w:r w:rsidRPr="00E8265B">
        <w:rPr>
          <w:rFonts w:ascii="Arial" w:eastAsia="Arial" w:hAnsi="Arial" w:cs="Arial"/>
          <w:b/>
        </w:rPr>
        <w:t>22:29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>Balgħam wieġeb lill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ħmara: “Għax għaddejtni biż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 xml:space="preserve">żmien. Kieku kelli </w:t>
      </w:r>
      <w:r w:rsidR="00687E64">
        <w:rPr>
          <w:rFonts w:ascii="Arial" w:eastAsia="Arial" w:hAnsi="Arial" w:cs="MEPS Bookman WTS"/>
        </w:rPr>
        <w:t>xabla</w:t>
      </w:r>
      <w:r w:rsidRPr="00E8265B">
        <w:rPr>
          <w:rFonts w:ascii="Arial" w:eastAsia="Arial" w:hAnsi="Arial" w:cs="MEPS Bookman WTS"/>
        </w:rPr>
        <w:t xml:space="preserve"> f’idi, </w:t>
      </w:r>
      <w:r w:rsidR="004D6031" w:rsidRPr="00E8265B">
        <w:rPr>
          <w:rFonts w:ascii="Arial" w:eastAsia="Arial" w:hAnsi="Arial" w:cs="MEPS Bookman WTS"/>
        </w:rPr>
        <w:t>noqtlok</w:t>
      </w:r>
      <w:r w:rsidRPr="00E8265B">
        <w:rPr>
          <w:rFonts w:ascii="Arial" w:eastAsia="Arial" w:hAnsi="Arial" w:cs="MEPS Bookman WTS"/>
        </w:rPr>
        <w:t xml:space="preserve">!” </w:t>
      </w:r>
      <w:r w:rsidRPr="00E8265B">
        <w:rPr>
          <w:rFonts w:ascii="Arial" w:eastAsia="Arial" w:hAnsi="Arial" w:cs="Arial"/>
          <w:b/>
        </w:rPr>
        <w:t>22:30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>Imbagħad il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 qalet lil Balgħam: “M’iniex jien il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 tiegħek li rkibt fuqha għomrok kollu s</w:t>
      </w:r>
      <w:r w:rsidR="007A13FA" w:rsidRPr="00E8265B">
        <w:rPr>
          <w:rFonts w:ascii="Arial" w:eastAsia="Arial" w:hAnsi="Arial" w:cs="MEPS Bookman WTS"/>
        </w:rPr>
        <w:t>al-l</w:t>
      </w:r>
      <w:r w:rsidRPr="00E8265B">
        <w:rPr>
          <w:rFonts w:ascii="Arial" w:eastAsia="Arial" w:hAnsi="Arial" w:cs="MEPS Bookman WTS"/>
        </w:rPr>
        <w:t xml:space="preserve">um? Qatt għamiltlek hekk?” </w:t>
      </w:r>
      <w:r w:rsidR="00080DC6" w:rsidRPr="00E8265B">
        <w:rPr>
          <w:rFonts w:ascii="Arial" w:eastAsia="Arial" w:hAnsi="Arial" w:cs="MEPS Bookman WTS"/>
        </w:rPr>
        <w:t>Wiġibha</w:t>
      </w:r>
      <w:r w:rsidRPr="00E8265B">
        <w:rPr>
          <w:rFonts w:ascii="Arial" w:eastAsia="Arial" w:hAnsi="Arial" w:cs="MEPS Bookman WTS"/>
        </w:rPr>
        <w:t xml:space="preserve">: “Le!” </w:t>
      </w:r>
      <w:r w:rsidRPr="00E8265B">
        <w:rPr>
          <w:rFonts w:ascii="Arial" w:eastAsia="Arial" w:hAnsi="Arial" w:cs="Arial"/>
          <w:b/>
        </w:rPr>
        <w:t>22:31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="000328C1" w:rsidRPr="00E8265B">
        <w:rPr>
          <w:rFonts w:ascii="Arial" w:eastAsia="Arial" w:hAnsi="Arial" w:cs="MEPS Bookman WTS"/>
        </w:rPr>
        <w:t>Wara,</w:t>
      </w:r>
      <w:r w:rsidRPr="00E8265B">
        <w:rPr>
          <w:rFonts w:ascii="Arial" w:eastAsia="Arial" w:hAnsi="Arial" w:cs="MEPS Bookman WTS"/>
        </w:rPr>
        <w:t xml:space="preserve"> Ġeħova fetaħ għajnejn Balgħam, u dan ra 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anġlu taʼ Ġeħova wieqaf fit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triq b</w:t>
      </w:r>
      <w:r w:rsidR="000328C1" w:rsidRPr="00E8265B">
        <w:rPr>
          <w:rFonts w:ascii="Arial" w:eastAsia="Arial" w:hAnsi="Arial" w:cs="MEPS Bookman WTS"/>
        </w:rPr>
        <w:t>’</w:t>
      </w:r>
      <w:r w:rsidR="00DF4B37">
        <w:rPr>
          <w:rFonts w:ascii="Arial" w:eastAsia="Arial" w:hAnsi="Arial" w:cs="MEPS Bookman WTS"/>
        </w:rPr>
        <w:t>xabla</w:t>
      </w:r>
      <w:r w:rsidRPr="00E8265B">
        <w:rPr>
          <w:rFonts w:ascii="Arial" w:eastAsia="Arial" w:hAnsi="Arial" w:cs="MEPS Bookman WTS"/>
        </w:rPr>
        <w:t xml:space="preserve"> f’idu. Minn</w:t>
      </w:r>
      <w:bookmarkStart w:id="3" w:name="_GoBack"/>
      <w:bookmarkEnd w:id="3"/>
      <w:r w:rsidRPr="00E8265B">
        <w:rPr>
          <w:rFonts w:ascii="Arial" w:eastAsia="Arial" w:hAnsi="Arial" w:cs="MEPS Bookman WTS"/>
        </w:rPr>
        <w:t>ufih hu miel u nxteħet wiċċu fl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art.</w:t>
      </w:r>
    </w:p>
    <w:p w14:paraId="0D4FC7A5" w14:textId="77777777" w:rsidR="001926A3" w:rsidRPr="00036909" w:rsidRDefault="001926A3" w:rsidP="001926A3">
      <w:pPr>
        <w:rPr>
          <w:rFonts w:ascii="Arial" w:eastAsia="Arial" w:hAnsi="Arial" w:cs="MEPS Bookman WTS"/>
        </w:rPr>
      </w:pPr>
      <w:r w:rsidRPr="00E8265B">
        <w:rPr>
          <w:rFonts w:ascii="Arial" w:eastAsia="Arial" w:hAnsi="Arial" w:cs="Arial"/>
          <w:b/>
        </w:rPr>
        <w:t>22:32</w:t>
      </w:r>
      <w:r w:rsidR="00F9567E" w:rsidRPr="00E8265B">
        <w:rPr>
          <w:rFonts w:ascii="Arial" w:eastAsia="Arial" w:hAnsi="Arial" w:cs="Arial"/>
          <w:b/>
        </w:rPr>
        <w:t xml:space="preserve"> </w:t>
      </w:r>
      <w:r w:rsidRPr="00E8265B">
        <w:rPr>
          <w:rFonts w:ascii="Arial" w:eastAsia="Arial" w:hAnsi="Arial" w:cs="MEPS Bookman WTS"/>
        </w:rPr>
        <w:t>Imbagħad 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anġlu taʼ Ġeħova qallu: “Għala sawwattha tliet darbiet lill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>ħmara tiegħek? Ara! Jien</w:t>
      </w:r>
      <w:r w:rsidR="000328C1" w:rsidRPr="00E8265B">
        <w:rPr>
          <w:rFonts w:ascii="Arial" w:eastAsia="Arial" w:hAnsi="Arial" w:cs="MEPS Bookman WTS"/>
        </w:rPr>
        <w:t xml:space="preserve"> stess</w:t>
      </w:r>
      <w:r w:rsidRPr="00E8265B">
        <w:rPr>
          <w:rFonts w:ascii="Arial" w:eastAsia="Arial" w:hAnsi="Arial" w:cs="MEPS Bookman WTS"/>
        </w:rPr>
        <w:t xml:space="preserve"> ħriġt biex </w:t>
      </w:r>
      <w:r w:rsidR="00FB2F6B">
        <w:rPr>
          <w:rFonts w:ascii="Arial" w:eastAsia="Arial" w:hAnsi="Arial" w:cs="MEPS Bookman WTS"/>
        </w:rPr>
        <w:t>i</w:t>
      </w:r>
      <w:commentRangeStart w:id="4"/>
      <w:r w:rsidRPr="00E8265B">
        <w:rPr>
          <w:rFonts w:ascii="Arial" w:eastAsia="Arial" w:hAnsi="Arial" w:cs="MEPS Bookman WTS"/>
        </w:rPr>
        <w:t>n</w:t>
      </w:r>
      <w:r w:rsidR="00FB2F6B">
        <w:rPr>
          <w:rFonts w:ascii="Arial" w:eastAsia="Arial" w:hAnsi="Arial" w:cs="MEPS Bookman WTS"/>
        </w:rPr>
        <w:t>waqq</w:t>
      </w:r>
      <w:r w:rsidRPr="00E8265B">
        <w:rPr>
          <w:rFonts w:ascii="Arial" w:eastAsia="Arial" w:hAnsi="Arial" w:cs="MEPS Bookman WTS"/>
        </w:rPr>
        <w:t>fek,</w:t>
      </w:r>
      <w:commentRangeEnd w:id="4"/>
      <w:r w:rsidR="000328C1" w:rsidRPr="00E8265B">
        <w:rPr>
          <w:rStyle w:val="CommentReference"/>
        </w:rPr>
        <w:commentReference w:id="4"/>
      </w:r>
      <w:r w:rsidRPr="00E8265B">
        <w:rPr>
          <w:rFonts w:ascii="Arial" w:eastAsia="Arial" w:hAnsi="Arial" w:cs="MEPS Bookman WTS"/>
        </w:rPr>
        <w:t xml:space="preserve"> għaliex triqtek hi kontra r</w:t>
      </w:r>
      <w:r w:rsidR="00F9567E" w:rsidRPr="00E8265B">
        <w:rPr>
          <w:rFonts w:ascii="Arial" w:eastAsia="Arial" w:hAnsi="Arial" w:cs="MEPS Bookman WTS"/>
        </w:rPr>
        <w:t>-</w:t>
      </w:r>
      <w:r w:rsidRPr="00E8265B">
        <w:rPr>
          <w:rFonts w:ascii="Arial" w:eastAsia="Arial" w:hAnsi="Arial" w:cs="MEPS Bookman WTS"/>
        </w:rPr>
        <w:t xml:space="preserve">rieda tiegħi. </w:t>
      </w:r>
      <w:r w:rsidRPr="006E19B9">
        <w:rPr>
          <w:rFonts w:ascii="Arial" w:eastAsia="Arial" w:hAnsi="Arial" w:cs="Arial"/>
          <w:b/>
        </w:rPr>
        <w:t>22:33</w:t>
      </w:r>
      <w:r w:rsidR="00F9567E" w:rsidRPr="006E19B9">
        <w:rPr>
          <w:rFonts w:ascii="Arial" w:eastAsia="Arial" w:hAnsi="Arial" w:cs="Arial"/>
          <w:b/>
        </w:rPr>
        <w:t xml:space="preserve"> </w:t>
      </w:r>
      <w:r w:rsidR="00D56A05" w:rsidRPr="006E19B9">
        <w:rPr>
          <w:rFonts w:ascii="Arial" w:eastAsia="Arial" w:hAnsi="Arial" w:cs="MEPS Bookman WTS"/>
        </w:rPr>
        <w:t>I</w:t>
      </w:r>
      <w:r w:rsidRPr="006E19B9">
        <w:rPr>
          <w:rFonts w:ascii="Arial" w:eastAsia="Arial" w:hAnsi="Arial" w:cs="MEPS Bookman WTS"/>
        </w:rPr>
        <w:t>l</w:t>
      </w:r>
      <w:r w:rsidR="00F9567E" w:rsidRPr="006E19B9">
        <w:rPr>
          <w:rFonts w:ascii="Arial" w:eastAsia="Arial" w:hAnsi="Arial" w:cs="MEPS Bookman WTS"/>
        </w:rPr>
        <w:t>-</w:t>
      </w:r>
      <w:r w:rsidRPr="006E19B9">
        <w:rPr>
          <w:rFonts w:ascii="Arial" w:eastAsia="Arial" w:hAnsi="Arial" w:cs="MEPS Bookman WTS"/>
        </w:rPr>
        <w:t xml:space="preserve">ħmara ratni u pprovat </w:t>
      </w:r>
      <w:r w:rsidR="006608F7" w:rsidRPr="006E19B9">
        <w:rPr>
          <w:rFonts w:ascii="Arial" w:eastAsia="Arial" w:hAnsi="Arial" w:cs="MEPS Bookman WTS"/>
        </w:rPr>
        <w:t>iddur</w:t>
      </w:r>
      <w:r w:rsidRPr="006E19B9">
        <w:rPr>
          <w:rFonts w:ascii="Arial" w:eastAsia="Arial" w:hAnsi="Arial" w:cs="MEPS Bookman WTS"/>
        </w:rPr>
        <w:t xml:space="preserve"> minn </w:t>
      </w:r>
      <w:commentRangeStart w:id="5"/>
      <w:r w:rsidRPr="006E19B9">
        <w:rPr>
          <w:rFonts w:ascii="Arial" w:eastAsia="Arial" w:hAnsi="Arial" w:cs="MEPS Bookman WTS"/>
        </w:rPr>
        <w:t>quddiemi dawn it</w:t>
      </w:r>
      <w:r w:rsidR="00F9567E" w:rsidRPr="006E19B9">
        <w:rPr>
          <w:rFonts w:ascii="Arial" w:eastAsia="Arial" w:hAnsi="Arial" w:cs="MEPS Bookman WTS"/>
        </w:rPr>
        <w:t>-</w:t>
      </w:r>
      <w:r w:rsidRPr="006E19B9">
        <w:rPr>
          <w:rFonts w:ascii="Arial" w:eastAsia="Arial" w:hAnsi="Arial" w:cs="MEPS Bookman WTS"/>
        </w:rPr>
        <w:t>tliet darbiet</w:t>
      </w:r>
      <w:commentRangeEnd w:id="5"/>
      <w:r w:rsidR="00492748">
        <w:rPr>
          <w:rStyle w:val="CommentReference"/>
        </w:rPr>
        <w:commentReference w:id="5"/>
      </w:r>
      <w:r w:rsidRPr="006E19B9">
        <w:rPr>
          <w:rFonts w:ascii="Arial" w:eastAsia="Arial" w:hAnsi="Arial" w:cs="MEPS Bookman WTS"/>
        </w:rPr>
        <w:t xml:space="preserve">. </w:t>
      </w:r>
      <w:r w:rsidR="00E8265B" w:rsidRPr="006E19B9">
        <w:rPr>
          <w:rFonts w:ascii="Arial" w:eastAsia="Arial" w:hAnsi="Arial" w:cs="MEPS Bookman WTS"/>
        </w:rPr>
        <w:t>Taf x</w:t>
      </w:r>
      <w:r w:rsidRPr="006E19B9">
        <w:rPr>
          <w:rFonts w:ascii="Arial" w:eastAsia="Arial" w:hAnsi="Arial" w:cs="MEPS Bookman WTS"/>
        </w:rPr>
        <w:t xml:space="preserve">’kien jiġri kieku ma </w:t>
      </w:r>
      <w:r w:rsidR="006608F7" w:rsidRPr="006E19B9">
        <w:rPr>
          <w:rFonts w:ascii="Arial" w:eastAsia="Arial" w:hAnsi="Arial" w:cs="MEPS Bookman WTS"/>
        </w:rPr>
        <w:t>daritx</w:t>
      </w:r>
      <w:r w:rsidRPr="006E19B9">
        <w:rPr>
          <w:rFonts w:ascii="Arial" w:eastAsia="Arial" w:hAnsi="Arial" w:cs="MEPS Bookman WTS"/>
        </w:rPr>
        <w:t xml:space="preserve"> minn quddiemi? Kieku s’issa qtiltek</w:t>
      </w:r>
      <w:r w:rsidR="005551B6" w:rsidRPr="006E19B9">
        <w:rPr>
          <w:rFonts w:ascii="Arial" w:eastAsia="Arial" w:hAnsi="Arial" w:cs="MEPS Bookman WTS"/>
        </w:rPr>
        <w:t xml:space="preserve"> u </w:t>
      </w:r>
      <w:r w:rsidR="000E434D" w:rsidRPr="006E19B9">
        <w:rPr>
          <w:rFonts w:ascii="Arial" w:eastAsia="Arial" w:hAnsi="Arial" w:cs="MEPS Bookman WTS"/>
        </w:rPr>
        <w:t>ħallejt</w:t>
      </w:r>
      <w:r w:rsidR="005551B6" w:rsidRPr="006E19B9">
        <w:rPr>
          <w:rFonts w:ascii="Arial" w:eastAsia="Arial" w:hAnsi="Arial" w:cs="MEPS Bookman WTS"/>
        </w:rPr>
        <w:t xml:space="preserve"> lilha</w:t>
      </w:r>
      <w:r w:rsidRPr="006E19B9">
        <w:rPr>
          <w:rFonts w:ascii="Arial" w:eastAsia="Arial" w:hAnsi="Arial" w:cs="MEPS Bookman WTS"/>
        </w:rPr>
        <w:t xml:space="preserve"> ħajja.” </w:t>
      </w:r>
      <w:r w:rsidRPr="00036909">
        <w:rPr>
          <w:rFonts w:ascii="Arial" w:eastAsia="Arial" w:hAnsi="Arial" w:cs="Arial"/>
          <w:b/>
        </w:rPr>
        <w:t>22:34</w:t>
      </w:r>
      <w:r w:rsidR="00F9567E" w:rsidRPr="00036909">
        <w:rPr>
          <w:rFonts w:ascii="Arial" w:eastAsia="Arial" w:hAnsi="Arial" w:cs="Arial"/>
          <w:b/>
        </w:rPr>
        <w:t xml:space="preserve"> </w:t>
      </w:r>
      <w:r w:rsidRPr="00036909">
        <w:rPr>
          <w:rFonts w:ascii="Arial" w:eastAsia="Arial" w:hAnsi="Arial" w:cs="MEPS Bookman WTS"/>
        </w:rPr>
        <w:t>Balgħam qal lill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anġlu taʼ Ġeħova: “Jien dnibt, għax ma kontx naf li kien hemm int wieqaf fit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 xml:space="preserve">triq biex tiltaqaʼ miegħi. U issa jekk dan hu ħażin f’għajnejk, </w:t>
      </w:r>
      <w:r w:rsidR="00D801CD" w:rsidRPr="00036909">
        <w:rPr>
          <w:rFonts w:ascii="Arial" w:eastAsia="Arial" w:hAnsi="Arial" w:cs="MEPS Bookman WTS"/>
        </w:rPr>
        <w:t>i</w:t>
      </w:r>
      <w:r w:rsidRPr="00036909">
        <w:rPr>
          <w:rFonts w:ascii="Arial" w:eastAsia="Arial" w:hAnsi="Arial" w:cs="MEPS Bookman WTS"/>
        </w:rPr>
        <w:t xml:space="preserve">mmur lura.” </w:t>
      </w:r>
      <w:r w:rsidRPr="00036909">
        <w:rPr>
          <w:rFonts w:ascii="Arial" w:eastAsia="Arial" w:hAnsi="Arial" w:cs="Arial"/>
          <w:b/>
        </w:rPr>
        <w:t>22:35</w:t>
      </w:r>
      <w:r w:rsidR="00F9567E" w:rsidRPr="00036909">
        <w:rPr>
          <w:rFonts w:ascii="Arial" w:eastAsia="Arial" w:hAnsi="Arial" w:cs="Arial"/>
          <w:b/>
        </w:rPr>
        <w:t xml:space="preserve"> </w:t>
      </w:r>
      <w:r w:rsidRPr="00036909">
        <w:rPr>
          <w:rFonts w:ascii="Arial" w:eastAsia="Arial" w:hAnsi="Arial" w:cs="MEPS Bookman WTS"/>
        </w:rPr>
        <w:t>Imma 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anġlu taʼ Ġeħova qal lil Balgħam: “Mur mal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irġiel</w:t>
      </w:r>
      <w:r w:rsidR="00943F33" w:rsidRPr="00036909">
        <w:rPr>
          <w:rFonts w:ascii="Arial" w:eastAsia="Arial" w:hAnsi="Arial" w:cs="MEPS Bookman WTS"/>
        </w:rPr>
        <w:t>, imma tistaʼ tgħid</w:t>
      </w:r>
      <w:r w:rsidRPr="00036909">
        <w:rPr>
          <w:rFonts w:ascii="Arial" w:eastAsia="Arial" w:hAnsi="Arial" w:cs="MEPS Bookman WTS"/>
        </w:rPr>
        <w:t xml:space="preserve"> biss dak li ngħidlek jien.” </w:t>
      </w:r>
      <w:r w:rsidR="00943F33" w:rsidRPr="00036909">
        <w:rPr>
          <w:rFonts w:ascii="Arial" w:eastAsia="Arial" w:hAnsi="Arial" w:cs="MEPS Bookman WTS"/>
        </w:rPr>
        <w:t xml:space="preserve">Allura, </w:t>
      </w:r>
      <w:r w:rsidRPr="00036909">
        <w:rPr>
          <w:rFonts w:ascii="Arial" w:eastAsia="Arial" w:hAnsi="Arial" w:cs="MEPS Bookman WTS"/>
        </w:rPr>
        <w:t>Balgħam baqaʼ sejjer mal</w:t>
      </w:r>
      <w:r w:rsidR="00F9567E" w:rsidRPr="00036909">
        <w:rPr>
          <w:rFonts w:ascii="Arial" w:eastAsia="Arial" w:hAnsi="Arial" w:cs="MEPS Bookman WTS"/>
        </w:rPr>
        <w:t>-</w:t>
      </w:r>
      <w:r w:rsidR="0048386B">
        <w:rPr>
          <w:rFonts w:ascii="Arial" w:eastAsia="Arial" w:hAnsi="Arial" w:cs="MEPS Bookman WTS"/>
        </w:rPr>
        <w:t>ka</w:t>
      </w:r>
      <w:r w:rsidRPr="00036909">
        <w:rPr>
          <w:rFonts w:ascii="Arial" w:eastAsia="Arial" w:hAnsi="Arial" w:cs="MEPS Bookman WTS"/>
        </w:rPr>
        <w:t>pijiet taʼ Balak.</w:t>
      </w:r>
    </w:p>
    <w:p w14:paraId="48AAC2E8" w14:textId="77777777" w:rsidR="001926A3" w:rsidRPr="00036909" w:rsidRDefault="001926A3" w:rsidP="001926A3">
      <w:pPr>
        <w:rPr>
          <w:rFonts w:ascii="Arial" w:eastAsia="Arial" w:hAnsi="Arial" w:cs="MEPS Bookman WTS"/>
        </w:rPr>
      </w:pPr>
      <w:r w:rsidRPr="00036909">
        <w:rPr>
          <w:rFonts w:ascii="Arial" w:eastAsia="Arial" w:hAnsi="Arial" w:cs="Arial"/>
          <w:b/>
        </w:rPr>
        <w:t>22:36</w:t>
      </w:r>
      <w:r w:rsidR="00F9567E" w:rsidRPr="00036909">
        <w:rPr>
          <w:rFonts w:ascii="Arial" w:eastAsia="Arial" w:hAnsi="Arial" w:cs="Arial"/>
          <w:b/>
        </w:rPr>
        <w:t xml:space="preserve"> </w:t>
      </w:r>
      <w:r w:rsidRPr="00036909">
        <w:rPr>
          <w:rFonts w:ascii="Arial" w:eastAsia="Arial" w:hAnsi="Arial" w:cs="MEPS Bookman WTS"/>
        </w:rPr>
        <w:t xml:space="preserve">Meta Balak semaʼ li kien </w:t>
      </w:r>
      <w:r w:rsidR="0038414F" w:rsidRPr="00036909">
        <w:rPr>
          <w:rFonts w:ascii="Arial" w:eastAsia="Arial" w:hAnsi="Arial" w:cs="MEPS Bookman WTS"/>
        </w:rPr>
        <w:t xml:space="preserve">wasal </w:t>
      </w:r>
      <w:r w:rsidRPr="00036909">
        <w:rPr>
          <w:rFonts w:ascii="Arial" w:eastAsia="Arial" w:hAnsi="Arial" w:cs="MEPS Bookman WTS"/>
        </w:rPr>
        <w:t>Balgħam, mill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ewwel ħareġ jilqgħu fil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belt taʼ Mowab, li qiegħda fuq ix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 xml:space="preserve">xatt </w:t>
      </w:r>
      <w:r w:rsidR="00197FB5" w:rsidRPr="00036909">
        <w:rPr>
          <w:rFonts w:ascii="Arial" w:eastAsia="Arial" w:hAnsi="Arial" w:cs="MEPS Bookman WTS"/>
        </w:rPr>
        <w:t>tal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>Arnon</w:t>
      </w:r>
      <w:r w:rsidR="0038414F" w:rsidRPr="00036909">
        <w:rPr>
          <w:rFonts w:ascii="Arial" w:eastAsia="Arial" w:hAnsi="Arial" w:cs="MEPS Bookman WTS"/>
        </w:rPr>
        <w:t xml:space="preserve"> </w:t>
      </w:r>
      <w:r w:rsidRPr="00036909">
        <w:rPr>
          <w:rFonts w:ascii="Arial" w:eastAsia="Arial" w:hAnsi="Arial" w:cs="MEPS Bookman WTS"/>
        </w:rPr>
        <w:t>f’tarf it</w:t>
      </w:r>
      <w:r w:rsidR="00F9567E" w:rsidRPr="00036909">
        <w:rPr>
          <w:rFonts w:ascii="Arial" w:eastAsia="Arial" w:hAnsi="Arial" w:cs="MEPS Bookman WTS"/>
        </w:rPr>
        <w:t>-</w:t>
      </w:r>
      <w:r w:rsidRPr="00036909">
        <w:rPr>
          <w:rFonts w:ascii="Arial" w:eastAsia="Arial" w:hAnsi="Arial" w:cs="MEPS Bookman WTS"/>
        </w:rPr>
        <w:t xml:space="preserve">territorju. </w:t>
      </w:r>
      <w:r w:rsidRPr="00036909">
        <w:rPr>
          <w:rFonts w:ascii="Arial" w:eastAsia="Arial" w:hAnsi="Arial" w:cs="Arial"/>
          <w:b/>
        </w:rPr>
        <w:t>22:37</w:t>
      </w:r>
      <w:r w:rsidR="00F9567E" w:rsidRPr="00036909">
        <w:rPr>
          <w:rFonts w:ascii="Arial" w:eastAsia="Arial" w:hAnsi="Arial" w:cs="Arial"/>
          <w:b/>
        </w:rPr>
        <w:t xml:space="preserve"> </w:t>
      </w:r>
      <w:r w:rsidRPr="00036909">
        <w:rPr>
          <w:rFonts w:ascii="Arial" w:eastAsia="Arial" w:hAnsi="Arial" w:cs="MEPS Bookman WTS"/>
        </w:rPr>
        <w:t>Balak qal lil Balgħam: “</w:t>
      </w:r>
      <w:r w:rsidR="003E7787" w:rsidRPr="00036909">
        <w:rPr>
          <w:rFonts w:ascii="Arial" w:eastAsia="Arial" w:hAnsi="Arial" w:cs="MEPS Bookman WTS"/>
        </w:rPr>
        <w:t xml:space="preserve">Jien </w:t>
      </w:r>
      <w:r w:rsidRPr="00036909">
        <w:rPr>
          <w:rFonts w:ascii="Arial" w:eastAsia="Arial" w:hAnsi="Arial" w:cs="MEPS Bookman WTS"/>
        </w:rPr>
        <w:t xml:space="preserve">bgħatt </w:t>
      </w:r>
      <w:r w:rsidR="003E7787" w:rsidRPr="00036909">
        <w:rPr>
          <w:rFonts w:ascii="Arial" w:eastAsia="Arial" w:hAnsi="Arial" w:cs="MEPS Bookman WTS"/>
        </w:rPr>
        <w:t>għalik.</w:t>
      </w:r>
      <w:r w:rsidRPr="00036909">
        <w:rPr>
          <w:rFonts w:ascii="Arial" w:eastAsia="Arial" w:hAnsi="Arial" w:cs="MEPS Bookman WTS"/>
        </w:rPr>
        <w:t xml:space="preserve"> Għala ma ġejtx għandi? </w:t>
      </w:r>
      <w:r w:rsidR="003E7787" w:rsidRPr="00036909">
        <w:rPr>
          <w:rFonts w:ascii="Arial" w:eastAsia="Arial" w:hAnsi="Arial" w:cs="MEPS Bookman WTS"/>
        </w:rPr>
        <w:t>Ħsibt li m</w:t>
      </w:r>
      <w:r w:rsidR="00767BC7" w:rsidRPr="00036909">
        <w:rPr>
          <w:rFonts w:ascii="Arial" w:eastAsia="Arial" w:hAnsi="Arial" w:cs="MEPS Bookman WTS"/>
        </w:rPr>
        <w:t>’</w:t>
      </w:r>
      <w:r w:rsidR="003E7787" w:rsidRPr="00036909">
        <w:rPr>
          <w:rFonts w:ascii="Arial" w:eastAsia="Arial" w:hAnsi="Arial" w:cs="MEPS Bookman WTS"/>
        </w:rPr>
        <w:t>ini</w:t>
      </w:r>
      <w:r w:rsidR="00767BC7" w:rsidRPr="00036909">
        <w:rPr>
          <w:rFonts w:ascii="Arial" w:eastAsia="Arial" w:hAnsi="Arial" w:cs="MEPS Bookman WTS"/>
        </w:rPr>
        <w:t>e</w:t>
      </w:r>
      <w:r w:rsidR="003E7787" w:rsidRPr="00036909">
        <w:rPr>
          <w:rFonts w:ascii="Arial" w:eastAsia="Arial" w:hAnsi="Arial" w:cs="MEPS Bookman WTS"/>
        </w:rPr>
        <w:t xml:space="preserve">x kapaċi </w:t>
      </w:r>
      <w:r w:rsidRPr="00036909">
        <w:rPr>
          <w:rFonts w:ascii="Arial" w:eastAsia="Arial" w:hAnsi="Arial" w:cs="MEPS Bookman WTS"/>
        </w:rPr>
        <w:t>nonorak</w:t>
      </w:r>
      <w:r w:rsidR="003E7787" w:rsidRPr="00036909">
        <w:rPr>
          <w:rFonts w:ascii="Arial" w:eastAsia="Arial" w:hAnsi="Arial" w:cs="MEPS Bookman WTS"/>
        </w:rPr>
        <w:t xml:space="preserve"> bil-kbir</w:t>
      </w:r>
      <w:r w:rsidRPr="00036909">
        <w:rPr>
          <w:rFonts w:ascii="Arial" w:eastAsia="Arial" w:hAnsi="Arial" w:cs="MEPS Bookman WTS"/>
        </w:rPr>
        <w:t xml:space="preserve">?” </w:t>
      </w:r>
      <w:r w:rsidRPr="00036909">
        <w:rPr>
          <w:rFonts w:ascii="Arial" w:eastAsia="Arial" w:hAnsi="Arial" w:cs="Arial"/>
          <w:b/>
        </w:rPr>
        <w:t>22:38</w:t>
      </w:r>
      <w:r w:rsidR="00F9567E" w:rsidRPr="00036909">
        <w:rPr>
          <w:rFonts w:ascii="Arial" w:eastAsia="Arial" w:hAnsi="Arial" w:cs="Arial"/>
          <w:b/>
        </w:rPr>
        <w:t xml:space="preserve"> </w:t>
      </w:r>
      <w:r w:rsidRPr="00036909">
        <w:rPr>
          <w:rFonts w:ascii="Arial" w:eastAsia="Arial" w:hAnsi="Arial" w:cs="MEPS Bookman WTS"/>
        </w:rPr>
        <w:t xml:space="preserve">Balgħam </w:t>
      </w:r>
      <w:r w:rsidR="008C3C19" w:rsidRPr="00036909">
        <w:rPr>
          <w:rFonts w:ascii="Arial" w:eastAsia="Arial" w:hAnsi="Arial" w:cs="MEPS Bookman WTS"/>
        </w:rPr>
        <w:t>wieġb</w:t>
      </w:r>
      <w:r w:rsidR="00036909" w:rsidRPr="00036909">
        <w:rPr>
          <w:rFonts w:ascii="Arial" w:eastAsia="Arial" w:hAnsi="Arial" w:cs="MEPS Bookman WTS"/>
        </w:rPr>
        <w:t>u</w:t>
      </w:r>
      <w:r w:rsidRPr="00036909">
        <w:rPr>
          <w:rFonts w:ascii="Arial" w:eastAsia="Arial" w:hAnsi="Arial" w:cs="MEPS Bookman WTS"/>
        </w:rPr>
        <w:t>: “</w:t>
      </w:r>
      <w:r w:rsidR="00036909" w:rsidRPr="00036909">
        <w:rPr>
          <w:rFonts w:ascii="Arial" w:eastAsia="Arial" w:hAnsi="Arial" w:cs="MEPS Bookman WTS"/>
        </w:rPr>
        <w:t>I</w:t>
      </w:r>
      <w:r w:rsidRPr="00036909">
        <w:rPr>
          <w:rFonts w:ascii="Arial" w:eastAsia="Arial" w:hAnsi="Arial" w:cs="MEPS Bookman WTS"/>
        </w:rPr>
        <w:t xml:space="preserve">ssa ġejt għandek. </w:t>
      </w:r>
      <w:r w:rsidR="008C3C19" w:rsidRPr="00036909">
        <w:rPr>
          <w:rFonts w:ascii="Arial" w:eastAsia="Arial" w:hAnsi="Arial" w:cs="MEPS Bookman WTS"/>
        </w:rPr>
        <w:t xml:space="preserve">Imma ma nistax ngħid dak li rrid. Nistaʼ ngħid biss dak li jgħidli </w:t>
      </w:r>
      <w:r w:rsidRPr="00036909">
        <w:rPr>
          <w:rFonts w:ascii="Arial" w:eastAsia="Arial" w:hAnsi="Arial" w:cs="MEPS Bookman WTS"/>
        </w:rPr>
        <w:t>Alla.”</w:t>
      </w:r>
    </w:p>
    <w:p w14:paraId="5A042070" w14:textId="77777777" w:rsidR="001926A3" w:rsidRPr="006E19B9" w:rsidRDefault="001926A3" w:rsidP="001926A3">
      <w:pPr>
        <w:rPr>
          <w:rFonts w:ascii="Arial" w:eastAsia="Arial" w:hAnsi="Arial" w:cs="MEPS Bookman WTS"/>
        </w:rPr>
      </w:pPr>
      <w:r w:rsidRPr="007C6A9A">
        <w:rPr>
          <w:rFonts w:ascii="Arial" w:eastAsia="Arial" w:hAnsi="Arial" w:cs="Arial"/>
          <w:b/>
        </w:rPr>
        <w:t>22:39</w:t>
      </w:r>
      <w:r w:rsidR="00F9567E" w:rsidRPr="007C6A9A">
        <w:rPr>
          <w:rFonts w:ascii="Arial" w:eastAsia="Arial" w:hAnsi="Arial" w:cs="Arial"/>
          <w:b/>
        </w:rPr>
        <w:t xml:space="preserve"> </w:t>
      </w:r>
      <w:r w:rsidRPr="007C6A9A">
        <w:rPr>
          <w:rFonts w:ascii="Arial" w:eastAsia="Arial" w:hAnsi="Arial" w:cs="MEPS Bookman WTS"/>
        </w:rPr>
        <w:t xml:space="preserve">Għalhekk, Balgħam mar maʼ Balak u waslu Kirjat-ħusot. </w:t>
      </w:r>
      <w:r w:rsidRPr="007C6A9A">
        <w:rPr>
          <w:rFonts w:ascii="Arial" w:eastAsia="Arial" w:hAnsi="Arial" w:cs="Arial"/>
          <w:b/>
        </w:rPr>
        <w:t>22:40</w:t>
      </w:r>
      <w:r w:rsidR="00F9567E" w:rsidRPr="007C6A9A">
        <w:rPr>
          <w:rFonts w:ascii="Arial" w:eastAsia="Arial" w:hAnsi="Arial" w:cs="Arial"/>
          <w:b/>
        </w:rPr>
        <w:t xml:space="preserve"> </w:t>
      </w:r>
      <w:r w:rsidRPr="007C6A9A">
        <w:rPr>
          <w:rFonts w:ascii="Arial" w:eastAsia="Arial" w:hAnsi="Arial" w:cs="MEPS Bookman WTS"/>
        </w:rPr>
        <w:t xml:space="preserve">Balak </w:t>
      </w:r>
      <w:r w:rsidR="0047156F" w:rsidRPr="007C6A9A">
        <w:rPr>
          <w:rFonts w:ascii="Arial" w:eastAsia="Arial" w:hAnsi="Arial" w:cs="MEPS Bookman WTS"/>
        </w:rPr>
        <w:t>i</w:t>
      </w:r>
      <w:r w:rsidR="002B2FD3" w:rsidRPr="007C6A9A">
        <w:rPr>
          <w:rFonts w:ascii="Arial" w:eastAsia="Arial" w:hAnsi="Arial" w:cs="MEPS Bookman WTS"/>
        </w:rPr>
        <w:t>ssagrifika</w:t>
      </w:r>
      <w:r w:rsidRPr="007C6A9A">
        <w:rPr>
          <w:rFonts w:ascii="Arial" w:eastAsia="Arial" w:hAnsi="Arial" w:cs="MEPS Bookman WTS"/>
        </w:rPr>
        <w:t xml:space="preserve"> baqar u nagħaġ u bagħat minnhom lil Balgħam u lill</w:t>
      </w:r>
      <w:r w:rsidR="00F9567E" w:rsidRPr="007C6A9A">
        <w:rPr>
          <w:rFonts w:ascii="Arial" w:eastAsia="Arial" w:hAnsi="Arial" w:cs="MEPS Bookman WTS"/>
        </w:rPr>
        <w:t>-</w:t>
      </w:r>
      <w:r w:rsidR="001C1923">
        <w:rPr>
          <w:rFonts w:ascii="Arial" w:eastAsia="Arial" w:hAnsi="Arial" w:cs="MEPS Bookman WTS"/>
        </w:rPr>
        <w:t>ka</w:t>
      </w:r>
      <w:r w:rsidRPr="007C6A9A">
        <w:rPr>
          <w:rFonts w:ascii="Arial" w:eastAsia="Arial" w:hAnsi="Arial" w:cs="MEPS Bookman WTS"/>
        </w:rPr>
        <w:t xml:space="preserve">pijiet li kienu miegħu. </w:t>
      </w:r>
      <w:r w:rsidRPr="006E19B9">
        <w:rPr>
          <w:rFonts w:ascii="Arial" w:eastAsia="Arial" w:hAnsi="Arial" w:cs="Arial"/>
          <w:b/>
        </w:rPr>
        <w:t>22:41</w:t>
      </w:r>
      <w:r w:rsidR="00F9567E" w:rsidRPr="006E19B9">
        <w:rPr>
          <w:rFonts w:ascii="Arial" w:eastAsia="Arial" w:hAnsi="Arial" w:cs="Arial"/>
          <w:b/>
        </w:rPr>
        <w:t xml:space="preserve"> </w:t>
      </w:r>
      <w:r w:rsidR="00526C43" w:rsidRPr="006E19B9">
        <w:rPr>
          <w:rFonts w:ascii="Arial" w:eastAsia="Arial" w:hAnsi="Arial" w:cs="MEPS Bookman WTS"/>
        </w:rPr>
        <w:t>F</w:t>
      </w:r>
      <w:r w:rsidR="00473BF0" w:rsidRPr="006E19B9">
        <w:rPr>
          <w:rFonts w:ascii="Arial" w:eastAsia="Arial" w:hAnsi="Arial" w:cs="MEPS Bookman WTS"/>
        </w:rPr>
        <w:t>ilgħodu</w:t>
      </w:r>
      <w:r w:rsidRPr="006E19B9">
        <w:rPr>
          <w:rFonts w:ascii="Arial" w:eastAsia="Arial" w:hAnsi="Arial" w:cs="MEPS Bookman WTS"/>
        </w:rPr>
        <w:t xml:space="preserve"> Balak ħa lil Balgħam u tellgħu fuq Bamot-bagħal</w:t>
      </w:r>
      <w:r w:rsidR="00526C43" w:rsidRPr="00827C6C">
        <w:rPr>
          <w:rFonts w:ascii="Arial" w:eastAsia="Arial" w:hAnsi="Arial" w:cs="MEPS Bookman WTS"/>
        </w:rPr>
        <w:t>.</w:t>
      </w:r>
      <w:r w:rsidRPr="006E19B9">
        <w:rPr>
          <w:rFonts w:ascii="Arial" w:eastAsia="Arial" w:hAnsi="Arial" w:cs="MEPS Bookman WTS"/>
        </w:rPr>
        <w:t xml:space="preserve"> </w:t>
      </w:r>
      <w:r w:rsidR="00526C43" w:rsidRPr="006E19B9">
        <w:rPr>
          <w:rFonts w:ascii="Arial" w:eastAsia="Arial" w:hAnsi="Arial" w:cs="MEPS Bookman WTS"/>
        </w:rPr>
        <w:t>M</w:t>
      </w:r>
      <w:r w:rsidRPr="006E19B9">
        <w:rPr>
          <w:rFonts w:ascii="Arial" w:eastAsia="Arial" w:hAnsi="Arial" w:cs="MEPS Bookman WTS"/>
        </w:rPr>
        <w:t xml:space="preserve">inn hemmhekk </w:t>
      </w:r>
      <w:r w:rsidR="00526C43" w:rsidRPr="006E19B9">
        <w:rPr>
          <w:rFonts w:ascii="Arial" w:eastAsia="Arial" w:hAnsi="Arial" w:cs="MEPS Bookman WTS"/>
        </w:rPr>
        <w:t xml:space="preserve">hu setaʼ </w:t>
      </w:r>
      <w:r w:rsidRPr="006E19B9">
        <w:rPr>
          <w:rFonts w:ascii="Arial" w:eastAsia="Arial" w:hAnsi="Arial" w:cs="MEPS Bookman WTS"/>
        </w:rPr>
        <w:t>jara n</w:t>
      </w:r>
      <w:r w:rsidR="00F9567E" w:rsidRPr="006E19B9">
        <w:rPr>
          <w:rFonts w:ascii="Arial" w:eastAsia="Arial" w:hAnsi="Arial" w:cs="MEPS Bookman WTS"/>
        </w:rPr>
        <w:t>-</w:t>
      </w:r>
      <w:r w:rsidRPr="006E19B9">
        <w:rPr>
          <w:rFonts w:ascii="Arial" w:eastAsia="Arial" w:hAnsi="Arial" w:cs="MEPS Bookman WTS"/>
        </w:rPr>
        <w:t>nies kollha.</w:t>
      </w:r>
    </w:p>
    <w:p w14:paraId="6B5D4093" w14:textId="77777777" w:rsidR="00762BCB" w:rsidRPr="006E19B9" w:rsidRDefault="00762BCB" w:rsidP="001926A3"/>
    <w:sectPr w:rsidR="00762BCB" w:rsidRPr="006E19B9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4T14:32:00Z" w:initials="r">
    <w:p w14:paraId="0EBDB2B7" w14:textId="77777777" w:rsidR="00AF2611" w:rsidRDefault="00AF261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22:1 - pjanuri</w:t>
        </w:r>
      </w:hyperlink>
    </w:p>
  </w:comment>
  <w:comment w:id="1" w:author="nwt Team Comments" w:date="2020-01-16T13:43:00Z" w:initials="t">
    <w:p w14:paraId="1E7DDB0B" w14:textId="77777777" w:rsidR="00651142" w:rsidRDefault="0065114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22:4 - anzjani</w:t>
        </w:r>
      </w:hyperlink>
    </w:p>
  </w:comment>
  <w:comment w:id="2" w:author="nwt Team Comments" w:date="2020-01-16T14:58:00Z" w:initials="t">
    <w:p w14:paraId="5D48F030" w14:textId="77777777" w:rsidR="00B5207F" w:rsidRDefault="00B5207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22:22 - iżommu.</w:t>
        </w:r>
      </w:hyperlink>
    </w:p>
  </w:comment>
  <w:comment w:id="4" w:author="nwt Team Comments" w:date="2020-01-16T16:14:00Z" w:initials="t">
    <w:p w14:paraId="52334E4F" w14:textId="77777777" w:rsidR="000328C1" w:rsidRDefault="000328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22:32 - niqaflek,</w:t>
        </w:r>
      </w:hyperlink>
    </w:p>
  </w:comment>
  <w:comment w:id="5" w:author="nwt Outside Readers Comments" w:date="2020-04-17T16:09:00Z" w:initials="r">
    <w:p w14:paraId="1550039E" w14:textId="77777777" w:rsidR="00492748" w:rsidRDefault="004927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22:33 - quddiemi dawn it-tliet darbiet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EBDB2B7" w15:done="0"/>
  <w15:commentEx w15:paraId="1E7DDB0B" w15:done="0"/>
  <w15:commentEx w15:paraId="5D48F030" w15:done="0"/>
  <w15:commentEx w15:paraId="52334E4F" w15:done="0"/>
  <w15:commentEx w15:paraId="1550039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EBDB2B7" w16cid:durableId="233D1A7C"/>
  <w16cid:commentId w16cid:paraId="1E7DDB0B" w16cid:durableId="233D1A7D"/>
  <w16cid:commentId w16cid:paraId="5D48F030" w16cid:durableId="233D1A7E"/>
  <w16cid:commentId w16cid:paraId="52334E4F" w16cid:durableId="233D1A7F"/>
  <w16cid:commentId w16cid:paraId="1550039E" w16cid:durableId="233D1A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2EF97" w14:textId="77777777" w:rsidR="008A13B8" w:rsidRDefault="008A13B8">
      <w:r>
        <w:separator/>
      </w:r>
    </w:p>
  </w:endnote>
  <w:endnote w:type="continuationSeparator" w:id="0">
    <w:p w14:paraId="27572678" w14:textId="77777777" w:rsidR="008A13B8" w:rsidRDefault="008A1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96F7D" w14:textId="77777777" w:rsidR="008A13B8" w:rsidRDefault="008A13B8">
      <w:r>
        <w:separator/>
      </w:r>
    </w:p>
  </w:footnote>
  <w:footnote w:type="continuationSeparator" w:id="0">
    <w:p w14:paraId="3D0A5C0C" w14:textId="77777777" w:rsidR="008A13B8" w:rsidRDefault="008A1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D285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13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3161ECD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71335">
        <w:t>Numbers Chapter 22</w:t>
      </w:r>
    </w:fldSimple>
  </w:p>
  <w:p w14:paraId="14C806B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71335">
      <w:t>04-Numbers</w:t>
    </w:r>
    <w:r>
      <w:fldChar w:fldCharType="end"/>
    </w:r>
  </w:p>
  <w:p w14:paraId="58B76C8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71335">
      <w:rPr>
        <w:noProof/>
        <w:snapToGrid w:val="0"/>
      </w:rPr>
      <w:t>Numbers 22</w:t>
    </w:r>
    <w:r>
      <w:rPr>
        <w:snapToGrid w:val="0"/>
      </w:rPr>
      <w:fldChar w:fldCharType="end"/>
    </w:r>
    <w:r>
      <w:rPr>
        <w:snapToGrid w:val="0"/>
      </w:rPr>
      <w:tab/>
    </w:r>
  </w:p>
  <w:p w14:paraId="0FCC7302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CD80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71335">
        <w:t>Numbers Chapter 22</w:t>
      </w:r>
    </w:fldSimple>
  </w:p>
  <w:p w14:paraId="20D9712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71335">
      <w:t>04-Numbers</w:t>
    </w:r>
    <w:r>
      <w:fldChar w:fldCharType="end"/>
    </w:r>
  </w:p>
  <w:p w14:paraId="50D5B9F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71335">
      <w:rPr>
        <w:noProof/>
        <w:snapToGrid w:val="0"/>
      </w:rPr>
      <w:t>Numbers 22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71335">
      <w:t>&lt;not set&gt;</w:t>
    </w:r>
    <w:r>
      <w:fldChar w:fldCharType="end"/>
    </w:r>
  </w:p>
  <w:p w14:paraId="324BDAF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7133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71335">
      <w:t>&lt;not set&gt;</w:t>
    </w:r>
    <w:r>
      <w:fldChar w:fldCharType="end"/>
    </w:r>
  </w:p>
  <w:p w14:paraId="231C5CA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71335">
      <w:t>&lt;not set&gt;</w:t>
    </w:r>
    <w:r>
      <w:fldChar w:fldCharType="end"/>
    </w:r>
  </w:p>
  <w:p w14:paraId="121C00A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13B8"/>
    <w:rsid w:val="000212E2"/>
    <w:rsid w:val="000328C1"/>
    <w:rsid w:val="00036909"/>
    <w:rsid w:val="00080DC6"/>
    <w:rsid w:val="00084834"/>
    <w:rsid w:val="000A1169"/>
    <w:rsid w:val="000A513F"/>
    <w:rsid w:val="000E434D"/>
    <w:rsid w:val="000F5453"/>
    <w:rsid w:val="00106733"/>
    <w:rsid w:val="001142DF"/>
    <w:rsid w:val="00115D58"/>
    <w:rsid w:val="0012536B"/>
    <w:rsid w:val="00141D2C"/>
    <w:rsid w:val="00152B39"/>
    <w:rsid w:val="00156BCD"/>
    <w:rsid w:val="00174088"/>
    <w:rsid w:val="00176CC1"/>
    <w:rsid w:val="001926A3"/>
    <w:rsid w:val="00197FB5"/>
    <w:rsid w:val="001A1953"/>
    <w:rsid w:val="001C1923"/>
    <w:rsid w:val="001D307E"/>
    <w:rsid w:val="001F6D7D"/>
    <w:rsid w:val="00225F7B"/>
    <w:rsid w:val="00245EDD"/>
    <w:rsid w:val="0026230D"/>
    <w:rsid w:val="002B2FD3"/>
    <w:rsid w:val="002B524D"/>
    <w:rsid w:val="002C1238"/>
    <w:rsid w:val="002D5A7F"/>
    <w:rsid w:val="002D6340"/>
    <w:rsid w:val="002E32D7"/>
    <w:rsid w:val="00310508"/>
    <w:rsid w:val="00381665"/>
    <w:rsid w:val="0038414F"/>
    <w:rsid w:val="00390666"/>
    <w:rsid w:val="0039129D"/>
    <w:rsid w:val="003A6776"/>
    <w:rsid w:val="003B4AD0"/>
    <w:rsid w:val="003C048A"/>
    <w:rsid w:val="003D733F"/>
    <w:rsid w:val="003E7787"/>
    <w:rsid w:val="004030AC"/>
    <w:rsid w:val="0041422D"/>
    <w:rsid w:val="00445F03"/>
    <w:rsid w:val="004500A2"/>
    <w:rsid w:val="0047156F"/>
    <w:rsid w:val="00473BF0"/>
    <w:rsid w:val="00476CB6"/>
    <w:rsid w:val="0048386B"/>
    <w:rsid w:val="00492748"/>
    <w:rsid w:val="00494597"/>
    <w:rsid w:val="004C0DFF"/>
    <w:rsid w:val="004C5EB7"/>
    <w:rsid w:val="004C7854"/>
    <w:rsid w:val="004D6031"/>
    <w:rsid w:val="00526C43"/>
    <w:rsid w:val="0053160C"/>
    <w:rsid w:val="005551B6"/>
    <w:rsid w:val="0055796B"/>
    <w:rsid w:val="005658A9"/>
    <w:rsid w:val="00597478"/>
    <w:rsid w:val="00597F90"/>
    <w:rsid w:val="005D4494"/>
    <w:rsid w:val="005E2EE7"/>
    <w:rsid w:val="005F168D"/>
    <w:rsid w:val="005F29B7"/>
    <w:rsid w:val="005F3497"/>
    <w:rsid w:val="005F66F6"/>
    <w:rsid w:val="00620326"/>
    <w:rsid w:val="00651142"/>
    <w:rsid w:val="006608F7"/>
    <w:rsid w:val="006634F9"/>
    <w:rsid w:val="00675043"/>
    <w:rsid w:val="00683A19"/>
    <w:rsid w:val="00684451"/>
    <w:rsid w:val="00686767"/>
    <w:rsid w:val="00687E64"/>
    <w:rsid w:val="006B2E68"/>
    <w:rsid w:val="006D0A9F"/>
    <w:rsid w:val="006D625C"/>
    <w:rsid w:val="006E19B9"/>
    <w:rsid w:val="006E7FD0"/>
    <w:rsid w:val="0071272B"/>
    <w:rsid w:val="00730359"/>
    <w:rsid w:val="0075006C"/>
    <w:rsid w:val="007504E5"/>
    <w:rsid w:val="00762BCB"/>
    <w:rsid w:val="00767BC7"/>
    <w:rsid w:val="007757BF"/>
    <w:rsid w:val="00784C18"/>
    <w:rsid w:val="00796D66"/>
    <w:rsid w:val="007A13FA"/>
    <w:rsid w:val="007A584B"/>
    <w:rsid w:val="007C5575"/>
    <w:rsid w:val="007C6A9A"/>
    <w:rsid w:val="0082583C"/>
    <w:rsid w:val="00827C6C"/>
    <w:rsid w:val="008338F4"/>
    <w:rsid w:val="00840C1F"/>
    <w:rsid w:val="00847BB3"/>
    <w:rsid w:val="00863830"/>
    <w:rsid w:val="00875211"/>
    <w:rsid w:val="00880149"/>
    <w:rsid w:val="008A13B8"/>
    <w:rsid w:val="008B6D69"/>
    <w:rsid w:val="008C3C19"/>
    <w:rsid w:val="008F667F"/>
    <w:rsid w:val="009279D5"/>
    <w:rsid w:val="00934F22"/>
    <w:rsid w:val="00943F33"/>
    <w:rsid w:val="00951D2F"/>
    <w:rsid w:val="00980020"/>
    <w:rsid w:val="009C7D92"/>
    <w:rsid w:val="009D2B89"/>
    <w:rsid w:val="00A07F65"/>
    <w:rsid w:val="00A1140D"/>
    <w:rsid w:val="00A13B03"/>
    <w:rsid w:val="00A1504D"/>
    <w:rsid w:val="00A24990"/>
    <w:rsid w:val="00A36FB4"/>
    <w:rsid w:val="00A5335B"/>
    <w:rsid w:val="00A56459"/>
    <w:rsid w:val="00A71335"/>
    <w:rsid w:val="00A73FF6"/>
    <w:rsid w:val="00A9389C"/>
    <w:rsid w:val="00A96A56"/>
    <w:rsid w:val="00AA09DB"/>
    <w:rsid w:val="00AB66A3"/>
    <w:rsid w:val="00AE53C0"/>
    <w:rsid w:val="00AF2611"/>
    <w:rsid w:val="00B05064"/>
    <w:rsid w:val="00B14B34"/>
    <w:rsid w:val="00B16615"/>
    <w:rsid w:val="00B30BD1"/>
    <w:rsid w:val="00B32B35"/>
    <w:rsid w:val="00B5207F"/>
    <w:rsid w:val="00B87B77"/>
    <w:rsid w:val="00B916D0"/>
    <w:rsid w:val="00B96B23"/>
    <w:rsid w:val="00BD6AB0"/>
    <w:rsid w:val="00BE0C53"/>
    <w:rsid w:val="00C3618B"/>
    <w:rsid w:val="00C37E6E"/>
    <w:rsid w:val="00C4526B"/>
    <w:rsid w:val="00C92D5F"/>
    <w:rsid w:val="00CA2E7C"/>
    <w:rsid w:val="00CB04F1"/>
    <w:rsid w:val="00CB1276"/>
    <w:rsid w:val="00CB6AC6"/>
    <w:rsid w:val="00CD2EB0"/>
    <w:rsid w:val="00CF2C47"/>
    <w:rsid w:val="00D04819"/>
    <w:rsid w:val="00D07142"/>
    <w:rsid w:val="00D41195"/>
    <w:rsid w:val="00D46DA0"/>
    <w:rsid w:val="00D56A05"/>
    <w:rsid w:val="00D67FE7"/>
    <w:rsid w:val="00D73167"/>
    <w:rsid w:val="00D75449"/>
    <w:rsid w:val="00D801CD"/>
    <w:rsid w:val="00DA0FE2"/>
    <w:rsid w:val="00DA6FF6"/>
    <w:rsid w:val="00DC700C"/>
    <w:rsid w:val="00DE253C"/>
    <w:rsid w:val="00DE67D5"/>
    <w:rsid w:val="00DF4B37"/>
    <w:rsid w:val="00E03459"/>
    <w:rsid w:val="00E8265B"/>
    <w:rsid w:val="00EA76B4"/>
    <w:rsid w:val="00EB2D77"/>
    <w:rsid w:val="00EB44E4"/>
    <w:rsid w:val="00EE59B6"/>
    <w:rsid w:val="00EE6147"/>
    <w:rsid w:val="00EF3BC1"/>
    <w:rsid w:val="00F1311D"/>
    <w:rsid w:val="00F66502"/>
    <w:rsid w:val="00F801A8"/>
    <w:rsid w:val="00F935DB"/>
    <w:rsid w:val="00F9567E"/>
    <w:rsid w:val="00FA4789"/>
    <w:rsid w:val="00FB2F6B"/>
    <w:rsid w:val="00FB6530"/>
    <w:rsid w:val="00FE7287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240C85E6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511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5114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5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5114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5114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0328C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A36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6FB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924&amp;book=4&amp;chapter=22&amp;verse=22" TargetMode="External"/><Relationship Id="rId2" Type="http://schemas.openxmlformats.org/officeDocument/2006/relationships/hyperlink" Target="wtsbiblecomment:refid=44&amp;biblecommentid=2920&amp;book=4&amp;chapter=22&amp;verse=4" TargetMode="External"/><Relationship Id="rId1" Type="http://schemas.openxmlformats.org/officeDocument/2006/relationships/hyperlink" Target="wtsbiblecomment:refid=45&amp;biblecommentid=3268&amp;book=4&amp;chapter=22&amp;verse=1" TargetMode="External"/><Relationship Id="rId5" Type="http://schemas.openxmlformats.org/officeDocument/2006/relationships/hyperlink" Target="wtsbiblecomment:refid=45&amp;biblecommentid=3334&amp;book=4&amp;chapter=22&amp;verse=33" TargetMode="External"/><Relationship Id="rId4" Type="http://schemas.openxmlformats.org/officeDocument/2006/relationships/hyperlink" Target="wtsbiblecomment:refid=44&amp;biblecommentid=2927&amp;book=4&amp;chapter=22&amp;verse=3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981EB-0492-43EB-B1E3-6F1A0174B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22</vt:lpstr>
    </vt:vector>
  </TitlesOfParts>
  <Company>Watchtower</Company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22</dc:title>
  <dc:subject/>
  <dc:creator>David Waterson</dc:creator>
  <cp:keywords/>
  <dc:description/>
  <cp:lastModifiedBy>Calleja, Matthew</cp:lastModifiedBy>
  <cp:revision>119</cp:revision>
  <cp:lastPrinted>2020-01-17T07:43:00Z</cp:lastPrinted>
  <dcterms:created xsi:type="dcterms:W3CDTF">2019-08-04T14:18:00Z</dcterms:created>
  <dcterms:modified xsi:type="dcterms:W3CDTF">2021-07-05T11:59:00Z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22.docx</vt:lpwstr>
  </property>
  <property fmtid="{D5CDD505-2E9C-101B-9397-08002B2CF9AE}" pid="9" name="_TranslationDocumentId">
    <vt:i4>19469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