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00DD" w:rsidRPr="00D858C2" w:rsidRDefault="00A100DD" w:rsidP="00A100DD">
      <w:pPr>
        <w:rPr>
          <w:rFonts w:ascii="Arial" w:eastAsia="Arial" w:hAnsi="Arial" w:cs="MEPS Bookman WTS"/>
        </w:rPr>
      </w:pPr>
      <w:r w:rsidRPr="00D858C2">
        <w:rPr>
          <w:rFonts w:ascii="Arial" w:eastAsia="Arial" w:hAnsi="Arial" w:cs="Arial"/>
          <w:b/>
        </w:rPr>
        <w:t xml:space="preserve">34:1 </w:t>
      </w:r>
      <w:r w:rsidRPr="00D858C2">
        <w:rPr>
          <w:rFonts w:ascii="Arial" w:eastAsia="Arial" w:hAnsi="Arial" w:cs="Arial"/>
        </w:rPr>
        <w:t>Imbagħad Mosè telaʼ mill</w:t>
      </w:r>
      <w:r w:rsidR="00E76513" w:rsidRPr="00D858C2">
        <w:rPr>
          <w:rFonts w:ascii="Arial" w:eastAsia="Arial" w:hAnsi="Arial" w:cs="Arial"/>
        </w:rPr>
        <w:t>-</w:t>
      </w:r>
      <w:r w:rsidRPr="00D858C2">
        <w:rPr>
          <w:rFonts w:ascii="Arial" w:eastAsia="Arial" w:hAnsi="Arial" w:cs="Arial"/>
        </w:rPr>
        <w:t>pjanuri tad</w:t>
      </w:r>
      <w:r w:rsidR="00E76513" w:rsidRPr="00D858C2">
        <w:rPr>
          <w:rFonts w:ascii="Arial" w:eastAsia="Arial" w:hAnsi="Arial" w:cs="Arial"/>
        </w:rPr>
        <w:t>-</w:t>
      </w:r>
      <w:r w:rsidRPr="00D858C2">
        <w:rPr>
          <w:rFonts w:ascii="Arial" w:eastAsia="Arial" w:hAnsi="Arial" w:cs="Arial"/>
        </w:rPr>
        <w:t xml:space="preserve">deżert taʼ Mowab </w:t>
      </w:r>
      <w:r w:rsidR="00D858C2" w:rsidRPr="00D858C2">
        <w:rPr>
          <w:rFonts w:ascii="Arial" w:eastAsia="Arial" w:hAnsi="Arial" w:cs="Arial"/>
        </w:rPr>
        <w:t xml:space="preserve">għal </w:t>
      </w:r>
      <w:r w:rsidRPr="00D858C2">
        <w:rPr>
          <w:rFonts w:ascii="Arial" w:eastAsia="Arial" w:hAnsi="Arial" w:cs="Arial"/>
        </w:rPr>
        <w:t>fuq il</w:t>
      </w:r>
      <w:r w:rsidR="00E76513" w:rsidRPr="00D858C2">
        <w:rPr>
          <w:rFonts w:ascii="Arial" w:eastAsia="Arial" w:hAnsi="Arial" w:cs="Arial"/>
        </w:rPr>
        <w:t>-</w:t>
      </w:r>
      <w:r w:rsidR="008317A4" w:rsidRPr="00D858C2">
        <w:rPr>
          <w:rFonts w:ascii="Arial" w:eastAsia="Arial" w:hAnsi="Arial" w:cs="Arial"/>
        </w:rPr>
        <w:t xml:space="preserve">Muntanja </w:t>
      </w:r>
      <w:r w:rsidRPr="00D858C2">
        <w:rPr>
          <w:rFonts w:ascii="Arial" w:eastAsia="Arial" w:hAnsi="Arial" w:cs="Arial"/>
        </w:rPr>
        <w:t xml:space="preserve">Nebo, </w:t>
      </w:r>
      <w:r w:rsidR="008317A4" w:rsidRPr="00D858C2">
        <w:rPr>
          <w:rFonts w:ascii="Arial" w:eastAsia="Arial" w:hAnsi="Arial" w:cs="Arial"/>
        </w:rPr>
        <w:t xml:space="preserve">fuq </w:t>
      </w:r>
      <w:r w:rsidRPr="00D858C2">
        <w:rPr>
          <w:rFonts w:ascii="Arial" w:eastAsia="Arial" w:hAnsi="Arial" w:cs="Arial"/>
        </w:rPr>
        <w:t>il</w:t>
      </w:r>
      <w:r w:rsidR="00E76513" w:rsidRPr="00D858C2">
        <w:rPr>
          <w:rFonts w:ascii="Arial" w:eastAsia="Arial" w:hAnsi="Arial" w:cs="Arial"/>
        </w:rPr>
        <w:t>-</w:t>
      </w:r>
      <w:r w:rsidRPr="00D858C2">
        <w:rPr>
          <w:rFonts w:ascii="Arial" w:eastAsia="Arial" w:hAnsi="Arial" w:cs="Arial"/>
        </w:rPr>
        <w:t>quċċata tal</w:t>
      </w:r>
      <w:r w:rsidR="00E76513" w:rsidRPr="00D858C2">
        <w:rPr>
          <w:rFonts w:ascii="Arial" w:eastAsia="Arial" w:hAnsi="Arial" w:cs="Arial"/>
        </w:rPr>
        <w:t>-</w:t>
      </w:r>
      <w:r w:rsidRPr="00D858C2">
        <w:rPr>
          <w:rFonts w:ascii="Arial" w:eastAsia="Arial" w:hAnsi="Arial" w:cs="Arial"/>
        </w:rPr>
        <w:t xml:space="preserve">Pisga, li </w:t>
      </w:r>
      <w:r w:rsidR="008317A4" w:rsidRPr="00D858C2">
        <w:rPr>
          <w:rFonts w:ascii="Arial" w:eastAsia="Arial" w:hAnsi="Arial" w:cs="Arial"/>
        </w:rPr>
        <w:t>hi faċċata taʼ</w:t>
      </w:r>
      <w:r w:rsidRPr="00D858C2">
        <w:rPr>
          <w:rFonts w:ascii="Arial" w:eastAsia="Arial" w:hAnsi="Arial" w:cs="Arial"/>
        </w:rPr>
        <w:t xml:space="preserve"> Ġeriko. U Ġeħova wrieh l</w:t>
      </w:r>
      <w:r w:rsidR="00E76513" w:rsidRPr="00D858C2">
        <w:rPr>
          <w:rFonts w:ascii="Arial" w:eastAsia="Arial" w:hAnsi="Arial" w:cs="Arial"/>
        </w:rPr>
        <w:t>-</w:t>
      </w:r>
      <w:r w:rsidRPr="00D858C2">
        <w:rPr>
          <w:rFonts w:ascii="Arial" w:eastAsia="Arial" w:hAnsi="Arial" w:cs="Arial"/>
        </w:rPr>
        <w:t xml:space="preserve">art kollha, minn Gilegħad sa Dan, </w:t>
      </w:r>
      <w:r w:rsidRPr="00D858C2">
        <w:rPr>
          <w:rFonts w:ascii="Arial" w:eastAsia="Arial" w:hAnsi="Arial" w:cs="Arial"/>
          <w:b/>
        </w:rPr>
        <w:t>34:2</w:t>
      </w:r>
      <w:r w:rsidR="00E76513" w:rsidRPr="00D858C2">
        <w:rPr>
          <w:rFonts w:ascii="Arial" w:eastAsia="Arial" w:hAnsi="Arial" w:cs="Arial"/>
          <w:b/>
        </w:rPr>
        <w:t xml:space="preserve"> </w:t>
      </w:r>
      <w:r w:rsidRPr="00D858C2">
        <w:rPr>
          <w:rFonts w:ascii="Arial" w:eastAsia="Arial" w:hAnsi="Arial" w:cs="MEPS Bookman WTS"/>
        </w:rPr>
        <w:t>u Naftali kollu u l</w:t>
      </w:r>
      <w:r w:rsidR="00E76513" w:rsidRPr="00D858C2">
        <w:rPr>
          <w:rFonts w:ascii="Arial" w:eastAsia="Arial" w:hAnsi="Arial" w:cs="MEPS Bookman WTS"/>
        </w:rPr>
        <w:t>-</w:t>
      </w:r>
      <w:r w:rsidRPr="00D858C2">
        <w:rPr>
          <w:rFonts w:ascii="Arial" w:eastAsia="Arial" w:hAnsi="Arial" w:cs="MEPS Bookman WTS"/>
        </w:rPr>
        <w:t>art t’Efrajm u Manasse</w:t>
      </w:r>
      <w:r w:rsidR="008317A4" w:rsidRPr="00D858C2">
        <w:rPr>
          <w:rFonts w:ascii="Arial" w:eastAsia="Arial" w:hAnsi="Arial" w:cs="MEPS Bookman WTS"/>
        </w:rPr>
        <w:t>,</w:t>
      </w:r>
      <w:r w:rsidRPr="00D858C2">
        <w:rPr>
          <w:rFonts w:ascii="Arial" w:eastAsia="Arial" w:hAnsi="Arial" w:cs="MEPS Bookman WTS"/>
        </w:rPr>
        <w:t xml:space="preserve"> u l</w:t>
      </w:r>
      <w:r w:rsidR="00E76513" w:rsidRPr="00D858C2">
        <w:rPr>
          <w:rFonts w:ascii="Arial" w:eastAsia="Arial" w:hAnsi="Arial" w:cs="MEPS Bookman WTS"/>
        </w:rPr>
        <w:t>-</w:t>
      </w:r>
      <w:r w:rsidRPr="00D858C2">
        <w:rPr>
          <w:rFonts w:ascii="Arial" w:eastAsia="Arial" w:hAnsi="Arial" w:cs="MEPS Bookman WTS"/>
        </w:rPr>
        <w:t>art kollha taʼ Ġuda sal</w:t>
      </w:r>
      <w:r w:rsidR="00E76513" w:rsidRPr="00D858C2">
        <w:rPr>
          <w:rFonts w:ascii="Arial" w:eastAsia="Arial" w:hAnsi="Arial" w:cs="MEPS Bookman WTS"/>
        </w:rPr>
        <w:t>-</w:t>
      </w:r>
      <w:r w:rsidRPr="00D858C2">
        <w:rPr>
          <w:rFonts w:ascii="Arial" w:eastAsia="Arial" w:hAnsi="Arial" w:cs="MEPS Bookman WTS"/>
        </w:rPr>
        <w:t>baħar tal</w:t>
      </w:r>
      <w:r w:rsidR="00E76513" w:rsidRPr="00D858C2">
        <w:rPr>
          <w:rFonts w:ascii="Arial" w:eastAsia="Arial" w:hAnsi="Arial" w:cs="MEPS Bookman WTS"/>
        </w:rPr>
        <w:t>-</w:t>
      </w:r>
      <w:r w:rsidR="008317A4" w:rsidRPr="00D858C2">
        <w:rPr>
          <w:rFonts w:ascii="Arial" w:eastAsia="Arial" w:hAnsi="Arial" w:cs="MEPS Bookman WTS"/>
        </w:rPr>
        <w:t>Punent</w:t>
      </w:r>
      <w:r w:rsidRPr="00D858C2">
        <w:rPr>
          <w:rFonts w:ascii="Arial" w:eastAsia="Arial" w:hAnsi="Arial" w:cs="MEPS Bookman WTS"/>
        </w:rPr>
        <w:t>,</w:t>
      </w:r>
      <w:r w:rsidR="00E07E03" w:rsidRPr="00D858C2">
        <w:rPr>
          <w:rFonts w:ascii="MEPS Bookman WTS" w:eastAsia="Arial" w:hAnsi="MEPS Bookman WTS" w:cs="MEPS Bookman WTS"/>
        </w:rPr>
        <w:t></w:t>
      </w:r>
      <w:r w:rsidRPr="00D858C2">
        <w:rPr>
          <w:rFonts w:ascii="Arial" w:eastAsia="Arial" w:hAnsi="Arial" w:cs="MEPS Bookman WTS"/>
        </w:rPr>
        <w:t xml:space="preserve"> </w:t>
      </w:r>
      <w:r w:rsidRPr="00D858C2">
        <w:rPr>
          <w:rFonts w:ascii="Arial" w:eastAsia="Arial" w:hAnsi="Arial" w:cs="Arial"/>
          <w:b/>
        </w:rPr>
        <w:t>34:3</w:t>
      </w:r>
      <w:r w:rsidR="00E76513" w:rsidRPr="00D858C2">
        <w:rPr>
          <w:rFonts w:ascii="Arial" w:eastAsia="Arial" w:hAnsi="Arial" w:cs="Arial"/>
          <w:b/>
        </w:rPr>
        <w:t xml:space="preserve"> </w:t>
      </w:r>
      <w:r w:rsidRPr="00D858C2">
        <w:rPr>
          <w:rFonts w:ascii="Arial" w:eastAsia="Arial" w:hAnsi="Arial" w:cs="MEPS Bookman WTS"/>
        </w:rPr>
        <w:t>u n</w:t>
      </w:r>
      <w:r w:rsidR="00E76513" w:rsidRPr="00D858C2">
        <w:rPr>
          <w:rFonts w:ascii="Arial" w:eastAsia="Arial" w:hAnsi="Arial" w:cs="MEPS Bookman WTS"/>
        </w:rPr>
        <w:t>-</w:t>
      </w:r>
      <w:r w:rsidRPr="00D858C2">
        <w:rPr>
          <w:rFonts w:ascii="Arial" w:eastAsia="Arial" w:hAnsi="Arial" w:cs="MEPS Bookman WTS"/>
        </w:rPr>
        <w:t>Negeb u d</w:t>
      </w:r>
      <w:r w:rsidR="00E76513" w:rsidRPr="00D858C2">
        <w:rPr>
          <w:rFonts w:ascii="Arial" w:eastAsia="Arial" w:hAnsi="Arial" w:cs="MEPS Bookman WTS"/>
        </w:rPr>
        <w:t>-</w:t>
      </w:r>
      <w:r w:rsidRPr="00D858C2">
        <w:rPr>
          <w:rFonts w:ascii="Arial" w:eastAsia="Arial" w:hAnsi="Arial" w:cs="MEPS Bookman WTS"/>
        </w:rPr>
        <w:t>Distrett tal</w:t>
      </w:r>
      <w:r w:rsidR="00E76513" w:rsidRPr="00D858C2">
        <w:rPr>
          <w:rFonts w:ascii="Arial" w:eastAsia="Arial" w:hAnsi="Arial" w:cs="MEPS Bookman WTS"/>
        </w:rPr>
        <w:t>-</w:t>
      </w:r>
      <w:r w:rsidRPr="00D858C2">
        <w:rPr>
          <w:rFonts w:ascii="Arial" w:eastAsia="Arial" w:hAnsi="Arial" w:cs="MEPS Bookman WTS"/>
        </w:rPr>
        <w:t>Ġordan, il</w:t>
      </w:r>
      <w:r w:rsidR="00E76513" w:rsidRPr="00D858C2">
        <w:rPr>
          <w:rFonts w:ascii="Arial" w:eastAsia="Arial" w:hAnsi="Arial" w:cs="MEPS Bookman WTS"/>
        </w:rPr>
        <w:t>-</w:t>
      </w:r>
      <w:r w:rsidRPr="00D858C2">
        <w:rPr>
          <w:rFonts w:ascii="Arial" w:eastAsia="Arial" w:hAnsi="Arial" w:cs="MEPS Bookman WTS"/>
        </w:rPr>
        <w:t>pjanura fil</w:t>
      </w:r>
      <w:r w:rsidR="00E76513" w:rsidRPr="00D858C2">
        <w:rPr>
          <w:rFonts w:ascii="Arial" w:eastAsia="Arial" w:hAnsi="Arial" w:cs="MEPS Bookman WTS"/>
        </w:rPr>
        <w:t>-</w:t>
      </w:r>
      <w:r w:rsidR="00D35B06">
        <w:rPr>
          <w:rFonts w:ascii="Arial" w:eastAsia="Arial" w:hAnsi="Arial" w:cs="MEPS Bookman WTS"/>
        </w:rPr>
        <w:t>W</w:t>
      </w:r>
      <w:r w:rsidRPr="00D858C2">
        <w:rPr>
          <w:rFonts w:ascii="Arial" w:eastAsia="Arial" w:hAnsi="Arial" w:cs="MEPS Bookman WTS"/>
        </w:rPr>
        <w:t>ied taʼ Ġeriko, il</w:t>
      </w:r>
      <w:r w:rsidR="00E76513" w:rsidRPr="00D858C2">
        <w:rPr>
          <w:rFonts w:ascii="Arial" w:eastAsia="Arial" w:hAnsi="Arial" w:cs="MEPS Bookman WTS"/>
        </w:rPr>
        <w:t>-</w:t>
      </w:r>
      <w:r w:rsidRPr="00D858C2">
        <w:rPr>
          <w:rFonts w:ascii="Arial" w:eastAsia="Arial" w:hAnsi="Arial" w:cs="MEPS Bookman WTS"/>
        </w:rPr>
        <w:t>belt tas</w:t>
      </w:r>
      <w:r w:rsidR="00E76513" w:rsidRPr="00D858C2">
        <w:rPr>
          <w:rFonts w:ascii="Arial" w:eastAsia="Arial" w:hAnsi="Arial" w:cs="MEPS Bookman WTS"/>
        </w:rPr>
        <w:t>-</w:t>
      </w:r>
      <w:r w:rsidRPr="00D858C2">
        <w:rPr>
          <w:rFonts w:ascii="Arial" w:eastAsia="Arial" w:hAnsi="Arial" w:cs="MEPS Bookman WTS"/>
        </w:rPr>
        <w:t>siġar tal</w:t>
      </w:r>
      <w:r w:rsidR="00E76513" w:rsidRPr="00D858C2">
        <w:rPr>
          <w:rFonts w:ascii="Arial" w:eastAsia="Arial" w:hAnsi="Arial" w:cs="MEPS Bookman WTS"/>
        </w:rPr>
        <w:t>-</w:t>
      </w:r>
      <w:r w:rsidRPr="00D858C2">
        <w:rPr>
          <w:rFonts w:ascii="Arial" w:eastAsia="Arial" w:hAnsi="Arial" w:cs="MEPS Bookman WTS"/>
        </w:rPr>
        <w:t>palm, sa Sogħar.</w:t>
      </w:r>
    </w:p>
    <w:p w:rsidR="00A100DD" w:rsidRPr="00E53996" w:rsidRDefault="00A100DD" w:rsidP="00A100DD">
      <w:pPr>
        <w:rPr>
          <w:rFonts w:ascii="Arial" w:eastAsia="Arial" w:hAnsi="Arial" w:cs="MEPS Bookman WTS"/>
        </w:rPr>
      </w:pPr>
      <w:r w:rsidRPr="00E53996">
        <w:rPr>
          <w:rFonts w:ascii="Arial" w:eastAsia="Arial" w:hAnsi="Arial" w:cs="Arial"/>
          <w:b/>
        </w:rPr>
        <w:t>34:4</w:t>
      </w:r>
      <w:r w:rsidR="00E76513" w:rsidRPr="00E53996">
        <w:rPr>
          <w:rFonts w:ascii="Arial" w:eastAsia="Arial" w:hAnsi="Arial" w:cs="Arial"/>
          <w:b/>
        </w:rPr>
        <w:t xml:space="preserve"> </w:t>
      </w:r>
      <w:r w:rsidR="008317A4" w:rsidRPr="00E53996">
        <w:rPr>
          <w:rFonts w:ascii="Arial" w:eastAsia="Arial" w:hAnsi="Arial" w:cs="MEPS Bookman WTS"/>
        </w:rPr>
        <w:t xml:space="preserve">Imbagħad </w:t>
      </w:r>
      <w:r w:rsidRPr="00E53996">
        <w:rPr>
          <w:rFonts w:ascii="Arial" w:eastAsia="Arial" w:hAnsi="Arial" w:cs="MEPS Bookman WTS"/>
        </w:rPr>
        <w:t xml:space="preserve">Ġeħova </w:t>
      </w:r>
      <w:r w:rsidR="008317A4" w:rsidRPr="00E53996">
        <w:rPr>
          <w:rFonts w:ascii="Arial" w:eastAsia="Arial" w:hAnsi="Arial" w:cs="MEPS Bookman WTS"/>
        </w:rPr>
        <w:t>qallu</w:t>
      </w:r>
      <w:r w:rsidRPr="00E53996">
        <w:rPr>
          <w:rFonts w:ascii="Arial" w:eastAsia="Arial" w:hAnsi="Arial" w:cs="MEPS Bookman WTS"/>
        </w:rPr>
        <w:t>: “Din hi l</w:t>
      </w:r>
      <w:r w:rsidR="00E76513" w:rsidRPr="00E53996">
        <w:rPr>
          <w:rFonts w:ascii="Arial" w:eastAsia="Arial" w:hAnsi="Arial" w:cs="MEPS Bookman WTS"/>
        </w:rPr>
        <w:t>-</w:t>
      </w:r>
      <w:r w:rsidRPr="00E53996">
        <w:rPr>
          <w:rFonts w:ascii="Arial" w:eastAsia="Arial" w:hAnsi="Arial" w:cs="MEPS Bookman WTS"/>
        </w:rPr>
        <w:t>art li dw</w:t>
      </w:r>
      <w:bookmarkStart w:id="0" w:name="_GoBack"/>
      <w:bookmarkEnd w:id="0"/>
      <w:r w:rsidRPr="00E53996">
        <w:rPr>
          <w:rFonts w:ascii="Arial" w:eastAsia="Arial" w:hAnsi="Arial" w:cs="MEPS Bookman WTS"/>
        </w:rPr>
        <w:t xml:space="preserve">arha ħlift lil Abraham, lil Iżakk, u lil Ġakobb, u għedt, ‘Lil nislek </w:t>
      </w:r>
      <w:r w:rsidR="008317A4" w:rsidRPr="00E53996">
        <w:rPr>
          <w:rFonts w:ascii="Arial" w:eastAsia="Arial" w:hAnsi="Arial" w:cs="MEPS Bookman WTS"/>
        </w:rPr>
        <w:t xml:space="preserve">se </w:t>
      </w:r>
      <w:r w:rsidRPr="00E53996">
        <w:rPr>
          <w:rFonts w:ascii="Arial" w:eastAsia="Arial" w:hAnsi="Arial" w:cs="MEPS Bookman WTS"/>
        </w:rPr>
        <w:t xml:space="preserve">nagħtiha.’ Jien ħallejtek taraha b’għajnejk stess, </w:t>
      </w:r>
      <w:r w:rsidR="008317A4" w:rsidRPr="00E53996">
        <w:rPr>
          <w:rFonts w:ascii="Arial" w:eastAsia="Arial" w:hAnsi="Arial" w:cs="MEPS Bookman WTS"/>
        </w:rPr>
        <w:t>imma</w:t>
      </w:r>
      <w:r w:rsidRPr="00E53996">
        <w:rPr>
          <w:rFonts w:ascii="Arial" w:eastAsia="Arial" w:hAnsi="Arial" w:cs="MEPS Bookman WTS"/>
        </w:rPr>
        <w:t xml:space="preserve"> m’intix se taqsam għal hemmhekk.”</w:t>
      </w:r>
    </w:p>
    <w:p w:rsidR="00A100DD" w:rsidRPr="00145C19" w:rsidRDefault="00A100DD" w:rsidP="00A100DD">
      <w:pPr>
        <w:rPr>
          <w:rFonts w:ascii="Arial" w:eastAsia="Arial" w:hAnsi="Arial" w:cs="MEPS Bookman WTS"/>
        </w:rPr>
      </w:pPr>
      <w:r w:rsidRPr="00145C19">
        <w:rPr>
          <w:rFonts w:ascii="Arial" w:eastAsia="Arial" w:hAnsi="Arial" w:cs="Arial"/>
          <w:b/>
        </w:rPr>
        <w:t>34:5</w:t>
      </w:r>
      <w:r w:rsidR="00E76513" w:rsidRPr="00145C19">
        <w:rPr>
          <w:rFonts w:ascii="Arial" w:eastAsia="Arial" w:hAnsi="Arial" w:cs="Arial"/>
          <w:b/>
        </w:rPr>
        <w:t xml:space="preserve"> </w:t>
      </w:r>
      <w:r w:rsidRPr="00145C19">
        <w:rPr>
          <w:rFonts w:ascii="Arial" w:eastAsia="Arial" w:hAnsi="Arial" w:cs="MEPS Bookman WTS"/>
        </w:rPr>
        <w:t>Imbagħad Mosè, il</w:t>
      </w:r>
      <w:r w:rsidR="00E76513" w:rsidRPr="00145C19">
        <w:rPr>
          <w:rFonts w:ascii="Arial" w:eastAsia="Arial" w:hAnsi="Arial" w:cs="MEPS Bookman WTS"/>
        </w:rPr>
        <w:t>-</w:t>
      </w:r>
      <w:r w:rsidRPr="00145C19">
        <w:rPr>
          <w:rFonts w:ascii="Arial" w:eastAsia="Arial" w:hAnsi="Arial" w:cs="MEPS Bookman WTS"/>
        </w:rPr>
        <w:t>qaddej taʼ Ġeħova, miet hemmhekk fl</w:t>
      </w:r>
      <w:r w:rsidR="00E76513" w:rsidRPr="00145C19">
        <w:rPr>
          <w:rFonts w:ascii="Arial" w:eastAsia="Arial" w:hAnsi="Arial" w:cs="MEPS Bookman WTS"/>
        </w:rPr>
        <w:t>-</w:t>
      </w:r>
      <w:r w:rsidRPr="00145C19">
        <w:rPr>
          <w:rFonts w:ascii="Arial" w:eastAsia="Arial" w:hAnsi="Arial" w:cs="MEPS Bookman WTS"/>
        </w:rPr>
        <w:t xml:space="preserve">art taʼ Mowab </w:t>
      </w:r>
      <w:r w:rsidR="008317A4" w:rsidRPr="00145C19">
        <w:rPr>
          <w:rFonts w:ascii="Arial" w:eastAsia="Arial" w:hAnsi="Arial" w:cs="MEPS Bookman WTS"/>
        </w:rPr>
        <w:t>bħalma kien qal</w:t>
      </w:r>
      <w:r w:rsidRPr="00145C19">
        <w:rPr>
          <w:rFonts w:ascii="Arial" w:eastAsia="Arial" w:hAnsi="Arial" w:cs="MEPS Bookman WTS"/>
        </w:rPr>
        <w:t xml:space="preserve"> Ġeħova. </w:t>
      </w:r>
      <w:r w:rsidRPr="00145C19">
        <w:rPr>
          <w:rFonts w:ascii="Arial" w:eastAsia="Arial" w:hAnsi="Arial" w:cs="Arial"/>
          <w:b/>
        </w:rPr>
        <w:t>34:6</w:t>
      </w:r>
      <w:r w:rsidR="00E76513" w:rsidRPr="00145C19">
        <w:rPr>
          <w:rFonts w:ascii="Arial" w:eastAsia="Arial" w:hAnsi="Arial" w:cs="Arial"/>
          <w:b/>
        </w:rPr>
        <w:t xml:space="preserve"> </w:t>
      </w:r>
      <w:r w:rsidR="008317A4" w:rsidRPr="00145C19">
        <w:rPr>
          <w:rFonts w:ascii="Arial" w:eastAsia="Arial" w:hAnsi="Arial" w:cs="MEPS Bookman WTS"/>
        </w:rPr>
        <w:t xml:space="preserve">Hu </w:t>
      </w:r>
      <w:r w:rsidRPr="00145C19">
        <w:rPr>
          <w:rFonts w:ascii="Arial" w:eastAsia="Arial" w:hAnsi="Arial" w:cs="MEPS Bookman WTS"/>
        </w:rPr>
        <w:t>difnu fil</w:t>
      </w:r>
      <w:r w:rsidR="00E76513" w:rsidRPr="00145C19">
        <w:rPr>
          <w:rFonts w:ascii="Arial" w:eastAsia="Arial" w:hAnsi="Arial" w:cs="MEPS Bookman WTS"/>
        </w:rPr>
        <w:t>-</w:t>
      </w:r>
      <w:r w:rsidRPr="00145C19">
        <w:rPr>
          <w:rFonts w:ascii="Arial" w:eastAsia="Arial" w:hAnsi="Arial" w:cs="MEPS Bookman WTS"/>
        </w:rPr>
        <w:t>wied fl</w:t>
      </w:r>
      <w:r w:rsidR="00E76513" w:rsidRPr="00145C19">
        <w:rPr>
          <w:rFonts w:ascii="Arial" w:eastAsia="Arial" w:hAnsi="Arial" w:cs="MEPS Bookman WTS"/>
        </w:rPr>
        <w:t>-</w:t>
      </w:r>
      <w:r w:rsidRPr="00145C19">
        <w:rPr>
          <w:rFonts w:ascii="Arial" w:eastAsia="Arial" w:hAnsi="Arial" w:cs="MEPS Bookman WTS"/>
        </w:rPr>
        <w:t>art taʼ Mowab</w:t>
      </w:r>
      <w:r w:rsidR="00C82F2F" w:rsidRPr="00145C19">
        <w:rPr>
          <w:rFonts w:ascii="Arial" w:eastAsia="Arial" w:hAnsi="Arial" w:cs="MEPS Bookman WTS"/>
        </w:rPr>
        <w:t>,</w:t>
      </w:r>
      <w:r w:rsidRPr="00145C19">
        <w:rPr>
          <w:rFonts w:ascii="Arial" w:eastAsia="Arial" w:hAnsi="Arial" w:cs="MEPS Bookman WTS"/>
        </w:rPr>
        <w:t xml:space="preserve"> </w:t>
      </w:r>
      <w:r w:rsidR="00C82F2F" w:rsidRPr="00145C19">
        <w:rPr>
          <w:rFonts w:ascii="Arial" w:eastAsia="Arial" w:hAnsi="Arial" w:cs="MEPS Bookman WTS"/>
        </w:rPr>
        <w:t xml:space="preserve">faċċata taʼ </w:t>
      </w:r>
      <w:r w:rsidRPr="00145C19">
        <w:rPr>
          <w:rFonts w:ascii="Arial" w:eastAsia="Arial" w:hAnsi="Arial" w:cs="MEPS Bookman WTS"/>
        </w:rPr>
        <w:t>Bet-pegħor, u sa dan il</w:t>
      </w:r>
      <w:r w:rsidR="00E76513" w:rsidRPr="00145C19">
        <w:rPr>
          <w:rFonts w:ascii="Arial" w:eastAsia="Arial" w:hAnsi="Arial" w:cs="MEPS Bookman WTS"/>
        </w:rPr>
        <w:t>-</w:t>
      </w:r>
      <w:r w:rsidRPr="00145C19">
        <w:rPr>
          <w:rFonts w:ascii="Arial" w:eastAsia="Arial" w:hAnsi="Arial" w:cs="MEPS Bookman WTS"/>
        </w:rPr>
        <w:t xml:space="preserve">jum ħadd ma jaf fejn hu </w:t>
      </w:r>
      <w:r w:rsidR="008317A4" w:rsidRPr="00145C19">
        <w:rPr>
          <w:rFonts w:ascii="Arial" w:eastAsia="Arial" w:hAnsi="Arial" w:cs="MEPS Bookman WTS"/>
        </w:rPr>
        <w:t>l-</w:t>
      </w:r>
      <w:r w:rsidRPr="00145C19">
        <w:rPr>
          <w:rFonts w:ascii="Arial" w:eastAsia="Arial" w:hAnsi="Arial" w:cs="MEPS Bookman WTS"/>
        </w:rPr>
        <w:t>qab</w:t>
      </w:r>
      <w:r w:rsidR="008317A4" w:rsidRPr="00145C19">
        <w:rPr>
          <w:rFonts w:ascii="Arial" w:eastAsia="Arial" w:hAnsi="Arial" w:cs="MEPS Bookman WTS"/>
        </w:rPr>
        <w:t>a</w:t>
      </w:r>
      <w:r w:rsidRPr="00145C19">
        <w:rPr>
          <w:rFonts w:ascii="Arial" w:eastAsia="Arial" w:hAnsi="Arial" w:cs="MEPS Bookman WTS"/>
        </w:rPr>
        <w:t>r</w:t>
      </w:r>
      <w:r w:rsidR="008317A4" w:rsidRPr="00145C19">
        <w:rPr>
          <w:rFonts w:ascii="Arial" w:eastAsia="Arial" w:hAnsi="Arial" w:cs="MEPS Bookman WTS"/>
        </w:rPr>
        <w:t xml:space="preserve"> tiegħ</w:t>
      </w:r>
      <w:r w:rsidRPr="00145C19">
        <w:rPr>
          <w:rFonts w:ascii="Arial" w:eastAsia="Arial" w:hAnsi="Arial" w:cs="MEPS Bookman WTS"/>
        </w:rPr>
        <w:t xml:space="preserve">u. </w:t>
      </w:r>
      <w:r w:rsidRPr="00E53996">
        <w:rPr>
          <w:rFonts w:ascii="Arial" w:eastAsia="Arial" w:hAnsi="Arial" w:cs="Arial"/>
          <w:b/>
        </w:rPr>
        <w:t>34:7</w:t>
      </w:r>
      <w:r w:rsidR="00E76513" w:rsidRPr="00E53996">
        <w:rPr>
          <w:rFonts w:ascii="Arial" w:eastAsia="Arial" w:hAnsi="Arial" w:cs="Arial"/>
          <w:b/>
        </w:rPr>
        <w:t xml:space="preserve"> </w:t>
      </w:r>
      <w:r w:rsidRPr="00E53996">
        <w:rPr>
          <w:rFonts w:ascii="Arial" w:eastAsia="Arial" w:hAnsi="Arial" w:cs="MEPS Bookman WTS"/>
        </w:rPr>
        <w:t xml:space="preserve">Mosè kellu </w:t>
      </w:r>
      <w:r w:rsidR="008317A4" w:rsidRPr="00E53996">
        <w:rPr>
          <w:rFonts w:ascii="Arial" w:eastAsia="Arial" w:hAnsi="Arial" w:cs="MEPS Bookman WTS"/>
        </w:rPr>
        <w:t>120</w:t>
      </w:r>
      <w:r w:rsidRPr="00E53996">
        <w:rPr>
          <w:rFonts w:ascii="Arial" w:eastAsia="Arial" w:hAnsi="Arial" w:cs="MEPS Bookman WTS"/>
        </w:rPr>
        <w:t xml:space="preserve"> sena meta miet. </w:t>
      </w:r>
      <w:r w:rsidR="00482D67" w:rsidRPr="00E53996">
        <w:rPr>
          <w:rFonts w:ascii="Arial" w:eastAsia="Arial" w:hAnsi="Arial" w:cs="MEPS Bookman WTS"/>
        </w:rPr>
        <w:t>Hu kien għadu jara ċar u b’</w:t>
      </w:r>
      <w:r w:rsidRPr="00E53996">
        <w:rPr>
          <w:rFonts w:ascii="Arial" w:eastAsia="Arial" w:hAnsi="Arial" w:cs="MEPS Bookman WTS"/>
        </w:rPr>
        <w:t xml:space="preserve">saħħtu. </w:t>
      </w:r>
      <w:r w:rsidRPr="00145C19">
        <w:rPr>
          <w:rFonts w:ascii="Arial" w:eastAsia="Arial" w:hAnsi="Arial" w:cs="Arial"/>
          <w:b/>
        </w:rPr>
        <w:t>34:8</w:t>
      </w:r>
      <w:r w:rsidR="00E76513" w:rsidRPr="00145C19">
        <w:rPr>
          <w:rFonts w:ascii="Arial" w:eastAsia="Arial" w:hAnsi="Arial" w:cs="Arial"/>
          <w:b/>
        </w:rPr>
        <w:t xml:space="preserve"> </w:t>
      </w:r>
      <w:r w:rsidR="00482D67" w:rsidRPr="00145C19">
        <w:rPr>
          <w:rFonts w:ascii="Arial" w:eastAsia="Arial" w:hAnsi="Arial" w:cs="MEPS Bookman WTS"/>
        </w:rPr>
        <w:t>In-nies</w:t>
      </w:r>
      <w:r w:rsidRPr="00145C19">
        <w:rPr>
          <w:rFonts w:ascii="Arial" w:eastAsia="Arial" w:hAnsi="Arial" w:cs="MEPS Bookman WTS"/>
        </w:rPr>
        <w:t xml:space="preserve"> </w:t>
      </w:r>
      <w:r w:rsidR="00482D67" w:rsidRPr="00145C19">
        <w:rPr>
          <w:rFonts w:ascii="Arial" w:eastAsia="Arial" w:hAnsi="Arial" w:cs="MEPS Bookman WTS"/>
        </w:rPr>
        <w:t>t’</w:t>
      </w:r>
      <w:r w:rsidR="00377DC7" w:rsidRPr="00145C19">
        <w:rPr>
          <w:rFonts w:ascii="Arial" w:eastAsia="Arial" w:hAnsi="Arial" w:cs="MEPS Bookman WTS"/>
        </w:rPr>
        <w:t>Iżrael</w:t>
      </w:r>
      <w:r w:rsidRPr="00145C19">
        <w:rPr>
          <w:rFonts w:ascii="Arial" w:eastAsia="Arial" w:hAnsi="Arial" w:cs="MEPS Bookman WTS"/>
        </w:rPr>
        <w:t xml:space="preserve"> damu </w:t>
      </w:r>
      <w:r w:rsidR="00482D67" w:rsidRPr="00145C19">
        <w:rPr>
          <w:rFonts w:ascii="Arial" w:eastAsia="Arial" w:hAnsi="Arial" w:cs="MEPS Bookman WTS"/>
        </w:rPr>
        <w:t xml:space="preserve">30 </w:t>
      </w:r>
      <w:r w:rsidRPr="00145C19">
        <w:rPr>
          <w:rFonts w:ascii="Arial" w:eastAsia="Arial" w:hAnsi="Arial" w:cs="MEPS Bookman WTS"/>
        </w:rPr>
        <w:t>jum jibku lil Mosè fil</w:t>
      </w:r>
      <w:r w:rsidR="00E76513" w:rsidRPr="00145C19">
        <w:rPr>
          <w:rFonts w:ascii="Arial" w:eastAsia="Arial" w:hAnsi="Arial" w:cs="MEPS Bookman WTS"/>
        </w:rPr>
        <w:t>-</w:t>
      </w:r>
      <w:r w:rsidRPr="00145C19">
        <w:rPr>
          <w:rFonts w:ascii="Arial" w:eastAsia="Arial" w:hAnsi="Arial" w:cs="MEPS Bookman WTS"/>
        </w:rPr>
        <w:t>pjanuri tad</w:t>
      </w:r>
      <w:r w:rsidR="00E76513" w:rsidRPr="00145C19">
        <w:rPr>
          <w:rFonts w:ascii="Arial" w:eastAsia="Arial" w:hAnsi="Arial" w:cs="MEPS Bookman WTS"/>
        </w:rPr>
        <w:t>-</w:t>
      </w:r>
      <w:r w:rsidRPr="00145C19">
        <w:rPr>
          <w:rFonts w:ascii="Arial" w:eastAsia="Arial" w:hAnsi="Arial" w:cs="MEPS Bookman WTS"/>
        </w:rPr>
        <w:t xml:space="preserve">deżert taʼ Mowab. </w:t>
      </w:r>
      <w:r w:rsidR="00482D67" w:rsidRPr="00145C19">
        <w:rPr>
          <w:rFonts w:ascii="Arial" w:eastAsia="Arial" w:hAnsi="Arial" w:cs="MEPS Bookman WTS"/>
        </w:rPr>
        <w:t>Imbagħad għaddew</w:t>
      </w:r>
      <w:r w:rsidRPr="00145C19">
        <w:rPr>
          <w:rFonts w:ascii="Arial" w:eastAsia="Arial" w:hAnsi="Arial" w:cs="MEPS Bookman WTS"/>
        </w:rPr>
        <w:t xml:space="preserve"> </w:t>
      </w:r>
      <w:r w:rsidR="00482D67" w:rsidRPr="00145C19">
        <w:rPr>
          <w:rFonts w:ascii="Arial" w:eastAsia="Arial" w:hAnsi="Arial" w:cs="MEPS Bookman WTS"/>
        </w:rPr>
        <w:t>il-</w:t>
      </w:r>
      <w:r w:rsidRPr="00145C19">
        <w:rPr>
          <w:rFonts w:ascii="Arial" w:eastAsia="Arial" w:hAnsi="Arial" w:cs="MEPS Bookman WTS"/>
        </w:rPr>
        <w:t xml:space="preserve">jiem </w:t>
      </w:r>
      <w:r w:rsidR="00482D67" w:rsidRPr="00145C19">
        <w:rPr>
          <w:rFonts w:ascii="Arial" w:eastAsia="Arial" w:hAnsi="Arial" w:cs="MEPS Bookman WTS"/>
        </w:rPr>
        <w:t>tal</w:t>
      </w:r>
      <w:r w:rsidR="00E76513" w:rsidRPr="00145C19">
        <w:rPr>
          <w:rFonts w:ascii="Arial" w:eastAsia="Arial" w:hAnsi="Arial" w:cs="MEPS Bookman WTS"/>
        </w:rPr>
        <w:t>-</w:t>
      </w:r>
      <w:r w:rsidRPr="00145C19">
        <w:rPr>
          <w:rFonts w:ascii="Arial" w:eastAsia="Arial" w:hAnsi="Arial" w:cs="MEPS Bookman WTS"/>
        </w:rPr>
        <w:t xml:space="preserve">biki </w:t>
      </w:r>
      <w:r w:rsidR="00482D67" w:rsidRPr="00145C19">
        <w:rPr>
          <w:rFonts w:ascii="Arial" w:eastAsia="Arial" w:hAnsi="Arial" w:cs="MEPS Bookman WTS"/>
        </w:rPr>
        <w:t>u</w:t>
      </w:r>
      <w:r w:rsidRPr="00145C19">
        <w:rPr>
          <w:rFonts w:ascii="Arial" w:eastAsia="Arial" w:hAnsi="Arial" w:cs="MEPS Bookman WTS"/>
        </w:rPr>
        <w:t xml:space="preserve"> </w:t>
      </w:r>
      <w:r w:rsidR="00482D67" w:rsidRPr="00145C19">
        <w:rPr>
          <w:rFonts w:ascii="Arial" w:eastAsia="Arial" w:hAnsi="Arial" w:cs="MEPS Bookman WTS"/>
        </w:rPr>
        <w:t>tal-</w:t>
      </w:r>
      <w:r w:rsidRPr="00145C19">
        <w:rPr>
          <w:rFonts w:ascii="Arial" w:eastAsia="Arial" w:hAnsi="Arial" w:cs="MEPS Bookman WTS"/>
        </w:rPr>
        <w:t>vistu għal Mosè.</w:t>
      </w:r>
    </w:p>
    <w:p w:rsidR="00A100DD" w:rsidRPr="008923B2" w:rsidRDefault="00A100DD" w:rsidP="00A100DD">
      <w:pPr>
        <w:rPr>
          <w:rFonts w:ascii="Arial" w:eastAsia="Arial" w:hAnsi="Arial" w:cs="MEPS Bookman WTS"/>
        </w:rPr>
      </w:pPr>
      <w:r w:rsidRPr="00453735">
        <w:rPr>
          <w:rFonts w:ascii="Arial" w:eastAsia="Arial" w:hAnsi="Arial" w:cs="Arial"/>
          <w:b/>
        </w:rPr>
        <w:t>34:9</w:t>
      </w:r>
      <w:r w:rsidR="00E76513" w:rsidRPr="00453735">
        <w:rPr>
          <w:rFonts w:ascii="Arial" w:eastAsia="Arial" w:hAnsi="Arial" w:cs="Arial"/>
          <w:b/>
        </w:rPr>
        <w:t xml:space="preserve"> </w:t>
      </w:r>
      <w:r w:rsidRPr="00453735">
        <w:rPr>
          <w:rFonts w:ascii="Arial" w:eastAsia="Arial" w:hAnsi="Arial" w:cs="MEPS Bookman WTS"/>
        </w:rPr>
        <w:t>Ġożwè bin Nun kien mimli bl</w:t>
      </w:r>
      <w:r w:rsidR="001E57CE" w:rsidRPr="00453735">
        <w:rPr>
          <w:rFonts w:eastAsia="Arial"/>
        </w:rPr>
        <w:t>-</w:t>
      </w:r>
      <w:r w:rsidRPr="00453735">
        <w:rPr>
          <w:rFonts w:eastAsia="Arial"/>
        </w:rPr>
        <w:t>għerf,</w:t>
      </w:r>
      <w:r w:rsidR="00BF7598" w:rsidRPr="00453735">
        <w:rPr>
          <w:rFonts w:ascii="MEPS Bookman WTS" w:eastAsia="Arial" w:hAnsi="MEPS Bookman WTS" w:cs="MEPS Bookman WTS"/>
        </w:rPr>
        <w:t></w:t>
      </w:r>
      <w:r w:rsidRPr="00453735">
        <w:rPr>
          <w:rFonts w:ascii="Arial" w:eastAsia="Arial" w:hAnsi="Arial" w:cs="MEPS Bookman WTS"/>
        </w:rPr>
        <w:t xml:space="preserve"> għax Mosè kien qiegħed idu fuqu</w:t>
      </w:r>
      <w:r w:rsidR="00C36C59" w:rsidRPr="00453735">
        <w:rPr>
          <w:rFonts w:ascii="Arial" w:eastAsia="Arial" w:hAnsi="Arial" w:cs="MEPS Bookman WTS"/>
        </w:rPr>
        <w:t xml:space="preserve"> u </w:t>
      </w:r>
      <w:r w:rsidR="006D39A6" w:rsidRPr="00453735">
        <w:rPr>
          <w:rFonts w:ascii="Arial" w:eastAsia="Arial" w:hAnsi="Arial" w:cs="MEPS Bookman WTS"/>
        </w:rPr>
        <w:t>inkarigah</w:t>
      </w:r>
      <w:r w:rsidR="008923B2">
        <w:rPr>
          <w:rFonts w:ascii="Arial" w:eastAsia="Arial" w:hAnsi="Arial" w:cs="MEPS Bookman WTS"/>
        </w:rPr>
        <w:t>.</w:t>
      </w:r>
      <w:r w:rsidRPr="00453735">
        <w:rPr>
          <w:rFonts w:ascii="Arial" w:eastAsia="Arial" w:hAnsi="Arial" w:cs="MEPS Bookman WTS"/>
        </w:rPr>
        <w:t xml:space="preserve"> </w:t>
      </w:r>
      <w:r w:rsidR="008923B2" w:rsidRPr="00453735">
        <w:rPr>
          <w:rFonts w:ascii="Arial" w:eastAsia="Arial" w:hAnsi="Arial" w:cs="MEPS Bookman WTS"/>
        </w:rPr>
        <w:t>U</w:t>
      </w:r>
      <w:r w:rsidRPr="00453735">
        <w:rPr>
          <w:rFonts w:ascii="Arial" w:eastAsia="Arial" w:hAnsi="Arial" w:cs="MEPS Bookman WTS"/>
        </w:rPr>
        <w:t xml:space="preserve"> </w:t>
      </w:r>
      <w:r w:rsidR="00482D67" w:rsidRPr="00453735">
        <w:rPr>
          <w:rFonts w:ascii="Arial" w:eastAsia="Arial" w:hAnsi="Arial" w:cs="MEPS Bookman WTS"/>
        </w:rPr>
        <w:t>l-</w:t>
      </w:r>
      <w:r w:rsidR="00377DC7" w:rsidRPr="00453735">
        <w:rPr>
          <w:rFonts w:ascii="Arial" w:eastAsia="Arial" w:hAnsi="Arial" w:cs="MEPS Bookman WTS"/>
        </w:rPr>
        <w:t>Iżrael</w:t>
      </w:r>
      <w:r w:rsidR="00482D67" w:rsidRPr="00453735">
        <w:rPr>
          <w:rFonts w:ascii="Arial" w:eastAsia="Arial" w:hAnsi="Arial" w:cs="MEPS Bookman WTS"/>
        </w:rPr>
        <w:t>in</w:t>
      </w:r>
      <w:r w:rsidRPr="00453735">
        <w:rPr>
          <w:rFonts w:ascii="Arial" w:eastAsia="Arial" w:hAnsi="Arial" w:cs="MEPS Bookman WTS"/>
        </w:rPr>
        <w:t xml:space="preserve"> bdew </w:t>
      </w:r>
      <w:r w:rsidR="005B4E8D" w:rsidRPr="00453735">
        <w:rPr>
          <w:rFonts w:ascii="Arial" w:eastAsia="Arial" w:hAnsi="Arial" w:cs="MEPS Bookman WTS"/>
        </w:rPr>
        <w:t>jisimgħu minnu</w:t>
      </w:r>
      <w:r w:rsidR="003E0B82" w:rsidRPr="00453735">
        <w:rPr>
          <w:rFonts w:ascii="Arial" w:eastAsia="Arial" w:hAnsi="Arial" w:cs="MEPS Bookman WTS"/>
        </w:rPr>
        <w:t>,</w:t>
      </w:r>
      <w:r w:rsidRPr="00453735">
        <w:rPr>
          <w:rFonts w:ascii="Arial" w:eastAsia="Arial" w:hAnsi="Arial" w:cs="MEPS Bookman WTS"/>
        </w:rPr>
        <w:t xml:space="preserve"> u għamlu bħalma Ġeħova kien ikkmanda lil Mosè. </w:t>
      </w:r>
      <w:r w:rsidRPr="00145C19">
        <w:rPr>
          <w:rFonts w:ascii="Arial" w:eastAsia="Arial" w:hAnsi="Arial" w:cs="Arial"/>
          <w:b/>
        </w:rPr>
        <w:t>34:10</w:t>
      </w:r>
      <w:r w:rsidR="00E76513" w:rsidRPr="00145C19">
        <w:rPr>
          <w:rFonts w:ascii="Arial" w:eastAsia="Arial" w:hAnsi="Arial" w:cs="Arial"/>
          <w:b/>
        </w:rPr>
        <w:t xml:space="preserve"> </w:t>
      </w:r>
      <w:r w:rsidRPr="00145C19">
        <w:rPr>
          <w:rFonts w:ascii="Arial" w:eastAsia="Arial" w:hAnsi="Arial" w:cs="MEPS Bookman WTS"/>
        </w:rPr>
        <w:t xml:space="preserve">Imma qatt ma </w:t>
      </w:r>
      <w:r w:rsidR="003E0B82" w:rsidRPr="00145C19">
        <w:rPr>
          <w:rFonts w:ascii="Arial" w:eastAsia="Arial" w:hAnsi="Arial" w:cs="MEPS Bookman WTS"/>
        </w:rPr>
        <w:t xml:space="preserve">reġaʼ </w:t>
      </w:r>
      <w:r w:rsidRPr="00145C19">
        <w:rPr>
          <w:rFonts w:ascii="Arial" w:eastAsia="Arial" w:hAnsi="Arial" w:cs="MEPS Bookman WTS"/>
        </w:rPr>
        <w:t xml:space="preserve">kien </w:t>
      </w:r>
      <w:r w:rsidR="003E0B82" w:rsidRPr="00145C19">
        <w:rPr>
          <w:rFonts w:ascii="Arial" w:eastAsia="Arial" w:hAnsi="Arial" w:cs="MEPS Bookman WTS"/>
        </w:rPr>
        <w:t xml:space="preserve">hemm </w:t>
      </w:r>
      <w:r w:rsidR="00DA01C7" w:rsidRPr="00145C19">
        <w:rPr>
          <w:rFonts w:ascii="Arial" w:eastAsia="Arial" w:hAnsi="Arial" w:cs="MEPS Bookman WTS"/>
        </w:rPr>
        <w:t>f’Iżrael</w:t>
      </w:r>
      <w:r w:rsidRPr="00145C19">
        <w:rPr>
          <w:rFonts w:ascii="Arial" w:eastAsia="Arial" w:hAnsi="Arial" w:cs="MEPS Bookman WTS"/>
        </w:rPr>
        <w:t xml:space="preserve"> profeta bħal Mosè, li Ġeħova kien jafu wiċċ imb</w:t>
      </w:r>
      <w:r w:rsidR="003E0B82" w:rsidRPr="00145C19">
        <w:rPr>
          <w:rFonts w:ascii="Arial" w:eastAsia="Arial" w:hAnsi="Arial" w:cs="MEPS Bookman WTS"/>
        </w:rPr>
        <w:t xml:space="preserve"> </w:t>
      </w:r>
      <w:r w:rsidRPr="00145C19">
        <w:rPr>
          <w:rFonts w:ascii="Arial" w:eastAsia="Arial" w:hAnsi="Arial" w:cs="MEPS Bookman WTS"/>
        </w:rPr>
        <w:t>wiċċ</w:t>
      </w:r>
      <w:r w:rsidR="003E0B82" w:rsidRPr="00145C19">
        <w:rPr>
          <w:rFonts w:ascii="Arial" w:eastAsia="Arial" w:hAnsi="Arial" w:cs="MEPS Bookman WTS"/>
        </w:rPr>
        <w:t>.</w:t>
      </w:r>
      <w:r w:rsidRPr="00145C19">
        <w:rPr>
          <w:rFonts w:ascii="Arial" w:eastAsia="Arial" w:hAnsi="Arial" w:cs="MEPS Bookman WTS"/>
        </w:rPr>
        <w:t xml:space="preserve"> </w:t>
      </w:r>
      <w:r w:rsidRPr="00121D7F">
        <w:rPr>
          <w:rFonts w:ascii="Arial" w:eastAsia="Arial" w:hAnsi="Arial" w:cs="Arial"/>
          <w:b/>
        </w:rPr>
        <w:t>34:11</w:t>
      </w:r>
      <w:r w:rsidR="00E76513" w:rsidRPr="00121D7F">
        <w:rPr>
          <w:rFonts w:ascii="Arial" w:eastAsia="Arial" w:hAnsi="Arial" w:cs="Arial"/>
          <w:b/>
        </w:rPr>
        <w:t xml:space="preserve"> </w:t>
      </w:r>
      <w:r w:rsidR="003E0B82" w:rsidRPr="00121D7F">
        <w:rPr>
          <w:rFonts w:ascii="Arial" w:eastAsia="Arial" w:hAnsi="Arial" w:cs="MEPS Bookman WTS"/>
        </w:rPr>
        <w:t xml:space="preserve">Hu għamel </w:t>
      </w:r>
      <w:r w:rsidRPr="00121D7F">
        <w:rPr>
          <w:rFonts w:ascii="Arial" w:eastAsia="Arial" w:hAnsi="Arial" w:cs="MEPS Bookman WTS"/>
        </w:rPr>
        <w:t>is</w:t>
      </w:r>
      <w:r w:rsidR="00E76513" w:rsidRPr="00121D7F">
        <w:rPr>
          <w:rFonts w:ascii="Arial" w:eastAsia="Arial" w:hAnsi="Arial" w:cs="MEPS Bookman WTS"/>
        </w:rPr>
        <w:t>-</w:t>
      </w:r>
      <w:r w:rsidRPr="00121D7F">
        <w:rPr>
          <w:rFonts w:ascii="Arial" w:eastAsia="Arial" w:hAnsi="Arial" w:cs="MEPS Bookman WTS"/>
        </w:rPr>
        <w:t>sinjali u l</w:t>
      </w:r>
      <w:r w:rsidR="00E76513" w:rsidRPr="00121D7F">
        <w:rPr>
          <w:rFonts w:ascii="Arial" w:eastAsia="Arial" w:hAnsi="Arial" w:cs="MEPS Bookman WTS"/>
        </w:rPr>
        <w:t>-</w:t>
      </w:r>
      <w:r w:rsidRPr="00121D7F">
        <w:rPr>
          <w:rFonts w:ascii="Arial" w:eastAsia="Arial" w:hAnsi="Arial" w:cs="MEPS Bookman WTS"/>
        </w:rPr>
        <w:t>mirakli kollha li Ġeħova bagħtu jagħmel fl</w:t>
      </w:r>
      <w:r w:rsidR="00E76513" w:rsidRPr="00121D7F">
        <w:rPr>
          <w:rFonts w:ascii="Arial" w:eastAsia="Arial" w:hAnsi="Arial" w:cs="MEPS Bookman WTS"/>
        </w:rPr>
        <w:t>-</w:t>
      </w:r>
      <w:r w:rsidRPr="00121D7F">
        <w:rPr>
          <w:rFonts w:ascii="Arial" w:eastAsia="Arial" w:hAnsi="Arial" w:cs="MEPS Bookman WTS"/>
        </w:rPr>
        <w:t xml:space="preserve">art </w:t>
      </w:r>
      <w:r w:rsidR="004318B6" w:rsidRPr="00121D7F">
        <w:rPr>
          <w:rFonts w:ascii="Arial" w:eastAsia="Arial" w:hAnsi="Arial" w:cs="MEPS Bookman WTS"/>
        </w:rPr>
        <w:t>tal</w:t>
      </w:r>
      <w:r w:rsidR="00E76513" w:rsidRPr="00121D7F">
        <w:rPr>
          <w:rFonts w:ascii="Arial" w:eastAsia="Arial" w:hAnsi="Arial" w:cs="MEPS Bookman WTS"/>
        </w:rPr>
        <w:t>-</w:t>
      </w:r>
      <w:r w:rsidRPr="00121D7F">
        <w:rPr>
          <w:rFonts w:ascii="Arial" w:eastAsia="Arial" w:hAnsi="Arial" w:cs="MEPS Bookman WTS"/>
        </w:rPr>
        <w:t xml:space="preserve">Eġittu </w:t>
      </w:r>
      <w:r w:rsidRPr="00121D7F">
        <w:rPr>
          <w:rFonts w:eastAsia="Arial"/>
        </w:rPr>
        <w:t>quddiem il</w:t>
      </w:r>
      <w:r w:rsidR="00E76513" w:rsidRPr="00121D7F">
        <w:rPr>
          <w:rFonts w:eastAsia="Arial"/>
        </w:rPr>
        <w:t>-</w:t>
      </w:r>
      <w:r w:rsidRPr="00121D7F">
        <w:rPr>
          <w:rFonts w:eastAsia="Arial"/>
        </w:rPr>
        <w:t>Fargħun</w:t>
      </w:r>
      <w:r w:rsidR="003E0B82" w:rsidRPr="00121D7F">
        <w:rPr>
          <w:rFonts w:eastAsia="Arial"/>
        </w:rPr>
        <w:t>,</w:t>
      </w:r>
      <w:r w:rsidRPr="00121D7F">
        <w:rPr>
          <w:rFonts w:eastAsia="Arial"/>
        </w:rPr>
        <w:t xml:space="preserve"> </w:t>
      </w:r>
      <w:r w:rsidR="003E0B82" w:rsidRPr="00121D7F">
        <w:rPr>
          <w:rFonts w:eastAsia="Arial"/>
        </w:rPr>
        <w:t>i</w:t>
      </w:r>
      <w:r w:rsidRPr="00121D7F">
        <w:rPr>
          <w:rFonts w:eastAsia="Arial"/>
        </w:rPr>
        <w:t>l</w:t>
      </w:r>
      <w:r w:rsidR="00E76513" w:rsidRPr="00121D7F">
        <w:rPr>
          <w:rFonts w:eastAsia="Arial"/>
        </w:rPr>
        <w:t>-</w:t>
      </w:r>
      <w:r w:rsidRPr="00121D7F">
        <w:rPr>
          <w:rFonts w:eastAsia="Arial"/>
        </w:rPr>
        <w:t>qaddejja kollha tiegħu</w:t>
      </w:r>
      <w:r w:rsidR="003E0B82" w:rsidRPr="00121D7F">
        <w:rPr>
          <w:rFonts w:eastAsia="Arial"/>
        </w:rPr>
        <w:t>,</w:t>
      </w:r>
      <w:r w:rsidRPr="00121D7F">
        <w:rPr>
          <w:rFonts w:eastAsia="Arial"/>
        </w:rPr>
        <w:t xml:space="preserve"> u l</w:t>
      </w:r>
      <w:r w:rsidR="00E76513" w:rsidRPr="00121D7F">
        <w:rPr>
          <w:rFonts w:eastAsia="Arial"/>
        </w:rPr>
        <w:t>-</w:t>
      </w:r>
      <w:r w:rsidRPr="00121D7F">
        <w:rPr>
          <w:rFonts w:eastAsia="Arial"/>
        </w:rPr>
        <w:t>art kollha tiegħu,</w:t>
      </w:r>
      <w:r w:rsidRPr="00121D7F">
        <w:rPr>
          <w:rFonts w:ascii="Arial" w:eastAsia="Arial" w:hAnsi="Arial" w:cs="MEPS Bookman WTS"/>
        </w:rPr>
        <w:t xml:space="preserve"> </w:t>
      </w:r>
      <w:r w:rsidRPr="008923B2">
        <w:rPr>
          <w:rFonts w:ascii="Arial" w:eastAsia="Arial" w:hAnsi="Arial" w:cs="Arial"/>
          <w:b/>
        </w:rPr>
        <w:t>34:12</w:t>
      </w:r>
      <w:r w:rsidR="00E76513" w:rsidRPr="008923B2">
        <w:rPr>
          <w:rFonts w:ascii="Arial" w:eastAsia="Arial" w:hAnsi="Arial" w:cs="Arial"/>
          <w:b/>
        </w:rPr>
        <w:t xml:space="preserve"> </w:t>
      </w:r>
      <w:r w:rsidR="00121D7F" w:rsidRPr="008923B2">
        <w:rPr>
          <w:rFonts w:eastAsia="Arial"/>
        </w:rPr>
        <w:t xml:space="preserve">u hu wera </w:t>
      </w:r>
      <w:r w:rsidR="008923B2" w:rsidRPr="008923B2">
        <w:rPr>
          <w:rFonts w:eastAsia="Arial"/>
        </w:rPr>
        <w:t xml:space="preserve">id b’saħħitha u </w:t>
      </w:r>
      <w:r w:rsidR="003F3209" w:rsidRPr="008923B2">
        <w:rPr>
          <w:rFonts w:eastAsia="Arial"/>
        </w:rPr>
        <w:t>qawwa tal-għaġeb</w:t>
      </w:r>
      <w:r w:rsidR="003F3209" w:rsidRPr="008923B2">
        <w:rPr>
          <w:rFonts w:ascii="Arial" w:eastAsia="Arial" w:hAnsi="Arial" w:cs="MEPS Bookman WTS"/>
        </w:rPr>
        <w:t xml:space="preserve"> </w:t>
      </w:r>
      <w:r w:rsidRPr="008923B2">
        <w:rPr>
          <w:rFonts w:ascii="Arial" w:eastAsia="Arial" w:hAnsi="Arial" w:cs="MEPS Bookman WTS"/>
        </w:rPr>
        <w:t xml:space="preserve">quddiem għajnejn </w:t>
      </w:r>
      <w:r w:rsidR="00377DC7" w:rsidRPr="008923B2">
        <w:rPr>
          <w:rFonts w:ascii="Arial" w:eastAsia="Arial" w:hAnsi="Arial" w:cs="MEPS Bookman WTS"/>
        </w:rPr>
        <w:t>Iżrael</w:t>
      </w:r>
      <w:r w:rsidRPr="008923B2">
        <w:rPr>
          <w:rFonts w:ascii="Arial" w:eastAsia="Arial" w:hAnsi="Arial" w:cs="MEPS Bookman WTS"/>
        </w:rPr>
        <w:t xml:space="preserve"> kollu.</w:t>
      </w:r>
    </w:p>
    <w:p w:rsidR="00762BCB" w:rsidRPr="008923B2" w:rsidRDefault="00762BCB" w:rsidP="00A100DD"/>
    <w:sectPr w:rsidR="00762BCB" w:rsidRPr="008923B2" w:rsidSect="00CA2E7C">
      <w:headerReference w:type="default" r:id="rId7"/>
      <w:headerReference w:type="first" r:id="rId8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36B7D" w:rsidRDefault="00036B7D">
      <w:r>
        <w:separator/>
      </w:r>
    </w:p>
  </w:endnote>
  <w:endnote w:type="continuationSeparator" w:id="0">
    <w:p w:rsidR="00036B7D" w:rsidRDefault="00036B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atha">
    <w:altName w:val="Arial"/>
    <w:panose1 w:val="020B0604020202020204"/>
    <w:charset w:val="01"/>
    <w:family w:val="roman"/>
    <w:notTrueType/>
    <w:pitch w:val="variable"/>
    <w:sig w:usb0="0004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PS Bookman WTS">
    <w:panose1 w:val="02000508070000020004"/>
    <w:charset w:val="00"/>
    <w:family w:val="auto"/>
    <w:pitch w:val="variable"/>
    <w:sig w:usb0="E7FFAEFF" w:usb1="D200FFFF" w:usb2="1FF3FFED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36B7D" w:rsidRDefault="00036B7D">
      <w:r>
        <w:separator/>
      </w:r>
    </w:p>
  </w:footnote>
  <w:footnote w:type="continuationSeparator" w:id="0">
    <w:p w:rsidR="00036B7D" w:rsidRDefault="00036B7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</w:r>
    <w:proofErr w:type="spellStart"/>
    <w:r>
      <w:t>Page</w:t>
    </w:r>
    <w:proofErr w:type="spellEnd"/>
    <w:r>
      <w:t xml:space="preserve">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A100DD">
      <w:rPr>
        <w:rStyle w:val="PageNumber"/>
        <w:noProof/>
      </w:rPr>
      <w:t>1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proofErr w:type="spellStart"/>
    <w:r>
      <w:t>English</w:t>
    </w:r>
    <w:proofErr w:type="spellEnd"/>
    <w:r>
      <w:t xml:space="preserve"> </w:t>
    </w:r>
    <w:proofErr w:type="spellStart"/>
    <w:r>
      <w:t>Title</w:t>
    </w:r>
    <w:proofErr w:type="spellEnd"/>
    <w:r>
      <w:t xml:space="preserve">: </w:t>
    </w:r>
    <w:r w:rsidR="008923B2">
      <w:fldChar w:fldCharType="begin"/>
    </w:r>
    <w:r w:rsidR="008923B2">
      <w:instrText xml:space="preserve"> TITLE  \* MERGEFORMAT </w:instrText>
    </w:r>
    <w:r w:rsidR="008923B2">
      <w:fldChar w:fldCharType="separate"/>
    </w:r>
    <w:proofErr w:type="spellStart"/>
    <w:r w:rsidR="00145C19">
      <w:t>Deuteronomy</w:t>
    </w:r>
    <w:proofErr w:type="spellEnd"/>
    <w:r w:rsidR="00145C19">
      <w:t xml:space="preserve"> </w:t>
    </w:r>
    <w:proofErr w:type="spellStart"/>
    <w:r w:rsidR="00145C19">
      <w:t>Chapter</w:t>
    </w:r>
    <w:proofErr w:type="spellEnd"/>
    <w:r w:rsidR="00145C19">
      <w:t xml:space="preserve"> 34</w:t>
    </w:r>
    <w:r w:rsidR="008923B2"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proofErr w:type="spellStart"/>
    <w:r>
      <w:t>Publication</w:t>
    </w:r>
    <w:proofErr w:type="spellEnd"/>
    <w:r>
      <w:t xml:space="preserve">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145C19">
      <w:t>05-</w:t>
    </w:r>
    <w:proofErr w:type="spellStart"/>
    <w:r w:rsidR="00145C19">
      <w:t>Deuteronomy</w:t>
    </w:r>
    <w:proofErr w:type="spellEnd"/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proofErr w:type="spellStart"/>
    <w:r>
      <w:t>Document</w:t>
    </w:r>
    <w:proofErr w:type="spellEnd"/>
    <w:r>
      <w:t xml:space="preserve">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145C19">
      <w:rPr>
        <w:noProof/>
        <w:snapToGrid w:val="0"/>
      </w:rPr>
      <w:t>Deuteronomy 34.docx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proofErr w:type="spellStart"/>
    <w:r>
      <w:t>English</w:t>
    </w:r>
    <w:proofErr w:type="spellEnd"/>
    <w:r>
      <w:t xml:space="preserve"> </w:t>
    </w:r>
    <w:proofErr w:type="spellStart"/>
    <w:r>
      <w:t>Title</w:t>
    </w:r>
    <w:proofErr w:type="spellEnd"/>
    <w:r>
      <w:t xml:space="preserve">: </w:t>
    </w:r>
    <w:r w:rsidR="008923B2">
      <w:fldChar w:fldCharType="begin"/>
    </w:r>
    <w:r w:rsidR="008923B2">
      <w:instrText xml:space="preserve"> TITLE  \* MERGEFORMAT </w:instrText>
    </w:r>
    <w:r w:rsidR="008923B2">
      <w:fldChar w:fldCharType="separate"/>
    </w:r>
    <w:proofErr w:type="spellStart"/>
    <w:r w:rsidR="00145C19">
      <w:t>Deuteronomy</w:t>
    </w:r>
    <w:proofErr w:type="spellEnd"/>
    <w:r w:rsidR="00145C19">
      <w:t xml:space="preserve"> </w:t>
    </w:r>
    <w:proofErr w:type="spellStart"/>
    <w:r w:rsidR="00145C19">
      <w:t>Chapter</w:t>
    </w:r>
    <w:proofErr w:type="spellEnd"/>
    <w:r w:rsidR="00145C19">
      <w:t xml:space="preserve"> 34</w:t>
    </w:r>
    <w:r w:rsidR="008923B2"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proofErr w:type="spellStart"/>
    <w:r>
      <w:t>Publication</w:t>
    </w:r>
    <w:proofErr w:type="spellEnd"/>
    <w:r>
      <w:t xml:space="preserve">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145C19">
      <w:t>05-</w:t>
    </w:r>
    <w:proofErr w:type="spellStart"/>
    <w:r w:rsidR="00145C19">
      <w:t>Deuteronomy</w:t>
    </w:r>
    <w:proofErr w:type="spellEnd"/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proofErr w:type="spellStart"/>
    <w:r>
      <w:t>Document</w:t>
    </w:r>
    <w:proofErr w:type="spellEnd"/>
    <w:r>
      <w:t xml:space="preserve">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145C19">
      <w:rPr>
        <w:noProof/>
        <w:snapToGrid w:val="0"/>
      </w:rPr>
      <w:t>Deuteronomy 34.docx</w:t>
    </w:r>
    <w:r>
      <w:rPr>
        <w:snapToGrid w:val="0"/>
      </w:rPr>
      <w:fldChar w:fldCharType="end"/>
    </w:r>
    <w:r>
      <w:rPr>
        <w:snapToGrid w:val="0"/>
      </w:rPr>
      <w:tab/>
    </w:r>
    <w:proofErr w:type="spellStart"/>
    <w:r>
      <w:t>Activity</w:t>
    </w:r>
    <w:proofErr w:type="spellEnd"/>
    <w:r>
      <w:t xml:space="preserve">: </w:t>
    </w:r>
    <w:r>
      <w:fldChar w:fldCharType="begin"/>
    </w:r>
    <w:r>
      <w:instrText xml:space="preserve"> DOCPROPERTY "_CurrentActivityName" </w:instrText>
    </w:r>
    <w:r>
      <w:fldChar w:fldCharType="separate"/>
    </w:r>
    <w:proofErr w:type="spellStart"/>
    <w:r w:rsidR="00145C19">
      <w:t>&lt;not</w:t>
    </w:r>
    <w:proofErr w:type="spellEnd"/>
    <w:r w:rsidR="00145C19">
      <w:t xml:space="preserve"> </w:t>
    </w:r>
    <w:proofErr w:type="spellStart"/>
    <w:r w:rsidR="00145C19">
      <w:t>set&gt;</w:t>
    </w:r>
    <w:proofErr w:type="spellEnd"/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proofErr w:type="spellStart"/>
    <w:r>
      <w:t>Translator</w:t>
    </w:r>
    <w:proofErr w:type="spellEnd"/>
    <w:r>
      <w:t xml:space="preserve">: </w:t>
    </w:r>
    <w:r>
      <w:fldChar w:fldCharType="begin"/>
    </w:r>
    <w:r>
      <w:instrText xml:space="preserve"> DOCPROPERTY "_RoleTranslator"</w:instrText>
    </w:r>
    <w:r>
      <w:fldChar w:fldCharType="separate"/>
    </w:r>
    <w:proofErr w:type="spellStart"/>
    <w:r w:rsidR="00145C19">
      <w:t>&lt;not</w:t>
    </w:r>
    <w:proofErr w:type="spellEnd"/>
    <w:r w:rsidR="00145C19">
      <w:t xml:space="preserve"> </w:t>
    </w:r>
    <w:proofErr w:type="spellStart"/>
    <w:r w:rsidR="00145C19">
      <w:t>set&gt;</w:t>
    </w:r>
    <w:proofErr w:type="spellEnd"/>
    <w:r>
      <w:fldChar w:fldCharType="end"/>
    </w:r>
    <w:r>
      <w:tab/>
    </w:r>
    <w:proofErr w:type="spellStart"/>
    <w:r>
      <w:t>Checker</w:t>
    </w:r>
    <w:proofErr w:type="spellEnd"/>
    <w:r>
      <w:t xml:space="preserve">: </w:t>
    </w:r>
    <w:r>
      <w:fldChar w:fldCharType="begin"/>
    </w:r>
    <w:r>
      <w:instrText xml:space="preserve"> DOCPROPERTY "_RoleChecker" </w:instrText>
    </w:r>
    <w:r>
      <w:fldChar w:fldCharType="separate"/>
    </w:r>
    <w:proofErr w:type="spellStart"/>
    <w:r w:rsidR="00145C19">
      <w:t>&lt;not</w:t>
    </w:r>
    <w:proofErr w:type="spellEnd"/>
    <w:r w:rsidR="00145C19">
      <w:t xml:space="preserve"> </w:t>
    </w:r>
    <w:proofErr w:type="spellStart"/>
    <w:r w:rsidR="00145C19">
      <w:t>set&gt;</w:t>
    </w:r>
    <w:proofErr w:type="spellEnd"/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proofErr w:type="spellStart"/>
    <w:r>
      <w:t>Proofreader</w:t>
    </w:r>
    <w:proofErr w:type="spellEnd"/>
    <w:r>
      <w:t xml:space="preserve">: </w:t>
    </w:r>
    <w:r>
      <w:fldChar w:fldCharType="begin"/>
    </w:r>
    <w:r>
      <w:instrText xml:space="preserve"> DOCPROPERTY "_RoleProofreader"</w:instrText>
    </w:r>
    <w:r>
      <w:fldChar w:fldCharType="separate"/>
    </w:r>
    <w:proofErr w:type="spellStart"/>
    <w:r w:rsidR="00145C19">
      <w:t>&lt;not</w:t>
    </w:r>
    <w:proofErr w:type="spellEnd"/>
    <w:r w:rsidR="00145C19">
      <w:t xml:space="preserve"> </w:t>
    </w:r>
    <w:proofErr w:type="spellStart"/>
    <w:r w:rsidR="00145C19">
      <w:t>set&gt;</w:t>
    </w:r>
    <w:proofErr w:type="spellEnd"/>
    <w:r>
      <w:fldChar w:fldCharType="end"/>
    </w:r>
  </w:p>
  <w:p w:rsidR="00FB6530" w:rsidRPr="00875211" w:rsidRDefault="00FB6530" w:rsidP="0087521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5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6B7D"/>
    <w:rsid w:val="000212E2"/>
    <w:rsid w:val="00036B7D"/>
    <w:rsid w:val="00121D7F"/>
    <w:rsid w:val="00145C19"/>
    <w:rsid w:val="001A1953"/>
    <w:rsid w:val="001D307E"/>
    <w:rsid w:val="001E57CE"/>
    <w:rsid w:val="00245EDD"/>
    <w:rsid w:val="0026230D"/>
    <w:rsid w:val="002B524D"/>
    <w:rsid w:val="002D5A7F"/>
    <w:rsid w:val="00303BAC"/>
    <w:rsid w:val="00310508"/>
    <w:rsid w:val="00377DC7"/>
    <w:rsid w:val="003A5E43"/>
    <w:rsid w:val="003B4AD0"/>
    <w:rsid w:val="003E0B82"/>
    <w:rsid w:val="003F3209"/>
    <w:rsid w:val="004030AC"/>
    <w:rsid w:val="0041422D"/>
    <w:rsid w:val="004318B6"/>
    <w:rsid w:val="004338BC"/>
    <w:rsid w:val="004500A2"/>
    <w:rsid w:val="00453735"/>
    <w:rsid w:val="00482D67"/>
    <w:rsid w:val="004C5EB7"/>
    <w:rsid w:val="00562FF5"/>
    <w:rsid w:val="005B4E8D"/>
    <w:rsid w:val="005D4494"/>
    <w:rsid w:val="005F29B7"/>
    <w:rsid w:val="006634F9"/>
    <w:rsid w:val="00683A19"/>
    <w:rsid w:val="006B2E68"/>
    <w:rsid w:val="006D0A9F"/>
    <w:rsid w:val="006D39A6"/>
    <w:rsid w:val="007106E9"/>
    <w:rsid w:val="0075006C"/>
    <w:rsid w:val="00762BCB"/>
    <w:rsid w:val="00784C18"/>
    <w:rsid w:val="00796D66"/>
    <w:rsid w:val="007A584B"/>
    <w:rsid w:val="008317A4"/>
    <w:rsid w:val="00863830"/>
    <w:rsid w:val="00875211"/>
    <w:rsid w:val="008923B2"/>
    <w:rsid w:val="008B1D10"/>
    <w:rsid w:val="008F667F"/>
    <w:rsid w:val="00980020"/>
    <w:rsid w:val="009C7D92"/>
    <w:rsid w:val="009F3CF7"/>
    <w:rsid w:val="00A100DD"/>
    <w:rsid w:val="00A13B03"/>
    <w:rsid w:val="00A5335B"/>
    <w:rsid w:val="00A73FF6"/>
    <w:rsid w:val="00AA09DB"/>
    <w:rsid w:val="00AB66A3"/>
    <w:rsid w:val="00AE53C0"/>
    <w:rsid w:val="00B30BD1"/>
    <w:rsid w:val="00B87B77"/>
    <w:rsid w:val="00BD6AB0"/>
    <w:rsid w:val="00BF7598"/>
    <w:rsid w:val="00C36C59"/>
    <w:rsid w:val="00C37E6E"/>
    <w:rsid w:val="00C4526B"/>
    <w:rsid w:val="00C82F2F"/>
    <w:rsid w:val="00C92D5F"/>
    <w:rsid w:val="00CA2E7C"/>
    <w:rsid w:val="00D07142"/>
    <w:rsid w:val="00D26DC1"/>
    <w:rsid w:val="00D35B06"/>
    <w:rsid w:val="00D41195"/>
    <w:rsid w:val="00D46D41"/>
    <w:rsid w:val="00D46DA0"/>
    <w:rsid w:val="00D67FE7"/>
    <w:rsid w:val="00D73167"/>
    <w:rsid w:val="00D75449"/>
    <w:rsid w:val="00D858C2"/>
    <w:rsid w:val="00DA01C7"/>
    <w:rsid w:val="00DA0FE2"/>
    <w:rsid w:val="00DC700C"/>
    <w:rsid w:val="00DE253C"/>
    <w:rsid w:val="00E07E03"/>
    <w:rsid w:val="00E53996"/>
    <w:rsid w:val="00E76513"/>
    <w:rsid w:val="00E96F2D"/>
    <w:rsid w:val="00EF3BC1"/>
    <w:rsid w:val="00F40656"/>
    <w:rsid w:val="00F66502"/>
    <w:rsid w:val="00F935DB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:attachedTemplate r:id="R0cf7507ebf00488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D5A7F"/>
    <w:pPr>
      <w:spacing w:line="360" w:lineRule="auto"/>
      <w:ind w:firstLine="720"/>
    </w:pPr>
    <w:rPr>
      <w:rFonts w:ascii="Arial Unicode MS" w:eastAsia="Times New Roman" w:hAnsi="Arial Unicode MS" w:cs="Latha"/>
      <w:sz w:val="24"/>
      <w:szCs w:val="24"/>
      <w:lang w:val="mt-MT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D73167"/>
    <w:rPr>
      <w:rFonts w:ascii="Arial" w:hAnsi="Arial"/>
      <w:sz w:val="24"/>
    </w:rPr>
  </w:style>
  <w:style w:type="character" w:styleId="LineNumber">
    <w:name w:val="line number"/>
    <w:basedOn w:val="DefaultParagraphFont"/>
    <w:rsid w:val="00D73167"/>
    <w:rPr>
      <w:rFonts w:ascii="Arial" w:hAnsi="Arial"/>
      <w:sz w:val="24"/>
    </w:rPr>
  </w:style>
  <w:style w:type="paragraph" w:styleId="Revision">
    <w:name w:val="Revision"/>
    <w:hidden/>
    <w:uiPriority w:val="99"/>
    <w:semiHidden/>
    <w:rsid w:val="00145C19"/>
    <w:rPr>
      <w:rFonts w:ascii="Arial Unicode MS" w:eastAsia="Times New Roman" w:hAnsi="Arial Unicode MS" w:cs="Latha"/>
      <w:sz w:val="24"/>
      <w:szCs w:val="24"/>
      <w:lang w:val="mt-MT" w:eastAsia="en-US" w:bidi="ta-IN"/>
    </w:rPr>
  </w:style>
  <w:style w:type="paragraph" w:styleId="BalloonText">
    <w:name w:val="Balloon Text"/>
    <w:basedOn w:val="Normal"/>
    <w:link w:val="BalloonTextChar"/>
    <w:rsid w:val="00145C1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145C19"/>
    <w:rPr>
      <w:rFonts w:ascii="Tahoma" w:eastAsia="Times New Roman" w:hAnsi="Tahoma" w:cs="Tahoma"/>
      <w:sz w:val="16"/>
      <w:szCs w:val="16"/>
      <w:lang w:val="mt-MT" w:eastAsia="en-US" w:bidi="ta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D5A7F"/>
    <w:pPr>
      <w:spacing w:line="360" w:lineRule="auto"/>
      <w:ind w:firstLine="720"/>
    </w:pPr>
    <w:rPr>
      <w:rFonts w:ascii="Arial Unicode MS" w:eastAsia="Times New Roman" w:hAnsi="Arial Unicode MS" w:cs="Latha"/>
      <w:sz w:val="24"/>
      <w:szCs w:val="24"/>
      <w:lang w:val="mt-MT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D73167"/>
    <w:rPr>
      <w:rFonts w:ascii="Arial" w:hAnsi="Arial"/>
      <w:sz w:val="24"/>
    </w:rPr>
  </w:style>
  <w:style w:type="character" w:styleId="LineNumber">
    <w:name w:val="line number"/>
    <w:basedOn w:val="DefaultParagraphFont"/>
    <w:rsid w:val="00D73167"/>
    <w:rPr>
      <w:rFonts w:ascii="Arial" w:hAnsi="Arial"/>
      <w:sz w:val="24"/>
    </w:rPr>
  </w:style>
  <w:style w:type="paragraph" w:styleId="Revision">
    <w:name w:val="Revision"/>
    <w:hidden/>
    <w:uiPriority w:val="99"/>
    <w:semiHidden/>
    <w:rsid w:val="00145C19"/>
    <w:rPr>
      <w:rFonts w:ascii="Arial Unicode MS" w:eastAsia="Times New Roman" w:hAnsi="Arial Unicode MS" w:cs="Latha"/>
      <w:sz w:val="24"/>
      <w:szCs w:val="24"/>
      <w:lang w:val="mt-MT" w:eastAsia="en-US" w:bidi="ta-IN"/>
    </w:rPr>
  </w:style>
  <w:style w:type="paragraph" w:styleId="BalloonText">
    <w:name w:val="Balloon Text"/>
    <w:basedOn w:val="Normal"/>
    <w:link w:val="BalloonTextChar"/>
    <w:rsid w:val="00145C1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145C19"/>
    <w:rPr>
      <w:rFonts w:ascii="Tahoma" w:eastAsia="Times New Roman" w:hAnsi="Tahoma" w:cs="Tahoma"/>
      <w:sz w:val="16"/>
      <w:szCs w:val="16"/>
      <w:lang w:val="mt-MT" w:eastAsia="en-US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TranslationDocument.dotm" TargetMode="External" Id="R0cf7507ebf00488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110</ap:TotalTime>
  <ap:Pages>1</ap:Pages>
  <ap:Words>246</ap:Words>
  <ap:Characters>1290</ap:Characters>
  <ap:Application>Microsoft Office Word</ap:Application>
  <ap:DocSecurity>0</ap:DocSecurity>
  <ap:Lines>10</ap:Lines>
  <ap:Paragraphs>3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>Deuteronomy Chapter 34</vt:lpstr>
    </vt:vector>
  </ap:TitlesOfParts>
  <ap:Company>Watchtower</ap:Company>
  <ap:LinksUpToDate>false</ap:LinksUpToDate>
  <ap:CharactersWithSpaces>1533</ap:CharactersWithSpaces>
  <ap:SharedDoc>false</ap:SharedDoc>
  <ap:HyperlinksChanged>false</ap:HyperlinksChanged>
  <ap:AppVersion>14.0000</ap:AppVersion>
  <ap:Template>BibleTranslationDocument.dotm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Deuteronomy Chapter 34</dc:title>
  <dc:subject/>
  <dc:creator>David Waterson</dc:creator>
  <cp:keywords/>
  <dc:description/>
  <cp:lastModifiedBy>Matthew Calleja</cp:lastModifiedBy>
  <cp:revision>31</cp:revision>
  <cp:lastPrinted>2020-03-10T08:59:00Z</cp:lastPrinted>
  <dcterms:created xsi:type="dcterms:W3CDTF">2019-08-04T14:35:00Z</dcterms:created>
  <dcterms:modified xsi:type="dcterms:W3CDTF">2020-07-30T08:45:00Z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Deuteronomy 34.docx</vt:lpwstr>
  </property>
  <property fmtid="{D5CDD505-2E9C-101B-9397-08002B2CF9AE}" pid="9" name="_TranslationDocumentId">
    <vt:i4>19517</vt:i4>
  </property>
  <property fmtid="{D5CDD505-2E9C-101B-9397-08002B2CF9AE}" pid="10" name="_ParentPublicationName">
    <vt:lpwstr>05-Deuteronomy</vt:lpwstr>
  </property>
  <property fmtid="{D5CDD505-2E9C-101B-9397-08002B2CF9AE}" pid="11" name="_TranslationDocumentType">
    <vt:i4>8194</vt:i4>
  </property>
  <property fmtid="{D5CDD505-2E9C-101B-9397-08002B2CF9AE}" pid="12" name="_StudyBible">
    <vt:bool>false</vt:bool>
  </property>
  <property fmtid="{D5CDD505-2E9C-101B-9397-08002B2CF9AE}" pid="13" name="_MepsLanguageNumber">
    <vt:i4>160</vt:i4>
  </property>
  <property fmtid="{D5CDD505-2E9C-101B-9397-08002B2CF9AE}" pid="14" name="_ResearchArticleNumber">
    <vt:i4>5034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5</vt:i4>
  </property>
  <property fmtid="{D5CDD505-2E9C-101B-9397-08002B2CF9AE}" pid="18" name="_ChapterNumber">
    <vt:i4>34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0</vt:i4>
  </property>
  <property fmtid="{D5CDD505-2E9C-101B-9397-08002B2CF9AE}" pid="23" name="_TrackRevisions">
    <vt:bool>false</vt:bool>
  </property>
  <property fmtid="{D5CDD505-2E9C-101B-9397-08002B2CF9AE}" pid="24" name="_SignLanguage">
    <vt:bool>false</vt:bool>
  </property>
</Properties>
</file>