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16D16" w:rsidR="009E2EC2" w:rsidP="00D16D16" w:rsidRDefault="009E2EC2" w14:paraId="743BA6B1" w14:textId="77777777">
      <w:pPr>
        <w:pStyle w:val="Title"/>
      </w:pPr>
      <w:r w:rsidRPr="00D16D16">
        <w:t>EMFS Test Plan – March Upgrade</w:t>
      </w:r>
    </w:p>
    <w:p w:rsidR="009E2EC2" w:rsidP="009E2EC2" w:rsidRDefault="009E2EC2" w14:paraId="2F76BB07" w14:textId="77777777"/>
    <w:p w:rsidR="009E2EC2" w:rsidP="009E2EC2" w:rsidRDefault="009E2EC2" w14:paraId="78F1D694" w14:textId="77777777">
      <w:r>
        <w:t>Release Identifier: 2026-03-A – March Upgrade </w:t>
      </w:r>
    </w:p>
    <w:p w:rsidR="009E2EC2" w:rsidRDefault="009E2EC2" w14:paraId="71526B98" w14:textId="77777777">
      <w:r>
        <w:br w:type="page"/>
      </w:r>
    </w:p>
    <w:p w:rsidRPr="00B10769" w:rsidR="009E2EC2" w:rsidP="00B10769" w:rsidRDefault="009E2EC2" w14:paraId="70C1E034" w14:textId="2C6672E4">
      <w:pPr>
        <w:spacing w:after="0"/>
        <w:rPr>
          <w:color w:val="FF5050"/>
          <w:sz w:val="40"/>
          <w:szCs w:val="40"/>
        </w:rPr>
      </w:pPr>
      <w:bookmarkStart w:name="_Toc221457090" w:id="0"/>
      <w:r w:rsidRPr="00B10769">
        <w:rPr>
          <w:color w:val="FF5050"/>
          <w:sz w:val="40"/>
          <w:szCs w:val="40"/>
        </w:rPr>
        <w:t>Version Control Sheet</w:t>
      </w:r>
      <w:bookmarkEnd w:id="0"/>
    </w:p>
    <w:tbl>
      <w:tblPr>
        <w:tblStyle w:val="TableGrid"/>
        <w:tblW w:w="0" w:type="auto"/>
        <w:tblBorders>
          <w:top w:val="single" w:color="FF5050" w:sz="4" w:space="0"/>
          <w:left w:val="none" w:color="auto" w:sz="0" w:space="0"/>
          <w:bottom w:val="single" w:color="FF5050" w:sz="4" w:space="0"/>
          <w:right w:val="none" w:color="auto" w:sz="0" w:space="0"/>
          <w:insideH w:val="single" w:color="FF5050" w:sz="4" w:space="0"/>
          <w:insideV w:val="none" w:color="auto" w:sz="0" w:space="0"/>
        </w:tblBorders>
        <w:tblLook w:val="04A0" w:firstRow="1" w:lastRow="0" w:firstColumn="1" w:lastColumn="0" w:noHBand="0" w:noVBand="1"/>
      </w:tblPr>
      <w:tblGrid>
        <w:gridCol w:w="4508"/>
        <w:gridCol w:w="4508"/>
      </w:tblGrid>
      <w:tr w:rsidR="009E2EC2" w:rsidTr="009E2EC2" w14:paraId="748DAB9E" w14:textId="77777777">
        <w:tc>
          <w:tcPr>
            <w:tcW w:w="4508" w:type="dxa"/>
            <w:vAlign w:val="center"/>
          </w:tcPr>
          <w:p w:rsidR="009E2EC2" w:rsidP="00387210" w:rsidRDefault="009E2EC2" w14:paraId="5967F28B" w14:textId="740D1402">
            <w:pPr>
              <w:spacing w:before="60" w:after="60"/>
            </w:pPr>
            <w:r>
              <w:t>Document Title</w:t>
            </w:r>
          </w:p>
        </w:tc>
        <w:tc>
          <w:tcPr>
            <w:tcW w:w="4508" w:type="dxa"/>
            <w:vAlign w:val="center"/>
          </w:tcPr>
          <w:p w:rsidR="009E2EC2" w:rsidP="00387210" w:rsidRDefault="009E2EC2" w14:paraId="03D09917" w14:textId="05C1C5BF">
            <w:pPr>
              <w:spacing w:before="60" w:after="60"/>
            </w:pPr>
            <w:r>
              <w:t>EMFS Test Plan – March Upgrade</w:t>
            </w:r>
          </w:p>
        </w:tc>
      </w:tr>
      <w:tr w:rsidR="009E2EC2" w:rsidTr="009E2EC2" w14:paraId="32F6908C" w14:textId="77777777">
        <w:tc>
          <w:tcPr>
            <w:tcW w:w="4508" w:type="dxa"/>
            <w:vAlign w:val="center"/>
          </w:tcPr>
          <w:p w:rsidR="009E2EC2" w:rsidP="00387210" w:rsidRDefault="009E2EC2" w14:paraId="79FDC94D" w14:textId="5152167A">
            <w:pPr>
              <w:spacing w:before="60" w:after="60"/>
            </w:pPr>
            <w:r w:rsidRPr="008950CB">
              <w:t>Programme</w:t>
            </w:r>
          </w:p>
        </w:tc>
        <w:tc>
          <w:tcPr>
            <w:tcW w:w="4508" w:type="dxa"/>
            <w:vAlign w:val="center"/>
          </w:tcPr>
          <w:p w:rsidR="009E2EC2" w:rsidP="00387210" w:rsidRDefault="009E2EC2" w14:paraId="18208763" w14:textId="55352507">
            <w:pPr>
              <w:spacing w:before="60" w:after="60"/>
            </w:pPr>
            <w:r w:rsidRPr="008950CB">
              <w:t>EMFS FMS</w:t>
            </w:r>
          </w:p>
        </w:tc>
      </w:tr>
      <w:tr w:rsidR="009E2EC2" w:rsidTr="009E2EC2" w14:paraId="72991F43" w14:textId="77777777">
        <w:tc>
          <w:tcPr>
            <w:tcW w:w="4508" w:type="dxa"/>
            <w:vAlign w:val="center"/>
          </w:tcPr>
          <w:p w:rsidR="009E2EC2" w:rsidP="00387210" w:rsidRDefault="009E2EC2" w14:paraId="38140B73" w14:textId="0A6553BF">
            <w:pPr>
              <w:spacing w:before="60" w:after="60"/>
            </w:pPr>
            <w:r w:rsidRPr="00405F5E">
              <w:t>Author</w:t>
            </w:r>
          </w:p>
        </w:tc>
        <w:tc>
          <w:tcPr>
            <w:tcW w:w="4508" w:type="dxa"/>
            <w:vAlign w:val="center"/>
          </w:tcPr>
          <w:p w:rsidR="009E2EC2" w:rsidP="00387210" w:rsidRDefault="009E2EC2" w14:paraId="74080447" w14:textId="7C73D360">
            <w:pPr>
              <w:spacing w:before="60" w:after="60"/>
            </w:pPr>
            <w:r>
              <w:t>David Allan</w:t>
            </w:r>
          </w:p>
        </w:tc>
      </w:tr>
      <w:tr w:rsidR="009E2EC2" w:rsidTr="009E2EC2" w14:paraId="29042F32" w14:textId="77777777">
        <w:tc>
          <w:tcPr>
            <w:tcW w:w="4508" w:type="dxa"/>
            <w:vAlign w:val="center"/>
          </w:tcPr>
          <w:p w:rsidR="009E2EC2" w:rsidP="00387210" w:rsidRDefault="009E2EC2" w14:paraId="775136C3" w14:textId="5FC54E1D">
            <w:pPr>
              <w:spacing w:before="60" w:after="60"/>
            </w:pPr>
            <w:r w:rsidRPr="0091623E">
              <w:t>Owner</w:t>
            </w:r>
          </w:p>
        </w:tc>
        <w:tc>
          <w:tcPr>
            <w:tcW w:w="4508" w:type="dxa"/>
            <w:vAlign w:val="center"/>
          </w:tcPr>
          <w:p w:rsidR="009E2EC2" w:rsidP="00387210" w:rsidRDefault="009E2EC2" w14:paraId="01AEC690" w14:textId="2A7AFDE1">
            <w:pPr>
              <w:spacing w:before="60" w:after="60"/>
            </w:pPr>
            <w:r>
              <w:t>David Allan</w:t>
            </w:r>
          </w:p>
        </w:tc>
      </w:tr>
      <w:tr w:rsidR="009E2EC2" w:rsidTr="009E2EC2" w14:paraId="1BFCFF00" w14:textId="77777777">
        <w:tc>
          <w:tcPr>
            <w:tcW w:w="4508" w:type="dxa"/>
            <w:vAlign w:val="center"/>
          </w:tcPr>
          <w:p w:rsidR="009E2EC2" w:rsidP="00387210" w:rsidRDefault="009E2EC2" w14:paraId="20936371" w14:textId="4AB7CFA7">
            <w:pPr>
              <w:spacing w:before="60" w:after="60"/>
            </w:pPr>
            <w:r w:rsidRPr="00C10A19">
              <w:t>Doc version/status</w:t>
            </w:r>
          </w:p>
        </w:tc>
        <w:tc>
          <w:tcPr>
            <w:tcW w:w="4508" w:type="dxa"/>
            <w:vAlign w:val="center"/>
          </w:tcPr>
          <w:p w:rsidR="009E2EC2" w:rsidP="00387210" w:rsidRDefault="009E2EC2" w14:paraId="515A9B19" w14:textId="61C09587">
            <w:pPr>
              <w:spacing w:before="60" w:after="60"/>
            </w:pPr>
            <w:r w:rsidRPr="00C10A19">
              <w:t>0.</w:t>
            </w:r>
            <w:r w:rsidR="00432060">
              <w:t>4</w:t>
            </w:r>
          </w:p>
        </w:tc>
      </w:tr>
      <w:tr w:rsidR="009E2EC2" w:rsidTr="009E2EC2" w14:paraId="26A2A1AA" w14:textId="77777777">
        <w:tc>
          <w:tcPr>
            <w:tcW w:w="4508" w:type="dxa"/>
            <w:vAlign w:val="center"/>
          </w:tcPr>
          <w:p w:rsidR="009E2EC2" w:rsidP="00387210" w:rsidRDefault="009E2EC2" w14:paraId="53CF7293" w14:textId="397CFD3E">
            <w:pPr>
              <w:spacing w:before="60" w:after="60"/>
            </w:pPr>
            <w:r w:rsidRPr="00691A6D">
              <w:t>Date issued</w:t>
            </w:r>
          </w:p>
        </w:tc>
        <w:tc>
          <w:tcPr>
            <w:tcW w:w="4508" w:type="dxa"/>
            <w:vAlign w:val="center"/>
          </w:tcPr>
          <w:p w:rsidR="009E2EC2" w:rsidP="00387210" w:rsidRDefault="00432060" w14:paraId="586B477E" w14:textId="3DD264D7">
            <w:pPr>
              <w:spacing w:before="60" w:after="60"/>
            </w:pPr>
            <w:r>
              <w:t>13</w:t>
            </w:r>
            <w:r w:rsidRPr="00691A6D" w:rsidR="009E2EC2">
              <w:t>/02/26</w:t>
            </w:r>
          </w:p>
        </w:tc>
      </w:tr>
    </w:tbl>
    <w:p w:rsidRPr="00B10769" w:rsidR="009E2EC2" w:rsidP="00B10769" w:rsidRDefault="009E2EC2" w14:paraId="49E330EE" w14:textId="77777777">
      <w:pPr>
        <w:spacing w:before="240" w:after="0"/>
        <w:rPr>
          <w:color w:val="FF5050"/>
          <w:sz w:val="40"/>
          <w:szCs w:val="40"/>
        </w:rPr>
      </w:pPr>
      <w:bookmarkStart w:name="_Toc221457091" w:id="1"/>
      <w:r w:rsidRPr="00B10769">
        <w:rPr>
          <w:color w:val="FF5050"/>
          <w:sz w:val="40"/>
          <w:szCs w:val="40"/>
        </w:rPr>
        <w:t>Version History</w:t>
      </w:r>
      <w:bookmarkEnd w:id="1"/>
    </w:p>
    <w:tbl>
      <w:tblPr>
        <w:tblStyle w:val="TableGrid"/>
        <w:tblW w:w="0" w:type="auto"/>
        <w:tblBorders>
          <w:top w:val="single" w:color="FF5050" w:sz="4" w:space="0"/>
          <w:left w:val="none" w:color="auto" w:sz="0" w:space="0"/>
          <w:bottom w:val="single" w:color="FF5050" w:sz="4" w:space="0"/>
          <w:right w:val="none" w:color="auto" w:sz="0" w:space="0"/>
          <w:insideH w:val="single" w:color="FF5050" w:sz="4" w:space="0"/>
          <w:insideV w:val="none" w:color="auto" w:sz="0" w:space="0"/>
        </w:tblBorders>
        <w:tblLook w:val="04A0" w:firstRow="1" w:lastRow="0" w:firstColumn="1" w:lastColumn="0" w:noHBand="0" w:noVBand="1"/>
      </w:tblPr>
      <w:tblGrid>
        <w:gridCol w:w="1134"/>
        <w:gridCol w:w="1276"/>
        <w:gridCol w:w="6606"/>
      </w:tblGrid>
      <w:tr w:rsidR="009E2EC2" w:rsidTr="7458F75C" w14:paraId="4B4EB6D4" w14:textId="77777777">
        <w:tc>
          <w:tcPr>
            <w:tcW w:w="1134" w:type="dxa"/>
            <w:tcMar/>
            <w:vAlign w:val="center"/>
          </w:tcPr>
          <w:p w:rsidR="009E2EC2" w:rsidP="7458F75C" w:rsidRDefault="009E2EC2" w14:paraId="2ACA69F3" w14:textId="4DCB602C">
            <w:pPr>
              <w:spacing w:before="60" w:after="60"/>
              <w:jc w:val="left"/>
            </w:pPr>
            <w:r w:rsidR="009E2EC2">
              <w:rPr/>
              <w:t>Version</w:t>
            </w:r>
          </w:p>
        </w:tc>
        <w:tc>
          <w:tcPr>
            <w:tcW w:w="1276" w:type="dxa"/>
            <w:tcMar/>
            <w:vAlign w:val="center"/>
          </w:tcPr>
          <w:p w:rsidR="009E2EC2" w:rsidP="7458F75C" w:rsidRDefault="009E2EC2" w14:paraId="324F5915" w14:textId="0E355533">
            <w:pPr>
              <w:spacing w:before="60" w:after="60"/>
              <w:jc w:val="left"/>
            </w:pPr>
            <w:r w:rsidR="009E2EC2">
              <w:rPr/>
              <w:t>Date</w:t>
            </w:r>
          </w:p>
        </w:tc>
        <w:tc>
          <w:tcPr>
            <w:tcW w:w="6606" w:type="dxa"/>
            <w:tcMar/>
            <w:vAlign w:val="center"/>
          </w:tcPr>
          <w:p w:rsidR="009E2EC2" w:rsidP="7458F75C" w:rsidRDefault="009E2EC2" w14:paraId="2919513F" w14:textId="0D8A2E94">
            <w:pPr>
              <w:spacing w:before="60" w:after="60"/>
              <w:jc w:val="left"/>
            </w:pPr>
            <w:r w:rsidR="009E2EC2">
              <w:rPr/>
              <w:t xml:space="preserve">Summary of </w:t>
            </w:r>
            <w:r w:rsidR="00387210">
              <w:rPr/>
              <w:t>C</w:t>
            </w:r>
            <w:r w:rsidR="009E2EC2">
              <w:rPr/>
              <w:t>hanges</w:t>
            </w:r>
          </w:p>
        </w:tc>
      </w:tr>
      <w:tr w:rsidR="009E2EC2" w:rsidTr="7458F75C" w14:paraId="3C3A0B1F" w14:textId="77777777">
        <w:tc>
          <w:tcPr>
            <w:tcW w:w="1134" w:type="dxa"/>
            <w:tcMar/>
            <w:vAlign w:val="center"/>
          </w:tcPr>
          <w:p w:rsidR="009E2EC2" w:rsidP="7458F75C" w:rsidRDefault="009E2EC2" w14:paraId="25C8ADCC" w14:textId="7E2D73A5">
            <w:pPr>
              <w:spacing w:before="60" w:after="60"/>
              <w:jc w:val="left"/>
            </w:pPr>
            <w:r w:rsidR="009E2EC2">
              <w:rPr/>
              <w:t>0.1</w:t>
            </w:r>
          </w:p>
        </w:tc>
        <w:tc>
          <w:tcPr>
            <w:tcW w:w="1276" w:type="dxa"/>
            <w:tcMar/>
            <w:vAlign w:val="center"/>
          </w:tcPr>
          <w:p w:rsidR="009E2EC2" w:rsidP="7458F75C" w:rsidRDefault="009E2EC2" w14:paraId="1EC0293A" w14:textId="30BA7023">
            <w:pPr>
              <w:spacing w:before="60" w:after="60"/>
              <w:jc w:val="left"/>
            </w:pPr>
            <w:r w:rsidR="009E2EC2">
              <w:rPr/>
              <w:t>03/02/26</w:t>
            </w:r>
          </w:p>
        </w:tc>
        <w:tc>
          <w:tcPr>
            <w:tcW w:w="6606" w:type="dxa"/>
            <w:tcMar/>
            <w:vAlign w:val="center"/>
          </w:tcPr>
          <w:p w:rsidR="009E2EC2" w:rsidP="7458F75C" w:rsidRDefault="009E2EC2" w14:paraId="4CFA5FCD" w14:textId="7B6CB778">
            <w:pPr>
              <w:spacing w:before="60" w:after="60"/>
              <w:jc w:val="left"/>
            </w:pPr>
            <w:r w:rsidR="009E2EC2">
              <w:rPr/>
              <w:t xml:space="preserve">Initial draft </w:t>
            </w:r>
          </w:p>
        </w:tc>
      </w:tr>
      <w:tr w:rsidR="009E2EC2" w:rsidTr="7458F75C" w14:paraId="76E07AD3" w14:textId="77777777">
        <w:tc>
          <w:tcPr>
            <w:tcW w:w="1134" w:type="dxa"/>
            <w:tcMar/>
            <w:vAlign w:val="center"/>
          </w:tcPr>
          <w:p w:rsidR="009E2EC2" w:rsidP="7458F75C" w:rsidRDefault="009E2EC2" w14:paraId="19C98153" w14:textId="31AD588B">
            <w:pPr>
              <w:spacing w:before="60" w:after="60"/>
              <w:jc w:val="left"/>
            </w:pPr>
            <w:r w:rsidR="009E2EC2">
              <w:rPr/>
              <w:t>0.2</w:t>
            </w:r>
          </w:p>
        </w:tc>
        <w:tc>
          <w:tcPr>
            <w:tcW w:w="1276" w:type="dxa"/>
            <w:tcMar/>
            <w:vAlign w:val="center"/>
          </w:tcPr>
          <w:p w:rsidR="009E2EC2" w:rsidP="7458F75C" w:rsidRDefault="009E2EC2" w14:paraId="6273178E" w14:textId="7C77A564">
            <w:pPr>
              <w:spacing w:before="60" w:after="60"/>
              <w:jc w:val="left"/>
            </w:pPr>
            <w:r w:rsidR="009E2EC2">
              <w:rPr/>
              <w:t>06/02/26</w:t>
            </w:r>
          </w:p>
        </w:tc>
        <w:tc>
          <w:tcPr>
            <w:tcW w:w="6606" w:type="dxa"/>
            <w:tcMar/>
            <w:vAlign w:val="center"/>
          </w:tcPr>
          <w:p w:rsidR="009E2EC2" w:rsidP="7458F75C" w:rsidRDefault="009E2EC2" w14:paraId="745B8A95" w14:textId="490983C6">
            <w:pPr>
              <w:spacing w:before="60" w:after="60"/>
              <w:jc w:val="left"/>
            </w:pPr>
            <w:r w:rsidR="009E2EC2">
              <w:rPr/>
              <w:t>Revised to address MOJ comments</w:t>
            </w:r>
          </w:p>
        </w:tc>
      </w:tr>
      <w:tr w:rsidR="00CD48B6" w:rsidTr="7458F75C" w14:paraId="3B15A5FD" w14:textId="77777777">
        <w:tc>
          <w:tcPr>
            <w:tcW w:w="1134" w:type="dxa"/>
            <w:tcMar/>
            <w:vAlign w:val="center"/>
          </w:tcPr>
          <w:p w:rsidR="00CD48B6" w:rsidP="7458F75C" w:rsidRDefault="007C799B" w14:paraId="3CE16C62" w14:textId="376CB360">
            <w:pPr>
              <w:spacing w:before="60" w:after="60"/>
              <w:jc w:val="left"/>
            </w:pPr>
            <w:r w:rsidR="007C799B">
              <w:rPr/>
              <w:t>0.3</w:t>
            </w:r>
          </w:p>
        </w:tc>
        <w:tc>
          <w:tcPr>
            <w:tcW w:w="1276" w:type="dxa"/>
            <w:tcMar/>
            <w:vAlign w:val="center"/>
          </w:tcPr>
          <w:p w:rsidR="00CD48B6" w:rsidP="7458F75C" w:rsidRDefault="00432060" w14:paraId="2F07C7EA" w14:textId="60D3A764">
            <w:pPr>
              <w:spacing w:before="60" w:after="60"/>
              <w:jc w:val="left"/>
            </w:pPr>
            <w:r w:rsidR="00432060">
              <w:rPr/>
              <w:t>12</w:t>
            </w:r>
            <w:r w:rsidR="00DA15F1">
              <w:rPr/>
              <w:t>/02/26</w:t>
            </w:r>
          </w:p>
        </w:tc>
        <w:tc>
          <w:tcPr>
            <w:tcW w:w="6606" w:type="dxa"/>
            <w:tcMar/>
            <w:vAlign w:val="center"/>
          </w:tcPr>
          <w:p w:rsidR="00CD48B6" w:rsidP="7458F75C" w:rsidRDefault="00DA15F1" w14:paraId="588D2D74" w14:textId="305E0BE1">
            <w:pPr>
              <w:spacing w:before="60" w:after="60"/>
              <w:jc w:val="left"/>
            </w:pPr>
            <w:r w:rsidR="00DA15F1">
              <w:rPr/>
              <w:t>Revised to add Test IDs</w:t>
            </w:r>
          </w:p>
        </w:tc>
      </w:tr>
      <w:tr w:rsidR="009E2EC2" w:rsidTr="7458F75C" w14:paraId="69965153" w14:textId="77777777">
        <w:tc>
          <w:tcPr>
            <w:tcW w:w="1134" w:type="dxa"/>
            <w:tcMar/>
            <w:vAlign w:val="center"/>
          </w:tcPr>
          <w:p w:rsidR="009E2EC2" w:rsidP="7458F75C" w:rsidRDefault="00432060" w14:paraId="1CD4E4DE" w14:textId="60E2C7FB">
            <w:pPr>
              <w:spacing w:before="60" w:after="60"/>
              <w:jc w:val="left"/>
            </w:pPr>
            <w:r w:rsidR="00432060">
              <w:rPr/>
              <w:t>0.4</w:t>
            </w:r>
          </w:p>
        </w:tc>
        <w:tc>
          <w:tcPr>
            <w:tcW w:w="1276" w:type="dxa"/>
            <w:tcMar/>
            <w:vAlign w:val="center"/>
          </w:tcPr>
          <w:p w:rsidR="009E2EC2" w:rsidP="7458F75C" w:rsidRDefault="00432060" w14:paraId="2E5CE800" w14:textId="373B853C">
            <w:pPr>
              <w:spacing w:before="60" w:after="60"/>
              <w:jc w:val="left"/>
            </w:pPr>
            <w:r w:rsidR="00432060">
              <w:rPr/>
              <w:t>13/02/26</w:t>
            </w:r>
          </w:p>
        </w:tc>
        <w:tc>
          <w:tcPr>
            <w:tcW w:w="6606" w:type="dxa"/>
            <w:tcMar/>
            <w:vAlign w:val="center"/>
          </w:tcPr>
          <w:p w:rsidR="009E2EC2" w:rsidP="7458F75C" w:rsidRDefault="00432060" w14:paraId="3D3D0930" w14:textId="21C576BC">
            <w:pPr>
              <w:spacing w:before="60" w:after="60"/>
              <w:jc w:val="left"/>
            </w:pPr>
            <w:r w:rsidR="00432060">
              <w:rPr/>
              <w:t>Final Addition of remaining Test IDs</w:t>
            </w:r>
          </w:p>
        </w:tc>
      </w:tr>
      <w:tr w:rsidR="109324E3" w:rsidTr="7458F75C" w14:paraId="1096D841">
        <w:trPr>
          <w:trHeight w:val="300"/>
        </w:trPr>
        <w:tc>
          <w:tcPr>
            <w:tcW w:w="1134" w:type="dxa"/>
            <w:tcMar/>
            <w:vAlign w:val="center"/>
          </w:tcPr>
          <w:p w:rsidR="7786209F" w:rsidP="7458F75C" w:rsidRDefault="7786209F" w14:paraId="3C52193B" w14:textId="4214166D">
            <w:pPr>
              <w:pStyle w:val="Normal"/>
              <w:jc w:val="left"/>
            </w:pPr>
            <w:r w:rsidR="7786209F">
              <w:rPr/>
              <w:t>0.5</w:t>
            </w:r>
          </w:p>
        </w:tc>
        <w:tc>
          <w:tcPr>
            <w:tcW w:w="1276" w:type="dxa"/>
            <w:tcMar/>
            <w:vAlign w:val="center"/>
          </w:tcPr>
          <w:p w:rsidR="7786209F" w:rsidP="7458F75C" w:rsidRDefault="7786209F" w14:paraId="0A634C18" w14:textId="1A9352ED">
            <w:pPr>
              <w:pStyle w:val="Normal"/>
              <w:jc w:val="left"/>
            </w:pPr>
            <w:r w:rsidR="7786209F">
              <w:rPr/>
              <w:t>15/02/26</w:t>
            </w:r>
          </w:p>
        </w:tc>
        <w:tc>
          <w:tcPr>
            <w:tcW w:w="6606" w:type="dxa"/>
            <w:tcMar/>
            <w:vAlign w:val="center"/>
          </w:tcPr>
          <w:p w:rsidR="7786209F" w:rsidP="7458F75C" w:rsidRDefault="7786209F" w14:paraId="441F0784" w14:textId="3F847DE3">
            <w:pPr>
              <w:pStyle w:val="Normal"/>
              <w:jc w:val="left"/>
            </w:pPr>
            <w:r w:rsidR="7786209F">
              <w:rPr/>
              <w:t xml:space="preserve">Correction of typos in </w:t>
            </w:r>
            <w:r w:rsidR="7786209F">
              <w:rPr/>
              <w:t>T</w:t>
            </w:r>
            <w:r w:rsidR="7786209F">
              <w:rPr/>
              <w:t>a</w:t>
            </w:r>
            <w:r w:rsidR="7786209F">
              <w:rPr/>
              <w:t>b</w:t>
            </w:r>
            <w:r w:rsidR="6FCC0DC7">
              <w:rPr/>
              <w:t>le</w:t>
            </w:r>
            <w:r w:rsidR="6FCC0DC7">
              <w:rPr/>
              <w:t xml:space="preserve"> in 5.2.4 (Test IDs)</w:t>
            </w:r>
          </w:p>
        </w:tc>
      </w:tr>
    </w:tbl>
    <w:p w:rsidRPr="00B10769" w:rsidR="009E2EC2" w:rsidP="00B10769" w:rsidRDefault="009E2EC2" w14:paraId="242D31BA" w14:textId="77777777">
      <w:pPr>
        <w:spacing w:before="240" w:after="0"/>
        <w:rPr>
          <w:color w:val="FF5050"/>
          <w:sz w:val="40"/>
          <w:szCs w:val="40"/>
        </w:rPr>
      </w:pPr>
      <w:bookmarkStart w:name="_Toc221457092" w:id="2"/>
      <w:r w:rsidRPr="00B10769">
        <w:rPr>
          <w:color w:val="FF5050"/>
          <w:sz w:val="40"/>
          <w:szCs w:val="40"/>
        </w:rPr>
        <w:t>Reviewers &amp; Approvers</w:t>
      </w:r>
      <w:bookmarkEnd w:id="2"/>
    </w:p>
    <w:tbl>
      <w:tblPr>
        <w:tblStyle w:val="TableGrid"/>
        <w:tblW w:w="0" w:type="auto"/>
        <w:tblBorders>
          <w:top w:val="single" w:color="FF5050" w:sz="4" w:space="0"/>
          <w:left w:val="none" w:color="auto" w:sz="0" w:space="0"/>
          <w:bottom w:val="single" w:color="FF5050" w:sz="4" w:space="0"/>
          <w:right w:val="none" w:color="auto" w:sz="0" w:space="0"/>
          <w:insideH w:val="single" w:color="FF5050" w:sz="4" w:space="0"/>
          <w:insideV w:val="none" w:color="auto" w:sz="0" w:space="0"/>
        </w:tblBorders>
        <w:tblLook w:val="04A0" w:firstRow="1" w:lastRow="0" w:firstColumn="1" w:lastColumn="0" w:noHBand="0" w:noVBand="1"/>
      </w:tblPr>
      <w:tblGrid>
        <w:gridCol w:w="2127"/>
        <w:gridCol w:w="3969"/>
        <w:gridCol w:w="1134"/>
        <w:gridCol w:w="1796"/>
      </w:tblGrid>
      <w:tr w:rsidR="009E2EC2" w:rsidTr="00CD48B6" w14:paraId="13636E2B" w14:textId="77777777">
        <w:tc>
          <w:tcPr>
            <w:tcW w:w="2127" w:type="dxa"/>
          </w:tcPr>
          <w:p w:rsidR="009E2EC2" w:rsidP="00387210" w:rsidRDefault="009E2EC2" w14:paraId="785A4A6D" w14:textId="5F312419">
            <w:pPr>
              <w:spacing w:before="60" w:after="60"/>
            </w:pPr>
            <w:r w:rsidRPr="009651D7">
              <w:t>Reviewer</w:t>
            </w:r>
          </w:p>
        </w:tc>
        <w:tc>
          <w:tcPr>
            <w:tcW w:w="3969" w:type="dxa"/>
          </w:tcPr>
          <w:p w:rsidRPr="009651D7" w:rsidR="009E2EC2" w:rsidP="00387210" w:rsidRDefault="009E2EC2" w14:paraId="3B8D03ED" w14:textId="6850E529">
            <w:pPr>
              <w:spacing w:before="60" w:after="60"/>
            </w:pPr>
            <w:r>
              <w:t>Role</w:t>
            </w:r>
          </w:p>
        </w:tc>
        <w:tc>
          <w:tcPr>
            <w:tcW w:w="1134" w:type="dxa"/>
          </w:tcPr>
          <w:p w:rsidR="009E2EC2" w:rsidP="00387210" w:rsidRDefault="009E2EC2" w14:paraId="3AE62F42" w14:textId="31DBCC2A">
            <w:pPr>
              <w:spacing w:before="60" w:after="60"/>
            </w:pPr>
            <w:r w:rsidRPr="009651D7">
              <w:t>Org</w:t>
            </w:r>
          </w:p>
        </w:tc>
        <w:tc>
          <w:tcPr>
            <w:tcW w:w="1796" w:type="dxa"/>
          </w:tcPr>
          <w:p w:rsidR="009E2EC2" w:rsidP="00387210" w:rsidRDefault="009E2EC2" w14:paraId="2BAFD3F7" w14:textId="794DFCC2">
            <w:pPr>
              <w:spacing w:before="60" w:after="60"/>
            </w:pPr>
            <w:r w:rsidRPr="009651D7">
              <w:t>Approval Date</w:t>
            </w:r>
          </w:p>
        </w:tc>
      </w:tr>
      <w:tr w:rsidR="009E2EC2" w:rsidTr="00CD48B6" w14:paraId="4C4EBCA3" w14:textId="77777777">
        <w:tc>
          <w:tcPr>
            <w:tcW w:w="2127" w:type="dxa"/>
          </w:tcPr>
          <w:p w:rsidR="009E2EC2" w:rsidP="00387210" w:rsidRDefault="00CD48B6" w14:paraId="68862D61" w14:textId="59EF6461">
            <w:pPr>
              <w:spacing w:before="60" w:after="60"/>
            </w:pPr>
            <w:r>
              <w:t>Mark Lockey</w:t>
            </w:r>
          </w:p>
        </w:tc>
        <w:tc>
          <w:tcPr>
            <w:tcW w:w="3969" w:type="dxa"/>
          </w:tcPr>
          <w:p w:rsidRPr="0069444D" w:rsidR="009E2EC2" w:rsidP="00387210" w:rsidRDefault="009E2EC2" w14:paraId="4408E6A7" w14:textId="7FC42D2B">
            <w:pPr>
              <w:spacing w:before="60" w:after="60"/>
            </w:pPr>
            <w:r w:rsidRPr="00324382">
              <w:t>Product Owner</w:t>
            </w:r>
          </w:p>
        </w:tc>
        <w:tc>
          <w:tcPr>
            <w:tcW w:w="1134" w:type="dxa"/>
          </w:tcPr>
          <w:p w:rsidR="009E2EC2" w:rsidP="00387210" w:rsidRDefault="009E2EC2" w14:paraId="7E87C032" w14:textId="0DF7EA54">
            <w:pPr>
              <w:spacing w:before="60" w:after="60"/>
            </w:pPr>
            <w:r w:rsidRPr="00324382">
              <w:t>Serco</w:t>
            </w:r>
          </w:p>
        </w:tc>
        <w:tc>
          <w:tcPr>
            <w:tcW w:w="1796" w:type="dxa"/>
          </w:tcPr>
          <w:p w:rsidR="009E2EC2" w:rsidP="00387210" w:rsidRDefault="00432060" w14:paraId="38E535D3" w14:textId="0767B98A">
            <w:pPr>
              <w:spacing w:before="60" w:after="60"/>
            </w:pPr>
            <w:r>
              <w:t>13/02/26</w:t>
            </w:r>
          </w:p>
        </w:tc>
      </w:tr>
      <w:tr w:rsidR="00432060" w:rsidTr="00CD48B6" w14:paraId="6E5EC60F" w14:textId="77777777">
        <w:tc>
          <w:tcPr>
            <w:tcW w:w="2127" w:type="dxa"/>
          </w:tcPr>
          <w:p w:rsidR="00432060" w:rsidP="00432060" w:rsidRDefault="00432060" w14:paraId="03A7A305" w14:textId="2DB6EB26">
            <w:pPr>
              <w:spacing w:before="60" w:after="60"/>
            </w:pPr>
            <w:r>
              <w:t>Claire Evans</w:t>
            </w:r>
          </w:p>
        </w:tc>
        <w:tc>
          <w:tcPr>
            <w:tcW w:w="3969" w:type="dxa"/>
          </w:tcPr>
          <w:p w:rsidR="00432060" w:rsidP="00432060" w:rsidRDefault="00432060" w14:paraId="2CF60E06" w14:textId="7AE56264">
            <w:pPr>
              <w:spacing w:before="60" w:after="60"/>
            </w:pPr>
            <w:r w:rsidRPr="00324382">
              <w:t>Senior Digital Project Manager</w:t>
            </w:r>
          </w:p>
        </w:tc>
        <w:tc>
          <w:tcPr>
            <w:tcW w:w="1134" w:type="dxa"/>
          </w:tcPr>
          <w:p w:rsidR="00432060" w:rsidP="00432060" w:rsidRDefault="00432060" w14:paraId="51259636" w14:textId="11B76AB1">
            <w:pPr>
              <w:spacing w:before="60" w:after="60"/>
            </w:pPr>
            <w:r w:rsidRPr="00324382">
              <w:t>Serco</w:t>
            </w:r>
          </w:p>
        </w:tc>
        <w:tc>
          <w:tcPr>
            <w:tcW w:w="1796" w:type="dxa"/>
          </w:tcPr>
          <w:p w:rsidR="00432060" w:rsidP="00432060" w:rsidRDefault="00432060" w14:paraId="2A007394" w14:textId="15CFF0E8">
            <w:pPr>
              <w:spacing w:before="60" w:after="60"/>
            </w:pPr>
            <w:r>
              <w:t>13/02/26</w:t>
            </w:r>
          </w:p>
        </w:tc>
      </w:tr>
      <w:tr w:rsidR="00432060" w:rsidTr="00CD48B6" w14:paraId="7A3209E0" w14:textId="77777777">
        <w:tc>
          <w:tcPr>
            <w:tcW w:w="2127" w:type="dxa"/>
          </w:tcPr>
          <w:p w:rsidR="00432060" w:rsidP="00432060" w:rsidRDefault="00432060" w14:paraId="6AAFD2E0" w14:textId="03B30099">
            <w:pPr>
              <w:spacing w:before="60" w:after="60"/>
            </w:pPr>
            <w:r>
              <w:t>David Allan</w:t>
            </w:r>
          </w:p>
        </w:tc>
        <w:tc>
          <w:tcPr>
            <w:tcW w:w="3969" w:type="dxa"/>
          </w:tcPr>
          <w:p w:rsidR="00432060" w:rsidP="00432060" w:rsidRDefault="00432060" w14:paraId="7639C58C" w14:textId="51233EED">
            <w:pPr>
              <w:spacing w:before="60" w:after="60"/>
            </w:pPr>
            <w:r>
              <w:t>Test Manager</w:t>
            </w:r>
          </w:p>
        </w:tc>
        <w:tc>
          <w:tcPr>
            <w:tcW w:w="1134" w:type="dxa"/>
          </w:tcPr>
          <w:p w:rsidR="00432060" w:rsidP="00432060" w:rsidRDefault="00432060" w14:paraId="215C7476" w14:textId="1F93A39E">
            <w:pPr>
              <w:spacing w:before="60" w:after="60"/>
            </w:pPr>
            <w:r w:rsidRPr="00324382">
              <w:t>Serco</w:t>
            </w:r>
          </w:p>
        </w:tc>
        <w:tc>
          <w:tcPr>
            <w:tcW w:w="1796" w:type="dxa"/>
          </w:tcPr>
          <w:p w:rsidR="00432060" w:rsidP="00432060" w:rsidRDefault="00432060" w14:paraId="72EC9C38" w14:textId="4925979F">
            <w:pPr>
              <w:spacing w:before="60" w:after="60"/>
            </w:pPr>
            <w:r>
              <w:t>13/02/26</w:t>
            </w:r>
          </w:p>
        </w:tc>
      </w:tr>
      <w:tr w:rsidR="00432060" w:rsidTr="00CD48B6" w14:paraId="2541EE4E" w14:textId="77777777">
        <w:tc>
          <w:tcPr>
            <w:tcW w:w="2127" w:type="dxa"/>
          </w:tcPr>
          <w:p w:rsidR="00432060" w:rsidP="00432060" w:rsidRDefault="00432060" w14:paraId="604E1CA4" w14:textId="0CA1A036">
            <w:pPr>
              <w:spacing w:before="60" w:after="60"/>
            </w:pPr>
            <w:r>
              <w:t>Beverley Barlow</w:t>
            </w:r>
          </w:p>
        </w:tc>
        <w:tc>
          <w:tcPr>
            <w:tcW w:w="3969" w:type="dxa"/>
          </w:tcPr>
          <w:p w:rsidR="00432060" w:rsidP="00432060" w:rsidRDefault="00432060" w14:paraId="2FADAF73" w14:textId="7620111C">
            <w:pPr>
              <w:spacing w:before="60" w:after="60"/>
            </w:pPr>
            <w:r>
              <w:t>BAT/UAT Test Lead</w:t>
            </w:r>
          </w:p>
        </w:tc>
        <w:tc>
          <w:tcPr>
            <w:tcW w:w="1134" w:type="dxa"/>
          </w:tcPr>
          <w:p w:rsidR="00432060" w:rsidP="00432060" w:rsidRDefault="00432060" w14:paraId="35308986" w14:textId="3D871271">
            <w:pPr>
              <w:spacing w:before="60" w:after="60"/>
            </w:pPr>
            <w:r w:rsidRPr="00324382">
              <w:t>Serco</w:t>
            </w:r>
          </w:p>
        </w:tc>
        <w:tc>
          <w:tcPr>
            <w:tcW w:w="1796" w:type="dxa"/>
          </w:tcPr>
          <w:p w:rsidR="00432060" w:rsidP="00432060" w:rsidRDefault="00432060" w14:paraId="22189CBE" w14:textId="2933A868">
            <w:pPr>
              <w:spacing w:before="60" w:after="60"/>
            </w:pPr>
            <w:r>
              <w:t>13/02/26</w:t>
            </w:r>
          </w:p>
        </w:tc>
      </w:tr>
      <w:tr w:rsidR="00432060" w:rsidTr="00CD48B6" w14:paraId="74907BBA" w14:textId="77777777">
        <w:tc>
          <w:tcPr>
            <w:tcW w:w="2127" w:type="dxa"/>
          </w:tcPr>
          <w:p w:rsidR="00432060" w:rsidP="00432060" w:rsidRDefault="00432060" w14:paraId="4460D914" w14:textId="077043EC">
            <w:pPr>
              <w:spacing w:before="60" w:after="60"/>
            </w:pPr>
            <w:r>
              <w:t>David Watkin</w:t>
            </w:r>
          </w:p>
        </w:tc>
        <w:tc>
          <w:tcPr>
            <w:tcW w:w="3969" w:type="dxa"/>
          </w:tcPr>
          <w:p w:rsidR="00432060" w:rsidP="00432060" w:rsidRDefault="00432060" w14:paraId="5274A8C9" w14:textId="2B2BDA9A">
            <w:pPr>
              <w:spacing w:before="60" w:after="60"/>
            </w:pPr>
            <w:r w:rsidRPr="00CD48B6">
              <w:t>Authority Assurance</w:t>
            </w:r>
          </w:p>
        </w:tc>
        <w:tc>
          <w:tcPr>
            <w:tcW w:w="1134" w:type="dxa"/>
          </w:tcPr>
          <w:p w:rsidR="00432060" w:rsidP="00432060" w:rsidRDefault="00432060" w14:paraId="607BFCA9" w14:textId="745FF2AE">
            <w:pPr>
              <w:spacing w:before="60" w:after="60"/>
            </w:pPr>
            <w:r>
              <w:t>MOJ</w:t>
            </w:r>
          </w:p>
        </w:tc>
        <w:tc>
          <w:tcPr>
            <w:tcW w:w="1796" w:type="dxa"/>
          </w:tcPr>
          <w:p w:rsidR="00432060" w:rsidP="00432060" w:rsidRDefault="00432060" w14:paraId="0F98D0D7" w14:textId="77777777">
            <w:pPr>
              <w:spacing w:before="60" w:after="60"/>
            </w:pPr>
          </w:p>
        </w:tc>
      </w:tr>
    </w:tbl>
    <w:p w:rsidRPr="00B10769" w:rsidR="009E2EC2" w:rsidP="00B10769" w:rsidRDefault="009E2EC2" w14:paraId="2DED04A4" w14:textId="77777777">
      <w:pPr>
        <w:spacing w:before="240" w:after="0"/>
        <w:rPr>
          <w:color w:val="FF5050"/>
          <w:sz w:val="40"/>
          <w:szCs w:val="40"/>
        </w:rPr>
      </w:pPr>
      <w:bookmarkStart w:name="_Toc221457093" w:id="3"/>
      <w:r w:rsidRPr="00B10769">
        <w:rPr>
          <w:color w:val="FF5050"/>
          <w:sz w:val="40"/>
          <w:szCs w:val="40"/>
        </w:rPr>
        <w:t>References</w:t>
      </w:r>
      <w:bookmarkEnd w:id="3"/>
    </w:p>
    <w:tbl>
      <w:tblPr>
        <w:tblStyle w:val="TableGrid"/>
        <w:tblW w:w="9308" w:type="dxa"/>
        <w:tblBorders>
          <w:top w:val="single" w:color="FF5050" w:sz="4" w:space="0"/>
          <w:left w:val="none" w:color="auto" w:sz="0" w:space="0"/>
          <w:bottom w:val="single" w:color="FF5050" w:sz="4" w:space="0"/>
          <w:right w:val="none" w:color="auto" w:sz="0" w:space="0"/>
          <w:insideH w:val="single" w:color="FF5050" w:sz="4" w:space="0"/>
          <w:insideV w:val="none" w:color="auto" w:sz="0" w:space="0"/>
        </w:tblBorders>
        <w:tblLook w:val="04A0" w:firstRow="1" w:lastRow="0" w:firstColumn="1" w:lastColumn="0" w:noHBand="0" w:noVBand="1"/>
      </w:tblPr>
      <w:tblGrid>
        <w:gridCol w:w="7088"/>
        <w:gridCol w:w="1984"/>
        <w:gridCol w:w="236"/>
      </w:tblGrid>
      <w:tr w:rsidR="00FF420F" w:rsidTr="00FF420F" w14:paraId="5D37BA2C" w14:textId="77777777">
        <w:trPr>
          <w:gridAfter w:val="1"/>
          <w:wAfter w:w="236" w:type="dxa"/>
        </w:trPr>
        <w:tc>
          <w:tcPr>
            <w:tcW w:w="7088" w:type="dxa"/>
          </w:tcPr>
          <w:p w:rsidR="00FF420F" w:rsidP="00A504B9" w:rsidRDefault="00FF420F" w14:paraId="2385DC74" w14:textId="4DFB321E">
            <w:pPr>
              <w:spacing w:before="60" w:after="60"/>
            </w:pPr>
            <w:r>
              <w:t>Title &amp; Version</w:t>
            </w:r>
          </w:p>
        </w:tc>
        <w:tc>
          <w:tcPr>
            <w:tcW w:w="1984" w:type="dxa"/>
          </w:tcPr>
          <w:p w:rsidR="00FF420F" w:rsidP="00A504B9" w:rsidRDefault="00FF420F" w14:paraId="4811D7EF" w14:textId="5C8BB897">
            <w:pPr>
              <w:spacing w:before="60" w:after="60"/>
            </w:pPr>
            <w:r>
              <w:t>Author/Owner</w:t>
            </w:r>
          </w:p>
        </w:tc>
      </w:tr>
      <w:tr w:rsidR="00FF420F" w:rsidTr="00FF420F" w14:paraId="56BDB232" w14:textId="77777777">
        <w:trPr>
          <w:gridAfter w:val="1"/>
          <w:wAfter w:w="236" w:type="dxa"/>
        </w:trPr>
        <w:tc>
          <w:tcPr>
            <w:tcW w:w="7088" w:type="dxa"/>
          </w:tcPr>
          <w:p w:rsidR="00FF420F" w:rsidP="00A504B9" w:rsidRDefault="00FF420F" w14:paraId="3DEE1E80" w14:textId="10C12551">
            <w:pPr>
              <w:spacing w:before="60" w:after="60"/>
            </w:pPr>
            <w:r w:rsidRPr="00FF420F">
              <w:t>FMS Schedule 14 (Test Procedures)</w:t>
            </w:r>
          </w:p>
        </w:tc>
        <w:tc>
          <w:tcPr>
            <w:tcW w:w="1984" w:type="dxa"/>
          </w:tcPr>
          <w:p w:rsidR="00FF420F" w:rsidP="00A504B9" w:rsidRDefault="00FF420F" w14:paraId="01E0959F" w14:textId="0C18B8AF">
            <w:pPr>
              <w:spacing w:before="60" w:after="60"/>
            </w:pPr>
            <w:r w:rsidRPr="00FF420F">
              <w:t>Authority</w:t>
            </w:r>
          </w:p>
        </w:tc>
      </w:tr>
      <w:tr w:rsidR="00FF420F" w:rsidTr="00FF420F" w14:paraId="0C8BDA64" w14:textId="77777777">
        <w:tc>
          <w:tcPr>
            <w:tcW w:w="7088" w:type="dxa"/>
          </w:tcPr>
          <w:p w:rsidR="00FF420F" w:rsidP="00A504B9" w:rsidRDefault="00FF420F" w14:paraId="4669FEEE" w14:textId="6C15BD64">
            <w:pPr>
              <w:spacing w:before="60" w:after="60"/>
            </w:pPr>
            <w:r w:rsidRPr="00FF420F">
              <w:t>EMFS FMS Test Approach V1.0</w:t>
            </w:r>
          </w:p>
        </w:tc>
        <w:tc>
          <w:tcPr>
            <w:tcW w:w="1984" w:type="dxa"/>
          </w:tcPr>
          <w:p w:rsidR="00FF420F" w:rsidP="00A504B9" w:rsidRDefault="00FF420F" w14:paraId="3D02E724" w14:textId="77777777">
            <w:pPr>
              <w:spacing w:before="60" w:after="60"/>
            </w:pPr>
            <w:r w:rsidRPr="00324382">
              <w:t>Serco</w:t>
            </w:r>
          </w:p>
        </w:tc>
        <w:tc>
          <w:tcPr>
            <w:tcW w:w="236" w:type="dxa"/>
          </w:tcPr>
          <w:p w:rsidR="00FF420F" w:rsidP="00A504B9" w:rsidRDefault="00FF420F" w14:paraId="336A354F" w14:textId="77777777">
            <w:pPr>
              <w:spacing w:before="60" w:after="60"/>
            </w:pPr>
          </w:p>
        </w:tc>
      </w:tr>
      <w:tr w:rsidR="00FF420F" w:rsidTr="00FF420F" w14:paraId="12A927D3" w14:textId="77777777">
        <w:tc>
          <w:tcPr>
            <w:tcW w:w="7088" w:type="dxa"/>
          </w:tcPr>
          <w:p w:rsidR="00FF420F" w:rsidP="00A504B9" w:rsidRDefault="00FF420F" w14:paraId="6C45D4C4" w14:textId="193152F7">
            <w:pPr>
              <w:spacing w:before="60" w:after="60"/>
            </w:pPr>
            <w:r>
              <w:t>EMFS FMS Test Strategy v1.0</w:t>
            </w:r>
          </w:p>
        </w:tc>
        <w:tc>
          <w:tcPr>
            <w:tcW w:w="1984" w:type="dxa"/>
          </w:tcPr>
          <w:p w:rsidR="00FF420F" w:rsidP="00A504B9" w:rsidRDefault="00FF420F" w14:paraId="7B3DF4A3" w14:textId="6FCEAC9E">
            <w:pPr>
              <w:spacing w:before="60" w:after="60"/>
            </w:pPr>
            <w:r>
              <w:t>Serco</w:t>
            </w:r>
          </w:p>
        </w:tc>
        <w:tc>
          <w:tcPr>
            <w:tcW w:w="236" w:type="dxa"/>
          </w:tcPr>
          <w:p w:rsidR="00FF420F" w:rsidP="00A504B9" w:rsidRDefault="00FF420F" w14:paraId="12DF1158" w14:textId="77777777">
            <w:pPr>
              <w:spacing w:before="60" w:after="60"/>
            </w:pPr>
          </w:p>
        </w:tc>
      </w:tr>
    </w:tbl>
    <w:p w:rsidRPr="00B10769" w:rsidR="009E2EC2" w:rsidP="00B10769" w:rsidRDefault="009E2EC2" w14:paraId="238698B6" w14:textId="77777777">
      <w:pPr>
        <w:spacing w:before="240" w:after="0"/>
        <w:rPr>
          <w:color w:val="FF5050"/>
          <w:sz w:val="40"/>
          <w:szCs w:val="40"/>
        </w:rPr>
      </w:pPr>
      <w:bookmarkStart w:name="_Toc221457094" w:id="4"/>
      <w:r w:rsidRPr="00B10769">
        <w:rPr>
          <w:color w:val="FF5050"/>
          <w:sz w:val="40"/>
          <w:szCs w:val="40"/>
        </w:rPr>
        <w:t>Change Control</w:t>
      </w:r>
      <w:bookmarkEnd w:id="4"/>
    </w:p>
    <w:p w:rsidR="009E2EC2" w:rsidP="009E2EC2" w:rsidRDefault="009E2EC2" w14:paraId="7D9D484B" w14:textId="77777777">
      <w:r>
        <w:t xml:space="preserve">Any requested changes to this document should be emailed </w:t>
      </w:r>
      <w:proofErr w:type="gramStart"/>
      <w:r>
        <w:t>to:EMFMS_SharedMailbox@Serco.com</w:t>
      </w:r>
      <w:proofErr w:type="gramEnd"/>
    </w:p>
    <w:p w:rsidR="009E2EC2" w:rsidP="009E2EC2" w:rsidRDefault="009E2EC2" w14:paraId="15EB5EB5" w14:textId="77777777">
      <w:r>
        <w:t> </w:t>
      </w:r>
    </w:p>
    <w:p w:rsidR="00B10769" w:rsidP="00B10769" w:rsidRDefault="00B10769" w14:paraId="630D8305" w14:textId="77777777">
      <w:pPr>
        <w:rPr>
          <w:color w:val="FF5050"/>
          <w:sz w:val="40"/>
          <w:szCs w:val="40"/>
        </w:rPr>
      </w:pPr>
      <w:bookmarkStart w:name="_Toc221457095" w:id="5"/>
    </w:p>
    <w:p w:rsidR="00B10769" w:rsidRDefault="00B10769" w14:paraId="753E33BA" w14:textId="77777777">
      <w:pPr>
        <w:rPr>
          <w:color w:val="FF5050"/>
          <w:sz w:val="40"/>
          <w:szCs w:val="40"/>
        </w:rPr>
      </w:pPr>
      <w:r>
        <w:rPr>
          <w:color w:val="FF5050"/>
          <w:sz w:val="40"/>
          <w:szCs w:val="40"/>
        </w:rPr>
        <w:br w:type="page"/>
      </w:r>
    </w:p>
    <w:p w:rsidRPr="00B10769" w:rsidR="009E2EC2" w:rsidP="00D16D16" w:rsidRDefault="009E2EC2" w14:paraId="019D0A2B" w14:textId="707A200F">
      <w:pPr>
        <w:spacing w:after="0"/>
        <w:rPr>
          <w:color w:val="FF5050"/>
          <w:sz w:val="40"/>
          <w:szCs w:val="40"/>
        </w:rPr>
      </w:pPr>
      <w:r w:rsidRPr="00B10769">
        <w:rPr>
          <w:color w:val="FF5050"/>
          <w:sz w:val="40"/>
          <w:szCs w:val="40"/>
        </w:rPr>
        <w:t>Contents</w:t>
      </w:r>
      <w:bookmarkEnd w:id="5"/>
    </w:p>
    <w:sdt>
      <w:sdtPr>
        <w:id w:val="1527217782"/>
        <w:docPartObj>
          <w:docPartGallery w:val="Table of Contents"/>
          <w:docPartUnique/>
        </w:docPartObj>
      </w:sdtPr>
      <w:sdtEndPr>
        <w:rPr>
          <w:b/>
          <w:bCs/>
          <w:noProof/>
        </w:rPr>
      </w:sdtEndPr>
      <w:sdtContent>
        <w:p w:rsidRPr="00136A9C" w:rsidR="00136A9C" w:rsidRDefault="00136A9C" w14:paraId="3496BBB6" w14:textId="2202A5FC">
          <w:pPr>
            <w:pStyle w:val="TOC1"/>
            <w:tabs>
              <w:tab w:val="left" w:pos="480"/>
              <w:tab w:val="right" w:leader="dot" w:pos="9016"/>
            </w:tabs>
            <w:rPr>
              <w:rFonts w:eastAsiaTheme="minorEastAsia"/>
              <w:noProof/>
              <w:sz w:val="20"/>
              <w:szCs w:val="20"/>
              <w:lang w:eastAsia="en-GB"/>
            </w:rPr>
          </w:pPr>
          <w:r>
            <w:fldChar w:fldCharType="begin"/>
          </w:r>
          <w:r>
            <w:instrText xml:space="preserve"> TOC \o "1-3" \h \z \u </w:instrText>
          </w:r>
          <w:r>
            <w:fldChar w:fldCharType="separate"/>
          </w:r>
          <w:hyperlink w:history="1" w:anchor="_Toc221531529">
            <w:r w:rsidRPr="00136A9C">
              <w:rPr>
                <w:rStyle w:val="Hyperlink"/>
                <w:noProof/>
                <w:sz w:val="20"/>
                <w:szCs w:val="20"/>
              </w:rPr>
              <w:t>1</w:t>
            </w:r>
            <w:r w:rsidRPr="00136A9C">
              <w:rPr>
                <w:rFonts w:eastAsiaTheme="minorEastAsia"/>
                <w:noProof/>
                <w:sz w:val="20"/>
                <w:szCs w:val="20"/>
                <w:lang w:eastAsia="en-GB"/>
              </w:rPr>
              <w:tab/>
            </w:r>
            <w:r w:rsidRPr="00136A9C">
              <w:rPr>
                <w:rStyle w:val="Hyperlink"/>
                <w:noProof/>
                <w:sz w:val="20"/>
                <w:szCs w:val="20"/>
              </w:rPr>
              <w:t>Introduction</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_Toc221531529 \h </w:instrText>
            </w:r>
            <w:r w:rsidRPr="00136A9C">
              <w:rPr>
                <w:noProof/>
                <w:webHidden/>
                <w:sz w:val="20"/>
                <w:szCs w:val="20"/>
              </w:rPr>
            </w:r>
            <w:r w:rsidRPr="00136A9C">
              <w:rPr>
                <w:noProof/>
                <w:webHidden/>
                <w:sz w:val="20"/>
                <w:szCs w:val="20"/>
              </w:rPr>
              <w:fldChar w:fldCharType="separate"/>
            </w:r>
            <w:r w:rsidRPr="00136A9C">
              <w:rPr>
                <w:noProof/>
                <w:webHidden/>
                <w:sz w:val="20"/>
                <w:szCs w:val="20"/>
              </w:rPr>
              <w:t>4</w:t>
            </w:r>
            <w:r w:rsidRPr="00136A9C">
              <w:rPr>
                <w:noProof/>
                <w:webHidden/>
                <w:sz w:val="20"/>
                <w:szCs w:val="20"/>
              </w:rPr>
              <w:fldChar w:fldCharType="end"/>
            </w:r>
          </w:hyperlink>
        </w:p>
        <w:p w:rsidRPr="00136A9C" w:rsidR="00136A9C" w:rsidRDefault="00136A9C" w14:paraId="15AC122E" w14:textId="4091F614">
          <w:pPr>
            <w:pStyle w:val="TOC1"/>
            <w:tabs>
              <w:tab w:val="left" w:pos="480"/>
              <w:tab w:val="right" w:leader="dot" w:pos="9016"/>
            </w:tabs>
            <w:rPr>
              <w:rFonts w:eastAsiaTheme="minorEastAsia"/>
              <w:noProof/>
              <w:sz w:val="20"/>
              <w:szCs w:val="20"/>
              <w:lang w:eastAsia="en-GB"/>
            </w:rPr>
          </w:pPr>
          <w:hyperlink w:history="1" w:anchor="_Toc221531530">
            <w:r w:rsidRPr="00136A9C">
              <w:rPr>
                <w:rStyle w:val="Hyperlink"/>
                <w:noProof/>
                <w:sz w:val="20"/>
                <w:szCs w:val="20"/>
              </w:rPr>
              <w:t>2</w:t>
            </w:r>
            <w:r w:rsidRPr="00136A9C">
              <w:rPr>
                <w:rFonts w:eastAsiaTheme="minorEastAsia"/>
                <w:noProof/>
                <w:sz w:val="20"/>
                <w:szCs w:val="20"/>
                <w:lang w:eastAsia="en-GB"/>
              </w:rPr>
              <w:tab/>
            </w:r>
            <w:r w:rsidRPr="00136A9C">
              <w:rPr>
                <w:rStyle w:val="Hyperlink"/>
                <w:noProof/>
                <w:sz w:val="20"/>
                <w:szCs w:val="20"/>
              </w:rPr>
              <w:t>Test Scope Summary Definition</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_Toc221531530 \h </w:instrText>
            </w:r>
            <w:r w:rsidRPr="00136A9C">
              <w:rPr>
                <w:noProof/>
                <w:webHidden/>
                <w:sz w:val="20"/>
                <w:szCs w:val="20"/>
              </w:rPr>
            </w:r>
            <w:r w:rsidRPr="00136A9C">
              <w:rPr>
                <w:noProof/>
                <w:webHidden/>
                <w:sz w:val="20"/>
                <w:szCs w:val="20"/>
              </w:rPr>
              <w:fldChar w:fldCharType="separate"/>
            </w:r>
            <w:r w:rsidRPr="00136A9C">
              <w:rPr>
                <w:noProof/>
                <w:webHidden/>
                <w:sz w:val="20"/>
                <w:szCs w:val="20"/>
              </w:rPr>
              <w:t>4</w:t>
            </w:r>
            <w:r w:rsidRPr="00136A9C">
              <w:rPr>
                <w:noProof/>
                <w:webHidden/>
                <w:sz w:val="20"/>
                <w:szCs w:val="20"/>
              </w:rPr>
              <w:fldChar w:fldCharType="end"/>
            </w:r>
          </w:hyperlink>
        </w:p>
        <w:p w:rsidRPr="00136A9C" w:rsidR="00136A9C" w:rsidRDefault="00136A9C" w14:paraId="0542391E" w14:textId="4AED2536">
          <w:pPr>
            <w:pStyle w:val="TOC2"/>
            <w:tabs>
              <w:tab w:val="left" w:pos="960"/>
              <w:tab w:val="right" w:leader="dot" w:pos="9016"/>
            </w:tabs>
            <w:rPr>
              <w:rFonts w:eastAsiaTheme="minorEastAsia"/>
              <w:noProof/>
              <w:sz w:val="20"/>
              <w:szCs w:val="20"/>
              <w:lang w:eastAsia="en-GB"/>
            </w:rPr>
          </w:pPr>
          <w:hyperlink w:history="1" w:anchor="_Toc221531531">
            <w:r w:rsidRPr="00136A9C">
              <w:rPr>
                <w:rStyle w:val="Hyperlink"/>
                <w:noProof/>
                <w:sz w:val="20"/>
                <w:szCs w:val="20"/>
              </w:rPr>
              <w:t>2.1</w:t>
            </w:r>
            <w:r w:rsidRPr="00136A9C">
              <w:rPr>
                <w:rFonts w:eastAsiaTheme="minorEastAsia"/>
                <w:noProof/>
                <w:sz w:val="20"/>
                <w:szCs w:val="20"/>
                <w:lang w:eastAsia="en-GB"/>
              </w:rPr>
              <w:tab/>
            </w:r>
            <w:r w:rsidRPr="00136A9C">
              <w:rPr>
                <w:rStyle w:val="Hyperlink"/>
                <w:noProof/>
                <w:sz w:val="20"/>
                <w:szCs w:val="20"/>
              </w:rPr>
              <w:t>RLSE0010182 CEMO Phase 6 - Civil Courts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_Toc221531531 \h </w:instrText>
            </w:r>
            <w:r w:rsidRPr="00136A9C">
              <w:rPr>
                <w:noProof/>
                <w:webHidden/>
                <w:sz w:val="20"/>
                <w:szCs w:val="20"/>
              </w:rPr>
            </w:r>
            <w:r w:rsidRPr="00136A9C">
              <w:rPr>
                <w:noProof/>
                <w:webHidden/>
                <w:sz w:val="20"/>
                <w:szCs w:val="20"/>
              </w:rPr>
              <w:fldChar w:fldCharType="separate"/>
            </w:r>
            <w:r w:rsidRPr="00136A9C">
              <w:rPr>
                <w:noProof/>
                <w:webHidden/>
                <w:sz w:val="20"/>
                <w:szCs w:val="20"/>
              </w:rPr>
              <w:t>4</w:t>
            </w:r>
            <w:r w:rsidRPr="00136A9C">
              <w:rPr>
                <w:noProof/>
                <w:webHidden/>
                <w:sz w:val="20"/>
                <w:szCs w:val="20"/>
              </w:rPr>
              <w:fldChar w:fldCharType="end"/>
            </w:r>
          </w:hyperlink>
        </w:p>
        <w:p w:rsidRPr="00136A9C" w:rsidR="00136A9C" w:rsidRDefault="00136A9C" w14:paraId="5895F589" w14:textId="10E91558">
          <w:pPr>
            <w:pStyle w:val="TOC2"/>
            <w:tabs>
              <w:tab w:val="left" w:pos="960"/>
              <w:tab w:val="right" w:leader="dot" w:pos="9016"/>
            </w:tabs>
            <w:rPr>
              <w:rFonts w:eastAsiaTheme="minorEastAsia"/>
              <w:noProof/>
              <w:sz w:val="20"/>
              <w:szCs w:val="20"/>
              <w:lang w:eastAsia="en-GB"/>
            </w:rPr>
          </w:pPr>
          <w:hyperlink w:history="1" w:anchor="_Toc221531532">
            <w:r w:rsidRPr="00136A9C">
              <w:rPr>
                <w:rStyle w:val="Hyperlink"/>
                <w:noProof/>
                <w:sz w:val="20"/>
                <w:szCs w:val="20"/>
              </w:rPr>
              <w:t>2.2</w:t>
            </w:r>
            <w:r w:rsidRPr="00136A9C">
              <w:rPr>
                <w:rFonts w:eastAsiaTheme="minorEastAsia"/>
                <w:noProof/>
                <w:sz w:val="20"/>
                <w:szCs w:val="20"/>
                <w:lang w:eastAsia="en-GB"/>
              </w:rPr>
              <w:tab/>
            </w:r>
            <w:r w:rsidRPr="00136A9C">
              <w:rPr>
                <w:rStyle w:val="Hyperlink"/>
                <w:noProof/>
                <w:sz w:val="20"/>
                <w:szCs w:val="20"/>
              </w:rPr>
              <w:t>RLSE0010184 - CEMO Phase 7 - Home Office</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_Toc221531532 \h </w:instrText>
            </w:r>
            <w:r w:rsidRPr="00136A9C">
              <w:rPr>
                <w:noProof/>
                <w:webHidden/>
                <w:sz w:val="20"/>
                <w:szCs w:val="20"/>
              </w:rPr>
            </w:r>
            <w:r w:rsidRPr="00136A9C">
              <w:rPr>
                <w:noProof/>
                <w:webHidden/>
                <w:sz w:val="20"/>
                <w:szCs w:val="20"/>
              </w:rPr>
              <w:fldChar w:fldCharType="separate"/>
            </w:r>
            <w:r w:rsidRPr="00136A9C">
              <w:rPr>
                <w:noProof/>
                <w:webHidden/>
                <w:sz w:val="20"/>
                <w:szCs w:val="20"/>
              </w:rPr>
              <w:t>4</w:t>
            </w:r>
            <w:r w:rsidRPr="00136A9C">
              <w:rPr>
                <w:noProof/>
                <w:webHidden/>
                <w:sz w:val="20"/>
                <w:szCs w:val="20"/>
              </w:rPr>
              <w:fldChar w:fldCharType="end"/>
            </w:r>
          </w:hyperlink>
        </w:p>
        <w:p w:rsidRPr="00136A9C" w:rsidR="00136A9C" w:rsidRDefault="00136A9C" w14:paraId="0BF9671C" w14:textId="5177BE0F">
          <w:pPr>
            <w:pStyle w:val="TOC2"/>
            <w:tabs>
              <w:tab w:val="left" w:pos="960"/>
              <w:tab w:val="right" w:leader="dot" w:pos="9016"/>
            </w:tabs>
            <w:rPr>
              <w:rFonts w:eastAsiaTheme="minorEastAsia"/>
              <w:noProof/>
              <w:sz w:val="20"/>
              <w:szCs w:val="20"/>
              <w:lang w:eastAsia="en-GB"/>
            </w:rPr>
          </w:pPr>
          <w:hyperlink w:history="1" w:anchor="_Toc221531533">
            <w:r w:rsidRPr="00136A9C">
              <w:rPr>
                <w:rStyle w:val="Hyperlink"/>
                <w:noProof/>
                <w:sz w:val="20"/>
                <w:szCs w:val="20"/>
              </w:rPr>
              <w:t>2.3</w:t>
            </w:r>
            <w:r w:rsidRPr="00136A9C">
              <w:rPr>
                <w:rFonts w:eastAsiaTheme="minorEastAsia"/>
                <w:noProof/>
                <w:sz w:val="20"/>
                <w:szCs w:val="20"/>
                <w:lang w:eastAsia="en-GB"/>
              </w:rPr>
              <w:tab/>
            </w:r>
            <w:r w:rsidRPr="00136A9C">
              <w:rPr>
                <w:rStyle w:val="Hyperlink"/>
                <w:noProof/>
                <w:sz w:val="20"/>
                <w:szCs w:val="20"/>
              </w:rPr>
              <w:t>RLSE0010188 - KPI reporting enhancements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_Toc221531533 \h </w:instrText>
            </w:r>
            <w:r w:rsidRPr="00136A9C">
              <w:rPr>
                <w:noProof/>
                <w:webHidden/>
                <w:sz w:val="20"/>
                <w:szCs w:val="20"/>
              </w:rPr>
            </w:r>
            <w:r w:rsidRPr="00136A9C">
              <w:rPr>
                <w:noProof/>
                <w:webHidden/>
                <w:sz w:val="20"/>
                <w:szCs w:val="20"/>
              </w:rPr>
              <w:fldChar w:fldCharType="separate"/>
            </w:r>
            <w:r w:rsidRPr="00136A9C">
              <w:rPr>
                <w:noProof/>
                <w:webHidden/>
                <w:sz w:val="20"/>
                <w:szCs w:val="20"/>
              </w:rPr>
              <w:t>4</w:t>
            </w:r>
            <w:r w:rsidRPr="00136A9C">
              <w:rPr>
                <w:noProof/>
                <w:webHidden/>
                <w:sz w:val="20"/>
                <w:szCs w:val="20"/>
              </w:rPr>
              <w:fldChar w:fldCharType="end"/>
            </w:r>
          </w:hyperlink>
        </w:p>
        <w:p w:rsidRPr="00136A9C" w:rsidR="00136A9C" w:rsidRDefault="00136A9C" w14:paraId="79F54495" w14:textId="5037AD2A">
          <w:pPr>
            <w:pStyle w:val="TOC2"/>
            <w:tabs>
              <w:tab w:val="left" w:pos="960"/>
              <w:tab w:val="right" w:leader="dot" w:pos="9016"/>
            </w:tabs>
            <w:rPr>
              <w:rFonts w:eastAsiaTheme="minorEastAsia"/>
              <w:noProof/>
              <w:sz w:val="20"/>
              <w:szCs w:val="20"/>
              <w:lang w:eastAsia="en-GB"/>
            </w:rPr>
          </w:pPr>
          <w:hyperlink w:history="1" w:anchor="_Toc221531534">
            <w:r w:rsidRPr="00136A9C">
              <w:rPr>
                <w:rStyle w:val="Hyperlink"/>
                <w:noProof/>
                <w:sz w:val="20"/>
                <w:szCs w:val="20"/>
              </w:rPr>
              <w:t>2.4</w:t>
            </w:r>
            <w:r w:rsidRPr="00136A9C">
              <w:rPr>
                <w:rFonts w:eastAsiaTheme="minorEastAsia"/>
                <w:noProof/>
                <w:sz w:val="20"/>
                <w:szCs w:val="20"/>
                <w:lang w:eastAsia="en-GB"/>
              </w:rPr>
              <w:tab/>
            </w:r>
            <w:r w:rsidRPr="00136A9C">
              <w:rPr>
                <w:rStyle w:val="Hyperlink"/>
                <w:noProof/>
                <w:sz w:val="20"/>
                <w:szCs w:val="20"/>
              </w:rPr>
              <w:t>RLSE0010192 - Install Success Visits Option 1 and Option 4</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_Toc221531534 \h </w:instrText>
            </w:r>
            <w:r w:rsidRPr="00136A9C">
              <w:rPr>
                <w:noProof/>
                <w:webHidden/>
                <w:sz w:val="20"/>
                <w:szCs w:val="20"/>
              </w:rPr>
            </w:r>
            <w:r w:rsidRPr="00136A9C">
              <w:rPr>
                <w:noProof/>
                <w:webHidden/>
                <w:sz w:val="20"/>
                <w:szCs w:val="20"/>
              </w:rPr>
              <w:fldChar w:fldCharType="separate"/>
            </w:r>
            <w:r w:rsidRPr="00136A9C">
              <w:rPr>
                <w:noProof/>
                <w:webHidden/>
                <w:sz w:val="20"/>
                <w:szCs w:val="20"/>
              </w:rPr>
              <w:t>4</w:t>
            </w:r>
            <w:r w:rsidRPr="00136A9C">
              <w:rPr>
                <w:noProof/>
                <w:webHidden/>
                <w:sz w:val="20"/>
                <w:szCs w:val="20"/>
              </w:rPr>
              <w:fldChar w:fldCharType="end"/>
            </w:r>
          </w:hyperlink>
        </w:p>
        <w:p w:rsidRPr="00136A9C" w:rsidR="00136A9C" w:rsidRDefault="00136A9C" w14:paraId="5154F6CC" w14:textId="707D2790">
          <w:pPr>
            <w:pStyle w:val="TOC2"/>
            <w:tabs>
              <w:tab w:val="left" w:pos="960"/>
              <w:tab w:val="right" w:leader="dot" w:pos="9016"/>
            </w:tabs>
            <w:rPr>
              <w:rFonts w:eastAsiaTheme="minorEastAsia"/>
              <w:noProof/>
              <w:sz w:val="20"/>
              <w:szCs w:val="20"/>
              <w:lang w:eastAsia="en-GB"/>
            </w:rPr>
          </w:pPr>
          <w:hyperlink w:history="1" w:anchor="_Toc221531535">
            <w:r w:rsidRPr="00136A9C">
              <w:rPr>
                <w:rStyle w:val="Hyperlink"/>
                <w:noProof/>
                <w:sz w:val="20"/>
                <w:szCs w:val="20"/>
              </w:rPr>
              <w:t>2.5</w:t>
            </w:r>
            <w:r w:rsidRPr="00136A9C">
              <w:rPr>
                <w:rFonts w:eastAsiaTheme="minorEastAsia"/>
                <w:noProof/>
                <w:sz w:val="20"/>
                <w:szCs w:val="20"/>
                <w:lang w:eastAsia="en-GB"/>
              </w:rPr>
              <w:tab/>
            </w:r>
            <w:r w:rsidRPr="00136A9C">
              <w:rPr>
                <w:rStyle w:val="Hyperlink"/>
                <w:noProof/>
                <w:sz w:val="20"/>
                <w:szCs w:val="20"/>
              </w:rPr>
              <w:t>RLSE0010214 - March Enhancements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_Toc221531535 \h </w:instrText>
            </w:r>
            <w:r w:rsidRPr="00136A9C">
              <w:rPr>
                <w:noProof/>
                <w:webHidden/>
                <w:sz w:val="20"/>
                <w:szCs w:val="20"/>
              </w:rPr>
            </w:r>
            <w:r w:rsidRPr="00136A9C">
              <w:rPr>
                <w:noProof/>
                <w:webHidden/>
                <w:sz w:val="20"/>
                <w:szCs w:val="20"/>
              </w:rPr>
              <w:fldChar w:fldCharType="separate"/>
            </w:r>
            <w:r w:rsidRPr="00136A9C">
              <w:rPr>
                <w:noProof/>
                <w:webHidden/>
                <w:sz w:val="20"/>
                <w:szCs w:val="20"/>
              </w:rPr>
              <w:t>5</w:t>
            </w:r>
            <w:r w:rsidRPr="00136A9C">
              <w:rPr>
                <w:noProof/>
                <w:webHidden/>
                <w:sz w:val="20"/>
                <w:szCs w:val="20"/>
              </w:rPr>
              <w:fldChar w:fldCharType="end"/>
            </w:r>
          </w:hyperlink>
        </w:p>
        <w:p w:rsidRPr="00136A9C" w:rsidR="00136A9C" w:rsidRDefault="00136A9C" w14:paraId="438CD4E3" w14:textId="697216BB">
          <w:pPr>
            <w:pStyle w:val="TOC1"/>
            <w:tabs>
              <w:tab w:val="left" w:pos="480"/>
              <w:tab w:val="right" w:leader="dot" w:pos="9016"/>
            </w:tabs>
            <w:rPr>
              <w:rFonts w:eastAsiaTheme="minorEastAsia"/>
              <w:noProof/>
              <w:sz w:val="20"/>
              <w:szCs w:val="20"/>
              <w:lang w:eastAsia="en-GB"/>
            </w:rPr>
          </w:pPr>
          <w:hyperlink w:history="1" w:anchor="_Toc221531536">
            <w:r w:rsidRPr="00136A9C">
              <w:rPr>
                <w:rStyle w:val="Hyperlink"/>
                <w:noProof/>
                <w:sz w:val="20"/>
                <w:szCs w:val="20"/>
              </w:rPr>
              <w:t>3</w:t>
            </w:r>
            <w:r w:rsidRPr="00136A9C">
              <w:rPr>
                <w:rFonts w:eastAsiaTheme="minorEastAsia"/>
                <w:noProof/>
                <w:sz w:val="20"/>
                <w:szCs w:val="20"/>
                <w:lang w:eastAsia="en-GB"/>
              </w:rPr>
              <w:tab/>
            </w:r>
            <w:r w:rsidRPr="00136A9C">
              <w:rPr>
                <w:rStyle w:val="Hyperlink"/>
                <w:noProof/>
                <w:sz w:val="20"/>
                <w:szCs w:val="20"/>
              </w:rPr>
              <w:t>Objectives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_Toc221531536 \h </w:instrText>
            </w:r>
            <w:r w:rsidRPr="00136A9C">
              <w:rPr>
                <w:noProof/>
                <w:webHidden/>
                <w:sz w:val="20"/>
                <w:szCs w:val="20"/>
              </w:rPr>
            </w:r>
            <w:r w:rsidRPr="00136A9C">
              <w:rPr>
                <w:noProof/>
                <w:webHidden/>
                <w:sz w:val="20"/>
                <w:szCs w:val="20"/>
              </w:rPr>
              <w:fldChar w:fldCharType="separate"/>
            </w:r>
            <w:r w:rsidRPr="00136A9C">
              <w:rPr>
                <w:noProof/>
                <w:webHidden/>
                <w:sz w:val="20"/>
                <w:szCs w:val="20"/>
              </w:rPr>
              <w:t>6</w:t>
            </w:r>
            <w:r w:rsidRPr="00136A9C">
              <w:rPr>
                <w:noProof/>
                <w:webHidden/>
                <w:sz w:val="20"/>
                <w:szCs w:val="20"/>
              </w:rPr>
              <w:fldChar w:fldCharType="end"/>
            </w:r>
          </w:hyperlink>
        </w:p>
        <w:p w:rsidRPr="00136A9C" w:rsidR="00136A9C" w:rsidRDefault="00136A9C" w14:paraId="0CCFEE12" w14:textId="7AD490BE">
          <w:pPr>
            <w:pStyle w:val="TOC1"/>
            <w:tabs>
              <w:tab w:val="left" w:pos="480"/>
              <w:tab w:val="right" w:leader="dot" w:pos="9016"/>
            </w:tabs>
            <w:rPr>
              <w:rFonts w:eastAsiaTheme="minorEastAsia"/>
              <w:noProof/>
              <w:sz w:val="20"/>
              <w:szCs w:val="20"/>
              <w:lang w:eastAsia="en-GB"/>
            </w:rPr>
          </w:pPr>
          <w:hyperlink w:history="1" w:anchor="_Toc221531537">
            <w:r w:rsidRPr="00136A9C">
              <w:rPr>
                <w:rStyle w:val="Hyperlink"/>
                <w:noProof/>
                <w:sz w:val="20"/>
                <w:szCs w:val="20"/>
              </w:rPr>
              <w:t>4</w:t>
            </w:r>
            <w:r w:rsidRPr="00136A9C">
              <w:rPr>
                <w:rFonts w:eastAsiaTheme="minorEastAsia"/>
                <w:noProof/>
                <w:sz w:val="20"/>
                <w:szCs w:val="20"/>
                <w:lang w:eastAsia="en-GB"/>
              </w:rPr>
              <w:tab/>
            </w:r>
            <w:r w:rsidRPr="00136A9C">
              <w:rPr>
                <w:rStyle w:val="Hyperlink"/>
                <w:noProof/>
                <w:sz w:val="20"/>
                <w:szCs w:val="20"/>
              </w:rPr>
              <w:t>High Level Test Approach</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_Toc221531537 \h </w:instrText>
            </w:r>
            <w:r w:rsidRPr="00136A9C">
              <w:rPr>
                <w:noProof/>
                <w:webHidden/>
                <w:sz w:val="20"/>
                <w:szCs w:val="20"/>
              </w:rPr>
            </w:r>
            <w:r w:rsidRPr="00136A9C">
              <w:rPr>
                <w:noProof/>
                <w:webHidden/>
                <w:sz w:val="20"/>
                <w:szCs w:val="20"/>
              </w:rPr>
              <w:fldChar w:fldCharType="separate"/>
            </w:r>
            <w:r w:rsidRPr="00136A9C">
              <w:rPr>
                <w:noProof/>
                <w:webHidden/>
                <w:sz w:val="20"/>
                <w:szCs w:val="20"/>
              </w:rPr>
              <w:t>6</w:t>
            </w:r>
            <w:r w:rsidRPr="00136A9C">
              <w:rPr>
                <w:noProof/>
                <w:webHidden/>
                <w:sz w:val="20"/>
                <w:szCs w:val="20"/>
              </w:rPr>
              <w:fldChar w:fldCharType="end"/>
            </w:r>
          </w:hyperlink>
        </w:p>
        <w:p w:rsidRPr="00136A9C" w:rsidR="00136A9C" w:rsidRDefault="00136A9C" w14:paraId="1FECE7B5" w14:textId="6F5D32E2">
          <w:pPr>
            <w:pStyle w:val="TOC2"/>
            <w:tabs>
              <w:tab w:val="left" w:pos="960"/>
              <w:tab w:val="right" w:leader="dot" w:pos="9016"/>
            </w:tabs>
            <w:rPr>
              <w:rFonts w:eastAsiaTheme="minorEastAsia"/>
              <w:noProof/>
              <w:sz w:val="20"/>
              <w:szCs w:val="20"/>
              <w:lang w:eastAsia="en-GB"/>
            </w:rPr>
          </w:pPr>
          <w:hyperlink w:history="1" w:anchor="_Toc221531538">
            <w:r w:rsidRPr="00136A9C">
              <w:rPr>
                <w:rStyle w:val="Hyperlink"/>
                <w:noProof/>
                <w:sz w:val="20"/>
                <w:szCs w:val="20"/>
              </w:rPr>
              <w:t>4.1</w:t>
            </w:r>
            <w:r w:rsidRPr="00136A9C">
              <w:rPr>
                <w:rFonts w:eastAsiaTheme="minorEastAsia"/>
                <w:noProof/>
                <w:sz w:val="20"/>
                <w:szCs w:val="20"/>
                <w:lang w:eastAsia="en-GB"/>
              </w:rPr>
              <w:tab/>
            </w:r>
            <w:r w:rsidRPr="00136A9C">
              <w:rPr>
                <w:rStyle w:val="Hyperlink"/>
                <w:noProof/>
                <w:sz w:val="20"/>
                <w:szCs w:val="20"/>
              </w:rPr>
              <w:t>QA Testing Phase</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_Toc221531538 \h </w:instrText>
            </w:r>
            <w:r w:rsidRPr="00136A9C">
              <w:rPr>
                <w:noProof/>
                <w:webHidden/>
                <w:sz w:val="20"/>
                <w:szCs w:val="20"/>
              </w:rPr>
            </w:r>
            <w:r w:rsidRPr="00136A9C">
              <w:rPr>
                <w:noProof/>
                <w:webHidden/>
                <w:sz w:val="20"/>
                <w:szCs w:val="20"/>
              </w:rPr>
              <w:fldChar w:fldCharType="separate"/>
            </w:r>
            <w:r w:rsidRPr="00136A9C">
              <w:rPr>
                <w:noProof/>
                <w:webHidden/>
                <w:sz w:val="20"/>
                <w:szCs w:val="20"/>
              </w:rPr>
              <w:t>6</w:t>
            </w:r>
            <w:r w:rsidRPr="00136A9C">
              <w:rPr>
                <w:noProof/>
                <w:webHidden/>
                <w:sz w:val="20"/>
                <w:szCs w:val="20"/>
              </w:rPr>
              <w:fldChar w:fldCharType="end"/>
            </w:r>
          </w:hyperlink>
        </w:p>
        <w:p w:rsidRPr="00136A9C" w:rsidR="00136A9C" w:rsidRDefault="00136A9C" w14:paraId="5E81C2F3" w14:textId="792FAC6D">
          <w:pPr>
            <w:pStyle w:val="TOC2"/>
            <w:tabs>
              <w:tab w:val="left" w:pos="960"/>
              <w:tab w:val="right" w:leader="dot" w:pos="9016"/>
            </w:tabs>
            <w:rPr>
              <w:rFonts w:eastAsiaTheme="minorEastAsia"/>
              <w:noProof/>
              <w:sz w:val="20"/>
              <w:szCs w:val="20"/>
              <w:lang w:eastAsia="en-GB"/>
            </w:rPr>
          </w:pPr>
          <w:hyperlink w:history="1" w:anchor="_Toc221531539">
            <w:r w:rsidRPr="00136A9C">
              <w:rPr>
                <w:rStyle w:val="Hyperlink"/>
                <w:noProof/>
                <w:sz w:val="20"/>
                <w:szCs w:val="20"/>
              </w:rPr>
              <w:t>4.2</w:t>
            </w:r>
            <w:r w:rsidRPr="00136A9C">
              <w:rPr>
                <w:rFonts w:eastAsiaTheme="minorEastAsia"/>
                <w:noProof/>
                <w:sz w:val="20"/>
                <w:szCs w:val="20"/>
                <w:lang w:eastAsia="en-GB"/>
              </w:rPr>
              <w:tab/>
            </w:r>
            <w:r w:rsidRPr="00136A9C">
              <w:rPr>
                <w:rStyle w:val="Hyperlink"/>
                <w:noProof/>
                <w:sz w:val="20"/>
                <w:szCs w:val="20"/>
              </w:rPr>
              <w:t>BAT Testing Phase</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_Toc221531539 \h </w:instrText>
            </w:r>
            <w:r w:rsidRPr="00136A9C">
              <w:rPr>
                <w:noProof/>
                <w:webHidden/>
                <w:sz w:val="20"/>
                <w:szCs w:val="20"/>
              </w:rPr>
            </w:r>
            <w:r w:rsidRPr="00136A9C">
              <w:rPr>
                <w:noProof/>
                <w:webHidden/>
                <w:sz w:val="20"/>
                <w:szCs w:val="20"/>
              </w:rPr>
              <w:fldChar w:fldCharType="separate"/>
            </w:r>
            <w:r w:rsidRPr="00136A9C">
              <w:rPr>
                <w:noProof/>
                <w:webHidden/>
                <w:sz w:val="20"/>
                <w:szCs w:val="20"/>
              </w:rPr>
              <w:t>7</w:t>
            </w:r>
            <w:r w:rsidRPr="00136A9C">
              <w:rPr>
                <w:noProof/>
                <w:webHidden/>
                <w:sz w:val="20"/>
                <w:szCs w:val="20"/>
              </w:rPr>
              <w:fldChar w:fldCharType="end"/>
            </w:r>
          </w:hyperlink>
        </w:p>
        <w:p w:rsidRPr="00136A9C" w:rsidR="00136A9C" w:rsidRDefault="00136A9C" w14:paraId="3320C6F6" w14:textId="7AD02352">
          <w:pPr>
            <w:pStyle w:val="TOC3"/>
            <w:tabs>
              <w:tab w:val="left" w:pos="1440"/>
              <w:tab w:val="right" w:leader="dot" w:pos="9016"/>
            </w:tabs>
            <w:rPr>
              <w:rFonts w:eastAsiaTheme="minorEastAsia"/>
              <w:noProof/>
              <w:sz w:val="20"/>
              <w:szCs w:val="20"/>
              <w:lang w:eastAsia="en-GB"/>
            </w:rPr>
          </w:pPr>
          <w:hyperlink w:history="1" w:anchor="_Toc221531540">
            <w:r w:rsidRPr="00136A9C">
              <w:rPr>
                <w:rStyle w:val="Hyperlink"/>
                <w:noProof/>
                <w:sz w:val="20"/>
                <w:szCs w:val="20"/>
              </w:rPr>
              <w:t>4.2.1</w:t>
            </w:r>
            <w:r w:rsidRPr="00136A9C">
              <w:rPr>
                <w:rFonts w:eastAsiaTheme="minorEastAsia"/>
                <w:noProof/>
                <w:sz w:val="20"/>
                <w:szCs w:val="20"/>
                <w:lang w:eastAsia="en-GB"/>
              </w:rPr>
              <w:tab/>
            </w:r>
            <w:r w:rsidRPr="00136A9C">
              <w:rPr>
                <w:rStyle w:val="Hyperlink"/>
                <w:noProof/>
                <w:sz w:val="20"/>
                <w:szCs w:val="20"/>
              </w:rPr>
              <w:t>Planning</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_Toc221531540 \h </w:instrText>
            </w:r>
            <w:r w:rsidRPr="00136A9C">
              <w:rPr>
                <w:noProof/>
                <w:webHidden/>
                <w:sz w:val="20"/>
                <w:szCs w:val="20"/>
              </w:rPr>
            </w:r>
            <w:r w:rsidRPr="00136A9C">
              <w:rPr>
                <w:noProof/>
                <w:webHidden/>
                <w:sz w:val="20"/>
                <w:szCs w:val="20"/>
              </w:rPr>
              <w:fldChar w:fldCharType="separate"/>
            </w:r>
            <w:r w:rsidRPr="00136A9C">
              <w:rPr>
                <w:noProof/>
                <w:webHidden/>
                <w:sz w:val="20"/>
                <w:szCs w:val="20"/>
              </w:rPr>
              <w:t>7</w:t>
            </w:r>
            <w:r w:rsidRPr="00136A9C">
              <w:rPr>
                <w:noProof/>
                <w:webHidden/>
                <w:sz w:val="20"/>
                <w:szCs w:val="20"/>
              </w:rPr>
              <w:fldChar w:fldCharType="end"/>
            </w:r>
          </w:hyperlink>
        </w:p>
        <w:p w:rsidRPr="00136A9C" w:rsidR="00136A9C" w:rsidRDefault="00136A9C" w14:paraId="0B7D8750" w14:textId="64B22DAD">
          <w:pPr>
            <w:pStyle w:val="TOC3"/>
            <w:tabs>
              <w:tab w:val="left" w:pos="1440"/>
              <w:tab w:val="right" w:leader="dot" w:pos="9016"/>
            </w:tabs>
            <w:rPr>
              <w:rFonts w:eastAsiaTheme="minorEastAsia"/>
              <w:noProof/>
              <w:sz w:val="20"/>
              <w:szCs w:val="20"/>
              <w:lang w:eastAsia="en-GB"/>
            </w:rPr>
          </w:pPr>
          <w:hyperlink w:history="1" w:anchor="_Toc221531541">
            <w:r w:rsidRPr="00136A9C">
              <w:rPr>
                <w:rStyle w:val="Hyperlink"/>
                <w:noProof/>
                <w:sz w:val="20"/>
                <w:szCs w:val="20"/>
              </w:rPr>
              <w:t>4.2.2</w:t>
            </w:r>
            <w:r w:rsidRPr="00136A9C">
              <w:rPr>
                <w:rFonts w:eastAsiaTheme="minorEastAsia"/>
                <w:noProof/>
                <w:sz w:val="20"/>
                <w:szCs w:val="20"/>
                <w:lang w:eastAsia="en-GB"/>
              </w:rPr>
              <w:tab/>
            </w:r>
            <w:r w:rsidRPr="00136A9C">
              <w:rPr>
                <w:rStyle w:val="Hyperlink"/>
                <w:noProof/>
                <w:sz w:val="20"/>
                <w:szCs w:val="20"/>
              </w:rPr>
              <w:t>Preparation</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_Toc221531541 \h </w:instrText>
            </w:r>
            <w:r w:rsidRPr="00136A9C">
              <w:rPr>
                <w:noProof/>
                <w:webHidden/>
                <w:sz w:val="20"/>
                <w:szCs w:val="20"/>
              </w:rPr>
            </w:r>
            <w:r w:rsidRPr="00136A9C">
              <w:rPr>
                <w:noProof/>
                <w:webHidden/>
                <w:sz w:val="20"/>
                <w:szCs w:val="20"/>
              </w:rPr>
              <w:fldChar w:fldCharType="separate"/>
            </w:r>
            <w:r w:rsidRPr="00136A9C">
              <w:rPr>
                <w:noProof/>
                <w:webHidden/>
                <w:sz w:val="20"/>
                <w:szCs w:val="20"/>
              </w:rPr>
              <w:t>7</w:t>
            </w:r>
            <w:r w:rsidRPr="00136A9C">
              <w:rPr>
                <w:noProof/>
                <w:webHidden/>
                <w:sz w:val="20"/>
                <w:szCs w:val="20"/>
              </w:rPr>
              <w:fldChar w:fldCharType="end"/>
            </w:r>
          </w:hyperlink>
        </w:p>
        <w:p w:rsidRPr="00136A9C" w:rsidR="00136A9C" w:rsidRDefault="00136A9C" w14:paraId="69BCC786" w14:textId="6AECF002">
          <w:pPr>
            <w:pStyle w:val="TOC3"/>
            <w:tabs>
              <w:tab w:val="left" w:pos="1440"/>
              <w:tab w:val="right" w:leader="dot" w:pos="9016"/>
            </w:tabs>
            <w:rPr>
              <w:rFonts w:eastAsiaTheme="minorEastAsia"/>
              <w:noProof/>
              <w:sz w:val="20"/>
              <w:szCs w:val="20"/>
              <w:lang w:eastAsia="en-GB"/>
            </w:rPr>
          </w:pPr>
          <w:hyperlink w:history="1" w:anchor="_Toc221531542">
            <w:r w:rsidRPr="00136A9C">
              <w:rPr>
                <w:rStyle w:val="Hyperlink"/>
                <w:noProof/>
                <w:sz w:val="20"/>
                <w:szCs w:val="20"/>
              </w:rPr>
              <w:t>4.2.3</w:t>
            </w:r>
            <w:r w:rsidRPr="00136A9C">
              <w:rPr>
                <w:rFonts w:eastAsiaTheme="minorEastAsia"/>
                <w:noProof/>
                <w:sz w:val="20"/>
                <w:szCs w:val="20"/>
                <w:lang w:eastAsia="en-GB"/>
              </w:rPr>
              <w:tab/>
            </w:r>
            <w:r w:rsidRPr="00136A9C">
              <w:rPr>
                <w:rStyle w:val="Hyperlink"/>
                <w:noProof/>
                <w:sz w:val="20"/>
                <w:szCs w:val="20"/>
              </w:rPr>
              <w:t>Execution</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_Toc221531542 \h </w:instrText>
            </w:r>
            <w:r w:rsidRPr="00136A9C">
              <w:rPr>
                <w:noProof/>
                <w:webHidden/>
                <w:sz w:val="20"/>
                <w:szCs w:val="20"/>
              </w:rPr>
            </w:r>
            <w:r w:rsidRPr="00136A9C">
              <w:rPr>
                <w:noProof/>
                <w:webHidden/>
                <w:sz w:val="20"/>
                <w:szCs w:val="20"/>
              </w:rPr>
              <w:fldChar w:fldCharType="separate"/>
            </w:r>
            <w:r w:rsidRPr="00136A9C">
              <w:rPr>
                <w:noProof/>
                <w:webHidden/>
                <w:sz w:val="20"/>
                <w:szCs w:val="20"/>
              </w:rPr>
              <w:t>7</w:t>
            </w:r>
            <w:r w:rsidRPr="00136A9C">
              <w:rPr>
                <w:noProof/>
                <w:webHidden/>
                <w:sz w:val="20"/>
                <w:szCs w:val="20"/>
              </w:rPr>
              <w:fldChar w:fldCharType="end"/>
            </w:r>
          </w:hyperlink>
        </w:p>
        <w:p w:rsidRPr="00136A9C" w:rsidR="00136A9C" w:rsidRDefault="00136A9C" w14:paraId="0A3F5A1E" w14:textId="5727036B">
          <w:pPr>
            <w:pStyle w:val="TOC3"/>
            <w:tabs>
              <w:tab w:val="left" w:pos="1440"/>
              <w:tab w:val="right" w:leader="dot" w:pos="9016"/>
            </w:tabs>
            <w:rPr>
              <w:rFonts w:eastAsiaTheme="minorEastAsia"/>
              <w:noProof/>
              <w:sz w:val="20"/>
              <w:szCs w:val="20"/>
              <w:lang w:eastAsia="en-GB"/>
            </w:rPr>
          </w:pPr>
          <w:hyperlink w:history="1" w:anchor="_Toc221531543">
            <w:r w:rsidRPr="00136A9C">
              <w:rPr>
                <w:rStyle w:val="Hyperlink"/>
                <w:noProof/>
                <w:sz w:val="20"/>
                <w:szCs w:val="20"/>
              </w:rPr>
              <w:t>4.2.4</w:t>
            </w:r>
            <w:r w:rsidRPr="00136A9C">
              <w:rPr>
                <w:rFonts w:eastAsiaTheme="minorEastAsia"/>
                <w:noProof/>
                <w:sz w:val="20"/>
                <w:szCs w:val="20"/>
                <w:lang w:eastAsia="en-GB"/>
              </w:rPr>
              <w:tab/>
            </w:r>
            <w:r w:rsidRPr="00136A9C">
              <w:rPr>
                <w:rStyle w:val="Hyperlink"/>
                <w:noProof/>
                <w:sz w:val="20"/>
                <w:szCs w:val="20"/>
              </w:rPr>
              <w:t>Reporting</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_Toc221531543 \h </w:instrText>
            </w:r>
            <w:r w:rsidRPr="00136A9C">
              <w:rPr>
                <w:noProof/>
                <w:webHidden/>
                <w:sz w:val="20"/>
                <w:szCs w:val="20"/>
              </w:rPr>
            </w:r>
            <w:r w:rsidRPr="00136A9C">
              <w:rPr>
                <w:noProof/>
                <w:webHidden/>
                <w:sz w:val="20"/>
                <w:szCs w:val="20"/>
              </w:rPr>
              <w:fldChar w:fldCharType="separate"/>
            </w:r>
            <w:r w:rsidRPr="00136A9C">
              <w:rPr>
                <w:noProof/>
                <w:webHidden/>
                <w:sz w:val="20"/>
                <w:szCs w:val="20"/>
              </w:rPr>
              <w:t>8</w:t>
            </w:r>
            <w:r w:rsidRPr="00136A9C">
              <w:rPr>
                <w:noProof/>
                <w:webHidden/>
                <w:sz w:val="20"/>
                <w:szCs w:val="20"/>
              </w:rPr>
              <w:fldChar w:fldCharType="end"/>
            </w:r>
          </w:hyperlink>
        </w:p>
        <w:p w:rsidRPr="00136A9C" w:rsidR="00136A9C" w:rsidRDefault="00136A9C" w14:paraId="3B70DCBB" w14:textId="39CD8177">
          <w:pPr>
            <w:pStyle w:val="TOC3"/>
            <w:tabs>
              <w:tab w:val="left" w:pos="1440"/>
              <w:tab w:val="right" w:leader="dot" w:pos="9016"/>
            </w:tabs>
            <w:rPr>
              <w:rFonts w:eastAsiaTheme="minorEastAsia"/>
              <w:noProof/>
              <w:sz w:val="20"/>
              <w:szCs w:val="20"/>
              <w:lang w:eastAsia="en-GB"/>
            </w:rPr>
          </w:pPr>
          <w:hyperlink w:history="1" w:anchor="_Toc221531544">
            <w:r w:rsidRPr="00136A9C">
              <w:rPr>
                <w:rStyle w:val="Hyperlink"/>
                <w:noProof/>
                <w:sz w:val="20"/>
                <w:szCs w:val="20"/>
              </w:rPr>
              <w:t>4.2.5</w:t>
            </w:r>
            <w:r w:rsidRPr="00136A9C">
              <w:rPr>
                <w:rFonts w:eastAsiaTheme="minorEastAsia"/>
                <w:noProof/>
                <w:sz w:val="20"/>
                <w:szCs w:val="20"/>
                <w:lang w:eastAsia="en-GB"/>
              </w:rPr>
              <w:tab/>
            </w:r>
            <w:r w:rsidRPr="00136A9C">
              <w:rPr>
                <w:rStyle w:val="Hyperlink"/>
                <w:noProof/>
                <w:sz w:val="20"/>
                <w:szCs w:val="20"/>
              </w:rPr>
              <w:t>Completion</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_Toc221531544 \h </w:instrText>
            </w:r>
            <w:r w:rsidRPr="00136A9C">
              <w:rPr>
                <w:noProof/>
                <w:webHidden/>
                <w:sz w:val="20"/>
                <w:szCs w:val="20"/>
              </w:rPr>
            </w:r>
            <w:r w:rsidRPr="00136A9C">
              <w:rPr>
                <w:noProof/>
                <w:webHidden/>
                <w:sz w:val="20"/>
                <w:szCs w:val="20"/>
              </w:rPr>
              <w:fldChar w:fldCharType="separate"/>
            </w:r>
            <w:r w:rsidRPr="00136A9C">
              <w:rPr>
                <w:noProof/>
                <w:webHidden/>
                <w:sz w:val="20"/>
                <w:szCs w:val="20"/>
              </w:rPr>
              <w:t>9</w:t>
            </w:r>
            <w:r w:rsidRPr="00136A9C">
              <w:rPr>
                <w:noProof/>
                <w:webHidden/>
                <w:sz w:val="20"/>
                <w:szCs w:val="20"/>
              </w:rPr>
              <w:fldChar w:fldCharType="end"/>
            </w:r>
          </w:hyperlink>
        </w:p>
        <w:p w:rsidRPr="00136A9C" w:rsidR="00136A9C" w:rsidRDefault="00136A9C" w14:paraId="73D0D5BC" w14:textId="5CC94015">
          <w:pPr>
            <w:pStyle w:val="TOC1"/>
            <w:tabs>
              <w:tab w:val="left" w:pos="480"/>
              <w:tab w:val="right" w:leader="dot" w:pos="9016"/>
            </w:tabs>
            <w:rPr>
              <w:rFonts w:eastAsiaTheme="minorEastAsia"/>
              <w:noProof/>
              <w:sz w:val="20"/>
              <w:szCs w:val="20"/>
              <w:lang w:eastAsia="en-GB"/>
            </w:rPr>
          </w:pPr>
          <w:hyperlink w:history="1" w:anchor="_Toc221531545">
            <w:r w:rsidRPr="00136A9C">
              <w:rPr>
                <w:rStyle w:val="Hyperlink"/>
                <w:noProof/>
                <w:sz w:val="20"/>
                <w:szCs w:val="20"/>
              </w:rPr>
              <w:t>5</w:t>
            </w:r>
            <w:r w:rsidRPr="00136A9C">
              <w:rPr>
                <w:rFonts w:eastAsiaTheme="minorEastAsia"/>
                <w:noProof/>
                <w:sz w:val="20"/>
                <w:szCs w:val="20"/>
                <w:lang w:eastAsia="en-GB"/>
              </w:rPr>
              <w:tab/>
            </w:r>
            <w:r w:rsidRPr="00136A9C">
              <w:rPr>
                <w:rStyle w:val="Hyperlink"/>
                <w:noProof/>
                <w:sz w:val="20"/>
                <w:szCs w:val="20"/>
              </w:rPr>
              <w:t>Test Coverage</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_Toc221531545 \h </w:instrText>
            </w:r>
            <w:r w:rsidRPr="00136A9C">
              <w:rPr>
                <w:noProof/>
                <w:webHidden/>
                <w:sz w:val="20"/>
                <w:szCs w:val="20"/>
              </w:rPr>
            </w:r>
            <w:r w:rsidRPr="00136A9C">
              <w:rPr>
                <w:noProof/>
                <w:webHidden/>
                <w:sz w:val="20"/>
                <w:szCs w:val="20"/>
              </w:rPr>
              <w:fldChar w:fldCharType="separate"/>
            </w:r>
            <w:r w:rsidRPr="00136A9C">
              <w:rPr>
                <w:noProof/>
                <w:webHidden/>
                <w:sz w:val="20"/>
                <w:szCs w:val="20"/>
              </w:rPr>
              <w:t>10</w:t>
            </w:r>
            <w:r w:rsidRPr="00136A9C">
              <w:rPr>
                <w:noProof/>
                <w:webHidden/>
                <w:sz w:val="20"/>
                <w:szCs w:val="20"/>
              </w:rPr>
              <w:fldChar w:fldCharType="end"/>
            </w:r>
          </w:hyperlink>
        </w:p>
        <w:p w:rsidRPr="00136A9C" w:rsidR="00136A9C" w:rsidRDefault="00136A9C" w14:paraId="2DA48B67" w14:textId="7D5C5827">
          <w:pPr>
            <w:pStyle w:val="TOC2"/>
            <w:tabs>
              <w:tab w:val="left" w:pos="960"/>
              <w:tab w:val="right" w:leader="dot" w:pos="9016"/>
            </w:tabs>
            <w:rPr>
              <w:rFonts w:eastAsiaTheme="minorEastAsia"/>
              <w:noProof/>
              <w:sz w:val="20"/>
              <w:szCs w:val="20"/>
              <w:lang w:eastAsia="en-GB"/>
            </w:rPr>
          </w:pPr>
          <w:hyperlink w:history="1" w:anchor="_Toc221531546">
            <w:r w:rsidRPr="00136A9C">
              <w:rPr>
                <w:rStyle w:val="Hyperlink"/>
                <w:noProof/>
                <w:sz w:val="20"/>
                <w:szCs w:val="20"/>
              </w:rPr>
              <w:t>5.1</w:t>
            </w:r>
            <w:r w:rsidRPr="00136A9C">
              <w:rPr>
                <w:rFonts w:eastAsiaTheme="minorEastAsia"/>
                <w:noProof/>
                <w:sz w:val="20"/>
                <w:szCs w:val="20"/>
                <w:lang w:eastAsia="en-GB"/>
              </w:rPr>
              <w:tab/>
            </w:r>
            <w:r w:rsidRPr="00136A9C">
              <w:rPr>
                <w:rStyle w:val="Hyperlink"/>
                <w:noProof/>
                <w:sz w:val="20"/>
                <w:szCs w:val="20"/>
              </w:rPr>
              <w:t>System Under Test</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_Toc221531546 \h </w:instrText>
            </w:r>
            <w:r w:rsidRPr="00136A9C">
              <w:rPr>
                <w:noProof/>
                <w:webHidden/>
                <w:sz w:val="20"/>
                <w:szCs w:val="20"/>
              </w:rPr>
            </w:r>
            <w:r w:rsidRPr="00136A9C">
              <w:rPr>
                <w:noProof/>
                <w:webHidden/>
                <w:sz w:val="20"/>
                <w:szCs w:val="20"/>
              </w:rPr>
              <w:fldChar w:fldCharType="separate"/>
            </w:r>
            <w:r w:rsidRPr="00136A9C">
              <w:rPr>
                <w:noProof/>
                <w:webHidden/>
                <w:sz w:val="20"/>
                <w:szCs w:val="20"/>
              </w:rPr>
              <w:t>10</w:t>
            </w:r>
            <w:r w:rsidRPr="00136A9C">
              <w:rPr>
                <w:noProof/>
                <w:webHidden/>
                <w:sz w:val="20"/>
                <w:szCs w:val="20"/>
              </w:rPr>
              <w:fldChar w:fldCharType="end"/>
            </w:r>
          </w:hyperlink>
        </w:p>
        <w:p w:rsidRPr="00136A9C" w:rsidR="00136A9C" w:rsidRDefault="00136A9C" w14:paraId="1C84BCDF" w14:textId="7CD91C92">
          <w:pPr>
            <w:pStyle w:val="TOC2"/>
            <w:tabs>
              <w:tab w:val="left" w:pos="960"/>
              <w:tab w:val="right" w:leader="dot" w:pos="9016"/>
            </w:tabs>
            <w:rPr>
              <w:rFonts w:eastAsiaTheme="minorEastAsia"/>
              <w:noProof/>
              <w:sz w:val="20"/>
              <w:szCs w:val="20"/>
              <w:lang w:eastAsia="en-GB"/>
            </w:rPr>
          </w:pPr>
          <w:hyperlink w:history="1" w:anchor="_Toc221531547">
            <w:r w:rsidRPr="00136A9C">
              <w:rPr>
                <w:rStyle w:val="Hyperlink"/>
                <w:noProof/>
                <w:sz w:val="20"/>
                <w:szCs w:val="20"/>
              </w:rPr>
              <w:t>5.2</w:t>
            </w:r>
            <w:r w:rsidRPr="00136A9C">
              <w:rPr>
                <w:rFonts w:eastAsiaTheme="minorEastAsia"/>
                <w:noProof/>
                <w:sz w:val="20"/>
                <w:szCs w:val="20"/>
                <w:lang w:eastAsia="en-GB"/>
              </w:rPr>
              <w:tab/>
            </w:r>
            <w:r w:rsidRPr="00136A9C">
              <w:rPr>
                <w:rStyle w:val="Hyperlink"/>
                <w:noProof/>
                <w:sz w:val="20"/>
                <w:szCs w:val="20"/>
              </w:rPr>
              <w:t>Traceability</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_Toc221531547 \h </w:instrText>
            </w:r>
            <w:r w:rsidRPr="00136A9C">
              <w:rPr>
                <w:noProof/>
                <w:webHidden/>
                <w:sz w:val="20"/>
                <w:szCs w:val="20"/>
              </w:rPr>
            </w:r>
            <w:r w:rsidRPr="00136A9C">
              <w:rPr>
                <w:noProof/>
                <w:webHidden/>
                <w:sz w:val="20"/>
                <w:szCs w:val="20"/>
              </w:rPr>
              <w:fldChar w:fldCharType="separate"/>
            </w:r>
            <w:r w:rsidRPr="00136A9C">
              <w:rPr>
                <w:noProof/>
                <w:webHidden/>
                <w:sz w:val="20"/>
                <w:szCs w:val="20"/>
              </w:rPr>
              <w:t>10</w:t>
            </w:r>
            <w:r w:rsidRPr="00136A9C">
              <w:rPr>
                <w:noProof/>
                <w:webHidden/>
                <w:sz w:val="20"/>
                <w:szCs w:val="20"/>
              </w:rPr>
              <w:fldChar w:fldCharType="end"/>
            </w:r>
          </w:hyperlink>
        </w:p>
        <w:p w:rsidRPr="00136A9C" w:rsidR="00136A9C" w:rsidRDefault="00136A9C" w14:paraId="2B4E714F" w14:textId="59A0E5F4">
          <w:pPr>
            <w:pStyle w:val="TOC3"/>
            <w:tabs>
              <w:tab w:val="left" w:pos="1440"/>
              <w:tab w:val="right" w:leader="dot" w:pos="9016"/>
            </w:tabs>
            <w:rPr>
              <w:rFonts w:eastAsiaTheme="minorEastAsia"/>
              <w:noProof/>
              <w:sz w:val="20"/>
              <w:szCs w:val="20"/>
              <w:lang w:eastAsia="en-GB"/>
            </w:rPr>
          </w:pPr>
          <w:hyperlink w:history="1" w:anchor="_Toc221531548">
            <w:r w:rsidRPr="00136A9C">
              <w:rPr>
                <w:rStyle w:val="Hyperlink"/>
                <w:noProof/>
                <w:sz w:val="20"/>
                <w:szCs w:val="20"/>
              </w:rPr>
              <w:t>5.2.1</w:t>
            </w:r>
            <w:r w:rsidRPr="00136A9C">
              <w:rPr>
                <w:rFonts w:eastAsiaTheme="minorEastAsia"/>
                <w:noProof/>
                <w:sz w:val="20"/>
                <w:szCs w:val="20"/>
                <w:lang w:eastAsia="en-GB"/>
              </w:rPr>
              <w:tab/>
            </w:r>
            <w:r w:rsidRPr="00136A9C">
              <w:rPr>
                <w:rStyle w:val="Hyperlink"/>
                <w:rFonts w:asciiTheme="majorHAnsi" w:hAnsiTheme="majorHAnsi"/>
                <w:noProof/>
                <w:sz w:val="20"/>
                <w:szCs w:val="20"/>
              </w:rPr>
              <w:t>RLSE0010182 CEMO Phase 6 - Civil Courts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_Toc221531548 \h </w:instrText>
            </w:r>
            <w:r w:rsidRPr="00136A9C">
              <w:rPr>
                <w:noProof/>
                <w:webHidden/>
                <w:sz w:val="20"/>
                <w:szCs w:val="20"/>
              </w:rPr>
            </w:r>
            <w:r w:rsidRPr="00136A9C">
              <w:rPr>
                <w:noProof/>
                <w:webHidden/>
                <w:sz w:val="20"/>
                <w:szCs w:val="20"/>
              </w:rPr>
              <w:fldChar w:fldCharType="separate"/>
            </w:r>
            <w:r w:rsidRPr="00136A9C">
              <w:rPr>
                <w:noProof/>
                <w:webHidden/>
                <w:sz w:val="20"/>
                <w:szCs w:val="20"/>
              </w:rPr>
              <w:t>10</w:t>
            </w:r>
            <w:r w:rsidRPr="00136A9C">
              <w:rPr>
                <w:noProof/>
                <w:webHidden/>
                <w:sz w:val="20"/>
                <w:szCs w:val="20"/>
              </w:rPr>
              <w:fldChar w:fldCharType="end"/>
            </w:r>
          </w:hyperlink>
        </w:p>
        <w:p w:rsidRPr="00136A9C" w:rsidR="00136A9C" w:rsidRDefault="00136A9C" w14:paraId="7B5DA34F" w14:textId="587809B8">
          <w:pPr>
            <w:pStyle w:val="TOC3"/>
            <w:tabs>
              <w:tab w:val="left" w:pos="1440"/>
              <w:tab w:val="right" w:leader="dot" w:pos="9016"/>
            </w:tabs>
            <w:rPr>
              <w:rFonts w:eastAsiaTheme="minorEastAsia"/>
              <w:noProof/>
              <w:sz w:val="20"/>
              <w:szCs w:val="20"/>
              <w:lang w:eastAsia="en-GB"/>
            </w:rPr>
          </w:pPr>
          <w:hyperlink w:history="1" w:anchor="_Toc221531549">
            <w:r w:rsidRPr="00136A9C">
              <w:rPr>
                <w:rStyle w:val="Hyperlink"/>
                <w:noProof/>
                <w:sz w:val="20"/>
                <w:szCs w:val="20"/>
              </w:rPr>
              <w:t>5.2.2</w:t>
            </w:r>
            <w:r w:rsidRPr="00136A9C">
              <w:rPr>
                <w:rFonts w:eastAsiaTheme="minorEastAsia"/>
                <w:noProof/>
                <w:sz w:val="20"/>
                <w:szCs w:val="20"/>
                <w:lang w:eastAsia="en-GB"/>
              </w:rPr>
              <w:tab/>
            </w:r>
            <w:r w:rsidRPr="00136A9C">
              <w:rPr>
                <w:rStyle w:val="Hyperlink"/>
                <w:noProof/>
                <w:sz w:val="20"/>
                <w:szCs w:val="20"/>
              </w:rPr>
              <w:t>RLSE0010184 CEMO Phase 7 - Home Office</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_Toc221531549 \h </w:instrText>
            </w:r>
            <w:r w:rsidRPr="00136A9C">
              <w:rPr>
                <w:noProof/>
                <w:webHidden/>
                <w:sz w:val="20"/>
                <w:szCs w:val="20"/>
              </w:rPr>
            </w:r>
            <w:r w:rsidRPr="00136A9C">
              <w:rPr>
                <w:noProof/>
                <w:webHidden/>
                <w:sz w:val="20"/>
                <w:szCs w:val="20"/>
              </w:rPr>
              <w:fldChar w:fldCharType="separate"/>
            </w:r>
            <w:r w:rsidRPr="00136A9C">
              <w:rPr>
                <w:noProof/>
                <w:webHidden/>
                <w:sz w:val="20"/>
                <w:szCs w:val="20"/>
              </w:rPr>
              <w:t>11</w:t>
            </w:r>
            <w:r w:rsidRPr="00136A9C">
              <w:rPr>
                <w:noProof/>
                <w:webHidden/>
                <w:sz w:val="20"/>
                <w:szCs w:val="20"/>
              </w:rPr>
              <w:fldChar w:fldCharType="end"/>
            </w:r>
          </w:hyperlink>
        </w:p>
        <w:p w:rsidRPr="00136A9C" w:rsidR="00136A9C" w:rsidRDefault="00136A9C" w14:paraId="524F1611" w14:textId="48F28802">
          <w:pPr>
            <w:pStyle w:val="TOC3"/>
            <w:tabs>
              <w:tab w:val="left" w:pos="1440"/>
              <w:tab w:val="right" w:leader="dot" w:pos="9016"/>
            </w:tabs>
            <w:rPr>
              <w:rFonts w:eastAsiaTheme="minorEastAsia"/>
              <w:noProof/>
              <w:sz w:val="20"/>
              <w:szCs w:val="20"/>
              <w:lang w:eastAsia="en-GB"/>
            </w:rPr>
          </w:pPr>
          <w:hyperlink w:history="1" w:anchor="_Toc221531550">
            <w:r w:rsidRPr="00136A9C">
              <w:rPr>
                <w:rStyle w:val="Hyperlink"/>
                <w:noProof/>
                <w:sz w:val="20"/>
                <w:szCs w:val="20"/>
              </w:rPr>
              <w:t>5.2.3</w:t>
            </w:r>
            <w:r w:rsidRPr="00136A9C">
              <w:rPr>
                <w:rFonts w:eastAsiaTheme="minorEastAsia"/>
                <w:noProof/>
                <w:sz w:val="20"/>
                <w:szCs w:val="20"/>
                <w:lang w:eastAsia="en-GB"/>
              </w:rPr>
              <w:tab/>
            </w:r>
            <w:r w:rsidRPr="00136A9C">
              <w:rPr>
                <w:rStyle w:val="Hyperlink"/>
                <w:noProof/>
                <w:sz w:val="20"/>
                <w:szCs w:val="20"/>
              </w:rPr>
              <w:t>RLSE0010188 KPI Reporting Enhancements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_Toc221531550 \h </w:instrText>
            </w:r>
            <w:r w:rsidRPr="00136A9C">
              <w:rPr>
                <w:noProof/>
                <w:webHidden/>
                <w:sz w:val="20"/>
                <w:szCs w:val="20"/>
              </w:rPr>
            </w:r>
            <w:r w:rsidRPr="00136A9C">
              <w:rPr>
                <w:noProof/>
                <w:webHidden/>
                <w:sz w:val="20"/>
                <w:szCs w:val="20"/>
              </w:rPr>
              <w:fldChar w:fldCharType="separate"/>
            </w:r>
            <w:r w:rsidRPr="00136A9C">
              <w:rPr>
                <w:noProof/>
                <w:webHidden/>
                <w:sz w:val="20"/>
                <w:szCs w:val="20"/>
              </w:rPr>
              <w:t>11</w:t>
            </w:r>
            <w:r w:rsidRPr="00136A9C">
              <w:rPr>
                <w:noProof/>
                <w:webHidden/>
                <w:sz w:val="20"/>
                <w:szCs w:val="20"/>
              </w:rPr>
              <w:fldChar w:fldCharType="end"/>
            </w:r>
          </w:hyperlink>
        </w:p>
        <w:p w:rsidRPr="00136A9C" w:rsidR="00136A9C" w:rsidRDefault="00136A9C" w14:paraId="3F0E7A7E" w14:textId="2EEC47A7">
          <w:pPr>
            <w:pStyle w:val="TOC3"/>
            <w:tabs>
              <w:tab w:val="left" w:pos="1440"/>
              <w:tab w:val="right" w:leader="dot" w:pos="9016"/>
            </w:tabs>
            <w:rPr>
              <w:rFonts w:eastAsiaTheme="minorEastAsia"/>
              <w:noProof/>
              <w:sz w:val="20"/>
              <w:szCs w:val="20"/>
              <w:lang w:eastAsia="en-GB"/>
            </w:rPr>
          </w:pPr>
          <w:hyperlink w:history="1" w:anchor="_Toc221531551">
            <w:r w:rsidRPr="00136A9C">
              <w:rPr>
                <w:rStyle w:val="Hyperlink"/>
                <w:noProof/>
                <w:sz w:val="20"/>
                <w:szCs w:val="20"/>
              </w:rPr>
              <w:t>5.2.4</w:t>
            </w:r>
            <w:r w:rsidRPr="00136A9C">
              <w:rPr>
                <w:rFonts w:eastAsiaTheme="minorEastAsia"/>
                <w:noProof/>
                <w:sz w:val="20"/>
                <w:szCs w:val="20"/>
                <w:lang w:eastAsia="en-GB"/>
              </w:rPr>
              <w:tab/>
            </w:r>
            <w:r w:rsidRPr="00136A9C">
              <w:rPr>
                <w:rStyle w:val="Hyperlink"/>
                <w:noProof/>
                <w:sz w:val="20"/>
                <w:szCs w:val="20"/>
              </w:rPr>
              <w:t>RLSE0010192 Install Success Visits Option 1 and Option 4</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_Toc221531551 \h </w:instrText>
            </w:r>
            <w:r w:rsidRPr="00136A9C">
              <w:rPr>
                <w:noProof/>
                <w:webHidden/>
                <w:sz w:val="20"/>
                <w:szCs w:val="20"/>
              </w:rPr>
            </w:r>
            <w:r w:rsidRPr="00136A9C">
              <w:rPr>
                <w:noProof/>
                <w:webHidden/>
                <w:sz w:val="20"/>
                <w:szCs w:val="20"/>
              </w:rPr>
              <w:fldChar w:fldCharType="separate"/>
            </w:r>
            <w:r w:rsidRPr="00136A9C">
              <w:rPr>
                <w:noProof/>
                <w:webHidden/>
                <w:sz w:val="20"/>
                <w:szCs w:val="20"/>
              </w:rPr>
              <w:t>14</w:t>
            </w:r>
            <w:r w:rsidRPr="00136A9C">
              <w:rPr>
                <w:noProof/>
                <w:webHidden/>
                <w:sz w:val="20"/>
                <w:szCs w:val="20"/>
              </w:rPr>
              <w:fldChar w:fldCharType="end"/>
            </w:r>
          </w:hyperlink>
        </w:p>
        <w:p w:rsidRPr="00136A9C" w:rsidR="00136A9C" w:rsidRDefault="00136A9C" w14:paraId="297E1854" w14:textId="5493741E">
          <w:pPr>
            <w:pStyle w:val="TOC3"/>
            <w:tabs>
              <w:tab w:val="left" w:pos="1440"/>
              <w:tab w:val="right" w:leader="dot" w:pos="9016"/>
            </w:tabs>
            <w:rPr>
              <w:rFonts w:eastAsiaTheme="minorEastAsia"/>
              <w:noProof/>
              <w:sz w:val="20"/>
              <w:szCs w:val="20"/>
              <w:lang w:eastAsia="en-GB"/>
            </w:rPr>
          </w:pPr>
          <w:hyperlink w:history="1" w:anchor="_Toc221531552">
            <w:r w:rsidRPr="00136A9C">
              <w:rPr>
                <w:rStyle w:val="Hyperlink"/>
                <w:noProof/>
                <w:sz w:val="20"/>
                <w:szCs w:val="20"/>
              </w:rPr>
              <w:t>5.2.5</w:t>
            </w:r>
            <w:r w:rsidRPr="00136A9C">
              <w:rPr>
                <w:rFonts w:eastAsiaTheme="minorEastAsia"/>
                <w:noProof/>
                <w:sz w:val="20"/>
                <w:szCs w:val="20"/>
                <w:lang w:eastAsia="en-GB"/>
              </w:rPr>
              <w:tab/>
            </w:r>
            <w:r w:rsidRPr="00136A9C">
              <w:rPr>
                <w:rStyle w:val="Hyperlink"/>
                <w:noProof/>
                <w:sz w:val="20"/>
                <w:szCs w:val="20"/>
              </w:rPr>
              <w:t>RLSE0010214 March Enhancements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_Toc221531552 \h </w:instrText>
            </w:r>
            <w:r w:rsidRPr="00136A9C">
              <w:rPr>
                <w:noProof/>
                <w:webHidden/>
                <w:sz w:val="20"/>
                <w:szCs w:val="20"/>
              </w:rPr>
            </w:r>
            <w:r w:rsidRPr="00136A9C">
              <w:rPr>
                <w:noProof/>
                <w:webHidden/>
                <w:sz w:val="20"/>
                <w:szCs w:val="20"/>
              </w:rPr>
              <w:fldChar w:fldCharType="separate"/>
            </w:r>
            <w:r w:rsidRPr="00136A9C">
              <w:rPr>
                <w:noProof/>
                <w:webHidden/>
                <w:sz w:val="20"/>
                <w:szCs w:val="20"/>
              </w:rPr>
              <w:t>17</w:t>
            </w:r>
            <w:r w:rsidRPr="00136A9C">
              <w:rPr>
                <w:noProof/>
                <w:webHidden/>
                <w:sz w:val="20"/>
                <w:szCs w:val="20"/>
              </w:rPr>
              <w:fldChar w:fldCharType="end"/>
            </w:r>
          </w:hyperlink>
        </w:p>
        <w:p w:rsidRPr="00136A9C" w:rsidR="00136A9C" w:rsidRDefault="00136A9C" w14:paraId="65781F36" w14:textId="5637B614">
          <w:pPr>
            <w:pStyle w:val="TOC2"/>
            <w:tabs>
              <w:tab w:val="left" w:pos="960"/>
              <w:tab w:val="right" w:leader="dot" w:pos="9016"/>
            </w:tabs>
            <w:rPr>
              <w:rFonts w:eastAsiaTheme="minorEastAsia"/>
              <w:noProof/>
              <w:sz w:val="20"/>
              <w:szCs w:val="20"/>
              <w:lang w:eastAsia="en-GB"/>
            </w:rPr>
          </w:pPr>
          <w:hyperlink w:history="1" w:anchor="_Toc221531553">
            <w:r w:rsidRPr="00136A9C">
              <w:rPr>
                <w:rStyle w:val="Hyperlink"/>
                <w:noProof/>
                <w:sz w:val="20"/>
                <w:szCs w:val="20"/>
              </w:rPr>
              <w:t>5.3</w:t>
            </w:r>
            <w:r w:rsidRPr="00136A9C">
              <w:rPr>
                <w:rFonts w:eastAsiaTheme="minorEastAsia"/>
                <w:noProof/>
                <w:sz w:val="20"/>
                <w:szCs w:val="20"/>
                <w:lang w:eastAsia="en-GB"/>
              </w:rPr>
              <w:tab/>
            </w:r>
            <w:r w:rsidRPr="00136A9C">
              <w:rPr>
                <w:rStyle w:val="Hyperlink"/>
                <w:noProof/>
                <w:sz w:val="20"/>
                <w:szCs w:val="20"/>
              </w:rPr>
              <w:t>Features Not to be Tested</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_Toc221531553 \h </w:instrText>
            </w:r>
            <w:r w:rsidRPr="00136A9C">
              <w:rPr>
                <w:noProof/>
                <w:webHidden/>
                <w:sz w:val="20"/>
                <w:szCs w:val="20"/>
              </w:rPr>
            </w:r>
            <w:r w:rsidRPr="00136A9C">
              <w:rPr>
                <w:noProof/>
                <w:webHidden/>
                <w:sz w:val="20"/>
                <w:szCs w:val="20"/>
              </w:rPr>
              <w:fldChar w:fldCharType="separate"/>
            </w:r>
            <w:r w:rsidRPr="00136A9C">
              <w:rPr>
                <w:noProof/>
                <w:webHidden/>
                <w:sz w:val="20"/>
                <w:szCs w:val="20"/>
              </w:rPr>
              <w:t>17</w:t>
            </w:r>
            <w:r w:rsidRPr="00136A9C">
              <w:rPr>
                <w:noProof/>
                <w:webHidden/>
                <w:sz w:val="20"/>
                <w:szCs w:val="20"/>
              </w:rPr>
              <w:fldChar w:fldCharType="end"/>
            </w:r>
          </w:hyperlink>
        </w:p>
        <w:p w:rsidRPr="00136A9C" w:rsidR="00136A9C" w:rsidRDefault="00136A9C" w14:paraId="4C524C82" w14:textId="682FEC73">
          <w:pPr>
            <w:pStyle w:val="TOC2"/>
            <w:tabs>
              <w:tab w:val="left" w:pos="960"/>
              <w:tab w:val="right" w:leader="dot" w:pos="9016"/>
            </w:tabs>
            <w:rPr>
              <w:rFonts w:eastAsiaTheme="minorEastAsia"/>
              <w:noProof/>
              <w:sz w:val="20"/>
              <w:szCs w:val="20"/>
              <w:lang w:eastAsia="en-GB"/>
            </w:rPr>
          </w:pPr>
          <w:hyperlink w:history="1" w:anchor="_Toc221531554">
            <w:r w:rsidRPr="00136A9C">
              <w:rPr>
                <w:rStyle w:val="Hyperlink"/>
                <w:noProof/>
                <w:sz w:val="20"/>
                <w:szCs w:val="20"/>
              </w:rPr>
              <w:t>5.4</w:t>
            </w:r>
            <w:r w:rsidRPr="00136A9C">
              <w:rPr>
                <w:rFonts w:eastAsiaTheme="minorEastAsia"/>
                <w:noProof/>
                <w:sz w:val="20"/>
                <w:szCs w:val="20"/>
                <w:lang w:eastAsia="en-GB"/>
              </w:rPr>
              <w:tab/>
            </w:r>
            <w:r w:rsidRPr="00136A9C">
              <w:rPr>
                <w:rStyle w:val="Hyperlink"/>
                <w:noProof/>
                <w:sz w:val="20"/>
                <w:szCs w:val="20"/>
              </w:rPr>
              <w:t>Regression Testing</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_Toc221531554 \h </w:instrText>
            </w:r>
            <w:r w:rsidRPr="00136A9C">
              <w:rPr>
                <w:noProof/>
                <w:webHidden/>
                <w:sz w:val="20"/>
                <w:szCs w:val="20"/>
              </w:rPr>
            </w:r>
            <w:r w:rsidRPr="00136A9C">
              <w:rPr>
                <w:noProof/>
                <w:webHidden/>
                <w:sz w:val="20"/>
                <w:szCs w:val="20"/>
              </w:rPr>
              <w:fldChar w:fldCharType="separate"/>
            </w:r>
            <w:r w:rsidRPr="00136A9C">
              <w:rPr>
                <w:noProof/>
                <w:webHidden/>
                <w:sz w:val="20"/>
                <w:szCs w:val="20"/>
              </w:rPr>
              <w:t>17</w:t>
            </w:r>
            <w:r w:rsidRPr="00136A9C">
              <w:rPr>
                <w:noProof/>
                <w:webHidden/>
                <w:sz w:val="20"/>
                <w:szCs w:val="20"/>
              </w:rPr>
              <w:fldChar w:fldCharType="end"/>
            </w:r>
          </w:hyperlink>
        </w:p>
        <w:p w:rsidRPr="00136A9C" w:rsidR="00136A9C" w:rsidRDefault="00136A9C" w14:paraId="0C4DF4AA" w14:textId="34C949FC">
          <w:pPr>
            <w:pStyle w:val="TOC1"/>
            <w:tabs>
              <w:tab w:val="left" w:pos="480"/>
              <w:tab w:val="right" w:leader="dot" w:pos="9016"/>
            </w:tabs>
            <w:rPr>
              <w:rFonts w:eastAsiaTheme="minorEastAsia"/>
              <w:noProof/>
              <w:sz w:val="20"/>
              <w:szCs w:val="20"/>
              <w:lang w:eastAsia="en-GB"/>
            </w:rPr>
          </w:pPr>
          <w:hyperlink w:history="1" w:anchor="_Toc221531555">
            <w:r w:rsidRPr="00136A9C">
              <w:rPr>
                <w:rStyle w:val="Hyperlink"/>
                <w:noProof/>
                <w:sz w:val="20"/>
                <w:szCs w:val="20"/>
              </w:rPr>
              <w:t>6</w:t>
            </w:r>
            <w:r w:rsidRPr="00136A9C">
              <w:rPr>
                <w:rFonts w:eastAsiaTheme="minorEastAsia"/>
                <w:noProof/>
                <w:sz w:val="20"/>
                <w:szCs w:val="20"/>
                <w:lang w:eastAsia="en-GB"/>
              </w:rPr>
              <w:tab/>
            </w:r>
            <w:r w:rsidRPr="00136A9C">
              <w:rPr>
                <w:rStyle w:val="Hyperlink"/>
                <w:noProof/>
                <w:sz w:val="20"/>
                <w:szCs w:val="20"/>
              </w:rPr>
              <w:t>Test Deliverables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_Toc221531555 \h </w:instrText>
            </w:r>
            <w:r w:rsidRPr="00136A9C">
              <w:rPr>
                <w:noProof/>
                <w:webHidden/>
                <w:sz w:val="20"/>
                <w:szCs w:val="20"/>
              </w:rPr>
            </w:r>
            <w:r w:rsidRPr="00136A9C">
              <w:rPr>
                <w:noProof/>
                <w:webHidden/>
                <w:sz w:val="20"/>
                <w:szCs w:val="20"/>
              </w:rPr>
              <w:fldChar w:fldCharType="separate"/>
            </w:r>
            <w:r w:rsidRPr="00136A9C">
              <w:rPr>
                <w:noProof/>
                <w:webHidden/>
                <w:sz w:val="20"/>
                <w:szCs w:val="20"/>
              </w:rPr>
              <w:t>17</w:t>
            </w:r>
            <w:r w:rsidRPr="00136A9C">
              <w:rPr>
                <w:noProof/>
                <w:webHidden/>
                <w:sz w:val="20"/>
                <w:szCs w:val="20"/>
              </w:rPr>
              <w:fldChar w:fldCharType="end"/>
            </w:r>
          </w:hyperlink>
        </w:p>
        <w:p w:rsidRPr="00136A9C" w:rsidR="00136A9C" w:rsidRDefault="00136A9C" w14:paraId="25AFE4A4" w14:textId="0448DB4E">
          <w:pPr>
            <w:pStyle w:val="TOC1"/>
            <w:tabs>
              <w:tab w:val="left" w:pos="480"/>
              <w:tab w:val="right" w:leader="dot" w:pos="9016"/>
            </w:tabs>
            <w:rPr>
              <w:rFonts w:eastAsiaTheme="minorEastAsia"/>
              <w:noProof/>
              <w:sz w:val="20"/>
              <w:szCs w:val="20"/>
              <w:lang w:eastAsia="en-GB"/>
            </w:rPr>
          </w:pPr>
          <w:hyperlink w:history="1" w:anchor="_Toc221531556">
            <w:r w:rsidRPr="00136A9C">
              <w:rPr>
                <w:rStyle w:val="Hyperlink"/>
                <w:noProof/>
                <w:sz w:val="20"/>
                <w:szCs w:val="20"/>
              </w:rPr>
              <w:t>7</w:t>
            </w:r>
            <w:r w:rsidRPr="00136A9C">
              <w:rPr>
                <w:rFonts w:eastAsiaTheme="minorEastAsia"/>
                <w:noProof/>
                <w:sz w:val="20"/>
                <w:szCs w:val="20"/>
                <w:lang w:eastAsia="en-GB"/>
              </w:rPr>
              <w:tab/>
            </w:r>
            <w:r w:rsidRPr="00136A9C">
              <w:rPr>
                <w:rStyle w:val="Hyperlink"/>
                <w:noProof/>
                <w:sz w:val="20"/>
                <w:szCs w:val="20"/>
              </w:rPr>
              <w:t>Testing Tasks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_Toc221531556 \h </w:instrText>
            </w:r>
            <w:r w:rsidRPr="00136A9C">
              <w:rPr>
                <w:noProof/>
                <w:webHidden/>
                <w:sz w:val="20"/>
                <w:szCs w:val="20"/>
              </w:rPr>
            </w:r>
            <w:r w:rsidRPr="00136A9C">
              <w:rPr>
                <w:noProof/>
                <w:webHidden/>
                <w:sz w:val="20"/>
                <w:szCs w:val="20"/>
              </w:rPr>
              <w:fldChar w:fldCharType="separate"/>
            </w:r>
            <w:r w:rsidRPr="00136A9C">
              <w:rPr>
                <w:noProof/>
                <w:webHidden/>
                <w:sz w:val="20"/>
                <w:szCs w:val="20"/>
              </w:rPr>
              <w:t>18</w:t>
            </w:r>
            <w:r w:rsidRPr="00136A9C">
              <w:rPr>
                <w:noProof/>
                <w:webHidden/>
                <w:sz w:val="20"/>
                <w:szCs w:val="20"/>
              </w:rPr>
              <w:fldChar w:fldCharType="end"/>
            </w:r>
          </w:hyperlink>
        </w:p>
        <w:p w:rsidRPr="00136A9C" w:rsidR="00136A9C" w:rsidRDefault="00136A9C" w14:paraId="67E33AF9" w14:textId="1C079979">
          <w:pPr>
            <w:pStyle w:val="TOC1"/>
            <w:tabs>
              <w:tab w:val="left" w:pos="480"/>
              <w:tab w:val="right" w:leader="dot" w:pos="9016"/>
            </w:tabs>
            <w:rPr>
              <w:rFonts w:eastAsiaTheme="minorEastAsia"/>
              <w:noProof/>
              <w:sz w:val="20"/>
              <w:szCs w:val="20"/>
              <w:lang w:eastAsia="en-GB"/>
            </w:rPr>
          </w:pPr>
          <w:hyperlink w:history="1" w:anchor="_Toc221531557">
            <w:r w:rsidRPr="00136A9C">
              <w:rPr>
                <w:rStyle w:val="Hyperlink"/>
                <w:noProof/>
                <w:sz w:val="20"/>
                <w:szCs w:val="20"/>
              </w:rPr>
              <w:t>8</w:t>
            </w:r>
            <w:r w:rsidRPr="00136A9C">
              <w:rPr>
                <w:rFonts w:eastAsiaTheme="minorEastAsia"/>
                <w:noProof/>
                <w:sz w:val="20"/>
                <w:szCs w:val="20"/>
                <w:lang w:eastAsia="en-GB"/>
              </w:rPr>
              <w:tab/>
            </w:r>
            <w:r w:rsidRPr="00136A9C">
              <w:rPr>
                <w:rStyle w:val="Hyperlink"/>
                <w:noProof/>
                <w:sz w:val="20"/>
                <w:szCs w:val="20"/>
              </w:rPr>
              <w:t>Entry &amp; Exit Criteria</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_Toc221531557 \h </w:instrText>
            </w:r>
            <w:r w:rsidRPr="00136A9C">
              <w:rPr>
                <w:noProof/>
                <w:webHidden/>
                <w:sz w:val="20"/>
                <w:szCs w:val="20"/>
              </w:rPr>
            </w:r>
            <w:r w:rsidRPr="00136A9C">
              <w:rPr>
                <w:noProof/>
                <w:webHidden/>
                <w:sz w:val="20"/>
                <w:szCs w:val="20"/>
              </w:rPr>
              <w:fldChar w:fldCharType="separate"/>
            </w:r>
            <w:r w:rsidRPr="00136A9C">
              <w:rPr>
                <w:noProof/>
                <w:webHidden/>
                <w:sz w:val="20"/>
                <w:szCs w:val="20"/>
              </w:rPr>
              <w:t>18</w:t>
            </w:r>
            <w:r w:rsidRPr="00136A9C">
              <w:rPr>
                <w:noProof/>
                <w:webHidden/>
                <w:sz w:val="20"/>
                <w:szCs w:val="20"/>
              </w:rPr>
              <w:fldChar w:fldCharType="end"/>
            </w:r>
          </w:hyperlink>
        </w:p>
        <w:p w:rsidRPr="00136A9C" w:rsidR="00136A9C" w:rsidRDefault="00136A9C" w14:paraId="135A42AB" w14:textId="4EA42CF1">
          <w:pPr>
            <w:pStyle w:val="TOC2"/>
            <w:tabs>
              <w:tab w:val="left" w:pos="960"/>
              <w:tab w:val="right" w:leader="dot" w:pos="9016"/>
            </w:tabs>
            <w:rPr>
              <w:rFonts w:eastAsiaTheme="minorEastAsia"/>
              <w:noProof/>
              <w:sz w:val="20"/>
              <w:szCs w:val="20"/>
              <w:lang w:eastAsia="en-GB"/>
            </w:rPr>
          </w:pPr>
          <w:hyperlink w:history="1" w:anchor="_Toc221531558">
            <w:r w:rsidRPr="00136A9C">
              <w:rPr>
                <w:rStyle w:val="Hyperlink"/>
                <w:noProof/>
                <w:sz w:val="20"/>
                <w:szCs w:val="20"/>
              </w:rPr>
              <w:t>8.1</w:t>
            </w:r>
            <w:r w:rsidRPr="00136A9C">
              <w:rPr>
                <w:rFonts w:eastAsiaTheme="minorEastAsia"/>
                <w:noProof/>
                <w:sz w:val="20"/>
                <w:szCs w:val="20"/>
                <w:lang w:eastAsia="en-GB"/>
              </w:rPr>
              <w:tab/>
            </w:r>
            <w:r w:rsidRPr="00136A9C">
              <w:rPr>
                <w:rStyle w:val="Hyperlink"/>
                <w:noProof/>
                <w:sz w:val="20"/>
                <w:szCs w:val="20"/>
              </w:rPr>
              <w:t>Entry Criteria</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_Toc221531558 \h </w:instrText>
            </w:r>
            <w:r w:rsidRPr="00136A9C">
              <w:rPr>
                <w:noProof/>
                <w:webHidden/>
                <w:sz w:val="20"/>
                <w:szCs w:val="20"/>
              </w:rPr>
            </w:r>
            <w:r w:rsidRPr="00136A9C">
              <w:rPr>
                <w:noProof/>
                <w:webHidden/>
                <w:sz w:val="20"/>
                <w:szCs w:val="20"/>
              </w:rPr>
              <w:fldChar w:fldCharType="separate"/>
            </w:r>
            <w:r w:rsidRPr="00136A9C">
              <w:rPr>
                <w:noProof/>
                <w:webHidden/>
                <w:sz w:val="20"/>
                <w:szCs w:val="20"/>
              </w:rPr>
              <w:t>18</w:t>
            </w:r>
            <w:r w:rsidRPr="00136A9C">
              <w:rPr>
                <w:noProof/>
                <w:webHidden/>
                <w:sz w:val="20"/>
                <w:szCs w:val="20"/>
              </w:rPr>
              <w:fldChar w:fldCharType="end"/>
            </w:r>
          </w:hyperlink>
        </w:p>
        <w:p w:rsidRPr="00136A9C" w:rsidR="00136A9C" w:rsidRDefault="00136A9C" w14:paraId="08BC564B" w14:textId="0AA3F5F7">
          <w:pPr>
            <w:pStyle w:val="TOC2"/>
            <w:tabs>
              <w:tab w:val="left" w:pos="960"/>
              <w:tab w:val="right" w:leader="dot" w:pos="9016"/>
            </w:tabs>
            <w:rPr>
              <w:rFonts w:eastAsiaTheme="minorEastAsia"/>
              <w:noProof/>
              <w:sz w:val="20"/>
              <w:szCs w:val="20"/>
              <w:lang w:eastAsia="en-GB"/>
            </w:rPr>
          </w:pPr>
          <w:hyperlink w:history="1" w:anchor="_Toc221531559">
            <w:r w:rsidRPr="00136A9C">
              <w:rPr>
                <w:rStyle w:val="Hyperlink"/>
                <w:noProof/>
                <w:sz w:val="20"/>
                <w:szCs w:val="20"/>
              </w:rPr>
              <w:t>8.2</w:t>
            </w:r>
            <w:r w:rsidRPr="00136A9C">
              <w:rPr>
                <w:rFonts w:eastAsiaTheme="minorEastAsia"/>
                <w:noProof/>
                <w:sz w:val="20"/>
                <w:szCs w:val="20"/>
                <w:lang w:eastAsia="en-GB"/>
              </w:rPr>
              <w:tab/>
            </w:r>
            <w:r w:rsidRPr="00136A9C">
              <w:rPr>
                <w:rStyle w:val="Hyperlink"/>
                <w:noProof/>
                <w:sz w:val="20"/>
                <w:szCs w:val="20"/>
              </w:rPr>
              <w:t>Exit Criteria</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_Toc221531559 \h </w:instrText>
            </w:r>
            <w:r w:rsidRPr="00136A9C">
              <w:rPr>
                <w:noProof/>
                <w:webHidden/>
                <w:sz w:val="20"/>
                <w:szCs w:val="20"/>
              </w:rPr>
            </w:r>
            <w:r w:rsidRPr="00136A9C">
              <w:rPr>
                <w:noProof/>
                <w:webHidden/>
                <w:sz w:val="20"/>
                <w:szCs w:val="20"/>
              </w:rPr>
              <w:fldChar w:fldCharType="separate"/>
            </w:r>
            <w:r w:rsidRPr="00136A9C">
              <w:rPr>
                <w:noProof/>
                <w:webHidden/>
                <w:sz w:val="20"/>
                <w:szCs w:val="20"/>
              </w:rPr>
              <w:t>18</w:t>
            </w:r>
            <w:r w:rsidRPr="00136A9C">
              <w:rPr>
                <w:noProof/>
                <w:webHidden/>
                <w:sz w:val="20"/>
                <w:szCs w:val="20"/>
              </w:rPr>
              <w:fldChar w:fldCharType="end"/>
            </w:r>
          </w:hyperlink>
        </w:p>
        <w:p w:rsidRPr="00136A9C" w:rsidR="00136A9C" w:rsidRDefault="00136A9C" w14:paraId="3C472941" w14:textId="101B4D38">
          <w:pPr>
            <w:pStyle w:val="TOC1"/>
            <w:tabs>
              <w:tab w:val="left" w:pos="480"/>
              <w:tab w:val="right" w:leader="dot" w:pos="9016"/>
            </w:tabs>
            <w:rPr>
              <w:rFonts w:eastAsiaTheme="minorEastAsia"/>
              <w:noProof/>
              <w:sz w:val="20"/>
              <w:szCs w:val="20"/>
              <w:lang w:eastAsia="en-GB"/>
            </w:rPr>
          </w:pPr>
          <w:hyperlink w:history="1" w:anchor="_Toc221531560">
            <w:r w:rsidRPr="00136A9C">
              <w:rPr>
                <w:rStyle w:val="Hyperlink"/>
                <w:noProof/>
                <w:sz w:val="20"/>
                <w:szCs w:val="20"/>
              </w:rPr>
              <w:t>9</w:t>
            </w:r>
            <w:r w:rsidRPr="00136A9C">
              <w:rPr>
                <w:rFonts w:eastAsiaTheme="minorEastAsia"/>
                <w:noProof/>
                <w:sz w:val="20"/>
                <w:szCs w:val="20"/>
                <w:lang w:eastAsia="en-GB"/>
              </w:rPr>
              <w:tab/>
            </w:r>
            <w:r w:rsidRPr="00136A9C">
              <w:rPr>
                <w:rStyle w:val="Hyperlink"/>
                <w:noProof/>
                <w:sz w:val="20"/>
                <w:szCs w:val="20"/>
              </w:rPr>
              <w:t>Test Environment Needs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_Toc221531560 \h </w:instrText>
            </w:r>
            <w:r w:rsidRPr="00136A9C">
              <w:rPr>
                <w:noProof/>
                <w:webHidden/>
                <w:sz w:val="20"/>
                <w:szCs w:val="20"/>
              </w:rPr>
            </w:r>
            <w:r w:rsidRPr="00136A9C">
              <w:rPr>
                <w:noProof/>
                <w:webHidden/>
                <w:sz w:val="20"/>
                <w:szCs w:val="20"/>
              </w:rPr>
              <w:fldChar w:fldCharType="separate"/>
            </w:r>
            <w:r w:rsidRPr="00136A9C">
              <w:rPr>
                <w:noProof/>
                <w:webHidden/>
                <w:sz w:val="20"/>
                <w:szCs w:val="20"/>
              </w:rPr>
              <w:t>19</w:t>
            </w:r>
            <w:r w:rsidRPr="00136A9C">
              <w:rPr>
                <w:noProof/>
                <w:webHidden/>
                <w:sz w:val="20"/>
                <w:szCs w:val="20"/>
              </w:rPr>
              <w:fldChar w:fldCharType="end"/>
            </w:r>
          </w:hyperlink>
        </w:p>
        <w:p w:rsidRPr="00136A9C" w:rsidR="00136A9C" w:rsidRDefault="00136A9C" w14:paraId="11066A53" w14:textId="56FD7221">
          <w:pPr>
            <w:pStyle w:val="TOC1"/>
            <w:tabs>
              <w:tab w:val="left" w:pos="720"/>
              <w:tab w:val="right" w:leader="dot" w:pos="9016"/>
            </w:tabs>
            <w:rPr>
              <w:rFonts w:eastAsiaTheme="minorEastAsia"/>
              <w:noProof/>
              <w:sz w:val="20"/>
              <w:szCs w:val="20"/>
              <w:lang w:eastAsia="en-GB"/>
            </w:rPr>
          </w:pPr>
          <w:hyperlink w:history="1" w:anchor="_Toc221531561">
            <w:r w:rsidRPr="00136A9C">
              <w:rPr>
                <w:rStyle w:val="Hyperlink"/>
                <w:noProof/>
                <w:sz w:val="20"/>
                <w:szCs w:val="20"/>
              </w:rPr>
              <w:t>10</w:t>
            </w:r>
            <w:r w:rsidRPr="00136A9C">
              <w:rPr>
                <w:rFonts w:eastAsiaTheme="minorEastAsia"/>
                <w:noProof/>
                <w:sz w:val="20"/>
                <w:szCs w:val="20"/>
                <w:lang w:eastAsia="en-GB"/>
              </w:rPr>
              <w:tab/>
            </w:r>
            <w:r w:rsidRPr="00136A9C">
              <w:rPr>
                <w:rStyle w:val="Hyperlink"/>
                <w:noProof/>
                <w:sz w:val="20"/>
                <w:szCs w:val="20"/>
              </w:rPr>
              <w:t>Risks and Mitigations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_Toc221531561 \h </w:instrText>
            </w:r>
            <w:r w:rsidRPr="00136A9C">
              <w:rPr>
                <w:noProof/>
                <w:webHidden/>
                <w:sz w:val="20"/>
                <w:szCs w:val="20"/>
              </w:rPr>
            </w:r>
            <w:r w:rsidRPr="00136A9C">
              <w:rPr>
                <w:noProof/>
                <w:webHidden/>
                <w:sz w:val="20"/>
                <w:szCs w:val="20"/>
              </w:rPr>
              <w:fldChar w:fldCharType="separate"/>
            </w:r>
            <w:r w:rsidRPr="00136A9C">
              <w:rPr>
                <w:noProof/>
                <w:webHidden/>
                <w:sz w:val="20"/>
                <w:szCs w:val="20"/>
              </w:rPr>
              <w:t>19</w:t>
            </w:r>
            <w:r w:rsidRPr="00136A9C">
              <w:rPr>
                <w:noProof/>
                <w:webHidden/>
                <w:sz w:val="20"/>
                <w:szCs w:val="20"/>
              </w:rPr>
              <w:fldChar w:fldCharType="end"/>
            </w:r>
          </w:hyperlink>
        </w:p>
        <w:p w:rsidRPr="00136A9C" w:rsidR="00136A9C" w:rsidRDefault="00136A9C" w14:paraId="3E299F1C" w14:textId="0C5E3529">
          <w:pPr>
            <w:pStyle w:val="TOC1"/>
            <w:tabs>
              <w:tab w:val="left" w:pos="720"/>
              <w:tab w:val="right" w:leader="dot" w:pos="9016"/>
            </w:tabs>
            <w:rPr>
              <w:rFonts w:eastAsiaTheme="minorEastAsia"/>
              <w:noProof/>
              <w:sz w:val="20"/>
              <w:szCs w:val="20"/>
              <w:lang w:eastAsia="en-GB"/>
            </w:rPr>
          </w:pPr>
          <w:hyperlink w:history="1" w:anchor="_Toc221531562">
            <w:r w:rsidRPr="00136A9C">
              <w:rPr>
                <w:rStyle w:val="Hyperlink"/>
                <w:noProof/>
                <w:sz w:val="20"/>
                <w:szCs w:val="20"/>
              </w:rPr>
              <w:t>11</w:t>
            </w:r>
            <w:r w:rsidRPr="00136A9C">
              <w:rPr>
                <w:rFonts w:eastAsiaTheme="minorEastAsia"/>
                <w:noProof/>
                <w:sz w:val="20"/>
                <w:szCs w:val="20"/>
                <w:lang w:eastAsia="en-GB"/>
              </w:rPr>
              <w:tab/>
            </w:r>
            <w:r w:rsidRPr="00136A9C">
              <w:rPr>
                <w:rStyle w:val="Hyperlink"/>
                <w:noProof/>
                <w:sz w:val="20"/>
                <w:szCs w:val="20"/>
              </w:rPr>
              <w:t>Test Schedule</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_Toc221531562 \h </w:instrText>
            </w:r>
            <w:r w:rsidRPr="00136A9C">
              <w:rPr>
                <w:noProof/>
                <w:webHidden/>
                <w:sz w:val="20"/>
                <w:szCs w:val="20"/>
              </w:rPr>
            </w:r>
            <w:r w:rsidRPr="00136A9C">
              <w:rPr>
                <w:noProof/>
                <w:webHidden/>
                <w:sz w:val="20"/>
                <w:szCs w:val="20"/>
              </w:rPr>
              <w:fldChar w:fldCharType="separate"/>
            </w:r>
            <w:r w:rsidRPr="00136A9C">
              <w:rPr>
                <w:noProof/>
                <w:webHidden/>
                <w:sz w:val="20"/>
                <w:szCs w:val="20"/>
              </w:rPr>
              <w:t>19</w:t>
            </w:r>
            <w:r w:rsidRPr="00136A9C">
              <w:rPr>
                <w:noProof/>
                <w:webHidden/>
                <w:sz w:val="20"/>
                <w:szCs w:val="20"/>
              </w:rPr>
              <w:fldChar w:fldCharType="end"/>
            </w:r>
          </w:hyperlink>
        </w:p>
        <w:p w:rsidRPr="00136A9C" w:rsidR="00136A9C" w:rsidRDefault="00136A9C" w14:paraId="5DC9CE69" w14:textId="0BD13B0A">
          <w:pPr>
            <w:pStyle w:val="TOC1"/>
            <w:tabs>
              <w:tab w:val="left" w:pos="720"/>
              <w:tab w:val="right" w:leader="dot" w:pos="9016"/>
            </w:tabs>
            <w:rPr>
              <w:rFonts w:eastAsiaTheme="minorEastAsia"/>
              <w:noProof/>
              <w:sz w:val="20"/>
              <w:szCs w:val="20"/>
              <w:lang w:eastAsia="en-GB"/>
            </w:rPr>
          </w:pPr>
          <w:hyperlink w:history="1" w:anchor="_Toc221531563">
            <w:r w:rsidRPr="00136A9C">
              <w:rPr>
                <w:rStyle w:val="Hyperlink"/>
                <w:noProof/>
                <w:sz w:val="20"/>
                <w:szCs w:val="20"/>
              </w:rPr>
              <w:t>12</w:t>
            </w:r>
            <w:r w:rsidRPr="00136A9C">
              <w:rPr>
                <w:rFonts w:eastAsiaTheme="minorEastAsia"/>
                <w:noProof/>
                <w:sz w:val="20"/>
                <w:szCs w:val="20"/>
                <w:lang w:eastAsia="en-GB"/>
              </w:rPr>
              <w:tab/>
            </w:r>
            <w:r w:rsidRPr="00136A9C">
              <w:rPr>
                <w:rStyle w:val="Hyperlink"/>
                <w:noProof/>
                <w:sz w:val="20"/>
                <w:szCs w:val="20"/>
              </w:rPr>
              <w:t>Roles and Responsibilities: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_Toc221531563 \h </w:instrText>
            </w:r>
            <w:r w:rsidRPr="00136A9C">
              <w:rPr>
                <w:noProof/>
                <w:webHidden/>
                <w:sz w:val="20"/>
                <w:szCs w:val="20"/>
              </w:rPr>
            </w:r>
            <w:r w:rsidRPr="00136A9C">
              <w:rPr>
                <w:noProof/>
                <w:webHidden/>
                <w:sz w:val="20"/>
                <w:szCs w:val="20"/>
              </w:rPr>
              <w:fldChar w:fldCharType="separate"/>
            </w:r>
            <w:r w:rsidRPr="00136A9C">
              <w:rPr>
                <w:noProof/>
                <w:webHidden/>
                <w:sz w:val="20"/>
                <w:szCs w:val="20"/>
              </w:rPr>
              <w:t>20</w:t>
            </w:r>
            <w:r w:rsidRPr="00136A9C">
              <w:rPr>
                <w:noProof/>
                <w:webHidden/>
                <w:sz w:val="20"/>
                <w:szCs w:val="20"/>
              </w:rPr>
              <w:fldChar w:fldCharType="end"/>
            </w:r>
          </w:hyperlink>
        </w:p>
        <w:p w:rsidRPr="00136A9C" w:rsidR="00136A9C" w:rsidRDefault="00136A9C" w14:paraId="220078CC" w14:textId="50E6AF3B">
          <w:pPr>
            <w:pStyle w:val="TOC1"/>
            <w:tabs>
              <w:tab w:val="right" w:leader="dot" w:pos="9016"/>
            </w:tabs>
            <w:rPr>
              <w:rFonts w:eastAsiaTheme="minorEastAsia"/>
              <w:noProof/>
              <w:sz w:val="20"/>
              <w:szCs w:val="20"/>
              <w:lang w:eastAsia="en-GB"/>
            </w:rPr>
          </w:pPr>
          <w:hyperlink w:history="1" w:anchor="_Toc221531564">
            <w:r w:rsidRPr="00136A9C">
              <w:rPr>
                <w:rStyle w:val="Hyperlink"/>
                <w:noProof/>
                <w:sz w:val="20"/>
                <w:szCs w:val="20"/>
              </w:rPr>
              <w:t>Appendix A: Test Scenarios</w:t>
            </w:r>
            <w:r w:rsidRPr="00136A9C">
              <w:rPr>
                <w:noProof/>
                <w:webHidden/>
                <w:sz w:val="20"/>
                <w:szCs w:val="20"/>
              </w:rPr>
              <w:tab/>
            </w:r>
            <w:r w:rsidRPr="00136A9C">
              <w:rPr>
                <w:noProof/>
                <w:webHidden/>
                <w:sz w:val="20"/>
                <w:szCs w:val="20"/>
              </w:rPr>
              <w:fldChar w:fldCharType="begin"/>
            </w:r>
            <w:r w:rsidRPr="00136A9C">
              <w:rPr>
                <w:noProof/>
                <w:webHidden/>
                <w:sz w:val="20"/>
                <w:szCs w:val="20"/>
              </w:rPr>
              <w:instrText xml:space="preserve"> PAGEREF _Toc221531564 \h </w:instrText>
            </w:r>
            <w:r w:rsidRPr="00136A9C">
              <w:rPr>
                <w:noProof/>
                <w:webHidden/>
                <w:sz w:val="20"/>
                <w:szCs w:val="20"/>
              </w:rPr>
            </w:r>
            <w:r w:rsidRPr="00136A9C">
              <w:rPr>
                <w:noProof/>
                <w:webHidden/>
                <w:sz w:val="20"/>
                <w:szCs w:val="20"/>
              </w:rPr>
              <w:fldChar w:fldCharType="separate"/>
            </w:r>
            <w:r w:rsidRPr="00136A9C">
              <w:rPr>
                <w:noProof/>
                <w:webHidden/>
                <w:sz w:val="20"/>
                <w:szCs w:val="20"/>
              </w:rPr>
              <w:t>21</w:t>
            </w:r>
            <w:r w:rsidRPr="00136A9C">
              <w:rPr>
                <w:noProof/>
                <w:webHidden/>
                <w:sz w:val="20"/>
                <w:szCs w:val="20"/>
              </w:rPr>
              <w:fldChar w:fldCharType="end"/>
            </w:r>
          </w:hyperlink>
        </w:p>
        <w:p w:rsidR="00136A9C" w:rsidRDefault="00136A9C" w14:paraId="5511D1EB" w14:textId="0726FE1C">
          <w:r>
            <w:rPr>
              <w:b/>
              <w:bCs/>
              <w:noProof/>
            </w:rPr>
            <w:fldChar w:fldCharType="end"/>
          </w:r>
        </w:p>
      </w:sdtContent>
    </w:sdt>
    <w:p w:rsidRPr="00D16D16" w:rsidR="009E2EC2" w:rsidP="00D16D16" w:rsidRDefault="009E2EC2" w14:paraId="32A144CA" w14:textId="77777777">
      <w:pPr>
        <w:rPr>
          <w:rFonts w:asciiTheme="majorHAnsi" w:hAnsiTheme="majorHAnsi"/>
          <w:sz w:val="22"/>
          <w:szCs w:val="22"/>
        </w:rPr>
      </w:pPr>
    </w:p>
    <w:p w:rsidRPr="00387210" w:rsidR="009E2EC2" w:rsidP="00D16D16" w:rsidRDefault="009E2EC2" w14:paraId="686BEE92" w14:textId="6347782B">
      <w:pPr>
        <w:pStyle w:val="Heading1"/>
      </w:pPr>
      <w:bookmarkStart w:name="_Toc221531529" w:id="6"/>
      <w:r w:rsidRPr="00FF420F">
        <w:t>Introduction</w:t>
      </w:r>
      <w:bookmarkEnd w:id="6"/>
    </w:p>
    <w:p w:rsidR="009E2EC2" w:rsidP="009E2EC2" w:rsidRDefault="009E2EC2" w14:paraId="0FAC5226" w14:textId="77777777">
      <w:r>
        <w:t>This Test Plan addresses the validation and verification activities to be conducted by Serco in relation to the March Upgrade which comprises five separate releases:</w:t>
      </w:r>
    </w:p>
    <w:p w:rsidR="009E2EC2" w:rsidP="008D520A" w:rsidRDefault="009E2EC2" w14:paraId="60D83FFD" w14:textId="2D73984F">
      <w:pPr>
        <w:pStyle w:val="ListParagraph"/>
        <w:numPr>
          <w:ilvl w:val="0"/>
          <w:numId w:val="10"/>
        </w:numPr>
      </w:pPr>
      <w:r>
        <w:t>RLSE0010182</w:t>
      </w:r>
      <w:r>
        <w:tab/>
      </w:r>
      <w:r w:rsidR="00387210">
        <w:t xml:space="preserve"> - </w:t>
      </w:r>
      <w:r>
        <w:t xml:space="preserve">CEMO Phase 6 - Civil Courts </w:t>
      </w:r>
    </w:p>
    <w:p w:rsidR="009E2EC2" w:rsidP="008D520A" w:rsidRDefault="009E2EC2" w14:paraId="631BB1FD" w14:textId="0C47E6E7">
      <w:pPr>
        <w:pStyle w:val="ListParagraph"/>
        <w:numPr>
          <w:ilvl w:val="0"/>
          <w:numId w:val="10"/>
        </w:numPr>
      </w:pPr>
      <w:r>
        <w:t>RLSE0010184</w:t>
      </w:r>
      <w:r w:rsidR="00387210">
        <w:t xml:space="preserve"> - </w:t>
      </w:r>
      <w:r>
        <w:t>CEMO Phase 7 - Home Office</w:t>
      </w:r>
      <w:r>
        <w:tab/>
      </w:r>
      <w:r>
        <w:tab/>
      </w:r>
    </w:p>
    <w:p w:rsidR="009E2EC2" w:rsidP="008D520A" w:rsidRDefault="009E2EC2" w14:paraId="38881206" w14:textId="55EFC7B7">
      <w:pPr>
        <w:pStyle w:val="ListParagraph"/>
        <w:numPr>
          <w:ilvl w:val="0"/>
          <w:numId w:val="10"/>
        </w:numPr>
      </w:pPr>
      <w:r>
        <w:t>RLSE0010188</w:t>
      </w:r>
      <w:r>
        <w:tab/>
      </w:r>
      <w:r w:rsidR="00387210">
        <w:t xml:space="preserve"> - </w:t>
      </w:r>
      <w:r>
        <w:t xml:space="preserve">KPI reporting enhancements </w:t>
      </w:r>
      <w:r>
        <w:tab/>
      </w:r>
    </w:p>
    <w:p w:rsidR="009E2EC2" w:rsidP="008D520A" w:rsidRDefault="009E2EC2" w14:paraId="57284539" w14:textId="6B3E691B">
      <w:pPr>
        <w:pStyle w:val="ListParagraph"/>
        <w:numPr>
          <w:ilvl w:val="0"/>
          <w:numId w:val="10"/>
        </w:numPr>
      </w:pPr>
      <w:r>
        <w:t>RLSE0010192</w:t>
      </w:r>
      <w:r w:rsidR="00387210">
        <w:t xml:space="preserve"> - </w:t>
      </w:r>
      <w:r>
        <w:t xml:space="preserve">Install Success Visits Option 1 and Option 4 </w:t>
      </w:r>
    </w:p>
    <w:p w:rsidR="009E2EC2" w:rsidP="008D520A" w:rsidRDefault="009E2EC2" w14:paraId="3EF47BC4" w14:textId="13D47123">
      <w:pPr>
        <w:pStyle w:val="ListParagraph"/>
        <w:numPr>
          <w:ilvl w:val="0"/>
          <w:numId w:val="10"/>
        </w:numPr>
      </w:pPr>
      <w:r>
        <w:t xml:space="preserve">RLSE0010214 </w:t>
      </w:r>
      <w:r w:rsidR="00387210">
        <w:t xml:space="preserve">- </w:t>
      </w:r>
      <w:r>
        <w:t>March Enhancements (arising from February upgrade)</w:t>
      </w:r>
    </w:p>
    <w:p w:rsidR="009E2EC2" w:rsidP="009E2EC2" w:rsidRDefault="009E2EC2" w14:paraId="443CE2CC" w14:textId="77777777">
      <w:r>
        <w:t>The nature of the change implemented by each release is defined in later sections, together with details of the appropriate test scope and activities proposed.</w:t>
      </w:r>
    </w:p>
    <w:p w:rsidR="00FF420F" w:rsidP="00FF420F" w:rsidRDefault="00FF420F" w14:paraId="5B589071" w14:textId="639F2A3E">
      <w:pPr>
        <w:pStyle w:val="Heading1"/>
      </w:pPr>
      <w:bookmarkStart w:name="_Toc221531530" w:id="7"/>
      <w:r>
        <w:t xml:space="preserve">Test </w:t>
      </w:r>
      <w:r w:rsidRPr="00387210" w:rsidR="009E2EC2">
        <w:t>Scope Summary</w:t>
      </w:r>
      <w:r w:rsidR="004556A9">
        <w:t xml:space="preserve"> Definition</w:t>
      </w:r>
      <w:bookmarkEnd w:id="7"/>
    </w:p>
    <w:p w:rsidRPr="00387210" w:rsidR="009E2EC2" w:rsidP="00FF420F" w:rsidRDefault="009E2EC2" w14:paraId="10EAE82B" w14:textId="56F3A046">
      <w:pPr>
        <w:pStyle w:val="Heading2"/>
      </w:pPr>
      <w:bookmarkStart w:name="_Toc221531531" w:id="8"/>
      <w:r w:rsidRPr="00387210">
        <w:t>RLSE0010182</w:t>
      </w:r>
      <w:r w:rsidRPr="00387210" w:rsidR="00387210">
        <w:t xml:space="preserve"> </w:t>
      </w:r>
      <w:r w:rsidRPr="00387210">
        <w:t>CEMO Phase 6 - Civil Courts</w:t>
      </w:r>
      <w:bookmarkEnd w:id="8"/>
      <w:r w:rsidRPr="00387210">
        <w:t xml:space="preserve"> </w:t>
      </w:r>
    </w:p>
    <w:p w:rsidR="009E2EC2" w:rsidP="009E2EC2" w:rsidRDefault="009E2EC2" w14:paraId="1ED96DB3" w14:textId="77777777">
      <w:r>
        <w:t xml:space="preserve">This release addresses three stories which cover the following: </w:t>
      </w:r>
    </w:p>
    <w:p w:rsidR="009E2EC2" w:rsidP="008D520A" w:rsidRDefault="009E2EC2" w14:paraId="165228B9" w14:textId="244E7E41">
      <w:pPr>
        <w:pStyle w:val="ListParagraph"/>
        <w:numPr>
          <w:ilvl w:val="0"/>
          <w:numId w:val="11"/>
        </w:numPr>
        <w:spacing w:after="0"/>
      </w:pPr>
      <w:r>
        <w:t>AC Eligible Offence Type from CEMO now allows multiple offence types</w:t>
      </w:r>
    </w:p>
    <w:p w:rsidR="009E2EC2" w:rsidP="008D520A" w:rsidRDefault="009E2EC2" w14:paraId="68F0F9A0" w14:textId="41E5AE03">
      <w:pPr>
        <w:pStyle w:val="ListParagraph"/>
        <w:numPr>
          <w:ilvl w:val="0"/>
          <w:numId w:val="11"/>
        </w:numPr>
        <w:spacing w:after="0"/>
      </w:pPr>
      <w:r>
        <w:t xml:space="preserve">The addition of a new DAPO Order Clause Number as a committed offence, and </w:t>
      </w:r>
    </w:p>
    <w:p w:rsidR="009E2EC2" w:rsidP="008D520A" w:rsidRDefault="009E2EC2" w14:paraId="7FA566B5" w14:textId="0AB0E3C6">
      <w:pPr>
        <w:pStyle w:val="ListParagraph"/>
        <w:numPr>
          <w:ilvl w:val="0"/>
          <w:numId w:val="11"/>
        </w:numPr>
      </w:pPr>
      <w:r>
        <w:t xml:space="preserve">Introducing the ability to send multiple offences and offence dates </w:t>
      </w:r>
    </w:p>
    <w:p w:rsidR="009E2EC2" w:rsidP="00FF420F" w:rsidRDefault="009E2EC2" w14:paraId="07622A10" w14:textId="7B9E175E">
      <w:pPr>
        <w:pStyle w:val="Heading2"/>
      </w:pPr>
      <w:bookmarkStart w:name="_Toc221531532" w:id="9"/>
      <w:r>
        <w:t>RLSE0010184</w:t>
      </w:r>
      <w:r w:rsidR="00387210">
        <w:t xml:space="preserve"> - </w:t>
      </w:r>
      <w:r>
        <w:t>CEMO Phase 7 - Home Office</w:t>
      </w:r>
      <w:bookmarkEnd w:id="9"/>
      <w:r>
        <w:tab/>
      </w:r>
    </w:p>
    <w:p w:rsidR="009E2EC2" w:rsidP="009E2EC2" w:rsidRDefault="009E2EC2" w14:paraId="5BF46879" w14:textId="440646FB">
      <w:r>
        <w:t xml:space="preserve">Addresses </w:t>
      </w:r>
      <w:r w:rsidR="002E0559">
        <w:t>two S</w:t>
      </w:r>
      <w:r>
        <w:t>tor</w:t>
      </w:r>
      <w:r w:rsidR="002E0559">
        <w:t>ies</w:t>
      </w:r>
      <w:r>
        <w:t xml:space="preserve"> which introduce</w:t>
      </w:r>
      <w:r w:rsidR="002E0559">
        <w:t xml:space="preserve"> a</w:t>
      </w:r>
      <w:r>
        <w:t xml:space="preserve"> new non-mandatory field</w:t>
      </w:r>
      <w:r w:rsidR="002E454C">
        <w:t xml:space="preserve"> “M</w:t>
      </w:r>
      <w:r>
        <w:t>APPA category</w:t>
      </w:r>
      <w:r w:rsidR="002E454C">
        <w:t>”</w:t>
      </w:r>
      <w:r>
        <w:t xml:space="preserve"> on the CEMO Device Wearer record</w:t>
      </w:r>
      <w:r w:rsidR="002E0559">
        <w:t>, and</w:t>
      </w:r>
      <w:r w:rsidR="002E454C">
        <w:t xml:space="preserve"> t</w:t>
      </w:r>
      <w:r w:rsidRPr="002E454C" w:rsidR="002E454C">
        <w:t xml:space="preserve">he CEPR (Compliance &amp; Enforcement Person Reference) </w:t>
      </w:r>
      <w:r w:rsidR="002E454C">
        <w:t xml:space="preserve">received </w:t>
      </w:r>
      <w:r w:rsidRPr="002E454C" w:rsidR="002E454C">
        <w:t xml:space="preserve">through CEMO </w:t>
      </w:r>
      <w:r w:rsidR="002E454C">
        <w:t>is</w:t>
      </w:r>
      <w:r w:rsidRPr="002E454C" w:rsidR="002E454C">
        <w:t xml:space="preserve"> mapped to the CEMO DW</w:t>
      </w:r>
      <w:r w:rsidR="002E454C">
        <w:t>.</w:t>
      </w:r>
    </w:p>
    <w:p w:rsidR="009E2EC2" w:rsidP="00FF420F" w:rsidRDefault="009E2EC2" w14:paraId="4EB4A8BB" w14:textId="22BE7522">
      <w:pPr>
        <w:pStyle w:val="Heading2"/>
      </w:pPr>
      <w:bookmarkStart w:name="_Toc221531533" w:id="10"/>
      <w:r>
        <w:t>RLSE0010188</w:t>
      </w:r>
      <w:r w:rsidR="00387210">
        <w:t xml:space="preserve"> - </w:t>
      </w:r>
      <w:r>
        <w:t>KPI reporting enhancements</w:t>
      </w:r>
      <w:bookmarkEnd w:id="10"/>
      <w:r>
        <w:t xml:space="preserve"> </w:t>
      </w:r>
    </w:p>
    <w:p w:rsidR="009E2EC2" w:rsidP="009E2EC2" w:rsidRDefault="009E2EC2" w14:paraId="03B9F7BD" w14:textId="77777777">
      <w:r>
        <w:t>Covers a total of 33 Stories, and one fix for a defect, relating to changes in KPI reporting. This includes new columns on reports and list views to accommodate additional fields, some fields to be hidden in future, and the introduction of revised calculations affecting multiple alert types.</w:t>
      </w:r>
    </w:p>
    <w:p w:rsidR="009E2EC2" w:rsidP="00FF420F" w:rsidRDefault="009E2EC2" w14:paraId="1061AD0F" w14:textId="2AD63D16">
      <w:pPr>
        <w:pStyle w:val="Heading2"/>
      </w:pPr>
      <w:bookmarkStart w:name="_Toc221531534" w:id="11"/>
      <w:r w:rsidRPr="00387210">
        <w:t>RLSE0010192</w:t>
      </w:r>
      <w:r w:rsidRPr="00387210" w:rsidR="00387210">
        <w:t xml:space="preserve"> - </w:t>
      </w:r>
      <w:r w:rsidRPr="00387210">
        <w:t>Install Success Visits Option 1 and Option 4</w:t>
      </w:r>
      <w:bookmarkEnd w:id="11"/>
    </w:p>
    <w:p w:rsidR="009E2EC2" w:rsidP="009E2EC2" w:rsidRDefault="009E2EC2" w14:paraId="0E38D00D" w14:textId="77777777">
      <w:r>
        <w:t>Covers a total of 30 Stories, and two defect fixes, relating to Install Success visits and Nudge Technology, including multiple enhancements to the Agent App.</w:t>
      </w:r>
    </w:p>
    <w:p w:rsidR="009E2EC2" w:rsidP="00FF420F" w:rsidRDefault="009E2EC2" w14:paraId="34922DA8" w14:textId="27AB5F61">
      <w:pPr>
        <w:pStyle w:val="Heading2"/>
      </w:pPr>
      <w:bookmarkStart w:name="_Toc221531535" w:id="12"/>
      <w:r w:rsidRPr="00FF420F">
        <w:t>RLSE0010214</w:t>
      </w:r>
      <w:r>
        <w:t xml:space="preserve"> </w:t>
      </w:r>
      <w:r w:rsidR="00387210">
        <w:t xml:space="preserve">- </w:t>
      </w:r>
      <w:r>
        <w:t>March Enhancements</w:t>
      </w:r>
      <w:bookmarkEnd w:id="12"/>
      <w:r>
        <w:t xml:space="preserve"> </w:t>
      </w:r>
    </w:p>
    <w:p w:rsidR="009E2EC2" w:rsidP="009E2EC2" w:rsidRDefault="009E2EC2" w14:paraId="66EE62F1" w14:textId="77777777">
      <w:r>
        <w:t>Incorporates two new Stories arising from features identified for improvement while testing the February upgrade.</w:t>
      </w:r>
    </w:p>
    <w:p w:rsidR="00D16D16" w:rsidRDefault="00D16D16" w14:paraId="4AC53A42" w14:textId="77777777">
      <w:pPr>
        <w:rPr>
          <w:rFonts w:asciiTheme="majorHAnsi" w:hAnsiTheme="majorHAnsi" w:eastAsiaTheme="majorEastAsia" w:cstheme="majorBidi"/>
          <w:color w:val="FF5050"/>
          <w:sz w:val="40"/>
          <w:szCs w:val="40"/>
        </w:rPr>
      </w:pPr>
      <w:r>
        <w:br w:type="page"/>
      </w:r>
    </w:p>
    <w:p w:rsidRPr="00387210" w:rsidR="009E2EC2" w:rsidP="00387210" w:rsidRDefault="009E2EC2" w14:paraId="62569A61" w14:textId="34A576A4">
      <w:pPr>
        <w:pStyle w:val="Heading1"/>
      </w:pPr>
      <w:bookmarkStart w:name="_Toc221531536" w:id="13"/>
      <w:r w:rsidRPr="00387210">
        <w:t>Objectives</w:t>
      </w:r>
      <w:bookmarkEnd w:id="13"/>
    </w:p>
    <w:p w:rsidR="009E2EC2" w:rsidP="009E2EC2" w:rsidRDefault="009E2EC2" w14:paraId="2F6D6B7B" w14:textId="77777777">
      <w:r>
        <w:t>The objectives of this document are:</w:t>
      </w:r>
    </w:p>
    <w:p w:rsidR="009E2EC2" w:rsidP="00387210" w:rsidRDefault="009E2EC2" w14:paraId="13C12B46" w14:textId="76BF3177">
      <w:pPr>
        <w:pStyle w:val="ListParagraph"/>
        <w:numPr>
          <w:ilvl w:val="0"/>
          <w:numId w:val="1"/>
        </w:numPr>
      </w:pPr>
      <w:r>
        <w:t>To articulate the nature of the change being undertaken</w:t>
      </w:r>
    </w:p>
    <w:p w:rsidR="009E2EC2" w:rsidP="00387210" w:rsidRDefault="009E2EC2" w14:paraId="74A5CAE2" w14:textId="77A73732">
      <w:pPr>
        <w:pStyle w:val="ListParagraph"/>
        <w:numPr>
          <w:ilvl w:val="0"/>
          <w:numId w:val="1"/>
        </w:numPr>
      </w:pPr>
      <w:r>
        <w:t xml:space="preserve">Define the activities which will validate that the upgraded system continues to meet business and technical requirements. </w:t>
      </w:r>
    </w:p>
    <w:p w:rsidR="009E2EC2" w:rsidP="00387210" w:rsidRDefault="009E2EC2" w14:paraId="1765319F" w14:textId="674BE92D">
      <w:pPr>
        <w:pStyle w:val="ListParagraph"/>
        <w:numPr>
          <w:ilvl w:val="0"/>
          <w:numId w:val="1"/>
        </w:numPr>
      </w:pPr>
      <w:r>
        <w:t xml:space="preserve">Ensure data integrity and quality across systems. </w:t>
      </w:r>
    </w:p>
    <w:p w:rsidR="009E2EC2" w:rsidP="00387210" w:rsidRDefault="009E2EC2" w14:paraId="202D5B6F" w14:textId="5B2C94E3">
      <w:pPr>
        <w:pStyle w:val="ListParagraph"/>
        <w:numPr>
          <w:ilvl w:val="0"/>
          <w:numId w:val="1"/>
        </w:numPr>
      </w:pPr>
      <w:r>
        <w:t xml:space="preserve">Confirm automation processes function as expected. </w:t>
      </w:r>
    </w:p>
    <w:p w:rsidR="009E2EC2" w:rsidP="00387210" w:rsidRDefault="009E2EC2" w14:paraId="07196D6C" w14:textId="5C06B41E">
      <w:pPr>
        <w:pStyle w:val="ListParagraph"/>
        <w:numPr>
          <w:ilvl w:val="0"/>
          <w:numId w:val="1"/>
        </w:numPr>
      </w:pPr>
      <w:r>
        <w:t>Verify that other functionality has not been adversely affected by the upgrade</w:t>
      </w:r>
    </w:p>
    <w:p w:rsidR="009E2EC2" w:rsidP="00387210" w:rsidRDefault="009E2EC2" w14:paraId="75876F45" w14:textId="062E737F">
      <w:pPr>
        <w:pStyle w:val="ListParagraph"/>
        <w:numPr>
          <w:ilvl w:val="0"/>
          <w:numId w:val="1"/>
        </w:numPr>
      </w:pPr>
      <w:r>
        <w:t>Identify and resolve defects prior to release</w:t>
      </w:r>
    </w:p>
    <w:p w:rsidR="009E2EC2" w:rsidP="00387210" w:rsidRDefault="009E2EC2" w14:paraId="67C49C41" w14:textId="4FE7A95A">
      <w:pPr>
        <w:pStyle w:val="Heading1"/>
      </w:pPr>
      <w:bookmarkStart w:name="_Toc221531537" w:id="14"/>
      <w:r>
        <w:t>High Level Test Approach</w:t>
      </w:r>
      <w:bookmarkEnd w:id="14"/>
    </w:p>
    <w:p w:rsidR="009E2EC2" w:rsidP="009E2EC2" w:rsidRDefault="009E2EC2" w14:paraId="7CAB62EB" w14:textId="77777777">
      <w:r>
        <w:t>Testing will address the following key elements:</w:t>
      </w:r>
    </w:p>
    <w:p w:rsidR="009E2EC2" w:rsidP="00387210" w:rsidRDefault="009E2EC2" w14:paraId="55FED47F" w14:textId="4EF4B6C5">
      <w:pPr>
        <w:pStyle w:val="ListParagraph"/>
        <w:numPr>
          <w:ilvl w:val="0"/>
          <w:numId w:val="3"/>
        </w:numPr>
      </w:pPr>
      <w:r>
        <w:t xml:space="preserve">Data Validation (including verification of </w:t>
      </w:r>
      <w:r w:rsidR="00387210">
        <w:t xml:space="preserve">any </w:t>
      </w:r>
      <w:r>
        <w:t>schema changes))</w:t>
      </w:r>
    </w:p>
    <w:p w:rsidR="009E2EC2" w:rsidP="00387210" w:rsidRDefault="009E2EC2" w14:paraId="2C2AE12F" w14:textId="76F66E77">
      <w:pPr>
        <w:pStyle w:val="ListParagraph"/>
        <w:numPr>
          <w:ilvl w:val="0"/>
          <w:numId w:val="3"/>
        </w:numPr>
      </w:pPr>
      <w:r>
        <w:t>Functional and Integration testing</w:t>
      </w:r>
    </w:p>
    <w:p w:rsidR="009E2EC2" w:rsidP="00387210" w:rsidRDefault="009E2EC2" w14:paraId="040D81C6" w14:textId="6D8DC1F0">
      <w:pPr>
        <w:pStyle w:val="ListParagraph"/>
        <w:numPr>
          <w:ilvl w:val="0"/>
          <w:numId w:val="3"/>
        </w:numPr>
      </w:pPr>
      <w:r>
        <w:t>Operational acceptance (alert routing, dashboards, SLAs)</w:t>
      </w:r>
    </w:p>
    <w:p w:rsidR="00387210" w:rsidP="00BF6564" w:rsidRDefault="009E2EC2" w14:paraId="03F91182" w14:textId="78BE6829">
      <w:pPr>
        <w:pStyle w:val="ListParagraph"/>
        <w:numPr>
          <w:ilvl w:val="0"/>
          <w:numId w:val="3"/>
        </w:numPr>
      </w:pPr>
      <w:r>
        <w:t>KPI Testing</w:t>
      </w:r>
    </w:p>
    <w:p w:rsidR="00387210" w:rsidP="00BF6564" w:rsidRDefault="00387210" w14:paraId="37869A9E" w14:textId="3E6CEC63">
      <w:pPr>
        <w:pStyle w:val="Heading2"/>
      </w:pPr>
      <w:bookmarkStart w:name="_Toc221531538" w:id="15"/>
      <w:r>
        <w:t>QA Testing</w:t>
      </w:r>
      <w:r w:rsidR="00BF6564">
        <w:t xml:space="preserve"> Phase</w:t>
      </w:r>
      <w:bookmarkEnd w:id="15"/>
    </w:p>
    <w:p w:rsidR="00B05916" w:rsidP="009E2EC2" w:rsidRDefault="00B05916" w14:paraId="0FCC6EE1" w14:textId="77777777">
      <w:r>
        <w:t>This is an internal Serco/UP3 test phase, not subject to Authority Assurance.</w:t>
      </w:r>
    </w:p>
    <w:p w:rsidR="00BF6564" w:rsidP="009E2EC2" w:rsidRDefault="002A634A" w14:paraId="1AD2C00B" w14:textId="4342A1FE">
      <w:r>
        <w:t>The Serco QA Test Team will conduct first-step Quality Assurance test activities for each change, defect, or story delivered by UP3.</w:t>
      </w:r>
    </w:p>
    <w:p w:rsidR="00BF6564" w:rsidP="00BF6564" w:rsidRDefault="00B05916" w14:paraId="73248EB8" w14:textId="392E3E95">
      <w:r>
        <w:t xml:space="preserve">The </w:t>
      </w:r>
      <w:r w:rsidR="00BF6564">
        <w:t xml:space="preserve">purpose of </w:t>
      </w:r>
      <w:r>
        <w:t>this phase</w:t>
      </w:r>
      <w:r w:rsidR="00BF6564">
        <w:t xml:space="preserve"> is to gain confidence that functionality delivered by UP3 corresponds to the </w:t>
      </w:r>
      <w:r w:rsidR="000857F0">
        <w:t xml:space="preserve">specified </w:t>
      </w:r>
      <w:r w:rsidR="00C70A8E">
        <w:t>requirements before</w:t>
      </w:r>
      <w:r w:rsidR="00BF6564">
        <w:t xml:space="preserve"> being promoted into the Pre-Prod environment for formal BAT Testing.</w:t>
      </w:r>
    </w:p>
    <w:p w:rsidR="00387210" w:rsidP="009E2EC2" w:rsidRDefault="00BF6564" w14:paraId="3F396830" w14:textId="5B533764">
      <w:r>
        <w:t xml:space="preserve">QA Testing </w:t>
      </w:r>
      <w:r w:rsidR="002A634A">
        <w:t>will address standalone functional tests only,</w:t>
      </w:r>
      <w:r>
        <w:t xml:space="preserve"> </w:t>
      </w:r>
      <w:r w:rsidR="002A634A">
        <w:t>in the UP3 test environment</w:t>
      </w:r>
      <w:r>
        <w:t>. It will i</w:t>
      </w:r>
      <w:r w:rsidR="002A634A">
        <w:t>nvolv</w:t>
      </w:r>
      <w:r>
        <w:t>e</w:t>
      </w:r>
      <w:r w:rsidR="002A634A">
        <w:t xml:space="preserve"> no integration testing with related systems, as those interfaces do not exist</w:t>
      </w:r>
      <w:r w:rsidR="00B05916">
        <w:t xml:space="preserve"> for the test environment</w:t>
      </w:r>
      <w:r w:rsidR="002A634A">
        <w:t>.</w:t>
      </w:r>
    </w:p>
    <w:p w:rsidR="00B05916" w:rsidP="009E2EC2" w:rsidRDefault="00B05916" w14:paraId="33338A47" w14:textId="5F372E5F">
      <w:r>
        <w:t xml:space="preserve">The </w:t>
      </w:r>
      <w:r w:rsidR="006B7BC4">
        <w:t>QA Test team will operate</w:t>
      </w:r>
      <w:r w:rsidR="002A634A">
        <w:t xml:space="preserve"> in an Agile </w:t>
      </w:r>
      <w:r>
        <w:t xml:space="preserve">and iterative </w:t>
      </w:r>
      <w:r w:rsidR="002A634A">
        <w:t>mode</w:t>
      </w:r>
      <w:r>
        <w:t>, and</w:t>
      </w:r>
      <w:r w:rsidR="000857F0">
        <w:t xml:space="preserve"> testing will</w:t>
      </w:r>
      <w:r>
        <w:t xml:space="preserve"> commence when a Story has been given a status of “Ready for QA” by UP3</w:t>
      </w:r>
    </w:p>
    <w:p w:rsidR="002A634A" w:rsidP="009E2EC2" w:rsidRDefault="00B05916" w14:paraId="4060124C" w14:textId="4E38BF6E">
      <w:r>
        <w:t>T</w:t>
      </w:r>
      <w:r w:rsidR="002A634A">
        <w:t xml:space="preserve">ests will be conducted on a formal basis with test scripts </w:t>
      </w:r>
      <w:r w:rsidR="00BF6564">
        <w:t>develop</w:t>
      </w:r>
      <w:r w:rsidR="006B7BC4">
        <w:t>ed</w:t>
      </w:r>
      <w:r w:rsidR="002A634A">
        <w:t xml:space="preserve"> </w:t>
      </w:r>
      <w:r w:rsidR="006B7BC4">
        <w:t xml:space="preserve">in accordance with the change defined in the Story and the low-level acceptance criteria defined therein. Test </w:t>
      </w:r>
      <w:r w:rsidR="002A634A">
        <w:t xml:space="preserve">evidence </w:t>
      </w:r>
      <w:r w:rsidR="006B7BC4">
        <w:t xml:space="preserve">will be </w:t>
      </w:r>
      <w:r w:rsidR="002A634A">
        <w:t>captured</w:t>
      </w:r>
      <w:r w:rsidR="006B7BC4">
        <w:t xml:space="preserve"> and stored </w:t>
      </w:r>
      <w:r w:rsidR="002A634A">
        <w:t>within Servicenow</w:t>
      </w:r>
      <w:r w:rsidR="000857F0">
        <w:t>.</w:t>
      </w:r>
    </w:p>
    <w:p w:rsidR="002A634A" w:rsidP="009E2EC2" w:rsidRDefault="00B05916" w14:paraId="3D17F986" w14:textId="55919C8D">
      <w:r>
        <w:t>Failed t</w:t>
      </w:r>
      <w:r w:rsidR="002A634A">
        <w:t>ests will be</w:t>
      </w:r>
      <w:r w:rsidR="006B7BC4">
        <w:t xml:space="preserve"> immediately</w:t>
      </w:r>
      <w:r w:rsidR="002A634A">
        <w:t xml:space="preserve"> notified to UP3, documented in Servicenow, and </w:t>
      </w:r>
      <w:r w:rsidR="00BF6564">
        <w:t xml:space="preserve">potential </w:t>
      </w:r>
      <w:r w:rsidR="002A634A">
        <w:t xml:space="preserve">resolutions </w:t>
      </w:r>
      <w:r>
        <w:t xml:space="preserve">and investigations </w:t>
      </w:r>
      <w:r w:rsidR="002A634A">
        <w:t>discussed in daily stand-up calls</w:t>
      </w:r>
      <w:r>
        <w:t xml:space="preserve"> until a resolution or clarification is obtained which enables a re-test</w:t>
      </w:r>
      <w:r w:rsidR="002A634A">
        <w:t>.</w:t>
      </w:r>
    </w:p>
    <w:p w:rsidR="002A634A" w:rsidP="009E2EC2" w:rsidRDefault="006B7BC4" w14:paraId="6A6939F4" w14:textId="4A5EEB93">
      <w:r>
        <w:t>On successful</w:t>
      </w:r>
      <w:r w:rsidR="002A634A">
        <w:t xml:space="preserve"> conclusion of</w:t>
      </w:r>
      <w:r w:rsidR="00BF6564">
        <w:t xml:space="preserve"> QA testing</w:t>
      </w:r>
      <w:r w:rsidR="002A634A">
        <w:t>, the Story will be given a status of “Ready for Pre</w:t>
      </w:r>
      <w:r w:rsidR="00BF6564">
        <w:t>-Prod”</w:t>
      </w:r>
      <w:r>
        <w:t>, indicating it is a candidate for BAT.</w:t>
      </w:r>
    </w:p>
    <w:p w:rsidR="00387210" w:rsidP="00BF6564" w:rsidRDefault="00387210" w14:paraId="35DB9CDE" w14:textId="3EF7619B">
      <w:pPr>
        <w:pStyle w:val="Heading2"/>
      </w:pPr>
      <w:bookmarkStart w:name="_Toc221531539" w:id="16"/>
      <w:r>
        <w:t xml:space="preserve">BAT </w:t>
      </w:r>
      <w:r w:rsidR="009E2EC2">
        <w:t xml:space="preserve">Testing </w:t>
      </w:r>
      <w:r w:rsidR="00BF6564">
        <w:t>Phase</w:t>
      </w:r>
      <w:bookmarkEnd w:id="16"/>
    </w:p>
    <w:p w:rsidR="009E2EC2" w:rsidP="009E2EC2" w:rsidRDefault="00BF6564" w14:paraId="28A8FC82" w14:textId="135B8B44">
      <w:r>
        <w:t xml:space="preserve">The formal BAT test phase will </w:t>
      </w:r>
      <w:r w:rsidR="009E2EC2">
        <w:t>be conducted in the Pre-Prod Environment</w:t>
      </w:r>
      <w:r>
        <w:t>.</w:t>
      </w:r>
    </w:p>
    <w:p w:rsidR="00BF6564" w:rsidP="009E2EC2" w:rsidRDefault="00BF6564" w14:paraId="498EE764" w14:textId="77777777">
      <w:r>
        <w:t xml:space="preserve">This will combine elements of </w:t>
      </w:r>
    </w:p>
    <w:p w:rsidR="009E2EC2" w:rsidP="00BF6564" w:rsidRDefault="009E2EC2" w14:paraId="75EBCE2E" w14:textId="382DA139">
      <w:pPr>
        <w:pStyle w:val="ListParagraph"/>
        <w:numPr>
          <w:ilvl w:val="0"/>
          <w:numId w:val="12"/>
        </w:numPr>
      </w:pPr>
      <w:r>
        <w:t>User Acceptance Testing (UAT): Technical validation of system configuration</w:t>
      </w:r>
    </w:p>
    <w:p w:rsidR="009E2EC2" w:rsidP="00BF6564" w:rsidRDefault="009E2EC2" w14:paraId="7251BB6F" w14:textId="143D3AA3">
      <w:pPr>
        <w:pStyle w:val="ListParagraph"/>
        <w:numPr>
          <w:ilvl w:val="0"/>
          <w:numId w:val="12"/>
        </w:numPr>
      </w:pPr>
      <w:r>
        <w:t xml:space="preserve">Business Acceptance Testing (BAT): </w:t>
      </w:r>
      <w:r w:rsidR="006B7BC4">
        <w:t xml:space="preserve">Test </w:t>
      </w:r>
      <w:r>
        <w:t>business workflows and user scenarios</w:t>
      </w:r>
    </w:p>
    <w:p w:rsidR="00BF6564" w:rsidP="00BF6564" w:rsidRDefault="00BF6564" w14:paraId="1477D047" w14:textId="08C9F310">
      <w:r>
        <w:t xml:space="preserve">BAT Testing will be </w:t>
      </w:r>
      <w:r w:rsidR="006B7BC4">
        <w:t xml:space="preserve">planned and </w:t>
      </w:r>
      <w:r>
        <w:t xml:space="preserve">conducted according to the industry-standard test stages </w:t>
      </w:r>
      <w:r w:rsidR="00F9792F">
        <w:t>defined in the following sections</w:t>
      </w:r>
      <w:r>
        <w:t>.</w:t>
      </w:r>
    </w:p>
    <w:p w:rsidR="00BF6564" w:rsidP="00BF6564" w:rsidRDefault="00BF6564" w14:paraId="04866328" w14:textId="77777777">
      <w:pPr>
        <w:pStyle w:val="Heading3"/>
      </w:pPr>
      <w:bookmarkStart w:name="_Toc221531540" w:id="17"/>
      <w:r>
        <w:t>Planning</w:t>
      </w:r>
      <w:bookmarkEnd w:id="17"/>
    </w:p>
    <w:p w:rsidRPr="00BF6564" w:rsidR="00BF6564" w:rsidP="00BF6564" w:rsidRDefault="00BF6564" w14:paraId="1EF22AA1" w14:textId="6C925E1D">
      <w:r>
        <w:t>A high-level overview of</w:t>
      </w:r>
      <w:r w:rsidR="00F9792F">
        <w:t xml:space="preserve"> the scope and objectives </w:t>
      </w:r>
      <w:r w:rsidR="007C2FCC">
        <w:t>of testing</w:t>
      </w:r>
      <w:r>
        <w:t xml:space="preserve"> </w:t>
      </w:r>
      <w:r w:rsidR="00F9792F">
        <w:t xml:space="preserve">required </w:t>
      </w:r>
      <w:r>
        <w:t>for the upgrade will be defined in a Test Plan (this document).</w:t>
      </w:r>
    </w:p>
    <w:p w:rsidR="00BF6564" w:rsidP="00BF6564" w:rsidRDefault="00BF6564" w14:paraId="43A23935" w14:textId="77777777">
      <w:pPr>
        <w:pStyle w:val="Heading3"/>
      </w:pPr>
      <w:bookmarkStart w:name="_Toc221531541" w:id="18"/>
      <w:r>
        <w:t>Preparation</w:t>
      </w:r>
      <w:bookmarkEnd w:id="18"/>
    </w:p>
    <w:p w:rsidR="00BF6564" w:rsidP="00BF6564" w:rsidRDefault="00BF6564" w14:paraId="3909A424" w14:textId="77777777">
      <w:r>
        <w:t>For each Release which forms part of this Upgrade, the BAT team will:</w:t>
      </w:r>
    </w:p>
    <w:p w:rsidR="00F9792F" w:rsidP="00377D39" w:rsidRDefault="00BF6564" w14:paraId="3B3C0C40" w14:textId="33CFBE00">
      <w:pPr>
        <w:pStyle w:val="ListParagraph"/>
        <w:numPr>
          <w:ilvl w:val="0"/>
          <w:numId w:val="13"/>
        </w:numPr>
      </w:pPr>
      <w:r>
        <w:t xml:space="preserve">Define Test </w:t>
      </w:r>
      <w:r w:rsidR="000857F0">
        <w:t xml:space="preserve">Scenarios and Scripts, to </w:t>
      </w:r>
      <w:r>
        <w:t>demonstrate correct operation of</w:t>
      </w:r>
      <w:r w:rsidR="00F9792F">
        <w:t xml:space="preserve"> new</w:t>
      </w:r>
      <w:r>
        <w:t xml:space="preserve"> functionality. </w:t>
      </w:r>
    </w:p>
    <w:p w:rsidR="00F9792F" w:rsidP="00F9792F" w:rsidRDefault="00BF6564" w14:paraId="30720980" w14:textId="537FF7E5">
      <w:pPr>
        <w:pStyle w:val="ListParagraph"/>
        <w:numPr>
          <w:ilvl w:val="1"/>
          <w:numId w:val="13"/>
        </w:numPr>
      </w:pPr>
      <w:r>
        <w:t xml:space="preserve">Test </w:t>
      </w:r>
      <w:r w:rsidR="000857F0">
        <w:t>Scenarios</w:t>
      </w:r>
      <w:r>
        <w:t xml:space="preserve"> will record the Stories to which they are linked. </w:t>
      </w:r>
    </w:p>
    <w:p w:rsidR="00377D39" w:rsidP="00F9792F" w:rsidRDefault="00BF6564" w14:paraId="72321E3B" w14:textId="40B89E23">
      <w:pPr>
        <w:pStyle w:val="ListParagraph"/>
        <w:numPr>
          <w:ilvl w:val="1"/>
          <w:numId w:val="13"/>
        </w:numPr>
      </w:pPr>
      <w:r>
        <w:t xml:space="preserve">Note: as BAT Testing is scenario-based, multiple Test </w:t>
      </w:r>
      <w:r w:rsidR="00136A9C">
        <w:t>Scenarios</w:t>
      </w:r>
      <w:r>
        <w:t xml:space="preserve"> will </w:t>
      </w:r>
      <w:r w:rsidR="00F9792F">
        <w:t>normally</w:t>
      </w:r>
      <w:r w:rsidR="00377D39">
        <w:t xml:space="preserve"> </w:t>
      </w:r>
      <w:r>
        <w:t>be linked to a</w:t>
      </w:r>
      <w:r w:rsidR="00377D39">
        <w:t xml:space="preserve"> </w:t>
      </w:r>
      <w:r>
        <w:t>Story, and/or to multiple Stories.</w:t>
      </w:r>
      <w:r w:rsidR="00377D39">
        <w:t xml:space="preserve"> </w:t>
      </w:r>
    </w:p>
    <w:p w:rsidR="00BF6564" w:rsidP="00F9792F" w:rsidRDefault="00377D39" w14:paraId="68039A8B" w14:textId="7090C921">
      <w:pPr>
        <w:pStyle w:val="ListParagraph"/>
        <w:numPr>
          <w:ilvl w:val="1"/>
          <w:numId w:val="13"/>
        </w:numPr>
      </w:pPr>
      <w:r>
        <w:t xml:space="preserve">When this mapping of Test </w:t>
      </w:r>
      <w:r w:rsidR="00136A9C">
        <w:t>Scenarios</w:t>
      </w:r>
      <w:r>
        <w:t xml:space="preserve"> to Stories is available, details will be added to an updated version of th</w:t>
      </w:r>
      <w:r w:rsidR="006B7BC4">
        <w:t>is</w:t>
      </w:r>
      <w:r>
        <w:t xml:space="preserve"> Test Plan for traceability purposes.</w:t>
      </w:r>
    </w:p>
    <w:p w:rsidR="00BF6564" w:rsidP="00377D39" w:rsidRDefault="00BF6564" w14:paraId="01290B6F" w14:textId="100AE955">
      <w:pPr>
        <w:pStyle w:val="ListParagraph"/>
        <w:numPr>
          <w:ilvl w:val="0"/>
          <w:numId w:val="13"/>
        </w:numPr>
      </w:pPr>
      <w:r>
        <w:t xml:space="preserve">Define Test </w:t>
      </w:r>
      <w:r w:rsidR="000857F0">
        <w:t xml:space="preserve">Scenarios and Scripts, </w:t>
      </w:r>
      <w:r>
        <w:t xml:space="preserve">to perform set-up activities for the </w:t>
      </w:r>
      <w:r w:rsidR="00377D39">
        <w:t xml:space="preserve">primary </w:t>
      </w:r>
      <w:r>
        <w:t>test scenarios. This will involv</w:t>
      </w:r>
      <w:r w:rsidR="00377D39">
        <w:t>e:</w:t>
      </w:r>
    </w:p>
    <w:p w:rsidR="00377D39" w:rsidP="00377D39" w:rsidRDefault="00377D39" w14:paraId="292E912F" w14:textId="640D0D60">
      <w:pPr>
        <w:pStyle w:val="ListParagraph"/>
        <w:numPr>
          <w:ilvl w:val="1"/>
          <w:numId w:val="13"/>
        </w:numPr>
      </w:pPr>
      <w:r>
        <w:t>Order Entry - Generating Every Order Type</w:t>
      </w:r>
    </w:p>
    <w:p w:rsidR="00377D39" w:rsidP="00377D39" w:rsidRDefault="00F9792F" w14:paraId="7A8490C9" w14:textId="3771EFE1">
      <w:pPr>
        <w:pStyle w:val="ListParagraph"/>
        <w:numPr>
          <w:ilvl w:val="1"/>
          <w:numId w:val="13"/>
        </w:numPr>
      </w:pPr>
      <w:r>
        <w:t xml:space="preserve">Devices - </w:t>
      </w:r>
      <w:r w:rsidR="00377D39">
        <w:t xml:space="preserve">Utilising Every </w:t>
      </w:r>
      <w:r>
        <w:t xml:space="preserve">Available </w:t>
      </w:r>
      <w:r w:rsidR="00377D39">
        <w:t>Device Type</w:t>
      </w:r>
    </w:p>
    <w:p w:rsidR="00377D39" w:rsidP="00377D39" w:rsidRDefault="00377D39" w14:paraId="611AAB50" w14:textId="6705B196">
      <w:pPr>
        <w:pStyle w:val="ListParagraph"/>
        <w:numPr>
          <w:ilvl w:val="1"/>
          <w:numId w:val="13"/>
        </w:numPr>
      </w:pPr>
      <w:r>
        <w:t>Alerts - Triggering Every Alert Type</w:t>
      </w:r>
    </w:p>
    <w:p w:rsidR="00377D39" w:rsidP="00377D39" w:rsidRDefault="00377D39" w14:paraId="2A5E6018" w14:textId="4473B720">
      <w:pPr>
        <w:pStyle w:val="ListParagraph"/>
        <w:numPr>
          <w:ilvl w:val="1"/>
          <w:numId w:val="13"/>
        </w:numPr>
      </w:pPr>
      <w:r>
        <w:t>Acquisitive Crime - Checking Trails</w:t>
      </w:r>
    </w:p>
    <w:p w:rsidR="00377D39" w:rsidP="00377D39" w:rsidRDefault="00377D39" w14:paraId="1BEEEFB4" w14:textId="4C802F42">
      <w:pPr>
        <w:pStyle w:val="ListParagraph"/>
        <w:numPr>
          <w:ilvl w:val="1"/>
          <w:numId w:val="13"/>
        </w:numPr>
      </w:pPr>
      <w:r>
        <w:t>KPI Verification - Triggering each KPI type</w:t>
      </w:r>
    </w:p>
    <w:p w:rsidR="00BF6564" w:rsidP="001C234B" w:rsidRDefault="00BF6564" w14:paraId="5F26C48A" w14:textId="3DD51A73">
      <w:pPr>
        <w:pStyle w:val="ListParagraph"/>
        <w:numPr>
          <w:ilvl w:val="0"/>
          <w:numId w:val="13"/>
        </w:numPr>
      </w:pPr>
      <w:r>
        <w:t>Test S</w:t>
      </w:r>
      <w:r w:rsidR="000857F0">
        <w:t>cenarios will include test s</w:t>
      </w:r>
      <w:r>
        <w:t>cripts with low-level test steps for testers to follow during the execution of the tests</w:t>
      </w:r>
      <w:r w:rsidR="000857F0">
        <w:t xml:space="preserve"> and a definition of</w:t>
      </w:r>
      <w:r>
        <w:t xml:space="preserve"> Expected Results or Outcome</w:t>
      </w:r>
      <w:r w:rsidR="00F9792F">
        <w:t xml:space="preserve">s for each Test </w:t>
      </w:r>
      <w:r w:rsidR="00136A9C">
        <w:t>Scenario</w:t>
      </w:r>
      <w:r w:rsidR="00F9792F">
        <w:t>.</w:t>
      </w:r>
    </w:p>
    <w:p w:rsidRPr="00BF6564" w:rsidR="00377D39" w:rsidP="00377D39" w:rsidRDefault="00377D39" w14:paraId="2DAAAE4F" w14:textId="402E7977">
      <w:r>
        <w:t>These will be defined in a Test Execution Log, which will be used during test execution.</w:t>
      </w:r>
    </w:p>
    <w:p w:rsidR="00BF6564" w:rsidP="00377D39" w:rsidRDefault="00BF6564" w14:paraId="7B3CAC9C" w14:textId="77777777">
      <w:pPr>
        <w:pStyle w:val="Heading3"/>
      </w:pPr>
      <w:bookmarkStart w:name="_Toc221531542" w:id="19"/>
      <w:r>
        <w:t>Execution</w:t>
      </w:r>
      <w:bookmarkEnd w:id="19"/>
    </w:p>
    <w:p w:rsidR="00377D39" w:rsidP="00377D39" w:rsidRDefault="00377D39" w14:paraId="276C4FDD" w14:textId="4F551018">
      <w:r>
        <w:t>Testers will execute each of the tests defined in the earlier phase.</w:t>
      </w:r>
    </w:p>
    <w:p w:rsidR="00377D39" w:rsidP="00377D39" w:rsidRDefault="00377D39" w14:paraId="6847F21E" w14:textId="70E5AABF">
      <w:pPr>
        <w:pStyle w:val="ListParagraph"/>
        <w:numPr>
          <w:ilvl w:val="0"/>
          <w:numId w:val="17"/>
        </w:numPr>
      </w:pPr>
      <w:r>
        <w:t>Each test will be marked as Passed or Failed in the Test Execution Log and where relevant the data used during the test will be recorded.</w:t>
      </w:r>
    </w:p>
    <w:p w:rsidR="00377D39" w:rsidP="00377D39" w:rsidRDefault="00377D39" w14:paraId="7BC03417" w14:textId="33647290">
      <w:pPr>
        <w:pStyle w:val="ListParagraph"/>
        <w:numPr>
          <w:ilvl w:val="0"/>
          <w:numId w:val="17"/>
        </w:numPr>
      </w:pPr>
      <w:r>
        <w:t xml:space="preserve">Testers will capture screenshots as evidence of the successful completion of the </w:t>
      </w:r>
      <w:r w:rsidR="00F9792F">
        <w:t>test,</w:t>
      </w:r>
      <w:r>
        <w:t xml:space="preserve"> and these will be saved with filenames which </w:t>
      </w:r>
      <w:r w:rsidR="003C3EB9">
        <w:t xml:space="preserve">begin </w:t>
      </w:r>
      <w:r>
        <w:t>with the Test ID</w:t>
      </w:r>
    </w:p>
    <w:p w:rsidR="00F9792F" w:rsidP="00377D39" w:rsidRDefault="00F9792F" w14:paraId="0C2F402B" w14:textId="27495E05">
      <w:pPr>
        <w:pStyle w:val="ListParagraph"/>
        <w:numPr>
          <w:ilvl w:val="0"/>
          <w:numId w:val="17"/>
        </w:numPr>
      </w:pPr>
      <w:r>
        <w:t xml:space="preserve">Evidence of successful tests will be made available to the Authority </w:t>
      </w:r>
      <w:r w:rsidR="003C3EB9">
        <w:t>in the Serco</w:t>
      </w:r>
      <w:r w:rsidRPr="00F9792F">
        <w:t xml:space="preserve"> Sharepoint Repository</w:t>
      </w:r>
      <w:r w:rsidR="003C3EB9">
        <w:t xml:space="preserve"> to which permissions have been granted for MOJ.</w:t>
      </w:r>
    </w:p>
    <w:p w:rsidR="00377D39" w:rsidP="00377D39" w:rsidRDefault="00377D39" w14:paraId="7A71270F" w14:textId="7CF28BFC">
      <w:pPr>
        <w:pStyle w:val="ListParagraph"/>
        <w:numPr>
          <w:ilvl w:val="0"/>
          <w:numId w:val="17"/>
        </w:numPr>
      </w:pPr>
      <w:r>
        <w:t xml:space="preserve">Where a test Fails, a </w:t>
      </w:r>
      <w:r w:rsidR="00F9792F">
        <w:t>D</w:t>
      </w:r>
      <w:r>
        <w:t xml:space="preserve">efect will be raised in Servicenow. </w:t>
      </w:r>
    </w:p>
    <w:p w:rsidR="00377D39" w:rsidP="00377D39" w:rsidRDefault="00377D39" w14:paraId="51CD5B71" w14:textId="48B9A0A4">
      <w:pPr>
        <w:pStyle w:val="ListParagraph"/>
        <w:numPr>
          <w:ilvl w:val="0"/>
          <w:numId w:val="17"/>
        </w:numPr>
      </w:pPr>
      <w:r>
        <w:t>Defects will also be recorded in a separate tab in the Test Execution Log</w:t>
      </w:r>
      <w:r w:rsidR="00F9792F">
        <w:t xml:space="preserve"> with a note of the Servicenow defect number</w:t>
      </w:r>
    </w:p>
    <w:p w:rsidR="003C3EB9" w:rsidP="003C3EB9" w:rsidRDefault="003C3EB9" w14:paraId="49CCA804" w14:textId="72D44029">
      <w:pPr>
        <w:pStyle w:val="ListParagraph"/>
        <w:numPr>
          <w:ilvl w:val="0"/>
          <w:numId w:val="17"/>
        </w:numPr>
      </w:pPr>
      <w:r>
        <w:t>Each defect raised will be reported to and discussed with the Supplier and will remain unconfirmed until accepted or rejected following investigation.</w:t>
      </w:r>
    </w:p>
    <w:p w:rsidR="003C3EB9" w:rsidP="003C3EB9" w:rsidRDefault="003C3EB9" w14:paraId="0669AEAD" w14:textId="566F32C3">
      <w:pPr>
        <w:pStyle w:val="ListParagraph"/>
        <w:numPr>
          <w:ilvl w:val="0"/>
          <w:numId w:val="17"/>
        </w:numPr>
      </w:pPr>
      <w:r>
        <w:t>Following clarification, the following defect outcomes can occur:</w:t>
      </w:r>
    </w:p>
    <w:p w:rsidR="003C3EB9" w:rsidP="003C3EB9" w:rsidRDefault="003C3EB9" w14:paraId="47882B9B" w14:textId="639D2AEF">
      <w:pPr>
        <w:pStyle w:val="ListParagraph"/>
        <w:numPr>
          <w:ilvl w:val="1"/>
          <w:numId w:val="17"/>
        </w:numPr>
      </w:pPr>
      <w:r>
        <w:t>Defect Rejected</w:t>
      </w:r>
    </w:p>
    <w:p w:rsidR="003C3EB9" w:rsidP="003C3EB9" w:rsidRDefault="003C3EB9" w14:paraId="3558FCA3" w14:textId="4D017EB1">
      <w:pPr>
        <w:pStyle w:val="ListParagraph"/>
        <w:numPr>
          <w:ilvl w:val="1"/>
          <w:numId w:val="17"/>
        </w:numPr>
      </w:pPr>
      <w:r>
        <w:t>Defect Closed or cancelled due to tester error or environment error, retested successfully</w:t>
      </w:r>
    </w:p>
    <w:p w:rsidR="003C3EB9" w:rsidP="003C3EB9" w:rsidRDefault="003C3EB9" w14:paraId="70F86C8C" w14:textId="45E17F6A">
      <w:pPr>
        <w:pStyle w:val="ListParagraph"/>
        <w:numPr>
          <w:ilvl w:val="1"/>
          <w:numId w:val="17"/>
        </w:numPr>
      </w:pPr>
      <w:r>
        <w:t>Defect identified as an existing Production issue (new or known)</w:t>
      </w:r>
    </w:p>
    <w:p w:rsidR="003C3EB9" w:rsidP="003C3EB9" w:rsidRDefault="003C3EB9" w14:paraId="4FCCA753" w14:textId="5B9AAEC0">
      <w:pPr>
        <w:pStyle w:val="ListParagraph"/>
        <w:numPr>
          <w:ilvl w:val="1"/>
          <w:numId w:val="17"/>
        </w:numPr>
      </w:pPr>
      <w:r>
        <w:t>Defect identified as a future enhancement (scheduled or not)</w:t>
      </w:r>
    </w:p>
    <w:p w:rsidR="003C3EB9" w:rsidP="003C3EB9" w:rsidRDefault="003C3EB9" w14:paraId="5AE724D8" w14:textId="1F5B76ED">
      <w:pPr>
        <w:pStyle w:val="ListParagraph"/>
        <w:numPr>
          <w:ilvl w:val="1"/>
          <w:numId w:val="17"/>
        </w:numPr>
      </w:pPr>
      <w:r>
        <w:t xml:space="preserve">Defect identified as Servicenow issue outside the scope of the supplier and will be raised with Servicenow. </w:t>
      </w:r>
    </w:p>
    <w:p w:rsidR="003C3EB9" w:rsidP="003C3EB9" w:rsidRDefault="003C3EB9" w14:paraId="0DE31B2B" w14:textId="2414F7DB">
      <w:pPr>
        <w:pStyle w:val="ListParagraph"/>
        <w:numPr>
          <w:ilvl w:val="1"/>
          <w:numId w:val="17"/>
        </w:numPr>
      </w:pPr>
      <w:r>
        <w:t>In-flight fix is identified and implemented by the supplier, marked “Ready for Pre-Prod” and retested by Serco</w:t>
      </w:r>
    </w:p>
    <w:p w:rsidR="00377D39" w:rsidP="00F9792F" w:rsidRDefault="00377D39" w14:paraId="71177DD1" w14:textId="3784898B">
      <w:pPr>
        <w:pStyle w:val="ListParagraph"/>
        <w:numPr>
          <w:ilvl w:val="0"/>
          <w:numId w:val="17"/>
        </w:numPr>
      </w:pPr>
      <w:r>
        <w:t>BAT test resources will liaise with the Supplier to procure a resolution</w:t>
      </w:r>
      <w:r w:rsidR="00F9792F">
        <w:t xml:space="preserve"> to any defect found during </w:t>
      </w:r>
      <w:r w:rsidR="003C3EB9">
        <w:t>testing and</w:t>
      </w:r>
      <w:r w:rsidR="00F9792F">
        <w:t xml:space="preserve"> conduct a re-test when a fix is available</w:t>
      </w:r>
      <w:r w:rsidR="006B7BC4">
        <w:t xml:space="preserve">. </w:t>
      </w:r>
    </w:p>
    <w:p w:rsidR="00BF6564" w:rsidP="00377D39" w:rsidRDefault="00BF6564" w14:paraId="3BFF6F0D" w14:textId="77777777">
      <w:pPr>
        <w:pStyle w:val="Heading3"/>
      </w:pPr>
      <w:bookmarkStart w:name="_Toc221531543" w:id="20"/>
      <w:r>
        <w:t>Reporting</w:t>
      </w:r>
      <w:bookmarkEnd w:id="20"/>
    </w:p>
    <w:p w:rsidRPr="00595D27" w:rsidR="00595D27" w:rsidP="00595D27" w:rsidRDefault="00595D27" w14:paraId="4A809439" w14:textId="550A86D0">
      <w:pPr>
        <w:pStyle w:val="Heading4"/>
      </w:pPr>
      <w:r>
        <w:t>Progress Reports</w:t>
      </w:r>
    </w:p>
    <w:p w:rsidR="006B7BC4" w:rsidP="00595D27" w:rsidRDefault="006B7BC4" w14:paraId="158DF800" w14:textId="23E842FD">
      <w:r>
        <w:t>Progress Reports will be generated for the Authority which detail, for each separate Release in the upgrade, the following metrics:</w:t>
      </w:r>
    </w:p>
    <w:p w:rsidR="006B7BC4" w:rsidP="00595D27" w:rsidRDefault="006B7BC4" w14:paraId="6B7A5940" w14:textId="5CE679D0">
      <w:pPr>
        <w:pStyle w:val="ListParagraph"/>
        <w:numPr>
          <w:ilvl w:val="0"/>
          <w:numId w:val="17"/>
        </w:numPr>
      </w:pPr>
      <w:r>
        <w:t>Number of Tests Planned</w:t>
      </w:r>
    </w:p>
    <w:p w:rsidR="006B7BC4" w:rsidP="00595D27" w:rsidRDefault="006B7BC4" w14:paraId="620DF3FE" w14:textId="143A4D39">
      <w:pPr>
        <w:pStyle w:val="ListParagraph"/>
        <w:numPr>
          <w:ilvl w:val="0"/>
          <w:numId w:val="17"/>
        </w:numPr>
      </w:pPr>
      <w:r>
        <w:t xml:space="preserve">Number of Tests Out </w:t>
      </w:r>
      <w:r w:rsidR="00B05916">
        <w:t>of</w:t>
      </w:r>
      <w:r>
        <w:t xml:space="preserve"> Scope (e.g. defined in error)</w:t>
      </w:r>
    </w:p>
    <w:p w:rsidR="006B7BC4" w:rsidP="00595D27" w:rsidRDefault="006B7BC4" w14:paraId="37F1BA48" w14:textId="5EEBEC4B">
      <w:pPr>
        <w:pStyle w:val="ListParagraph"/>
        <w:numPr>
          <w:ilvl w:val="0"/>
          <w:numId w:val="17"/>
        </w:numPr>
      </w:pPr>
      <w:r>
        <w:t xml:space="preserve">Number Executed </w:t>
      </w:r>
    </w:p>
    <w:p w:rsidR="006B7BC4" w:rsidP="00595D27" w:rsidRDefault="006B7BC4" w14:paraId="51F45F29" w14:textId="42D5C31F">
      <w:pPr>
        <w:pStyle w:val="ListParagraph"/>
        <w:numPr>
          <w:ilvl w:val="0"/>
          <w:numId w:val="17"/>
        </w:numPr>
      </w:pPr>
      <w:r>
        <w:t>Number Passed</w:t>
      </w:r>
    </w:p>
    <w:p w:rsidR="006B7BC4" w:rsidP="00595D27" w:rsidRDefault="006B7BC4" w14:paraId="53129E19" w14:textId="5C463650">
      <w:pPr>
        <w:pStyle w:val="ListParagraph"/>
        <w:numPr>
          <w:ilvl w:val="0"/>
          <w:numId w:val="17"/>
        </w:numPr>
      </w:pPr>
      <w:r>
        <w:t>Number Failed</w:t>
      </w:r>
    </w:p>
    <w:p w:rsidR="006B7BC4" w:rsidP="00595D27" w:rsidRDefault="006B7BC4" w14:paraId="718E6707" w14:textId="18B0A464">
      <w:pPr>
        <w:pStyle w:val="ListParagraph"/>
        <w:numPr>
          <w:ilvl w:val="0"/>
          <w:numId w:val="17"/>
        </w:numPr>
      </w:pPr>
      <w:r>
        <w:t>Number In Progress (some tests run over multiple days)</w:t>
      </w:r>
    </w:p>
    <w:p w:rsidR="00595D27" w:rsidP="00595D27" w:rsidRDefault="00595D27" w14:paraId="0AE61B9B" w14:textId="6A832B5B">
      <w:pPr>
        <w:pStyle w:val="Heading4"/>
      </w:pPr>
      <w:r>
        <w:t>Defect Reports</w:t>
      </w:r>
    </w:p>
    <w:p w:rsidR="00B05916" w:rsidP="00595D27" w:rsidRDefault="00B05916" w14:paraId="44735BF9" w14:textId="19D598E3">
      <w:r>
        <w:t xml:space="preserve">Each defect raised will be reported to and discussed with the Supplier, who may </w:t>
      </w:r>
      <w:r w:rsidR="00595D27">
        <w:t xml:space="preserve">reject or </w:t>
      </w:r>
      <w:r>
        <w:t>confirm the defect.</w:t>
      </w:r>
    </w:p>
    <w:p w:rsidR="00B05916" w:rsidP="00595D27" w:rsidRDefault="00B05916" w14:paraId="418E59B1" w14:textId="63872949">
      <w:r>
        <w:t xml:space="preserve">While </w:t>
      </w:r>
      <w:r w:rsidR="006B7BC4">
        <w:t>clarification is sought</w:t>
      </w:r>
      <w:r>
        <w:t>,</w:t>
      </w:r>
      <w:r w:rsidR="006B7BC4">
        <w:t xml:space="preserve"> and </w:t>
      </w:r>
      <w:r>
        <w:t xml:space="preserve">an </w:t>
      </w:r>
      <w:r w:rsidR="006B7BC4">
        <w:t xml:space="preserve">in-flight </w:t>
      </w:r>
      <w:r>
        <w:t>fix</w:t>
      </w:r>
      <w:r w:rsidR="006B7BC4">
        <w:t xml:space="preserve"> is</w:t>
      </w:r>
      <w:r w:rsidR="000857F0">
        <w:t xml:space="preserve"> being</w:t>
      </w:r>
      <w:r>
        <w:t xml:space="preserve"> identified, unconfirmed defects will not be reported individually to the Authority during the test phase.</w:t>
      </w:r>
    </w:p>
    <w:p w:rsidR="00595D27" w:rsidP="00595D27" w:rsidRDefault="00595D27" w14:paraId="64217F45" w14:textId="0AF978EF">
      <w:r>
        <w:t>To minimise the administrati</w:t>
      </w:r>
      <w:r w:rsidR="00916DF7">
        <w:t>ve</w:t>
      </w:r>
      <w:r>
        <w:t xml:space="preserve"> load of in-flight Reporting on Defects </w:t>
      </w:r>
    </w:p>
    <w:p w:rsidR="00595D27" w:rsidP="00595D27" w:rsidRDefault="00595D27" w14:paraId="1A66261D" w14:textId="77777777">
      <w:pPr>
        <w:pStyle w:val="ListParagraph"/>
        <w:numPr>
          <w:ilvl w:val="0"/>
          <w:numId w:val="20"/>
        </w:numPr>
      </w:pPr>
      <w:r>
        <w:t>Defects raised and closed during the test window will be available for review when the Test Defect Log is published at the end of the test phase.</w:t>
      </w:r>
    </w:p>
    <w:p w:rsidR="006B7BC4" w:rsidP="00595D27" w:rsidRDefault="00B05916" w14:paraId="07B3D4AD" w14:textId="07E4E279">
      <w:pPr>
        <w:pStyle w:val="ListParagraph"/>
        <w:numPr>
          <w:ilvl w:val="0"/>
          <w:numId w:val="20"/>
        </w:numPr>
      </w:pPr>
      <w:r>
        <w:t xml:space="preserve">Advance notice will be given to the Authority </w:t>
      </w:r>
      <w:r w:rsidR="00916DF7">
        <w:t xml:space="preserve">in the Progress Report </w:t>
      </w:r>
      <w:r>
        <w:t>if a material defect is unlikely to be resolved during the test window.</w:t>
      </w:r>
    </w:p>
    <w:p w:rsidRPr="00377D39" w:rsidR="006B7BC4" w:rsidP="00595D27" w:rsidRDefault="006B7BC4" w14:paraId="5A9700CE" w14:textId="210F627F">
      <w:pPr>
        <w:pStyle w:val="ListParagraph"/>
        <w:numPr>
          <w:ilvl w:val="0"/>
          <w:numId w:val="20"/>
        </w:numPr>
      </w:pPr>
      <w:r>
        <w:t>Any Open defects at the conclusion of testing will be specifically addressed in the Test Completion Report</w:t>
      </w:r>
      <w:r w:rsidR="00B05916">
        <w:t xml:space="preserve"> with details of any workarounds if appropriate.</w:t>
      </w:r>
    </w:p>
    <w:p w:rsidRPr="00377D39" w:rsidR="00377D39" w:rsidP="00377D39" w:rsidRDefault="00377D39" w14:paraId="13A1F0E7" w14:textId="63C83C1B">
      <w:pPr>
        <w:pStyle w:val="Heading3"/>
      </w:pPr>
      <w:bookmarkStart w:name="_Toc221531544" w:id="21"/>
      <w:r>
        <w:t>Completion</w:t>
      </w:r>
      <w:bookmarkEnd w:id="21"/>
    </w:p>
    <w:p w:rsidR="0092317D" w:rsidP="0092317D" w:rsidRDefault="006B7BC4" w14:paraId="1BE62E5C" w14:textId="14A78A22">
      <w:r>
        <w:t xml:space="preserve">On completion of the test phase, Serco will supply a Test Completion Report which will provide a </w:t>
      </w:r>
      <w:r w:rsidR="0092317D">
        <w:t>full report of the testing carried out</w:t>
      </w:r>
      <w:r w:rsidR="00B05916">
        <w:t>. This will rep</w:t>
      </w:r>
      <w:r w:rsidR="0092317D">
        <w:t xml:space="preserve">ort any divergence from the activities originally defined in the Test Plan, plus an </w:t>
      </w:r>
      <w:r>
        <w:t>Executive Summ</w:t>
      </w:r>
      <w:r w:rsidR="0092317D">
        <w:t>ary of the key items in the following sub-sections.</w:t>
      </w:r>
    </w:p>
    <w:p w:rsidR="0092317D" w:rsidP="0092317D" w:rsidRDefault="0092317D" w14:paraId="71B87F69" w14:textId="1557D59F">
      <w:pPr>
        <w:pStyle w:val="Heading4"/>
      </w:pPr>
      <w:r>
        <w:t>Test Results</w:t>
      </w:r>
    </w:p>
    <w:p w:rsidR="0092317D" w:rsidP="0092317D" w:rsidRDefault="0092317D" w14:paraId="2D45094B" w14:textId="2C333B9D">
      <w:r>
        <w:t>This will measure the success of Test Execution by reference to the Test Plan and specifically address the following metrics:</w:t>
      </w:r>
    </w:p>
    <w:p w:rsidR="0092317D" w:rsidP="0092317D" w:rsidRDefault="0092317D" w14:paraId="5A29DD15" w14:textId="77777777">
      <w:pPr>
        <w:pStyle w:val="ListParagraph"/>
        <w:numPr>
          <w:ilvl w:val="0"/>
          <w:numId w:val="18"/>
        </w:numPr>
      </w:pPr>
      <w:r>
        <w:t xml:space="preserve">Number of </w:t>
      </w:r>
      <w:r w:rsidRPr="0092317D">
        <w:t xml:space="preserve">Tests </w:t>
      </w:r>
      <w:r>
        <w:t xml:space="preserve">Originally </w:t>
      </w:r>
      <w:r w:rsidRPr="0092317D">
        <w:t>Planned</w:t>
      </w:r>
      <w:r>
        <w:t xml:space="preserve"> (as per the baseline Test Execution Log)</w:t>
      </w:r>
    </w:p>
    <w:p w:rsidR="0092317D" w:rsidP="0092317D" w:rsidRDefault="0092317D" w14:paraId="283D5D43" w14:textId="69DDB100">
      <w:pPr>
        <w:pStyle w:val="ListParagraph"/>
        <w:numPr>
          <w:ilvl w:val="0"/>
          <w:numId w:val="18"/>
        </w:numPr>
      </w:pPr>
      <w:r>
        <w:t xml:space="preserve">Number deemed </w:t>
      </w:r>
      <w:r w:rsidRPr="0092317D">
        <w:t>Out of Scope</w:t>
      </w:r>
      <w:r>
        <w:t xml:space="preserve"> and reasons for removal</w:t>
      </w:r>
      <w:r w:rsidRPr="0092317D">
        <w:tab/>
      </w:r>
    </w:p>
    <w:p w:rsidR="0092317D" w:rsidP="0092317D" w:rsidRDefault="0092317D" w14:paraId="74B0423F" w14:textId="77777777">
      <w:pPr>
        <w:pStyle w:val="ListParagraph"/>
        <w:numPr>
          <w:ilvl w:val="0"/>
          <w:numId w:val="18"/>
        </w:numPr>
      </w:pPr>
      <w:r>
        <w:t xml:space="preserve">Number of Additional </w:t>
      </w:r>
      <w:r w:rsidRPr="0092317D">
        <w:t xml:space="preserve">Tests </w:t>
      </w:r>
      <w:r>
        <w:t>over and above those originally planned</w:t>
      </w:r>
    </w:p>
    <w:p w:rsidR="0092317D" w:rsidP="0092317D" w:rsidRDefault="0092317D" w14:paraId="1F97EF7F" w14:textId="77777777">
      <w:pPr>
        <w:pStyle w:val="ListParagraph"/>
        <w:numPr>
          <w:ilvl w:val="0"/>
          <w:numId w:val="18"/>
        </w:numPr>
      </w:pPr>
      <w:r>
        <w:t xml:space="preserve">Final </w:t>
      </w:r>
      <w:r w:rsidRPr="0092317D">
        <w:t>Total</w:t>
      </w:r>
      <w:r>
        <w:t xml:space="preserve"> Number of Tests </w:t>
      </w:r>
    </w:p>
    <w:p w:rsidR="0092317D" w:rsidP="0092317D" w:rsidRDefault="0092317D" w14:paraId="7694616B" w14:textId="5F9BB518">
      <w:pPr>
        <w:pStyle w:val="ListParagraph"/>
        <w:numPr>
          <w:ilvl w:val="0"/>
          <w:numId w:val="18"/>
        </w:numPr>
      </w:pPr>
      <w:r>
        <w:t>Number Executed</w:t>
      </w:r>
    </w:p>
    <w:p w:rsidR="0092317D" w:rsidP="0092317D" w:rsidRDefault="0092317D" w14:paraId="532AD575" w14:textId="77777777">
      <w:pPr>
        <w:pStyle w:val="ListParagraph"/>
        <w:numPr>
          <w:ilvl w:val="0"/>
          <w:numId w:val="18"/>
        </w:numPr>
      </w:pPr>
      <w:r>
        <w:t>Number Not Executed (if applicable, with justification)</w:t>
      </w:r>
    </w:p>
    <w:p w:rsidR="0092317D" w:rsidP="0092317D" w:rsidRDefault="0092317D" w14:paraId="53179E04" w14:textId="77777777">
      <w:pPr>
        <w:pStyle w:val="ListParagraph"/>
        <w:numPr>
          <w:ilvl w:val="0"/>
          <w:numId w:val="18"/>
        </w:numPr>
      </w:pPr>
      <w:r>
        <w:t xml:space="preserve">Number </w:t>
      </w:r>
      <w:r w:rsidRPr="0092317D">
        <w:t>Passed</w:t>
      </w:r>
      <w:r w:rsidRPr="0092317D">
        <w:tab/>
      </w:r>
    </w:p>
    <w:p w:rsidR="0092317D" w:rsidP="0092317D" w:rsidRDefault="0092317D" w14:paraId="74E3DB2F" w14:textId="7D8A827E">
      <w:pPr>
        <w:pStyle w:val="ListParagraph"/>
        <w:numPr>
          <w:ilvl w:val="0"/>
          <w:numId w:val="18"/>
        </w:numPr>
      </w:pPr>
      <w:r>
        <w:t xml:space="preserve">Number </w:t>
      </w:r>
      <w:r w:rsidRPr="0092317D">
        <w:t>Failed</w:t>
      </w:r>
    </w:p>
    <w:p w:rsidR="00421DE7" w:rsidP="0092317D" w:rsidRDefault="00421DE7" w14:paraId="75BFABC6" w14:textId="35F8C744">
      <w:pPr>
        <w:pStyle w:val="ListParagraph"/>
        <w:numPr>
          <w:ilvl w:val="0"/>
          <w:numId w:val="18"/>
        </w:numPr>
      </w:pPr>
      <w:proofErr w:type="gramStart"/>
      <w:r>
        <w:t>Overall</w:t>
      </w:r>
      <w:proofErr w:type="gramEnd"/>
      <w:r>
        <w:t xml:space="preserve"> Success Rate</w:t>
      </w:r>
    </w:p>
    <w:p w:rsidR="000857F0" w:rsidP="00421DE7" w:rsidRDefault="000857F0" w14:paraId="4394621E" w14:textId="57B9E0E4">
      <w:r>
        <w:t>A draft of t</w:t>
      </w:r>
      <w:r w:rsidR="00421DE7">
        <w:t xml:space="preserve">he Test Completion Report will be made available </w:t>
      </w:r>
      <w:r>
        <w:t>to MOJ two days before the end of test execution for a preliminary review of the format and limited content.</w:t>
      </w:r>
    </w:p>
    <w:p w:rsidR="00421DE7" w:rsidP="00421DE7" w:rsidRDefault="000857F0" w14:paraId="5FCBC33B" w14:textId="66900887">
      <w:r>
        <w:t>A</w:t>
      </w:r>
      <w:r w:rsidR="00421DE7">
        <w:t>s soon as possible after the conclusion of testing</w:t>
      </w:r>
      <w:r>
        <w:t>,</w:t>
      </w:r>
      <w:r w:rsidR="00421DE7">
        <w:t xml:space="preserve"> </w:t>
      </w:r>
      <w:r>
        <w:t>the final Test Completion Report</w:t>
      </w:r>
      <w:r w:rsidR="00421DE7">
        <w:t xml:space="preserve"> will be supplied to MOJ</w:t>
      </w:r>
      <w:r>
        <w:t>,</w:t>
      </w:r>
      <w:r w:rsidR="00421DE7">
        <w:t xml:space="preserve"> at least 2 days before CAB, and </w:t>
      </w:r>
      <w:r>
        <w:t>will also be submitted to</w:t>
      </w:r>
      <w:r w:rsidR="00421DE7">
        <w:t xml:space="preserve"> CAB with a Go/No Go recommendation.</w:t>
      </w:r>
    </w:p>
    <w:p w:rsidR="0092317D" w:rsidP="0092317D" w:rsidRDefault="0092317D" w14:paraId="70BAC583" w14:textId="7789C19A">
      <w:pPr>
        <w:pStyle w:val="Heading4"/>
      </w:pPr>
      <w:r>
        <w:t>Defects Raised</w:t>
      </w:r>
    </w:p>
    <w:p w:rsidR="0092317D" w:rsidP="0092317D" w:rsidRDefault="0092317D" w14:paraId="020121EB" w14:textId="542FE432">
      <w:r>
        <w:t xml:space="preserve">This will </w:t>
      </w:r>
      <w:r w:rsidR="00421DE7">
        <w:t xml:space="preserve">provide a </w:t>
      </w:r>
      <w:r>
        <w:t xml:space="preserve">measure </w:t>
      </w:r>
      <w:r w:rsidR="00421DE7">
        <w:t xml:space="preserve">of </w:t>
      </w:r>
      <w:r>
        <w:t xml:space="preserve">the quality demonstrated during Test Execution by addressing the following metrics </w:t>
      </w:r>
      <w:r w:rsidR="00421DE7">
        <w:t>concerning</w:t>
      </w:r>
      <w:r>
        <w:t xml:space="preserve"> defects raised during the test phase:</w:t>
      </w:r>
    </w:p>
    <w:p w:rsidR="0092317D" w:rsidP="00421DE7" w:rsidRDefault="00421DE7" w14:paraId="131C676C" w14:textId="22451913">
      <w:pPr>
        <w:pStyle w:val="ListParagraph"/>
        <w:numPr>
          <w:ilvl w:val="0"/>
          <w:numId w:val="19"/>
        </w:numPr>
      </w:pPr>
      <w:r>
        <w:t xml:space="preserve">Total </w:t>
      </w:r>
      <w:r w:rsidR="0092317D">
        <w:t>Number Raised</w:t>
      </w:r>
    </w:p>
    <w:p w:rsidR="00421DE7" w:rsidP="00421DE7" w:rsidRDefault="00421DE7" w14:paraId="62C2FBDC" w14:textId="1C9E437C">
      <w:pPr>
        <w:pStyle w:val="ListParagraph"/>
        <w:numPr>
          <w:ilvl w:val="0"/>
          <w:numId w:val="19"/>
        </w:numPr>
      </w:pPr>
      <w:r>
        <w:t>Number Cancelled (Raised due to user error and subsequently cancelled)</w:t>
      </w:r>
    </w:p>
    <w:p w:rsidR="00421DE7" w:rsidP="00421DE7" w:rsidRDefault="00421DE7" w14:paraId="2D088B8F" w14:textId="5619772D">
      <w:pPr>
        <w:pStyle w:val="ListParagraph"/>
        <w:numPr>
          <w:ilvl w:val="0"/>
          <w:numId w:val="19"/>
        </w:numPr>
      </w:pPr>
      <w:r>
        <w:t>Fixed &amp; Retested Successfully</w:t>
      </w:r>
    </w:p>
    <w:p w:rsidR="00421DE7" w:rsidP="00421DE7" w:rsidRDefault="00421DE7" w14:paraId="6D450986" w14:textId="15CD679F">
      <w:pPr>
        <w:pStyle w:val="ListParagraph"/>
        <w:numPr>
          <w:ilvl w:val="0"/>
          <w:numId w:val="19"/>
        </w:numPr>
      </w:pPr>
      <w:r>
        <w:t>Closed (</w:t>
      </w:r>
      <w:r w:rsidRPr="00421DE7">
        <w:t>Raised and closed after investigat</w:t>
      </w:r>
      <w:r>
        <w:t>ion</w:t>
      </w:r>
      <w:r w:rsidRPr="00421DE7">
        <w:t>/clarification</w:t>
      </w:r>
      <w:r>
        <w:t>)</w:t>
      </w:r>
    </w:p>
    <w:p w:rsidR="00421DE7" w:rsidP="00421DE7" w:rsidRDefault="00421DE7" w14:paraId="0C8B5B62" w14:textId="645F4740">
      <w:pPr>
        <w:pStyle w:val="ListParagraph"/>
        <w:numPr>
          <w:ilvl w:val="0"/>
          <w:numId w:val="19"/>
        </w:numPr>
      </w:pPr>
      <w:r>
        <w:t>Complete (</w:t>
      </w:r>
      <w:r w:rsidRPr="00421DE7">
        <w:t>Raised and closed when retested, no fix required</w:t>
      </w:r>
      <w:r>
        <w:t>)</w:t>
      </w:r>
    </w:p>
    <w:p w:rsidRPr="00421DE7" w:rsidR="00421DE7" w:rsidP="00421DE7" w:rsidRDefault="00421DE7" w14:paraId="53E6EB16" w14:textId="70258D1E">
      <w:pPr>
        <w:pStyle w:val="ListParagraph"/>
        <w:numPr>
          <w:ilvl w:val="0"/>
          <w:numId w:val="19"/>
        </w:numPr>
      </w:pPr>
      <w:r>
        <w:t xml:space="preserve">Unresolved Defects with Severity Rating (where </w:t>
      </w:r>
      <w:r w:rsidRPr="00421DE7">
        <w:t>a workaround exists)</w:t>
      </w:r>
    </w:p>
    <w:p w:rsidR="00421DE7" w:rsidP="00421DE7" w:rsidRDefault="00421DE7" w14:paraId="593D8243" w14:textId="065F5E13">
      <w:pPr>
        <w:pStyle w:val="ListParagraph"/>
        <w:numPr>
          <w:ilvl w:val="1"/>
          <w:numId w:val="19"/>
        </w:numPr>
      </w:pPr>
      <w:r>
        <w:t>Open (non-material defects for which no fix is immediately required)</w:t>
      </w:r>
    </w:p>
    <w:p w:rsidR="00421DE7" w:rsidP="00421DE7" w:rsidRDefault="00421DE7" w14:paraId="27BB1F01" w14:textId="3F0A0BD0">
      <w:pPr>
        <w:pStyle w:val="ListParagraph"/>
        <w:numPr>
          <w:ilvl w:val="1"/>
          <w:numId w:val="19"/>
        </w:numPr>
      </w:pPr>
      <w:r>
        <w:t>On Hold (non-material defects for which no fix has been identified)</w:t>
      </w:r>
    </w:p>
    <w:p w:rsidR="006B7BC4" w:rsidP="00421DE7" w:rsidRDefault="0092317D" w14:paraId="40DAB81F" w14:textId="712B712A">
      <w:pPr>
        <w:pStyle w:val="ListParagraph"/>
        <w:numPr>
          <w:ilvl w:val="0"/>
          <w:numId w:val="19"/>
        </w:numPr>
      </w:pPr>
      <w:r>
        <w:t xml:space="preserve">Number Of Defects </w:t>
      </w:r>
      <w:r w:rsidR="00421DE7">
        <w:t>to</w:t>
      </w:r>
      <w:r>
        <w:t xml:space="preserve"> Be Discounted</w:t>
      </w:r>
    </w:p>
    <w:p w:rsidR="00421DE7" w:rsidP="00421DE7" w:rsidRDefault="00421DE7" w14:paraId="58BA626C" w14:textId="5B4B6F74">
      <w:pPr>
        <w:pStyle w:val="ListParagraph"/>
        <w:numPr>
          <w:ilvl w:val="1"/>
          <w:numId w:val="19"/>
        </w:numPr>
      </w:pPr>
      <w:r>
        <w:t>Production Incident (</w:t>
      </w:r>
      <w:r w:rsidR="00B05916">
        <w:t>pre-existing issue not introduced by the upgrade)</w:t>
      </w:r>
    </w:p>
    <w:p w:rsidR="00421DE7" w:rsidP="00421DE7" w:rsidRDefault="00421DE7" w14:paraId="015EA46D" w14:textId="623605ED">
      <w:pPr>
        <w:pStyle w:val="ListParagraph"/>
        <w:numPr>
          <w:ilvl w:val="1"/>
          <w:numId w:val="19"/>
        </w:numPr>
      </w:pPr>
      <w:r>
        <w:t>Training (n</w:t>
      </w:r>
      <w:r w:rsidRPr="00421DE7">
        <w:t>ormal system behaviour; to be addressed in training</w:t>
      </w:r>
      <w:r>
        <w:t>)</w:t>
      </w:r>
    </w:p>
    <w:p w:rsidR="00421DE7" w:rsidP="00421DE7" w:rsidRDefault="00421DE7" w14:paraId="224104ED" w14:textId="4A2786B8">
      <w:pPr>
        <w:pStyle w:val="ListParagraph"/>
        <w:numPr>
          <w:ilvl w:val="1"/>
          <w:numId w:val="19"/>
        </w:numPr>
      </w:pPr>
      <w:r>
        <w:t>Future Development (already planned for a future release)</w:t>
      </w:r>
    </w:p>
    <w:p w:rsidR="009E2EC2" w:rsidP="00FF420F" w:rsidRDefault="009E2EC2" w14:paraId="7987B5A6" w14:textId="38838494">
      <w:pPr>
        <w:pStyle w:val="Heading1"/>
      </w:pPr>
      <w:bookmarkStart w:name="_Toc221531545" w:id="22"/>
      <w:r>
        <w:t>Test Coverage</w:t>
      </w:r>
      <w:bookmarkEnd w:id="22"/>
    </w:p>
    <w:p w:rsidR="009E2EC2" w:rsidP="009E2EC2" w:rsidRDefault="009E2EC2" w14:paraId="6650973D" w14:textId="16C95E46">
      <w:r>
        <w:t xml:space="preserve">The focus of testing will include regression, specifically around creation of work orders and alerts required as the basis for </w:t>
      </w:r>
      <w:r w:rsidR="00B05916">
        <w:t xml:space="preserve">the </w:t>
      </w:r>
      <w:r>
        <w:t xml:space="preserve">functional testing which will demonstrate all new functional elements of the system. </w:t>
      </w:r>
    </w:p>
    <w:p w:rsidR="009E2EC2" w:rsidP="009E2EC2" w:rsidRDefault="009E2EC2" w14:paraId="3CC6FBC4" w14:textId="600299F8">
      <w:r>
        <w:t xml:space="preserve">This will be focused on the coverage below. All test scenarios cover a combination of story types, so these will not be listed separately against each individual test </w:t>
      </w:r>
      <w:r w:rsidR="00136A9C">
        <w:t>scenario</w:t>
      </w:r>
      <w:r>
        <w:t xml:space="preserve">. </w:t>
      </w:r>
    </w:p>
    <w:p w:rsidR="009E2EC2" w:rsidP="00377D39" w:rsidRDefault="009E2EC2" w14:paraId="38B56AAA" w14:textId="245BEC5E">
      <w:pPr>
        <w:pStyle w:val="Heading2"/>
      </w:pPr>
      <w:bookmarkStart w:name="_Toc221531546" w:id="23"/>
      <w:r>
        <w:t>System Under Test</w:t>
      </w:r>
      <w:bookmarkEnd w:id="23"/>
    </w:p>
    <w:p w:rsidR="009E2EC2" w:rsidP="009E2EC2" w:rsidRDefault="009E2EC2" w14:paraId="22C9DB25" w14:textId="77777777">
      <w:r>
        <w:t>The system under test will be the Pre-Production instance of ServiceNow.</w:t>
      </w:r>
    </w:p>
    <w:p w:rsidR="009E2EC2" w:rsidP="00FF420F" w:rsidRDefault="009E2EC2" w14:paraId="34E8D6AF" w14:textId="09F4EEA3">
      <w:pPr>
        <w:pStyle w:val="Heading2"/>
      </w:pPr>
      <w:bookmarkStart w:name="_Toc221531547" w:id="24"/>
      <w:r>
        <w:t>Traceability</w:t>
      </w:r>
      <w:bookmarkEnd w:id="24"/>
      <w:r>
        <w:t xml:space="preserve"> </w:t>
      </w:r>
    </w:p>
    <w:p w:rsidR="00450321" w:rsidP="00450321" w:rsidRDefault="009E2EC2" w14:paraId="1EC45BBB" w14:textId="61505EA0">
      <w:r>
        <w:t>The following stories have been defined for each release and will be addressed by the test scenarios developed for that release.</w:t>
      </w:r>
      <w:r w:rsidR="000F5717">
        <w:t xml:space="preserve"> </w:t>
      </w:r>
      <w:r w:rsidR="00450321">
        <w:t xml:space="preserve">Each Test Scenario </w:t>
      </w:r>
      <w:r w:rsidR="000F5717">
        <w:t xml:space="preserve">in the Test Execution Log file </w:t>
      </w:r>
      <w:r w:rsidR="00450321">
        <w:t>includes</w:t>
      </w:r>
      <w:r w:rsidR="000F5717">
        <w:t>:</w:t>
      </w:r>
    </w:p>
    <w:p w:rsidRPr="00B5188D" w:rsidR="00450321" w:rsidP="00450321" w:rsidRDefault="00450321" w14:paraId="6DFFD4B2" w14:textId="515FAD64">
      <w:pPr>
        <w:pStyle w:val="ListParagraph"/>
        <w:numPr>
          <w:ilvl w:val="0"/>
          <w:numId w:val="27"/>
        </w:numPr>
      </w:pPr>
      <w:r w:rsidRPr="00B5188D">
        <w:t xml:space="preserve">Unique </w:t>
      </w:r>
      <w:r w:rsidR="000F5717">
        <w:t xml:space="preserve">Test </w:t>
      </w:r>
      <w:r w:rsidRPr="00B5188D">
        <w:t xml:space="preserve">ID </w:t>
      </w:r>
      <w:r w:rsidR="000F5717">
        <w:t xml:space="preserve">(as below) </w:t>
      </w:r>
      <w:r w:rsidRPr="00B5188D">
        <w:t>and Title.</w:t>
      </w:r>
    </w:p>
    <w:p w:rsidR="00450321" w:rsidP="00450321" w:rsidRDefault="00450321" w14:paraId="0A8FA09C" w14:textId="77777777">
      <w:pPr>
        <w:pStyle w:val="ListParagraph"/>
        <w:numPr>
          <w:ilvl w:val="0"/>
          <w:numId w:val="27"/>
        </w:numPr>
      </w:pPr>
      <w:r w:rsidRPr="00B5188D">
        <w:t>Preconditions</w:t>
      </w:r>
      <w:r>
        <w:t xml:space="preserve"> and Inputs</w:t>
      </w:r>
      <w:r w:rsidRPr="00B5188D">
        <w:t>: </w:t>
      </w:r>
      <w:r>
        <w:t>Any d</w:t>
      </w:r>
      <w:r w:rsidRPr="00B5188D">
        <w:t xml:space="preserve">ata or </w:t>
      </w:r>
      <w:r>
        <w:t xml:space="preserve">user </w:t>
      </w:r>
      <w:r w:rsidRPr="00B5188D">
        <w:t xml:space="preserve">actions required </w:t>
      </w:r>
      <w:r>
        <w:t xml:space="preserve">for </w:t>
      </w:r>
      <w:r w:rsidRPr="00B5188D">
        <w:t>the test.</w:t>
      </w:r>
    </w:p>
    <w:p w:rsidRPr="00B5188D" w:rsidR="00450321" w:rsidP="00450321" w:rsidRDefault="00450321" w14:paraId="43114289" w14:textId="77777777">
      <w:pPr>
        <w:pStyle w:val="ListParagraph"/>
        <w:numPr>
          <w:ilvl w:val="0"/>
          <w:numId w:val="27"/>
        </w:numPr>
      </w:pPr>
      <w:r>
        <w:t>Test scripts, with low-level test steps to be followed during execution</w:t>
      </w:r>
    </w:p>
    <w:p w:rsidR="00450321" w:rsidP="00450321" w:rsidRDefault="00450321" w14:paraId="5E1F5705" w14:textId="08324EA6">
      <w:pPr>
        <w:pStyle w:val="ListParagraph"/>
        <w:numPr>
          <w:ilvl w:val="0"/>
          <w:numId w:val="27"/>
        </w:numPr>
      </w:pPr>
      <w:r w:rsidRPr="00B5188D">
        <w:t>Expected Results</w:t>
      </w:r>
    </w:p>
    <w:p w:rsidR="009E2EC2" w:rsidP="00FF420F" w:rsidRDefault="009E2EC2" w14:paraId="7E2A80E9" w14:textId="40DD42C8">
      <w:pPr>
        <w:pStyle w:val="Heading3"/>
      </w:pPr>
      <w:bookmarkStart w:name="_Toc221531548" w:id="25"/>
      <w:r w:rsidRPr="00FF420F">
        <w:rPr>
          <w:rStyle w:val="Heading2Char"/>
        </w:rPr>
        <w:t>RLSE0010182 CEMO Phase 6 - Civil Courts</w:t>
      </w:r>
      <w:bookmarkEnd w:id="25"/>
      <w:r>
        <w:t xml:space="preserve"> </w:t>
      </w:r>
    </w:p>
    <w:tbl>
      <w:tblPr>
        <w:tblpPr w:leftFromText="180" w:rightFromText="180" w:vertAnchor="text" w:tblpY="1"/>
        <w:tblOverlap w:val="never"/>
        <w:tblW w:w="9209" w:type="dxa"/>
        <w:tblLook w:val="04A0" w:firstRow="1" w:lastRow="0" w:firstColumn="1" w:lastColumn="0" w:noHBand="0" w:noVBand="1"/>
      </w:tblPr>
      <w:tblGrid>
        <w:gridCol w:w="1798"/>
        <w:gridCol w:w="2425"/>
        <w:gridCol w:w="3586"/>
        <w:gridCol w:w="1400"/>
      </w:tblGrid>
      <w:tr w:rsidRPr="0087258F" w:rsidR="00125C75" w:rsidTr="00416463" w14:paraId="3A09DBF6" w14:textId="77777777">
        <w:trPr>
          <w:trHeight w:val="312"/>
          <w:tblHeader/>
        </w:trPr>
        <w:tc>
          <w:tcPr>
            <w:tcW w:w="1798" w:type="dxa"/>
            <w:tcBorders>
              <w:top w:val="single" w:color="auto" w:sz="4" w:space="0"/>
              <w:left w:val="single" w:color="auto" w:sz="4" w:space="0"/>
              <w:bottom w:val="single" w:color="auto" w:sz="4" w:space="0"/>
              <w:right w:val="single" w:color="auto" w:sz="4" w:space="0"/>
            </w:tcBorders>
            <w:shd w:val="clear" w:color="auto" w:fill="auto"/>
            <w:hideMark/>
          </w:tcPr>
          <w:p w:rsidRPr="0087258F" w:rsidR="00125C75" w:rsidP="00416463" w:rsidRDefault="00125C75" w14:paraId="7B08C86B" w14:textId="77777777">
            <w:pPr>
              <w:pStyle w:val="Body"/>
              <w:framePr w:hSpace="0" w:wrap="auto" w:vAnchor="margin" w:yAlign="inline"/>
              <w:suppressOverlap w:val="0"/>
              <w:rPr>
                <w:rFonts w:ascii="Aptos Narrow" w:hAnsi="Aptos Narrow"/>
              </w:rPr>
            </w:pPr>
            <w:r w:rsidRPr="0087258F">
              <w:rPr>
                <w:rFonts w:ascii="Aptos Narrow" w:hAnsi="Aptos Narrow"/>
              </w:rPr>
              <w:t>Story</w:t>
            </w:r>
          </w:p>
        </w:tc>
        <w:tc>
          <w:tcPr>
            <w:tcW w:w="2425" w:type="dxa"/>
            <w:tcBorders>
              <w:top w:val="single" w:color="auto" w:sz="4" w:space="0"/>
              <w:left w:val="nil"/>
              <w:bottom w:val="single" w:color="auto" w:sz="4" w:space="0"/>
              <w:right w:val="single" w:color="auto" w:sz="4" w:space="0"/>
            </w:tcBorders>
            <w:shd w:val="clear" w:color="auto" w:fill="auto"/>
            <w:hideMark/>
          </w:tcPr>
          <w:p w:rsidRPr="0087258F" w:rsidR="00125C75" w:rsidP="00416463" w:rsidRDefault="00125C75" w14:paraId="1AFDB6B2" w14:textId="77777777">
            <w:pPr>
              <w:pStyle w:val="Body"/>
              <w:framePr w:hSpace="0" w:wrap="auto" w:vAnchor="margin" w:yAlign="inline"/>
              <w:suppressOverlap w:val="0"/>
              <w:rPr>
                <w:rFonts w:ascii="Aptos Narrow" w:hAnsi="Aptos Narrow"/>
              </w:rPr>
            </w:pPr>
            <w:r w:rsidRPr="0087258F">
              <w:rPr>
                <w:rFonts w:ascii="Aptos Narrow" w:hAnsi="Aptos Narrow"/>
              </w:rPr>
              <w:t>Description</w:t>
            </w:r>
          </w:p>
        </w:tc>
        <w:tc>
          <w:tcPr>
            <w:tcW w:w="3586" w:type="dxa"/>
            <w:tcBorders>
              <w:top w:val="single" w:color="auto" w:sz="4" w:space="0"/>
              <w:left w:val="nil"/>
              <w:bottom w:val="single" w:color="auto" w:sz="4" w:space="0"/>
              <w:right w:val="single" w:color="auto" w:sz="4" w:space="0"/>
            </w:tcBorders>
            <w:shd w:val="clear" w:color="auto" w:fill="auto"/>
            <w:hideMark/>
          </w:tcPr>
          <w:p w:rsidRPr="0087258F" w:rsidR="00125C75" w:rsidP="00416463" w:rsidRDefault="00125C75" w14:paraId="12568E07" w14:textId="77777777">
            <w:pPr>
              <w:pStyle w:val="Body"/>
              <w:framePr w:hSpace="0" w:wrap="auto" w:vAnchor="margin" w:yAlign="inline"/>
              <w:suppressOverlap w:val="0"/>
              <w:rPr>
                <w:rFonts w:ascii="Aptos Narrow" w:hAnsi="Aptos Narrow"/>
              </w:rPr>
            </w:pPr>
            <w:r w:rsidRPr="0087258F">
              <w:rPr>
                <w:rFonts w:ascii="Aptos Narrow" w:hAnsi="Aptos Narrow"/>
              </w:rPr>
              <w:t>Details</w:t>
            </w:r>
          </w:p>
        </w:tc>
        <w:tc>
          <w:tcPr>
            <w:tcW w:w="1400" w:type="dxa"/>
            <w:tcBorders>
              <w:top w:val="single" w:color="auto" w:sz="4" w:space="0"/>
              <w:left w:val="nil"/>
              <w:bottom w:val="single" w:color="auto" w:sz="4" w:space="0"/>
              <w:right w:val="single" w:color="auto" w:sz="4" w:space="0"/>
            </w:tcBorders>
          </w:tcPr>
          <w:p w:rsidRPr="0087258F" w:rsidR="00125C75" w:rsidP="000857F0" w:rsidRDefault="00125C75" w14:paraId="1D936156" w14:textId="54056E81">
            <w:pPr>
              <w:pStyle w:val="Body"/>
              <w:framePr w:hSpace="0" w:wrap="auto" w:vAnchor="margin" w:yAlign="inline"/>
              <w:suppressOverlap w:val="0"/>
              <w:jc w:val="center"/>
              <w:rPr>
                <w:rFonts w:ascii="Aptos Narrow" w:hAnsi="Aptos Narrow"/>
              </w:rPr>
            </w:pPr>
            <w:r w:rsidRPr="0087258F">
              <w:rPr>
                <w:rFonts w:ascii="Aptos Narrow" w:hAnsi="Aptos Narrow"/>
              </w:rPr>
              <w:t xml:space="preserve">Test </w:t>
            </w:r>
            <w:r w:rsidR="000857F0">
              <w:rPr>
                <w:rFonts w:ascii="Aptos Narrow" w:hAnsi="Aptos Narrow"/>
              </w:rPr>
              <w:t>Id</w:t>
            </w:r>
          </w:p>
        </w:tc>
      </w:tr>
      <w:tr w:rsidRPr="0087258F" w:rsidR="00125C75" w:rsidTr="00416463" w14:paraId="5450C634" w14:textId="77777777">
        <w:trPr>
          <w:trHeight w:val="3437"/>
        </w:trPr>
        <w:tc>
          <w:tcPr>
            <w:tcW w:w="1798" w:type="dxa"/>
            <w:tcBorders>
              <w:top w:val="nil"/>
              <w:left w:val="single" w:color="auto" w:sz="4" w:space="0"/>
              <w:bottom w:val="single" w:color="auto" w:sz="4" w:space="0"/>
              <w:right w:val="single" w:color="auto" w:sz="4" w:space="0"/>
            </w:tcBorders>
            <w:shd w:val="clear" w:color="auto" w:fill="auto"/>
            <w:hideMark/>
          </w:tcPr>
          <w:p w:rsidRPr="0087258F" w:rsidR="00125C75" w:rsidP="00416463" w:rsidRDefault="00125C75" w14:paraId="27483D4B" w14:textId="77777777">
            <w:pPr>
              <w:pStyle w:val="Body"/>
              <w:framePr w:hSpace="0" w:wrap="auto" w:vAnchor="margin" w:yAlign="inline"/>
              <w:suppressOverlap w:val="0"/>
              <w:rPr>
                <w:rFonts w:ascii="Aptos Narrow" w:hAnsi="Aptos Narrow"/>
              </w:rPr>
            </w:pPr>
            <w:r w:rsidRPr="0087258F">
              <w:rPr>
                <w:rFonts w:ascii="Aptos Narrow" w:hAnsi="Aptos Narrow"/>
              </w:rPr>
              <w:t>STRY0084121</w:t>
            </w:r>
          </w:p>
        </w:tc>
        <w:tc>
          <w:tcPr>
            <w:tcW w:w="2425" w:type="dxa"/>
            <w:tcBorders>
              <w:top w:val="nil"/>
              <w:left w:val="nil"/>
              <w:bottom w:val="single" w:color="auto" w:sz="4" w:space="0"/>
              <w:right w:val="single" w:color="auto" w:sz="4" w:space="0"/>
            </w:tcBorders>
            <w:shd w:val="clear" w:color="auto" w:fill="auto"/>
            <w:hideMark/>
          </w:tcPr>
          <w:p w:rsidRPr="0087258F" w:rsidR="00125C75" w:rsidP="00416463" w:rsidRDefault="00125C75" w14:paraId="19642051" w14:textId="77777777">
            <w:pPr>
              <w:pStyle w:val="Body"/>
              <w:framePr w:hSpace="0" w:wrap="auto" w:vAnchor="margin" w:yAlign="inline"/>
              <w:suppressOverlap w:val="0"/>
              <w:rPr>
                <w:rFonts w:ascii="Aptos Narrow" w:hAnsi="Aptos Narrow"/>
              </w:rPr>
            </w:pPr>
            <w:r w:rsidRPr="0087258F">
              <w:rPr>
                <w:rFonts w:ascii="Aptos Narrow" w:hAnsi="Aptos Narrow"/>
              </w:rPr>
              <w:t>AC Eligible Offence Type sent in from CEMO</w:t>
            </w:r>
          </w:p>
        </w:tc>
        <w:tc>
          <w:tcPr>
            <w:tcW w:w="3586" w:type="dxa"/>
            <w:tcBorders>
              <w:top w:val="nil"/>
              <w:left w:val="nil"/>
              <w:bottom w:val="single" w:color="auto" w:sz="4" w:space="0"/>
              <w:right w:val="single" w:color="auto" w:sz="4" w:space="0"/>
            </w:tcBorders>
            <w:shd w:val="clear" w:color="auto" w:fill="auto"/>
            <w:hideMark/>
          </w:tcPr>
          <w:p w:rsidRPr="0087258F" w:rsidR="00125C75" w:rsidP="00416463" w:rsidRDefault="00125C75" w14:paraId="31389480" w14:textId="77777777">
            <w:pPr>
              <w:pStyle w:val="Body"/>
              <w:framePr w:hSpace="0" w:wrap="auto" w:vAnchor="margin" w:yAlign="inline"/>
              <w:suppressOverlap w:val="0"/>
              <w:rPr>
                <w:rFonts w:ascii="Aptos Narrow" w:hAnsi="Aptos Narrow"/>
              </w:rPr>
            </w:pPr>
            <w:r w:rsidRPr="0087258F">
              <w:rPr>
                <w:rFonts w:ascii="Aptos Narrow" w:hAnsi="Aptos Narrow"/>
              </w:rPr>
              <w:t>Multiple offence types for AC will be available, to align with DDv6.</w:t>
            </w:r>
          </w:p>
          <w:p w:rsidR="00125C75" w:rsidP="00416463" w:rsidRDefault="00125C75" w14:paraId="176CCE08" w14:textId="77777777">
            <w:pPr>
              <w:pStyle w:val="Body"/>
              <w:framePr w:hSpace="0" w:wrap="auto" w:vAnchor="margin" w:yAlign="inline"/>
              <w:spacing w:after="0"/>
              <w:suppressOverlap w:val="0"/>
              <w:rPr>
                <w:rFonts w:ascii="Aptos Narrow" w:hAnsi="Aptos Narrow"/>
              </w:rPr>
            </w:pPr>
            <w:r>
              <w:rPr>
                <w:rFonts w:ascii="Aptos Narrow" w:hAnsi="Aptos Narrow"/>
              </w:rPr>
              <w:t>Demonstrate that:</w:t>
            </w:r>
          </w:p>
          <w:p w:rsidR="00125C75" w:rsidP="00125C75" w:rsidRDefault="00125C75" w14:paraId="79C2006E" w14:textId="75830408">
            <w:pPr>
              <w:pStyle w:val="Body"/>
              <w:framePr w:hSpace="0" w:wrap="auto" w:vAnchor="margin" w:yAlign="inline"/>
              <w:numPr>
                <w:ilvl w:val="0"/>
                <w:numId w:val="21"/>
              </w:numPr>
              <w:spacing w:after="0"/>
              <w:suppressOverlap w:val="0"/>
              <w:rPr>
                <w:rFonts w:ascii="Aptos Narrow" w:hAnsi="Aptos Narrow"/>
              </w:rPr>
            </w:pPr>
            <w:r w:rsidRPr="0087258F">
              <w:rPr>
                <w:rFonts w:ascii="Aptos Narrow" w:hAnsi="Aptos Narrow"/>
              </w:rPr>
              <w:t xml:space="preserve">When a CEMO AC order </w:t>
            </w:r>
            <w:r>
              <w:rPr>
                <w:rFonts w:ascii="Aptos Narrow" w:hAnsi="Aptos Narrow"/>
              </w:rPr>
              <w:t xml:space="preserve">is </w:t>
            </w:r>
            <w:r w:rsidRPr="0087258F">
              <w:rPr>
                <w:rFonts w:ascii="Aptos Narrow" w:hAnsi="Aptos Narrow"/>
              </w:rPr>
              <w:t>received</w:t>
            </w:r>
            <w:r>
              <w:rPr>
                <w:rFonts w:ascii="Aptos Narrow" w:hAnsi="Aptos Narrow"/>
              </w:rPr>
              <w:t xml:space="preserve"> with </w:t>
            </w:r>
            <w:r w:rsidRPr="0087258F">
              <w:rPr>
                <w:rFonts w:ascii="Aptos Narrow" w:hAnsi="Aptos Narrow"/>
              </w:rPr>
              <w:t xml:space="preserve">Committed offences in the new attribute, the field 'AC eligible offence' </w:t>
            </w:r>
            <w:r>
              <w:rPr>
                <w:rFonts w:ascii="Aptos Narrow" w:hAnsi="Aptos Narrow"/>
              </w:rPr>
              <w:t>is</w:t>
            </w:r>
            <w:r w:rsidRPr="0087258F">
              <w:rPr>
                <w:rFonts w:ascii="Aptos Narrow" w:hAnsi="Aptos Narrow"/>
              </w:rPr>
              <w:t xml:space="preserve"> populated with the AC offences</w:t>
            </w:r>
          </w:p>
          <w:p w:rsidR="00125C75" w:rsidP="00125C75" w:rsidRDefault="00125C75" w14:paraId="08211610" w14:textId="77777777">
            <w:pPr>
              <w:pStyle w:val="Body"/>
              <w:framePr w:hSpace="0" w:wrap="auto" w:vAnchor="margin" w:yAlign="inline"/>
              <w:numPr>
                <w:ilvl w:val="0"/>
                <w:numId w:val="21"/>
              </w:numPr>
              <w:spacing w:after="0"/>
              <w:suppressOverlap w:val="0"/>
              <w:rPr>
                <w:rFonts w:ascii="Aptos Narrow" w:hAnsi="Aptos Narrow"/>
              </w:rPr>
            </w:pPr>
            <w:r>
              <w:rPr>
                <w:rFonts w:ascii="Aptos Narrow" w:hAnsi="Aptos Narrow"/>
              </w:rPr>
              <w:t>A</w:t>
            </w:r>
            <w:r w:rsidRPr="0087258F">
              <w:rPr>
                <w:rFonts w:ascii="Aptos Narrow" w:hAnsi="Aptos Narrow"/>
              </w:rPr>
              <w:t xml:space="preserve"> committed offence </w:t>
            </w:r>
            <w:r>
              <w:rPr>
                <w:rFonts w:ascii="Aptos Narrow" w:hAnsi="Aptos Narrow"/>
              </w:rPr>
              <w:t>is</w:t>
            </w:r>
            <w:r w:rsidRPr="0087258F">
              <w:rPr>
                <w:rFonts w:ascii="Aptos Narrow" w:hAnsi="Aptos Narrow"/>
              </w:rPr>
              <w:t xml:space="preserve"> created</w:t>
            </w:r>
            <w:r>
              <w:rPr>
                <w:rFonts w:ascii="Aptos Narrow" w:hAnsi="Aptos Narrow"/>
              </w:rPr>
              <w:t>,</w:t>
            </w:r>
            <w:r w:rsidRPr="0087258F">
              <w:rPr>
                <w:rFonts w:ascii="Aptos Narrow" w:hAnsi="Aptos Narrow"/>
              </w:rPr>
              <w:t xml:space="preserve"> and the relevant AC eligible offence type mapped. </w:t>
            </w:r>
          </w:p>
          <w:p w:rsidRPr="0087258F" w:rsidR="00125C75" w:rsidP="00B10769" w:rsidRDefault="00125C75" w14:paraId="62A5BA81" w14:textId="45B75BF6">
            <w:pPr>
              <w:pStyle w:val="Body"/>
              <w:framePr w:hSpace="0" w:wrap="auto" w:vAnchor="margin" w:yAlign="inline"/>
              <w:numPr>
                <w:ilvl w:val="0"/>
                <w:numId w:val="21"/>
              </w:numPr>
              <w:spacing w:after="0"/>
              <w:suppressOverlap w:val="0"/>
              <w:rPr>
                <w:rFonts w:ascii="Aptos Narrow" w:hAnsi="Aptos Narrow"/>
              </w:rPr>
            </w:pPr>
            <w:r>
              <w:rPr>
                <w:rFonts w:ascii="Aptos Narrow" w:hAnsi="Aptos Narrow"/>
              </w:rPr>
              <w:t>A</w:t>
            </w:r>
            <w:r w:rsidRPr="0087258F">
              <w:rPr>
                <w:rFonts w:ascii="Aptos Narrow" w:hAnsi="Aptos Narrow"/>
              </w:rPr>
              <w:t xml:space="preserve"> new AC eligible offence field </w:t>
            </w:r>
            <w:r>
              <w:rPr>
                <w:rFonts w:ascii="Aptos Narrow" w:hAnsi="Aptos Narrow"/>
              </w:rPr>
              <w:t xml:space="preserve">is </w:t>
            </w:r>
            <w:r w:rsidRPr="0087258F">
              <w:rPr>
                <w:rFonts w:ascii="Aptos Narrow" w:hAnsi="Aptos Narrow"/>
              </w:rPr>
              <w:t xml:space="preserve">added to the CEMO </w:t>
            </w:r>
            <w:r>
              <w:rPr>
                <w:rFonts w:ascii="Aptos Narrow" w:hAnsi="Aptos Narrow"/>
              </w:rPr>
              <w:t>Mon Order</w:t>
            </w:r>
            <w:r w:rsidRPr="0087258F">
              <w:rPr>
                <w:rFonts w:ascii="Aptos Narrow" w:hAnsi="Aptos Narrow"/>
              </w:rPr>
              <w:t>.</w:t>
            </w:r>
          </w:p>
        </w:tc>
        <w:tc>
          <w:tcPr>
            <w:tcW w:w="1400" w:type="dxa"/>
            <w:tcBorders>
              <w:top w:val="nil"/>
              <w:left w:val="nil"/>
              <w:bottom w:val="single" w:color="auto" w:sz="4" w:space="0"/>
              <w:right w:val="single" w:color="auto" w:sz="4" w:space="0"/>
            </w:tcBorders>
          </w:tcPr>
          <w:p w:rsidRPr="0087258F" w:rsidR="00125C75" w:rsidP="00416463" w:rsidRDefault="0088197F" w14:paraId="0AF0D60F" w14:textId="3EF99A8C">
            <w:pPr>
              <w:pStyle w:val="Body"/>
              <w:framePr w:hSpace="0" w:wrap="auto" w:vAnchor="margin" w:yAlign="inline"/>
              <w:suppressOverlap w:val="0"/>
              <w:rPr>
                <w:rFonts w:ascii="Aptos Narrow" w:hAnsi="Aptos Narrow"/>
              </w:rPr>
            </w:pPr>
            <w:r w:rsidRPr="0088197F">
              <w:rPr>
                <w:rFonts w:ascii="Aptos Narrow" w:hAnsi="Aptos Narrow"/>
              </w:rPr>
              <w:t>CEMOAC01</w:t>
            </w:r>
          </w:p>
        </w:tc>
      </w:tr>
      <w:tr w:rsidRPr="0087258F" w:rsidR="00125C75" w:rsidTr="00416463" w14:paraId="6D8605D7" w14:textId="77777777">
        <w:trPr>
          <w:trHeight w:val="1164"/>
        </w:trPr>
        <w:tc>
          <w:tcPr>
            <w:tcW w:w="1798" w:type="dxa"/>
            <w:tcBorders>
              <w:top w:val="nil"/>
              <w:left w:val="single" w:color="auto" w:sz="4" w:space="0"/>
              <w:bottom w:val="single" w:color="auto" w:sz="4" w:space="0"/>
              <w:right w:val="single" w:color="auto" w:sz="4" w:space="0"/>
            </w:tcBorders>
            <w:shd w:val="clear" w:color="auto" w:fill="auto"/>
          </w:tcPr>
          <w:p w:rsidRPr="0087258F" w:rsidR="00125C75" w:rsidP="00416463" w:rsidRDefault="00125C75" w14:paraId="39D0A10B" w14:textId="77777777">
            <w:pPr>
              <w:pStyle w:val="Body"/>
              <w:framePr w:hSpace="0" w:wrap="auto" w:vAnchor="margin" w:yAlign="inline"/>
              <w:suppressOverlap w:val="0"/>
              <w:rPr>
                <w:rFonts w:ascii="Aptos Narrow" w:hAnsi="Aptos Narrow"/>
              </w:rPr>
            </w:pPr>
            <w:r w:rsidRPr="0087258F">
              <w:rPr>
                <w:rFonts w:ascii="Aptos Narrow" w:hAnsi="Aptos Narrow"/>
              </w:rPr>
              <w:t>STRY0084135</w:t>
            </w:r>
          </w:p>
        </w:tc>
        <w:tc>
          <w:tcPr>
            <w:tcW w:w="2425" w:type="dxa"/>
            <w:tcBorders>
              <w:top w:val="nil"/>
              <w:left w:val="nil"/>
              <w:bottom w:val="single" w:color="auto" w:sz="4" w:space="0"/>
              <w:right w:val="single" w:color="auto" w:sz="4" w:space="0"/>
            </w:tcBorders>
            <w:shd w:val="clear" w:color="auto" w:fill="auto"/>
          </w:tcPr>
          <w:p w:rsidRPr="0087258F" w:rsidR="00125C75" w:rsidP="00416463" w:rsidRDefault="00125C75" w14:paraId="13BEE8E8" w14:textId="77777777">
            <w:pPr>
              <w:pStyle w:val="Body"/>
              <w:framePr w:hSpace="0" w:wrap="auto" w:vAnchor="margin" w:yAlign="inline"/>
              <w:suppressOverlap w:val="0"/>
              <w:rPr>
                <w:rFonts w:ascii="Aptos Narrow" w:hAnsi="Aptos Narrow"/>
              </w:rPr>
            </w:pPr>
            <w:r w:rsidRPr="0087258F">
              <w:rPr>
                <w:rFonts w:ascii="Aptos Narrow" w:hAnsi="Aptos Narrow"/>
              </w:rPr>
              <w:t>New DAPO Order Clause Number as a committed offence</w:t>
            </w:r>
          </w:p>
        </w:tc>
        <w:tc>
          <w:tcPr>
            <w:tcW w:w="3586" w:type="dxa"/>
            <w:tcBorders>
              <w:top w:val="nil"/>
              <w:left w:val="nil"/>
              <w:bottom w:val="single" w:color="auto" w:sz="8" w:space="0"/>
              <w:right w:val="single" w:color="auto" w:sz="8" w:space="0"/>
            </w:tcBorders>
            <w:shd w:val="clear" w:color="auto" w:fill="auto"/>
            <w:vAlign w:val="center"/>
          </w:tcPr>
          <w:p w:rsidR="00125C75" w:rsidP="00416463" w:rsidRDefault="00125C75" w14:paraId="2F79C6F4" w14:textId="79643B80">
            <w:pPr>
              <w:pStyle w:val="Body"/>
              <w:framePr w:hSpace="0" w:wrap="auto" w:vAnchor="margin" w:yAlign="inline"/>
              <w:spacing w:after="0"/>
              <w:suppressOverlap w:val="0"/>
              <w:rPr>
                <w:rFonts w:ascii="Aptos Narrow" w:hAnsi="Aptos Narrow"/>
              </w:rPr>
            </w:pPr>
            <w:r w:rsidRPr="0087258F">
              <w:rPr>
                <w:rFonts w:ascii="Aptos Narrow" w:hAnsi="Aptos Narrow"/>
              </w:rPr>
              <w:t xml:space="preserve">CEMO Mon Order, when a Committed offence is sent from CEMO, </w:t>
            </w:r>
            <w:r w:rsidR="00471D00">
              <w:rPr>
                <w:rFonts w:ascii="Aptos Narrow" w:hAnsi="Aptos Narrow"/>
              </w:rPr>
              <w:t>verify</w:t>
            </w:r>
            <w:r>
              <w:rPr>
                <w:rFonts w:ascii="Aptos Narrow" w:hAnsi="Aptos Narrow"/>
              </w:rPr>
              <w:t>:</w:t>
            </w:r>
          </w:p>
          <w:p w:rsidR="00125C75" w:rsidP="00125C75" w:rsidRDefault="000857F0" w14:paraId="5DADF091" w14:textId="62E1E663">
            <w:pPr>
              <w:pStyle w:val="Body"/>
              <w:framePr w:hSpace="0" w:wrap="auto" w:vAnchor="margin" w:yAlign="inline"/>
              <w:numPr>
                <w:ilvl w:val="0"/>
                <w:numId w:val="22"/>
              </w:numPr>
              <w:spacing w:after="0"/>
              <w:suppressOverlap w:val="0"/>
              <w:rPr>
                <w:rFonts w:ascii="Aptos Narrow" w:hAnsi="Aptos Narrow"/>
              </w:rPr>
            </w:pPr>
            <w:r>
              <w:rPr>
                <w:rFonts w:ascii="Aptos Narrow" w:hAnsi="Aptos Narrow"/>
              </w:rPr>
              <w:t>N</w:t>
            </w:r>
            <w:r w:rsidRPr="0087258F" w:rsidR="00125C75">
              <w:rPr>
                <w:rFonts w:ascii="Aptos Narrow" w:hAnsi="Aptos Narrow"/>
              </w:rPr>
              <w:t xml:space="preserve">on mandatory text field </w:t>
            </w:r>
            <w:r w:rsidR="00125C75">
              <w:rPr>
                <w:rFonts w:ascii="Aptos Narrow" w:hAnsi="Aptos Narrow"/>
              </w:rPr>
              <w:t>is</w:t>
            </w:r>
            <w:r w:rsidRPr="0087258F" w:rsidR="00125C75">
              <w:rPr>
                <w:rFonts w:ascii="Aptos Narrow" w:hAnsi="Aptos Narrow"/>
              </w:rPr>
              <w:t xml:space="preserve"> added 'DAPO Order Clause Number'. </w:t>
            </w:r>
          </w:p>
          <w:p w:rsidR="00125C75" w:rsidP="00125C75" w:rsidRDefault="00125C75" w14:paraId="7B64F69E" w14:textId="5714FCE0">
            <w:pPr>
              <w:pStyle w:val="Body"/>
              <w:framePr w:hSpace="0" w:wrap="auto" w:vAnchor="margin" w:yAlign="inline"/>
              <w:numPr>
                <w:ilvl w:val="0"/>
                <w:numId w:val="22"/>
              </w:numPr>
              <w:spacing w:after="0"/>
              <w:suppressOverlap w:val="0"/>
              <w:rPr>
                <w:rFonts w:ascii="Aptos Narrow" w:hAnsi="Aptos Narrow"/>
              </w:rPr>
            </w:pPr>
            <w:r>
              <w:rPr>
                <w:rFonts w:ascii="Aptos Narrow" w:hAnsi="Aptos Narrow"/>
              </w:rPr>
              <w:t>R</w:t>
            </w:r>
            <w:r w:rsidRPr="0087258F">
              <w:rPr>
                <w:rFonts w:ascii="Aptos Narrow" w:hAnsi="Aptos Narrow"/>
              </w:rPr>
              <w:t xml:space="preserve">elevant offences </w:t>
            </w:r>
            <w:r w:rsidRPr="0087258F" w:rsidR="00136A9C">
              <w:rPr>
                <w:rFonts w:ascii="Aptos Narrow" w:hAnsi="Aptos Narrow"/>
              </w:rPr>
              <w:t>created, DAPO</w:t>
            </w:r>
            <w:r w:rsidRPr="0087258F">
              <w:rPr>
                <w:rFonts w:ascii="Aptos Narrow" w:hAnsi="Aptos Narrow"/>
              </w:rPr>
              <w:t xml:space="preserve"> Order clause </w:t>
            </w:r>
            <w:r w:rsidR="002C3E54">
              <w:rPr>
                <w:rFonts w:ascii="Aptos Narrow" w:hAnsi="Aptos Narrow"/>
              </w:rPr>
              <w:t xml:space="preserve">no. </w:t>
            </w:r>
            <w:r w:rsidRPr="0087258F">
              <w:rPr>
                <w:rFonts w:ascii="Aptos Narrow" w:hAnsi="Aptos Narrow"/>
              </w:rPr>
              <w:t xml:space="preserve">mapped </w:t>
            </w:r>
            <w:r w:rsidR="00D42D41">
              <w:rPr>
                <w:rFonts w:ascii="Aptos Narrow" w:hAnsi="Aptos Narrow"/>
              </w:rPr>
              <w:t>&amp;</w:t>
            </w:r>
            <w:r w:rsidRPr="0087258F">
              <w:rPr>
                <w:rFonts w:ascii="Aptos Narrow" w:hAnsi="Aptos Narrow"/>
              </w:rPr>
              <w:t xml:space="preserve"> saved. </w:t>
            </w:r>
          </w:p>
          <w:p w:rsidR="00125C75" w:rsidP="00125C75" w:rsidRDefault="00125C75" w14:paraId="5F0224F3" w14:textId="1FAE2AA7">
            <w:pPr>
              <w:pStyle w:val="Body"/>
              <w:framePr w:hSpace="0" w:wrap="auto" w:vAnchor="margin" w:yAlign="inline"/>
              <w:numPr>
                <w:ilvl w:val="0"/>
                <w:numId w:val="22"/>
              </w:numPr>
              <w:spacing w:after="0"/>
              <w:suppressOverlap w:val="0"/>
              <w:rPr>
                <w:rFonts w:ascii="Aptos Narrow" w:hAnsi="Aptos Narrow"/>
              </w:rPr>
            </w:pPr>
            <w:r w:rsidRPr="0087258F">
              <w:rPr>
                <w:rFonts w:ascii="Aptos Narrow" w:hAnsi="Aptos Narrow"/>
              </w:rPr>
              <w:t xml:space="preserve">The Device </w:t>
            </w:r>
            <w:r>
              <w:rPr>
                <w:rFonts w:ascii="Aptos Narrow" w:hAnsi="Aptos Narrow"/>
              </w:rPr>
              <w:t>W</w:t>
            </w:r>
            <w:r w:rsidRPr="0087258F">
              <w:rPr>
                <w:rFonts w:ascii="Aptos Narrow" w:hAnsi="Aptos Narrow"/>
              </w:rPr>
              <w:t xml:space="preserve">earer will remain empty </w:t>
            </w:r>
            <w:r>
              <w:rPr>
                <w:rFonts w:ascii="Aptos Narrow" w:hAnsi="Aptos Narrow"/>
              </w:rPr>
              <w:t>to be</w:t>
            </w:r>
            <w:r w:rsidR="00B10769">
              <w:rPr>
                <w:rFonts w:ascii="Aptos Narrow" w:hAnsi="Aptos Narrow"/>
              </w:rPr>
              <w:t xml:space="preserve"> </w:t>
            </w:r>
            <w:r w:rsidRPr="0087258F">
              <w:rPr>
                <w:rFonts w:ascii="Aptos Narrow" w:hAnsi="Aptos Narrow"/>
              </w:rPr>
              <w:t xml:space="preserve">manually populated by Order entry agents. </w:t>
            </w:r>
          </w:p>
          <w:p w:rsidRPr="0087258F" w:rsidR="00125C75" w:rsidP="00125C75" w:rsidRDefault="00125C75" w14:paraId="1DF9D1D1" w14:textId="642CC265">
            <w:pPr>
              <w:pStyle w:val="Body"/>
              <w:framePr w:hSpace="0" w:wrap="auto" w:vAnchor="margin" w:yAlign="inline"/>
              <w:numPr>
                <w:ilvl w:val="0"/>
                <w:numId w:val="22"/>
              </w:numPr>
              <w:spacing w:after="0"/>
              <w:suppressOverlap w:val="0"/>
              <w:rPr>
                <w:rFonts w:ascii="Aptos Narrow" w:hAnsi="Aptos Narrow"/>
              </w:rPr>
            </w:pPr>
            <w:r w:rsidRPr="0087258F">
              <w:rPr>
                <w:rFonts w:ascii="Aptos Narrow" w:hAnsi="Aptos Narrow"/>
              </w:rPr>
              <w:t xml:space="preserve">These map to date field on the Committed Offence. When multiples sent there </w:t>
            </w:r>
            <w:r w:rsidR="00B10769">
              <w:rPr>
                <w:rFonts w:ascii="Aptos Narrow" w:hAnsi="Aptos Narrow"/>
              </w:rPr>
              <w:t>is</w:t>
            </w:r>
            <w:r w:rsidRPr="0087258F">
              <w:rPr>
                <w:rFonts w:ascii="Aptos Narrow" w:hAnsi="Aptos Narrow"/>
              </w:rPr>
              <w:t xml:space="preserve"> one offence per clause number.</w:t>
            </w:r>
          </w:p>
        </w:tc>
        <w:tc>
          <w:tcPr>
            <w:tcW w:w="1400" w:type="dxa"/>
            <w:tcBorders>
              <w:top w:val="nil"/>
              <w:left w:val="nil"/>
              <w:bottom w:val="single" w:color="auto" w:sz="8" w:space="0"/>
              <w:right w:val="single" w:color="auto" w:sz="8" w:space="0"/>
            </w:tcBorders>
          </w:tcPr>
          <w:p w:rsidRPr="0087258F" w:rsidR="00125C75" w:rsidP="00416463" w:rsidRDefault="00DB3014" w14:paraId="13F307FC" w14:textId="2FF5C7B2">
            <w:pPr>
              <w:pStyle w:val="Body"/>
              <w:framePr w:hSpace="0" w:wrap="auto" w:vAnchor="margin" w:yAlign="inline"/>
              <w:suppressOverlap w:val="0"/>
              <w:rPr>
                <w:rFonts w:ascii="Aptos Narrow" w:hAnsi="Aptos Narrow"/>
              </w:rPr>
            </w:pPr>
            <w:r w:rsidRPr="00DB3014">
              <w:rPr>
                <w:rFonts w:ascii="Aptos Narrow" w:hAnsi="Aptos Narrow"/>
              </w:rPr>
              <w:t>CEMO601</w:t>
            </w:r>
          </w:p>
        </w:tc>
      </w:tr>
      <w:tr w:rsidRPr="0087258F" w:rsidR="00125C75" w:rsidTr="00D16D16" w14:paraId="01A7E0FF" w14:textId="77777777">
        <w:trPr>
          <w:trHeight w:val="445"/>
        </w:trPr>
        <w:tc>
          <w:tcPr>
            <w:tcW w:w="1798" w:type="dxa"/>
            <w:tcBorders>
              <w:top w:val="nil"/>
              <w:left w:val="single" w:color="auto" w:sz="4" w:space="0"/>
              <w:bottom w:val="single" w:color="auto" w:sz="4" w:space="0"/>
              <w:right w:val="single" w:color="auto" w:sz="4" w:space="0"/>
            </w:tcBorders>
            <w:shd w:val="clear" w:color="auto" w:fill="auto"/>
          </w:tcPr>
          <w:p w:rsidRPr="0087258F" w:rsidR="00125C75" w:rsidP="00416463" w:rsidRDefault="00125C75" w14:paraId="499B0B41" w14:textId="77777777">
            <w:pPr>
              <w:pStyle w:val="Body"/>
              <w:framePr w:hSpace="0" w:wrap="auto" w:vAnchor="margin" w:yAlign="inline"/>
              <w:suppressOverlap w:val="0"/>
              <w:rPr>
                <w:rFonts w:ascii="Aptos Narrow" w:hAnsi="Aptos Narrow"/>
              </w:rPr>
            </w:pPr>
            <w:r w:rsidRPr="0087258F">
              <w:rPr>
                <w:rFonts w:ascii="Aptos Narrow" w:hAnsi="Aptos Narrow"/>
              </w:rPr>
              <w:t>STRY0084158</w:t>
            </w:r>
          </w:p>
        </w:tc>
        <w:tc>
          <w:tcPr>
            <w:tcW w:w="2425" w:type="dxa"/>
            <w:tcBorders>
              <w:top w:val="nil"/>
              <w:left w:val="nil"/>
              <w:bottom w:val="single" w:color="auto" w:sz="4" w:space="0"/>
              <w:right w:val="single" w:color="auto" w:sz="4" w:space="0"/>
            </w:tcBorders>
            <w:shd w:val="clear" w:color="auto" w:fill="auto"/>
          </w:tcPr>
          <w:p w:rsidRPr="0087258F" w:rsidR="00125C75" w:rsidP="00416463" w:rsidRDefault="00125C75" w14:paraId="5C0BAA15" w14:textId="77777777">
            <w:pPr>
              <w:pStyle w:val="Body"/>
              <w:framePr w:hSpace="0" w:wrap="auto" w:vAnchor="margin" w:yAlign="inline"/>
              <w:suppressOverlap w:val="0"/>
              <w:rPr>
                <w:rFonts w:ascii="Aptos Narrow" w:hAnsi="Aptos Narrow"/>
              </w:rPr>
            </w:pPr>
            <w:r w:rsidRPr="0087258F">
              <w:rPr>
                <w:rFonts w:ascii="Aptos Narrow" w:hAnsi="Aptos Narrow"/>
              </w:rPr>
              <w:t>CEMO - Ability to send multiple offences and offence dates</w:t>
            </w:r>
          </w:p>
        </w:tc>
        <w:tc>
          <w:tcPr>
            <w:tcW w:w="3586" w:type="dxa"/>
            <w:tcBorders>
              <w:top w:val="nil"/>
              <w:left w:val="nil"/>
              <w:bottom w:val="single" w:color="auto" w:sz="8" w:space="0"/>
              <w:right w:val="single" w:color="auto" w:sz="8" w:space="0"/>
            </w:tcBorders>
            <w:shd w:val="clear" w:color="auto" w:fill="auto"/>
            <w:vAlign w:val="center"/>
          </w:tcPr>
          <w:p w:rsidR="00125C75" w:rsidP="00D16D16" w:rsidRDefault="00125C75" w14:paraId="779986B6" w14:textId="7381D761">
            <w:pPr>
              <w:pStyle w:val="Body"/>
              <w:framePr w:hSpace="0" w:wrap="auto" w:vAnchor="margin" w:yAlign="inline"/>
              <w:spacing w:after="0"/>
              <w:suppressOverlap w:val="0"/>
              <w:rPr>
                <w:rFonts w:ascii="Aptos Narrow" w:hAnsi="Aptos Narrow"/>
              </w:rPr>
            </w:pPr>
            <w:r w:rsidRPr="0087258F">
              <w:rPr>
                <w:rFonts w:ascii="Aptos Narrow" w:hAnsi="Aptos Narrow"/>
              </w:rPr>
              <w:t>When a CEMO MO and DW</w:t>
            </w:r>
            <w:r w:rsidR="00D16D16">
              <w:rPr>
                <w:rFonts w:ascii="Aptos Narrow" w:hAnsi="Aptos Narrow"/>
              </w:rPr>
              <w:t xml:space="preserve"> is</w:t>
            </w:r>
            <w:r w:rsidRPr="0087258F">
              <w:rPr>
                <w:rFonts w:ascii="Aptos Narrow" w:hAnsi="Aptos Narrow"/>
              </w:rPr>
              <w:t xml:space="preserve"> received, </w:t>
            </w:r>
            <w:r w:rsidR="00D16D16">
              <w:rPr>
                <w:rFonts w:ascii="Aptos Narrow" w:hAnsi="Aptos Narrow"/>
              </w:rPr>
              <w:t>with</w:t>
            </w:r>
            <w:r w:rsidRPr="0087258F">
              <w:rPr>
                <w:rFonts w:ascii="Aptos Narrow" w:hAnsi="Aptos Narrow"/>
              </w:rPr>
              <w:t xml:space="preserve"> Multiple offences</w:t>
            </w:r>
            <w:r w:rsidR="00D16D16">
              <w:rPr>
                <w:rFonts w:ascii="Aptos Narrow" w:hAnsi="Aptos Narrow"/>
              </w:rPr>
              <w:t>&amp;</w:t>
            </w:r>
            <w:r w:rsidRPr="0087258F">
              <w:rPr>
                <w:rFonts w:ascii="Aptos Narrow" w:hAnsi="Aptos Narrow"/>
              </w:rPr>
              <w:t xml:space="preserve"> dates </w:t>
            </w:r>
            <w:r w:rsidR="00D16D16">
              <w:rPr>
                <w:rFonts w:ascii="Aptos Narrow" w:hAnsi="Aptos Narrow"/>
              </w:rPr>
              <w:t>verify:</w:t>
            </w:r>
          </w:p>
          <w:p w:rsidRPr="0087258F" w:rsidR="00125C75" w:rsidP="00125C75" w:rsidRDefault="00125C75" w14:paraId="4688CFEE" w14:textId="4C7D0C65">
            <w:pPr>
              <w:pStyle w:val="Body"/>
              <w:framePr w:hSpace="0" w:wrap="auto" w:vAnchor="margin" w:yAlign="inline"/>
              <w:numPr>
                <w:ilvl w:val="0"/>
                <w:numId w:val="23"/>
              </w:numPr>
              <w:spacing w:after="0"/>
              <w:suppressOverlap w:val="0"/>
              <w:rPr>
                <w:rFonts w:ascii="Aptos Narrow" w:hAnsi="Aptos Narrow"/>
              </w:rPr>
            </w:pPr>
            <w:r>
              <w:rPr>
                <w:rFonts w:ascii="Aptos Narrow" w:hAnsi="Aptos Narrow"/>
              </w:rPr>
              <w:t>A</w:t>
            </w:r>
            <w:r w:rsidRPr="0087258F">
              <w:rPr>
                <w:rFonts w:ascii="Aptos Narrow" w:hAnsi="Aptos Narrow"/>
              </w:rPr>
              <w:t>ll multiple committed offences</w:t>
            </w:r>
            <w:r>
              <w:rPr>
                <w:rFonts w:ascii="Aptos Narrow" w:hAnsi="Aptos Narrow"/>
              </w:rPr>
              <w:t xml:space="preserve"> are</w:t>
            </w:r>
            <w:r w:rsidRPr="0087258F">
              <w:rPr>
                <w:rFonts w:ascii="Aptos Narrow" w:hAnsi="Aptos Narrow"/>
              </w:rPr>
              <w:t xml:space="preserve"> created and seen on the MO. </w:t>
            </w:r>
          </w:p>
        </w:tc>
        <w:tc>
          <w:tcPr>
            <w:tcW w:w="1400" w:type="dxa"/>
            <w:tcBorders>
              <w:top w:val="nil"/>
              <w:left w:val="nil"/>
              <w:bottom w:val="single" w:color="auto" w:sz="8" w:space="0"/>
              <w:right w:val="single" w:color="auto" w:sz="8" w:space="0"/>
            </w:tcBorders>
          </w:tcPr>
          <w:p w:rsidRPr="0087258F" w:rsidR="00125C75" w:rsidP="00416463" w:rsidRDefault="00C50AD0" w14:paraId="099DB14F" w14:textId="6BB9B82A">
            <w:pPr>
              <w:pStyle w:val="Body"/>
              <w:framePr w:hSpace="0" w:wrap="auto" w:vAnchor="margin" w:yAlign="inline"/>
              <w:suppressOverlap w:val="0"/>
              <w:rPr>
                <w:rFonts w:ascii="Aptos Narrow" w:hAnsi="Aptos Narrow"/>
              </w:rPr>
            </w:pPr>
            <w:r w:rsidRPr="00C50AD0">
              <w:rPr>
                <w:rFonts w:ascii="Aptos Narrow" w:hAnsi="Aptos Narrow"/>
              </w:rPr>
              <w:t>CEMO602</w:t>
            </w:r>
          </w:p>
        </w:tc>
      </w:tr>
    </w:tbl>
    <w:p w:rsidRPr="00377D39" w:rsidR="00377D39" w:rsidP="00377D39" w:rsidRDefault="00377D39" w14:paraId="2D4A6399" w14:textId="77777777"/>
    <w:p w:rsidR="009E2EC2" w:rsidP="00FF420F" w:rsidRDefault="009E2EC2" w14:paraId="3DDEBBFE" w14:textId="670B8E03">
      <w:pPr>
        <w:pStyle w:val="Heading3"/>
      </w:pPr>
      <w:bookmarkStart w:name="_Toc221531549" w:id="26"/>
      <w:r>
        <w:t>RLSE0010184 CEMO Phase 7 - Home Office</w:t>
      </w:r>
      <w:bookmarkEnd w:id="26"/>
    </w:p>
    <w:tbl>
      <w:tblPr>
        <w:tblW w:w="9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8"/>
        <w:gridCol w:w="2410"/>
        <w:gridCol w:w="3544"/>
        <w:gridCol w:w="1417"/>
      </w:tblGrid>
      <w:tr w:rsidRPr="00C54C45" w:rsidR="00A85567" w:rsidTr="000857F0" w14:paraId="48FBE5ED" w14:textId="77777777">
        <w:trPr>
          <w:trHeight w:val="288"/>
          <w:tblHeader/>
        </w:trPr>
        <w:tc>
          <w:tcPr>
            <w:tcW w:w="1838" w:type="dxa"/>
            <w:shd w:val="clear" w:color="auto" w:fill="auto"/>
            <w:hideMark/>
          </w:tcPr>
          <w:p w:rsidRPr="00C54C45" w:rsidR="00A85567" w:rsidP="00416463" w:rsidRDefault="00A85567" w14:paraId="55465914" w14:textId="77777777">
            <w:pPr>
              <w:spacing w:after="0"/>
              <w:rPr>
                <w:rFonts w:ascii="Aptos Narrow" w:hAnsi="Aptos Narrow" w:eastAsia="Times New Roman"/>
                <w:color w:val="000000"/>
                <w:sz w:val="22"/>
                <w:szCs w:val="22"/>
              </w:rPr>
            </w:pPr>
            <w:r w:rsidRPr="00C54C45">
              <w:rPr>
                <w:rFonts w:ascii="Aptos Narrow" w:hAnsi="Aptos Narrow" w:eastAsia="Times New Roman"/>
                <w:color w:val="000000"/>
                <w:sz w:val="22"/>
                <w:szCs w:val="22"/>
              </w:rPr>
              <w:t>Story</w:t>
            </w:r>
          </w:p>
        </w:tc>
        <w:tc>
          <w:tcPr>
            <w:tcW w:w="2410" w:type="dxa"/>
            <w:shd w:val="clear" w:color="auto" w:fill="auto"/>
            <w:hideMark/>
          </w:tcPr>
          <w:p w:rsidRPr="00C54C45" w:rsidR="00A85567" w:rsidP="00416463" w:rsidRDefault="00A85567" w14:paraId="06D43E4B" w14:textId="77777777">
            <w:pPr>
              <w:spacing w:after="0"/>
              <w:rPr>
                <w:rFonts w:ascii="Aptos Narrow" w:hAnsi="Aptos Narrow" w:eastAsia="Times New Roman"/>
                <w:color w:val="000000"/>
                <w:sz w:val="22"/>
                <w:szCs w:val="22"/>
              </w:rPr>
            </w:pPr>
            <w:r w:rsidRPr="00C54C45">
              <w:rPr>
                <w:rFonts w:ascii="Aptos Narrow" w:hAnsi="Aptos Narrow" w:eastAsia="Times New Roman"/>
                <w:color w:val="000000"/>
                <w:sz w:val="22"/>
                <w:szCs w:val="22"/>
              </w:rPr>
              <w:t>Description</w:t>
            </w:r>
          </w:p>
        </w:tc>
        <w:tc>
          <w:tcPr>
            <w:tcW w:w="3544" w:type="dxa"/>
            <w:shd w:val="clear" w:color="auto" w:fill="auto"/>
            <w:hideMark/>
          </w:tcPr>
          <w:p w:rsidRPr="00C54C45" w:rsidR="00A85567" w:rsidP="00416463" w:rsidRDefault="00A85567" w14:paraId="1766778D" w14:textId="77777777">
            <w:pPr>
              <w:spacing w:after="0"/>
              <w:rPr>
                <w:rFonts w:ascii="Aptos Narrow" w:hAnsi="Aptos Narrow" w:eastAsia="Times New Roman"/>
                <w:color w:val="000000"/>
                <w:sz w:val="22"/>
                <w:szCs w:val="22"/>
              </w:rPr>
            </w:pPr>
            <w:r w:rsidRPr="00C54C45">
              <w:rPr>
                <w:rFonts w:ascii="Aptos Narrow" w:hAnsi="Aptos Narrow" w:eastAsia="Times New Roman"/>
                <w:color w:val="000000"/>
                <w:sz w:val="22"/>
                <w:szCs w:val="22"/>
              </w:rPr>
              <w:t>Details</w:t>
            </w:r>
          </w:p>
        </w:tc>
        <w:tc>
          <w:tcPr>
            <w:tcW w:w="1417" w:type="dxa"/>
          </w:tcPr>
          <w:p w:rsidRPr="00C54C45" w:rsidR="00A85567" w:rsidP="00416463" w:rsidRDefault="00A85567" w14:paraId="51050775" w14:textId="379158E3">
            <w:pPr>
              <w:spacing w:after="0"/>
              <w:jc w:val="center"/>
              <w:rPr>
                <w:rFonts w:ascii="Aptos Narrow" w:hAnsi="Aptos Narrow" w:eastAsia="Times New Roman"/>
                <w:color w:val="000000"/>
                <w:sz w:val="22"/>
                <w:szCs w:val="22"/>
              </w:rPr>
            </w:pPr>
            <w:r>
              <w:rPr>
                <w:rFonts w:ascii="Aptos Narrow" w:hAnsi="Aptos Narrow"/>
                <w:color w:val="000000"/>
                <w:sz w:val="22"/>
                <w:szCs w:val="22"/>
              </w:rPr>
              <w:t xml:space="preserve"> Test </w:t>
            </w:r>
            <w:r w:rsidR="000857F0">
              <w:rPr>
                <w:rFonts w:ascii="Aptos Narrow" w:hAnsi="Aptos Narrow"/>
                <w:color w:val="000000"/>
                <w:sz w:val="22"/>
                <w:szCs w:val="22"/>
              </w:rPr>
              <w:t>I</w:t>
            </w:r>
            <w:r w:rsidR="00C70A8E">
              <w:rPr>
                <w:rFonts w:ascii="Aptos Narrow" w:hAnsi="Aptos Narrow"/>
                <w:color w:val="000000"/>
                <w:sz w:val="22"/>
                <w:szCs w:val="22"/>
              </w:rPr>
              <w:t>D</w:t>
            </w:r>
          </w:p>
        </w:tc>
      </w:tr>
      <w:tr w:rsidRPr="00C54C45" w:rsidR="00A85567" w:rsidTr="000857F0" w14:paraId="1E99E809" w14:textId="77777777">
        <w:trPr>
          <w:trHeight w:val="1440"/>
        </w:trPr>
        <w:tc>
          <w:tcPr>
            <w:tcW w:w="1838" w:type="dxa"/>
            <w:shd w:val="clear" w:color="auto" w:fill="auto"/>
            <w:hideMark/>
          </w:tcPr>
          <w:p w:rsidRPr="00C54C45" w:rsidR="00A85567" w:rsidP="00416463" w:rsidRDefault="00A85567" w14:paraId="02B08773" w14:textId="77777777">
            <w:pPr>
              <w:spacing w:after="0"/>
              <w:rPr>
                <w:rFonts w:ascii="Aptos Narrow" w:hAnsi="Aptos Narrow" w:eastAsia="Times New Roman"/>
                <w:color w:val="000000"/>
                <w:sz w:val="22"/>
                <w:szCs w:val="22"/>
              </w:rPr>
            </w:pPr>
            <w:r w:rsidRPr="00434623">
              <w:rPr>
                <w:rFonts w:ascii="Aptos Narrow" w:hAnsi="Aptos Narrow" w:eastAsia="Times New Roman"/>
                <w:color w:val="000000"/>
                <w:sz w:val="22"/>
                <w:szCs w:val="22"/>
              </w:rPr>
              <w:t xml:space="preserve">STRY0084107 </w:t>
            </w:r>
          </w:p>
        </w:tc>
        <w:tc>
          <w:tcPr>
            <w:tcW w:w="2410" w:type="dxa"/>
            <w:shd w:val="clear" w:color="auto" w:fill="auto"/>
            <w:hideMark/>
          </w:tcPr>
          <w:p w:rsidRPr="00C54C45" w:rsidR="00A85567" w:rsidP="00416463" w:rsidRDefault="00A85567" w14:paraId="4948EBCB" w14:textId="77777777">
            <w:pPr>
              <w:spacing w:after="0"/>
              <w:rPr>
                <w:rFonts w:ascii="Aptos Narrow" w:hAnsi="Aptos Narrow" w:eastAsia="Times New Roman"/>
                <w:color w:val="000000"/>
                <w:sz w:val="22"/>
                <w:szCs w:val="22"/>
              </w:rPr>
            </w:pPr>
            <w:r w:rsidRPr="00434623">
              <w:rPr>
                <w:rFonts w:ascii="Aptos Narrow" w:hAnsi="Aptos Narrow" w:eastAsia="Times New Roman"/>
                <w:color w:val="000000"/>
                <w:sz w:val="22"/>
                <w:szCs w:val="22"/>
              </w:rPr>
              <w:t>[CEMO] MAPPA Category field on the Device Wearer profile</w:t>
            </w:r>
          </w:p>
        </w:tc>
        <w:tc>
          <w:tcPr>
            <w:tcW w:w="3544" w:type="dxa"/>
            <w:shd w:val="clear" w:color="auto" w:fill="auto"/>
            <w:hideMark/>
          </w:tcPr>
          <w:p w:rsidRPr="00C54C45" w:rsidR="00A85567" w:rsidP="00416463" w:rsidRDefault="00A85567" w14:paraId="0D8A9A40" w14:textId="5C0D7CB5">
            <w:pPr>
              <w:spacing w:after="0"/>
              <w:rPr>
                <w:rFonts w:ascii="Aptos Narrow" w:hAnsi="Aptos Narrow" w:eastAsia="Times New Roman"/>
                <w:color w:val="000000"/>
                <w:sz w:val="22"/>
                <w:szCs w:val="22"/>
              </w:rPr>
            </w:pPr>
            <w:r>
              <w:rPr>
                <w:rFonts w:ascii="Aptos Narrow" w:hAnsi="Aptos Narrow" w:eastAsia="Times New Roman"/>
                <w:color w:val="000000"/>
                <w:sz w:val="22"/>
                <w:szCs w:val="22"/>
              </w:rPr>
              <w:t xml:space="preserve">Demonstrate that </w:t>
            </w:r>
            <w:r w:rsidRPr="00242168">
              <w:rPr>
                <w:rFonts w:ascii="Aptos Narrow" w:hAnsi="Aptos Narrow" w:eastAsia="Times New Roman"/>
                <w:color w:val="000000"/>
                <w:sz w:val="22"/>
                <w:szCs w:val="22"/>
              </w:rPr>
              <w:t xml:space="preserve">the CEMO Device Wearer record </w:t>
            </w:r>
            <w:r>
              <w:rPr>
                <w:rFonts w:ascii="Aptos Narrow" w:hAnsi="Aptos Narrow" w:eastAsia="Times New Roman"/>
                <w:color w:val="000000"/>
                <w:sz w:val="22"/>
                <w:szCs w:val="22"/>
              </w:rPr>
              <w:t>contains a</w:t>
            </w:r>
            <w:r w:rsidRPr="00242168">
              <w:rPr>
                <w:rFonts w:ascii="Aptos Narrow" w:hAnsi="Aptos Narrow" w:eastAsia="Times New Roman"/>
                <w:color w:val="000000"/>
                <w:sz w:val="22"/>
                <w:szCs w:val="22"/>
              </w:rPr>
              <w:t xml:space="preserve"> new non-mandatory field</w:t>
            </w:r>
            <w:r>
              <w:rPr>
                <w:rFonts w:ascii="Aptos Narrow" w:hAnsi="Aptos Narrow" w:eastAsia="Times New Roman"/>
                <w:color w:val="000000"/>
                <w:sz w:val="22"/>
                <w:szCs w:val="22"/>
              </w:rPr>
              <w:t xml:space="preserve"> </w:t>
            </w:r>
            <w:r w:rsidRPr="00242168">
              <w:rPr>
                <w:rFonts w:ascii="Aptos Narrow" w:hAnsi="Aptos Narrow" w:eastAsia="Times New Roman"/>
                <w:color w:val="000000"/>
                <w:sz w:val="22"/>
                <w:szCs w:val="22"/>
              </w:rPr>
              <w:t xml:space="preserve">MAPPA category, with </w:t>
            </w:r>
            <w:r>
              <w:rPr>
                <w:rFonts w:ascii="Aptos Narrow" w:hAnsi="Aptos Narrow" w:eastAsia="Times New Roman"/>
                <w:color w:val="000000"/>
                <w:sz w:val="22"/>
                <w:szCs w:val="22"/>
              </w:rPr>
              <w:t xml:space="preserve">all three </w:t>
            </w:r>
            <w:r w:rsidRPr="00242168">
              <w:rPr>
                <w:rFonts w:ascii="Aptos Narrow" w:hAnsi="Aptos Narrow" w:eastAsia="Times New Roman"/>
                <w:color w:val="000000"/>
                <w:sz w:val="22"/>
                <w:szCs w:val="22"/>
              </w:rPr>
              <w:t>option</w:t>
            </w:r>
            <w:r>
              <w:rPr>
                <w:rFonts w:ascii="Aptos Narrow" w:hAnsi="Aptos Narrow" w:eastAsia="Times New Roman"/>
                <w:color w:val="000000"/>
                <w:sz w:val="22"/>
                <w:szCs w:val="22"/>
              </w:rPr>
              <w:t>s tested</w:t>
            </w:r>
          </w:p>
        </w:tc>
        <w:tc>
          <w:tcPr>
            <w:tcW w:w="1417" w:type="dxa"/>
          </w:tcPr>
          <w:p w:rsidRPr="007538C4" w:rsidR="007538C4" w:rsidP="009D1BB9" w:rsidRDefault="007538C4" w14:paraId="1614D0FC" w14:textId="77777777">
            <w:pPr>
              <w:spacing w:after="0"/>
              <w:rPr>
                <w:rFonts w:ascii="Aptos Narrow" w:hAnsi="Aptos Narrow" w:eastAsia="Times New Roman"/>
                <w:color w:val="000000"/>
                <w:sz w:val="22"/>
                <w:szCs w:val="22"/>
              </w:rPr>
            </w:pPr>
            <w:r w:rsidRPr="007538C4">
              <w:rPr>
                <w:rFonts w:ascii="Aptos Narrow" w:hAnsi="Aptos Narrow" w:eastAsia="Times New Roman"/>
                <w:color w:val="000000"/>
                <w:sz w:val="22"/>
                <w:szCs w:val="22"/>
              </w:rPr>
              <w:t>CEMO701</w:t>
            </w:r>
          </w:p>
          <w:p w:rsidRPr="007538C4" w:rsidR="007538C4" w:rsidP="009D1BB9" w:rsidRDefault="007538C4" w14:paraId="37A20C7F" w14:textId="77777777">
            <w:pPr>
              <w:spacing w:after="0"/>
              <w:rPr>
                <w:rFonts w:ascii="Aptos Narrow" w:hAnsi="Aptos Narrow" w:eastAsia="Times New Roman"/>
                <w:color w:val="000000"/>
                <w:sz w:val="22"/>
                <w:szCs w:val="22"/>
              </w:rPr>
            </w:pPr>
            <w:r w:rsidRPr="007538C4">
              <w:rPr>
                <w:rFonts w:ascii="Aptos Narrow" w:hAnsi="Aptos Narrow" w:eastAsia="Times New Roman"/>
                <w:color w:val="000000"/>
                <w:sz w:val="22"/>
                <w:szCs w:val="22"/>
              </w:rPr>
              <w:t>CEMO702</w:t>
            </w:r>
          </w:p>
          <w:p w:rsidRPr="00C54C45" w:rsidR="00A85567" w:rsidP="009D1BB9" w:rsidRDefault="007538C4" w14:paraId="194C4904" w14:textId="5EC624E9">
            <w:pPr>
              <w:spacing w:after="0"/>
              <w:rPr>
                <w:rFonts w:ascii="Aptos Narrow" w:hAnsi="Aptos Narrow" w:eastAsia="Times New Roman"/>
                <w:color w:val="000000"/>
                <w:sz w:val="22"/>
                <w:szCs w:val="22"/>
              </w:rPr>
            </w:pPr>
            <w:r w:rsidRPr="007538C4">
              <w:rPr>
                <w:rFonts w:ascii="Aptos Narrow" w:hAnsi="Aptos Narrow" w:eastAsia="Times New Roman"/>
                <w:color w:val="000000"/>
                <w:sz w:val="22"/>
                <w:szCs w:val="22"/>
              </w:rPr>
              <w:t>CEMO703</w:t>
            </w:r>
          </w:p>
        </w:tc>
      </w:tr>
      <w:tr w:rsidRPr="00C54C45" w:rsidR="000857F0" w:rsidTr="000857F0" w14:paraId="2CC2313B" w14:textId="77777777">
        <w:trPr>
          <w:trHeight w:val="1440"/>
        </w:trPr>
        <w:tc>
          <w:tcPr>
            <w:tcW w:w="1838" w:type="dxa"/>
            <w:shd w:val="clear" w:color="auto" w:fill="auto"/>
          </w:tcPr>
          <w:p w:rsidRPr="00434623" w:rsidR="000857F0" w:rsidP="003C3598" w:rsidRDefault="003C3598" w14:paraId="7F6A3C7F" w14:textId="4AB0E0DB">
            <w:pPr>
              <w:spacing w:after="0"/>
              <w:rPr>
                <w:rFonts w:ascii="Aptos Narrow" w:hAnsi="Aptos Narrow" w:eastAsia="Times New Roman"/>
                <w:color w:val="000000"/>
                <w:sz w:val="22"/>
                <w:szCs w:val="22"/>
              </w:rPr>
            </w:pPr>
            <w:r w:rsidRPr="003C3598">
              <w:rPr>
                <w:rFonts w:ascii="Aptos Narrow" w:hAnsi="Aptos Narrow" w:eastAsia="Times New Roman"/>
                <w:color w:val="000000"/>
                <w:sz w:val="22"/>
                <w:szCs w:val="22"/>
              </w:rPr>
              <w:t>STRY0089883</w:t>
            </w:r>
          </w:p>
        </w:tc>
        <w:tc>
          <w:tcPr>
            <w:tcW w:w="2410" w:type="dxa"/>
            <w:shd w:val="clear" w:color="auto" w:fill="auto"/>
          </w:tcPr>
          <w:p w:rsidRPr="00434623" w:rsidR="000857F0" w:rsidP="00416463" w:rsidRDefault="00C70A8E" w14:paraId="299FC415" w14:textId="0DF842BA">
            <w:pPr>
              <w:spacing w:after="0"/>
              <w:rPr>
                <w:rFonts w:ascii="Aptos Narrow" w:hAnsi="Aptos Narrow" w:eastAsia="Times New Roman"/>
                <w:color w:val="000000"/>
                <w:sz w:val="22"/>
                <w:szCs w:val="22"/>
              </w:rPr>
            </w:pPr>
            <w:r w:rsidRPr="00C70A8E">
              <w:rPr>
                <w:rFonts w:ascii="Aptos Narrow" w:hAnsi="Aptos Narrow" w:eastAsia="Times New Roman"/>
                <w:color w:val="000000"/>
                <w:sz w:val="22"/>
                <w:szCs w:val="22"/>
              </w:rPr>
              <w:t>[CEMO] CEPR field to be mapped</w:t>
            </w:r>
          </w:p>
        </w:tc>
        <w:tc>
          <w:tcPr>
            <w:tcW w:w="3544" w:type="dxa"/>
            <w:shd w:val="clear" w:color="auto" w:fill="auto"/>
          </w:tcPr>
          <w:p w:rsidR="000857F0" w:rsidP="00416463" w:rsidRDefault="00E50917" w14:paraId="71321B7D" w14:textId="1ACF04A8">
            <w:pPr>
              <w:spacing w:after="0"/>
              <w:rPr>
                <w:rFonts w:ascii="Aptos Narrow" w:hAnsi="Aptos Narrow" w:eastAsia="Times New Roman"/>
                <w:color w:val="000000"/>
                <w:sz w:val="22"/>
                <w:szCs w:val="22"/>
              </w:rPr>
            </w:pPr>
            <w:r>
              <w:rPr>
                <w:rFonts w:ascii="Aptos Narrow" w:hAnsi="Aptos Narrow" w:eastAsia="Times New Roman"/>
                <w:color w:val="000000"/>
                <w:sz w:val="22"/>
                <w:szCs w:val="22"/>
              </w:rPr>
              <w:t>Demonstrate that w</w:t>
            </w:r>
            <w:r w:rsidRPr="00E50917">
              <w:rPr>
                <w:rFonts w:ascii="Aptos Narrow" w:hAnsi="Aptos Narrow" w:eastAsia="Times New Roman"/>
                <w:color w:val="000000"/>
                <w:sz w:val="22"/>
                <w:szCs w:val="22"/>
              </w:rPr>
              <w:t xml:space="preserve">hen a CEMO DW </w:t>
            </w:r>
            <w:r>
              <w:rPr>
                <w:rFonts w:ascii="Aptos Narrow" w:hAnsi="Aptos Narrow" w:eastAsia="Times New Roman"/>
                <w:color w:val="000000"/>
                <w:sz w:val="22"/>
                <w:szCs w:val="22"/>
              </w:rPr>
              <w:t xml:space="preserve">is </w:t>
            </w:r>
            <w:r w:rsidRPr="00E50917">
              <w:rPr>
                <w:rFonts w:ascii="Aptos Narrow" w:hAnsi="Aptos Narrow" w:eastAsia="Times New Roman"/>
                <w:color w:val="000000"/>
                <w:sz w:val="22"/>
                <w:szCs w:val="22"/>
              </w:rPr>
              <w:t xml:space="preserve">sent to ServiceNow, </w:t>
            </w:r>
            <w:r>
              <w:rPr>
                <w:rFonts w:ascii="Aptos Narrow" w:hAnsi="Aptos Narrow" w:eastAsia="Times New Roman"/>
                <w:color w:val="000000"/>
                <w:sz w:val="22"/>
                <w:szCs w:val="22"/>
              </w:rPr>
              <w:t>t</w:t>
            </w:r>
            <w:r w:rsidRPr="00E50917">
              <w:rPr>
                <w:rFonts w:ascii="Aptos Narrow" w:hAnsi="Aptos Narrow" w:eastAsia="Times New Roman"/>
                <w:color w:val="000000"/>
                <w:sz w:val="22"/>
                <w:szCs w:val="22"/>
              </w:rPr>
              <w:t>he CEPR (Compliance &amp; Enforcement Person Reference) is mapped to the CEMO DW and will appear on the DW form.</w:t>
            </w:r>
          </w:p>
        </w:tc>
        <w:tc>
          <w:tcPr>
            <w:tcW w:w="1417" w:type="dxa"/>
          </w:tcPr>
          <w:p w:rsidR="000857F0" w:rsidP="009D1BB9" w:rsidRDefault="009D1BB9" w14:paraId="2A557DA7" w14:textId="269661F7">
            <w:pPr>
              <w:spacing w:after="0"/>
              <w:rPr>
                <w:rFonts w:ascii="Aptos Narrow" w:hAnsi="Aptos Narrow" w:eastAsia="Times New Roman"/>
                <w:color w:val="000000"/>
                <w:sz w:val="22"/>
                <w:szCs w:val="22"/>
              </w:rPr>
            </w:pPr>
            <w:r w:rsidRPr="009D1BB9">
              <w:rPr>
                <w:rFonts w:ascii="Aptos Narrow" w:hAnsi="Aptos Narrow" w:eastAsia="Times New Roman"/>
                <w:color w:val="000000"/>
                <w:sz w:val="22"/>
                <w:szCs w:val="22"/>
              </w:rPr>
              <w:t>CEMO701</w:t>
            </w:r>
          </w:p>
        </w:tc>
      </w:tr>
    </w:tbl>
    <w:p w:rsidRPr="00377D39" w:rsidR="00377D39" w:rsidP="00377D39" w:rsidRDefault="00377D39" w14:paraId="1C7E79EB" w14:textId="77777777"/>
    <w:p w:rsidR="009E2EC2" w:rsidP="00FF420F" w:rsidRDefault="009E2EC2" w14:paraId="067DD798" w14:textId="331B461B">
      <w:pPr>
        <w:pStyle w:val="Heading3"/>
      </w:pPr>
      <w:bookmarkStart w:name="_Toc221531550" w:id="27"/>
      <w:r>
        <w:t>RLSE0010188 KPI Reporting Enhancements</w:t>
      </w:r>
      <w:bookmarkEnd w:id="27"/>
      <w:r>
        <w:t xml:space="preserve"> </w:t>
      </w:r>
    </w:p>
    <w:tbl>
      <w:tblPr>
        <w:tblW w:w="9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8"/>
        <w:gridCol w:w="2410"/>
        <w:gridCol w:w="3544"/>
        <w:gridCol w:w="1417"/>
      </w:tblGrid>
      <w:tr w:rsidRPr="003D6AB7" w:rsidR="007E625E" w:rsidTr="00416463" w14:paraId="6E7916B6" w14:textId="77777777">
        <w:trPr>
          <w:trHeight w:val="251"/>
          <w:tblHeader/>
        </w:trPr>
        <w:tc>
          <w:tcPr>
            <w:tcW w:w="1838" w:type="dxa"/>
            <w:shd w:val="clear" w:color="auto" w:fill="auto"/>
            <w:hideMark/>
          </w:tcPr>
          <w:p w:rsidRPr="003D6AB7" w:rsidR="007E625E" w:rsidP="00416463" w:rsidRDefault="007E625E" w14:paraId="3C66EE1E" w14:textId="77777777">
            <w:pPr>
              <w:spacing w:after="0"/>
              <w:rPr>
                <w:rFonts w:ascii="Aptos Narrow" w:hAnsi="Aptos Narrow" w:eastAsia="Times New Roman"/>
                <w:color w:val="000000"/>
                <w:sz w:val="20"/>
                <w:szCs w:val="20"/>
              </w:rPr>
            </w:pPr>
            <w:r w:rsidRPr="003D6AB7">
              <w:rPr>
                <w:rFonts w:ascii="Aptos Narrow" w:hAnsi="Aptos Narrow" w:eastAsia="Times New Roman"/>
                <w:color w:val="000000"/>
                <w:sz w:val="20"/>
                <w:szCs w:val="20"/>
              </w:rPr>
              <w:t>Story</w:t>
            </w:r>
          </w:p>
        </w:tc>
        <w:tc>
          <w:tcPr>
            <w:tcW w:w="2410" w:type="dxa"/>
            <w:shd w:val="clear" w:color="auto" w:fill="auto"/>
            <w:hideMark/>
          </w:tcPr>
          <w:p w:rsidRPr="003D6AB7" w:rsidR="007E625E" w:rsidP="00416463" w:rsidRDefault="007E625E" w14:paraId="53C9C06D" w14:textId="77777777">
            <w:pPr>
              <w:spacing w:after="0"/>
              <w:rPr>
                <w:rFonts w:ascii="Aptos Narrow" w:hAnsi="Aptos Narrow" w:eastAsia="Times New Roman"/>
                <w:color w:val="000000"/>
                <w:sz w:val="20"/>
                <w:szCs w:val="20"/>
              </w:rPr>
            </w:pPr>
            <w:r w:rsidRPr="003D6AB7">
              <w:rPr>
                <w:rFonts w:ascii="Aptos Narrow" w:hAnsi="Aptos Narrow" w:eastAsia="Times New Roman"/>
                <w:color w:val="000000"/>
                <w:sz w:val="20"/>
                <w:szCs w:val="20"/>
              </w:rPr>
              <w:t>Description</w:t>
            </w:r>
          </w:p>
        </w:tc>
        <w:tc>
          <w:tcPr>
            <w:tcW w:w="3544" w:type="dxa"/>
            <w:shd w:val="clear" w:color="auto" w:fill="auto"/>
            <w:hideMark/>
          </w:tcPr>
          <w:p w:rsidRPr="003D6AB7" w:rsidR="007E625E" w:rsidP="00416463" w:rsidRDefault="007E625E" w14:paraId="7DE7F308" w14:textId="77777777">
            <w:pPr>
              <w:spacing w:after="0"/>
              <w:rPr>
                <w:rFonts w:ascii="Aptos Narrow" w:hAnsi="Aptos Narrow" w:eastAsia="Times New Roman"/>
                <w:color w:val="000000"/>
                <w:sz w:val="20"/>
                <w:szCs w:val="20"/>
              </w:rPr>
            </w:pPr>
            <w:r w:rsidRPr="003D6AB7">
              <w:rPr>
                <w:rFonts w:ascii="Aptos Narrow" w:hAnsi="Aptos Narrow" w:eastAsia="Times New Roman"/>
                <w:color w:val="000000"/>
                <w:sz w:val="20"/>
                <w:szCs w:val="20"/>
              </w:rPr>
              <w:t>Details</w:t>
            </w:r>
          </w:p>
        </w:tc>
        <w:tc>
          <w:tcPr>
            <w:tcW w:w="1417" w:type="dxa"/>
          </w:tcPr>
          <w:p w:rsidRPr="003D6AB7" w:rsidR="007E625E" w:rsidP="00416463" w:rsidRDefault="007E625E" w14:paraId="46636727" w14:textId="338ED95B">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Test </w:t>
            </w:r>
            <w:r w:rsidRPr="003D6AB7" w:rsidR="00C70A8E">
              <w:rPr>
                <w:rFonts w:ascii="Aptos Narrow" w:hAnsi="Aptos Narrow"/>
                <w:color w:val="000000"/>
                <w:sz w:val="20"/>
                <w:szCs w:val="20"/>
              </w:rPr>
              <w:t>ID</w:t>
            </w:r>
          </w:p>
        </w:tc>
      </w:tr>
      <w:tr w:rsidRPr="003D6AB7" w:rsidR="0003714E" w:rsidTr="00416463" w14:paraId="1335B3DD" w14:textId="77777777">
        <w:trPr>
          <w:trHeight w:val="1440"/>
        </w:trPr>
        <w:tc>
          <w:tcPr>
            <w:tcW w:w="1838" w:type="dxa"/>
            <w:shd w:val="clear" w:color="auto" w:fill="auto"/>
          </w:tcPr>
          <w:p w:rsidRPr="003D6AB7" w:rsidR="0003714E" w:rsidP="0003714E" w:rsidRDefault="0003714E" w14:paraId="36693243"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STRY0070709</w:t>
            </w:r>
          </w:p>
        </w:tc>
        <w:tc>
          <w:tcPr>
            <w:tcW w:w="2410" w:type="dxa"/>
            <w:shd w:val="clear" w:color="auto" w:fill="auto"/>
          </w:tcPr>
          <w:p w:rsidRPr="003D6AB7" w:rsidR="0003714E" w:rsidP="0003714E" w:rsidRDefault="0003714E" w14:paraId="7CBA0EC6"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1&amp;2&amp;6&amp;9&amp;10&amp;11 - Include Curfew hours in report &amp; list view</w:t>
            </w:r>
          </w:p>
        </w:tc>
        <w:tc>
          <w:tcPr>
            <w:tcW w:w="3544" w:type="dxa"/>
            <w:shd w:val="clear" w:color="auto" w:fill="auto"/>
          </w:tcPr>
          <w:p w:rsidRPr="003D6AB7" w:rsidR="0003714E" w:rsidP="0003714E" w:rsidRDefault="0003714E" w14:paraId="2F3494CB" w14:textId="77777777">
            <w:pPr>
              <w:spacing w:after="0"/>
              <w:rPr>
                <w:rFonts w:ascii="Aptos Narrow" w:hAnsi="Aptos Narrow"/>
                <w:color w:val="000000"/>
                <w:sz w:val="20"/>
                <w:szCs w:val="20"/>
              </w:rPr>
            </w:pPr>
            <w:r w:rsidRPr="003D6AB7">
              <w:rPr>
                <w:rFonts w:ascii="Aptos Narrow" w:hAnsi="Aptos Narrow"/>
                <w:color w:val="000000"/>
                <w:sz w:val="20"/>
                <w:szCs w:val="20"/>
              </w:rPr>
              <w:t xml:space="preserve">Demonstrate that the KPI Dashboard includes a new column 'Schedule hours' in the report and list view for KPI 1 &amp; 2 &amp; 6 &amp; 9 &amp; 10 &amp; 11. </w:t>
            </w:r>
          </w:p>
          <w:p w:rsidRPr="003D6AB7" w:rsidR="0003714E" w:rsidP="0003714E" w:rsidRDefault="0003714E" w14:paraId="30DCB13D" w14:textId="77777777">
            <w:pPr>
              <w:spacing w:after="0"/>
              <w:rPr>
                <w:rFonts w:ascii="Aptos Narrow" w:hAnsi="Aptos Narrow"/>
                <w:color w:val="000000"/>
                <w:sz w:val="20"/>
                <w:szCs w:val="20"/>
              </w:rPr>
            </w:pPr>
          </w:p>
          <w:p w:rsidRPr="003D6AB7" w:rsidR="0003714E" w:rsidP="0003714E" w:rsidRDefault="0003714E" w14:paraId="08D5CB5A" w14:textId="5A5D0D89">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for KPI 6, Black out schedules are bought into this column</w:t>
            </w:r>
          </w:p>
        </w:tc>
        <w:tc>
          <w:tcPr>
            <w:tcW w:w="1417" w:type="dxa"/>
          </w:tcPr>
          <w:p w:rsidRPr="006B2AD8" w:rsidR="006B2AD8" w:rsidP="006B2AD8" w:rsidRDefault="006B2AD8" w14:paraId="4D7C7698" w14:textId="77777777">
            <w:pPr>
              <w:spacing w:after="0"/>
              <w:rPr>
                <w:rFonts w:ascii="Aptos Narrow" w:hAnsi="Aptos Narrow" w:eastAsia="Times New Roman"/>
                <w:color w:val="000000"/>
                <w:sz w:val="20"/>
                <w:szCs w:val="20"/>
              </w:rPr>
            </w:pPr>
            <w:r w:rsidRPr="006B2AD8">
              <w:rPr>
                <w:rFonts w:ascii="Aptos Narrow" w:hAnsi="Aptos Narrow" w:eastAsia="Times New Roman"/>
                <w:color w:val="000000"/>
                <w:sz w:val="20"/>
                <w:szCs w:val="20"/>
              </w:rPr>
              <w:t>KPSE01</w:t>
            </w:r>
          </w:p>
          <w:p w:rsidRPr="006B2AD8" w:rsidR="006B2AD8" w:rsidP="006B2AD8" w:rsidRDefault="006B2AD8" w14:paraId="3ADE7DDC" w14:textId="77777777">
            <w:pPr>
              <w:spacing w:after="0"/>
              <w:rPr>
                <w:rFonts w:ascii="Aptos Narrow" w:hAnsi="Aptos Narrow" w:eastAsia="Times New Roman"/>
                <w:color w:val="000000"/>
                <w:sz w:val="20"/>
                <w:szCs w:val="20"/>
              </w:rPr>
            </w:pPr>
            <w:r w:rsidRPr="006B2AD8">
              <w:rPr>
                <w:rFonts w:ascii="Aptos Narrow" w:hAnsi="Aptos Narrow" w:eastAsia="Times New Roman"/>
                <w:color w:val="000000"/>
                <w:sz w:val="20"/>
                <w:szCs w:val="20"/>
              </w:rPr>
              <w:t>KPSE02</w:t>
            </w:r>
          </w:p>
          <w:p w:rsidRPr="006B2AD8" w:rsidR="006B2AD8" w:rsidP="006B2AD8" w:rsidRDefault="006B2AD8" w14:paraId="048F3632" w14:textId="77777777">
            <w:pPr>
              <w:spacing w:after="0"/>
              <w:rPr>
                <w:rFonts w:ascii="Aptos Narrow" w:hAnsi="Aptos Narrow" w:eastAsia="Times New Roman"/>
                <w:color w:val="000000"/>
                <w:sz w:val="20"/>
                <w:szCs w:val="20"/>
              </w:rPr>
            </w:pPr>
            <w:r w:rsidRPr="006B2AD8">
              <w:rPr>
                <w:rFonts w:ascii="Aptos Narrow" w:hAnsi="Aptos Narrow" w:eastAsia="Times New Roman"/>
                <w:color w:val="000000"/>
                <w:sz w:val="20"/>
                <w:szCs w:val="20"/>
              </w:rPr>
              <w:t>KPSE03</w:t>
            </w:r>
          </w:p>
          <w:p w:rsidRPr="006B2AD8" w:rsidR="006B2AD8" w:rsidP="006B2AD8" w:rsidRDefault="006B2AD8" w14:paraId="051EC468" w14:textId="77777777">
            <w:pPr>
              <w:spacing w:after="0"/>
              <w:rPr>
                <w:rFonts w:ascii="Aptos Narrow" w:hAnsi="Aptos Narrow" w:eastAsia="Times New Roman"/>
                <w:color w:val="000000"/>
                <w:sz w:val="20"/>
                <w:szCs w:val="20"/>
              </w:rPr>
            </w:pPr>
            <w:r w:rsidRPr="006B2AD8">
              <w:rPr>
                <w:rFonts w:ascii="Aptos Narrow" w:hAnsi="Aptos Narrow" w:eastAsia="Times New Roman"/>
                <w:color w:val="000000"/>
                <w:sz w:val="20"/>
                <w:szCs w:val="20"/>
              </w:rPr>
              <w:t>KPSE04</w:t>
            </w:r>
          </w:p>
          <w:p w:rsidRPr="006B2AD8" w:rsidR="006B2AD8" w:rsidP="006B2AD8" w:rsidRDefault="006B2AD8" w14:paraId="08616BA7" w14:textId="77777777">
            <w:pPr>
              <w:spacing w:after="0"/>
              <w:rPr>
                <w:rFonts w:ascii="Aptos Narrow" w:hAnsi="Aptos Narrow" w:eastAsia="Times New Roman"/>
                <w:color w:val="000000"/>
                <w:sz w:val="20"/>
                <w:szCs w:val="20"/>
              </w:rPr>
            </w:pPr>
            <w:r w:rsidRPr="006B2AD8">
              <w:rPr>
                <w:rFonts w:ascii="Aptos Narrow" w:hAnsi="Aptos Narrow" w:eastAsia="Times New Roman"/>
                <w:color w:val="000000"/>
                <w:sz w:val="20"/>
                <w:szCs w:val="20"/>
              </w:rPr>
              <w:t>KPSE05</w:t>
            </w:r>
          </w:p>
          <w:p w:rsidRPr="003D6AB7" w:rsidR="0003714E" w:rsidP="006B2AD8" w:rsidRDefault="006B2AD8" w14:paraId="0CE6F445" w14:textId="1C6B9D0B">
            <w:pPr>
              <w:spacing w:after="0"/>
              <w:rPr>
                <w:rFonts w:ascii="Aptos Narrow" w:hAnsi="Aptos Narrow" w:eastAsia="Times New Roman"/>
                <w:color w:val="000000"/>
                <w:sz w:val="20"/>
                <w:szCs w:val="20"/>
              </w:rPr>
            </w:pPr>
            <w:r w:rsidRPr="006B2AD8">
              <w:rPr>
                <w:rFonts w:ascii="Aptos Narrow" w:hAnsi="Aptos Narrow" w:eastAsia="Times New Roman"/>
                <w:color w:val="000000"/>
                <w:sz w:val="20"/>
                <w:szCs w:val="20"/>
              </w:rPr>
              <w:t>KPSE06</w:t>
            </w:r>
          </w:p>
        </w:tc>
      </w:tr>
      <w:tr w:rsidRPr="003D6AB7" w:rsidR="0003714E" w:rsidTr="00416463" w14:paraId="14132E33" w14:textId="77777777">
        <w:trPr>
          <w:trHeight w:val="1152"/>
        </w:trPr>
        <w:tc>
          <w:tcPr>
            <w:tcW w:w="1838" w:type="dxa"/>
            <w:shd w:val="clear" w:color="auto" w:fill="auto"/>
          </w:tcPr>
          <w:p w:rsidRPr="003D6AB7" w:rsidR="0003714E" w:rsidP="00AE09F4" w:rsidRDefault="0003714E" w14:paraId="0E41F2FD"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STRY0071939</w:t>
            </w:r>
          </w:p>
        </w:tc>
        <w:tc>
          <w:tcPr>
            <w:tcW w:w="2410" w:type="dxa"/>
            <w:shd w:val="clear" w:color="auto" w:fill="auto"/>
          </w:tcPr>
          <w:p w:rsidRPr="003D6AB7" w:rsidR="0003714E" w:rsidP="00AE09F4" w:rsidRDefault="0003714E" w14:paraId="13139540"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PASS/FAIL Calculation for KPI 6 amended for AL04, AL23 alerts </w:t>
            </w:r>
          </w:p>
        </w:tc>
        <w:tc>
          <w:tcPr>
            <w:tcW w:w="3544" w:type="dxa"/>
            <w:shd w:val="clear" w:color="auto" w:fill="auto"/>
          </w:tcPr>
          <w:p w:rsidRPr="003D6AB7" w:rsidR="0003714E" w:rsidP="00AE09F4" w:rsidRDefault="0003714E" w14:paraId="00FB187E" w14:textId="77777777">
            <w:pPr>
              <w:spacing w:after="0"/>
              <w:rPr>
                <w:rFonts w:ascii="Aptos Narrow" w:hAnsi="Aptos Narrow"/>
                <w:color w:val="000000"/>
                <w:sz w:val="20"/>
                <w:szCs w:val="20"/>
              </w:rPr>
            </w:pPr>
            <w:r w:rsidRPr="003D6AB7">
              <w:rPr>
                <w:rFonts w:ascii="Aptos Narrow" w:hAnsi="Aptos Narrow"/>
                <w:color w:val="000000"/>
                <w:sz w:val="20"/>
                <w:szCs w:val="20"/>
              </w:rPr>
              <w:t>Verify the new calculation for KPI 6 relating to AL04 and AL23 alerts.</w:t>
            </w:r>
          </w:p>
          <w:p w:rsidRPr="003D6AB7" w:rsidR="0003714E" w:rsidP="00AE09F4" w:rsidRDefault="0003714E" w14:paraId="337A22B3" w14:textId="77777777">
            <w:pPr>
              <w:spacing w:after="0"/>
              <w:rPr>
                <w:rFonts w:ascii="Aptos Narrow" w:hAnsi="Aptos Narrow"/>
                <w:color w:val="000000"/>
                <w:sz w:val="20"/>
                <w:szCs w:val="20"/>
              </w:rPr>
            </w:pPr>
          </w:p>
          <w:p w:rsidRPr="003D6AB7" w:rsidR="0003714E" w:rsidP="00AE09F4" w:rsidRDefault="0003714E" w14:paraId="71517AB5" w14:textId="663AF696">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where the MO associated is Immigration cases are automatically voided</w:t>
            </w:r>
          </w:p>
        </w:tc>
        <w:tc>
          <w:tcPr>
            <w:tcW w:w="1417" w:type="dxa"/>
          </w:tcPr>
          <w:p w:rsidRPr="00AE09F4" w:rsidR="00AE09F4" w:rsidP="00AE09F4" w:rsidRDefault="00AE09F4" w14:paraId="774F5DD7" w14:textId="77777777">
            <w:pPr>
              <w:spacing w:after="0" w:line="240" w:lineRule="auto"/>
              <w:rPr>
                <w:rFonts w:ascii="Aptos Narrow" w:hAnsi="Aptos Narrow"/>
                <w:sz w:val="20"/>
                <w:szCs w:val="20"/>
              </w:rPr>
            </w:pPr>
            <w:r w:rsidRPr="00AE09F4">
              <w:rPr>
                <w:rFonts w:ascii="Aptos Narrow" w:hAnsi="Aptos Narrow"/>
                <w:sz w:val="20"/>
                <w:szCs w:val="20"/>
              </w:rPr>
              <w:t>KPSE07</w:t>
            </w:r>
          </w:p>
          <w:p w:rsidRPr="00AE09F4" w:rsidR="00AE09F4" w:rsidP="00AE09F4" w:rsidRDefault="00AE09F4" w14:paraId="3ACFFA7D" w14:textId="77777777">
            <w:pPr>
              <w:spacing w:after="0" w:line="240" w:lineRule="auto"/>
              <w:rPr>
                <w:rFonts w:ascii="Aptos Narrow" w:hAnsi="Aptos Narrow"/>
                <w:sz w:val="20"/>
                <w:szCs w:val="20"/>
              </w:rPr>
            </w:pPr>
            <w:r w:rsidRPr="00AE09F4">
              <w:rPr>
                <w:rFonts w:ascii="Aptos Narrow" w:hAnsi="Aptos Narrow"/>
                <w:sz w:val="20"/>
                <w:szCs w:val="20"/>
              </w:rPr>
              <w:t>KPSE08</w:t>
            </w:r>
          </w:p>
          <w:p w:rsidRPr="00AE09F4" w:rsidR="00AE09F4" w:rsidP="00AE09F4" w:rsidRDefault="00AE09F4" w14:paraId="57C97123" w14:textId="77777777">
            <w:pPr>
              <w:spacing w:after="0" w:line="240" w:lineRule="auto"/>
              <w:rPr>
                <w:rFonts w:ascii="Aptos Narrow" w:hAnsi="Aptos Narrow"/>
                <w:sz w:val="20"/>
                <w:szCs w:val="20"/>
              </w:rPr>
            </w:pPr>
            <w:r w:rsidRPr="00AE09F4">
              <w:rPr>
                <w:rFonts w:ascii="Aptos Narrow" w:hAnsi="Aptos Narrow"/>
                <w:sz w:val="20"/>
                <w:szCs w:val="20"/>
              </w:rPr>
              <w:t>KPSE09</w:t>
            </w:r>
          </w:p>
          <w:p w:rsidRPr="00AE09F4" w:rsidR="00AE09F4" w:rsidP="00AE09F4" w:rsidRDefault="00AE09F4" w14:paraId="660642D9" w14:textId="77777777">
            <w:pPr>
              <w:spacing w:after="0" w:line="240" w:lineRule="auto"/>
              <w:rPr>
                <w:rFonts w:ascii="Aptos Narrow" w:hAnsi="Aptos Narrow"/>
                <w:sz w:val="20"/>
                <w:szCs w:val="20"/>
              </w:rPr>
            </w:pPr>
            <w:r w:rsidRPr="00AE09F4">
              <w:rPr>
                <w:rFonts w:ascii="Aptos Narrow" w:hAnsi="Aptos Narrow"/>
                <w:sz w:val="20"/>
                <w:szCs w:val="20"/>
              </w:rPr>
              <w:t>KPSE10</w:t>
            </w:r>
          </w:p>
          <w:p w:rsidRPr="00AE09F4" w:rsidR="00AE09F4" w:rsidP="00AE09F4" w:rsidRDefault="00AE09F4" w14:paraId="193F77B2" w14:textId="77777777">
            <w:pPr>
              <w:spacing w:after="0" w:line="240" w:lineRule="auto"/>
              <w:rPr>
                <w:rFonts w:ascii="Aptos Narrow" w:hAnsi="Aptos Narrow"/>
                <w:sz w:val="20"/>
                <w:szCs w:val="20"/>
              </w:rPr>
            </w:pPr>
            <w:r w:rsidRPr="00AE09F4">
              <w:rPr>
                <w:rFonts w:ascii="Aptos Narrow" w:hAnsi="Aptos Narrow"/>
                <w:sz w:val="20"/>
                <w:szCs w:val="20"/>
              </w:rPr>
              <w:t>KPSE11</w:t>
            </w:r>
          </w:p>
          <w:p w:rsidRPr="00AE09F4" w:rsidR="00AE09F4" w:rsidP="00AE09F4" w:rsidRDefault="00AE09F4" w14:paraId="32DF9A9E" w14:textId="77777777">
            <w:pPr>
              <w:spacing w:after="0"/>
              <w:rPr>
                <w:rFonts w:ascii="Aptos Narrow" w:hAnsi="Aptos Narrow"/>
                <w:sz w:val="20"/>
                <w:szCs w:val="20"/>
              </w:rPr>
            </w:pPr>
            <w:r w:rsidRPr="00AE09F4">
              <w:rPr>
                <w:rFonts w:ascii="Aptos Narrow" w:hAnsi="Aptos Narrow"/>
                <w:sz w:val="20"/>
                <w:szCs w:val="20"/>
              </w:rPr>
              <w:t>KPSE12</w:t>
            </w:r>
          </w:p>
          <w:p w:rsidRPr="00AE09F4" w:rsidR="00AE09F4" w:rsidP="00AE09F4" w:rsidRDefault="00AE09F4" w14:paraId="473B66A8" w14:textId="77777777">
            <w:pPr>
              <w:spacing w:after="0"/>
              <w:rPr>
                <w:rFonts w:ascii="Aptos Narrow" w:hAnsi="Aptos Narrow"/>
                <w:sz w:val="20"/>
                <w:szCs w:val="20"/>
              </w:rPr>
            </w:pPr>
            <w:r w:rsidRPr="00AE09F4">
              <w:rPr>
                <w:rFonts w:ascii="Aptos Narrow" w:hAnsi="Aptos Narrow"/>
                <w:sz w:val="20"/>
                <w:szCs w:val="20"/>
              </w:rPr>
              <w:t>KPSE13</w:t>
            </w:r>
          </w:p>
          <w:p w:rsidRPr="00AE09F4" w:rsidR="00AE09F4" w:rsidP="00AE09F4" w:rsidRDefault="00AE09F4" w14:paraId="4CDE0AE8" w14:textId="77777777">
            <w:pPr>
              <w:spacing w:after="0"/>
              <w:rPr>
                <w:rFonts w:ascii="Aptos Narrow" w:hAnsi="Aptos Narrow"/>
                <w:sz w:val="20"/>
                <w:szCs w:val="20"/>
              </w:rPr>
            </w:pPr>
            <w:r w:rsidRPr="00AE09F4">
              <w:rPr>
                <w:rFonts w:ascii="Aptos Narrow" w:hAnsi="Aptos Narrow"/>
                <w:sz w:val="20"/>
                <w:szCs w:val="20"/>
              </w:rPr>
              <w:t>KPSE14</w:t>
            </w:r>
          </w:p>
          <w:p w:rsidRPr="00AE09F4" w:rsidR="00AE09F4" w:rsidP="00AE09F4" w:rsidRDefault="00AE09F4" w14:paraId="7D5531E1" w14:textId="77777777">
            <w:pPr>
              <w:spacing w:after="0"/>
              <w:rPr>
                <w:rFonts w:ascii="Aptos Narrow" w:hAnsi="Aptos Narrow"/>
                <w:sz w:val="20"/>
                <w:szCs w:val="20"/>
              </w:rPr>
            </w:pPr>
            <w:r w:rsidRPr="00AE09F4">
              <w:rPr>
                <w:rFonts w:ascii="Aptos Narrow" w:hAnsi="Aptos Narrow"/>
                <w:sz w:val="20"/>
                <w:szCs w:val="20"/>
              </w:rPr>
              <w:t>KPSE15</w:t>
            </w:r>
          </w:p>
          <w:p w:rsidRPr="00AE09F4" w:rsidR="00AE09F4" w:rsidP="00AE09F4" w:rsidRDefault="00AE09F4" w14:paraId="48678F81" w14:textId="77777777">
            <w:pPr>
              <w:spacing w:after="0"/>
              <w:rPr>
                <w:rFonts w:ascii="Aptos Narrow" w:hAnsi="Aptos Narrow"/>
                <w:sz w:val="20"/>
                <w:szCs w:val="20"/>
              </w:rPr>
            </w:pPr>
            <w:r w:rsidRPr="00AE09F4">
              <w:rPr>
                <w:rFonts w:ascii="Aptos Narrow" w:hAnsi="Aptos Narrow"/>
                <w:sz w:val="20"/>
                <w:szCs w:val="20"/>
              </w:rPr>
              <w:t>KPSE16</w:t>
            </w:r>
          </w:p>
          <w:p w:rsidRPr="00AE09F4" w:rsidR="00AE09F4" w:rsidP="00AE09F4" w:rsidRDefault="00AE09F4" w14:paraId="47F930FD" w14:textId="77777777">
            <w:pPr>
              <w:spacing w:after="0"/>
              <w:rPr>
                <w:rFonts w:ascii="Aptos Narrow" w:hAnsi="Aptos Narrow"/>
                <w:sz w:val="20"/>
                <w:szCs w:val="20"/>
              </w:rPr>
            </w:pPr>
            <w:r w:rsidRPr="00AE09F4">
              <w:rPr>
                <w:rFonts w:ascii="Aptos Narrow" w:hAnsi="Aptos Narrow"/>
                <w:sz w:val="20"/>
                <w:szCs w:val="20"/>
              </w:rPr>
              <w:t>KPSE17</w:t>
            </w:r>
          </w:p>
          <w:p w:rsidRPr="00AE09F4" w:rsidR="00AE09F4" w:rsidP="00AE09F4" w:rsidRDefault="00AE09F4" w14:paraId="3DD92DAE" w14:textId="77777777">
            <w:pPr>
              <w:spacing w:after="0"/>
              <w:rPr>
                <w:rFonts w:ascii="Aptos Narrow" w:hAnsi="Aptos Narrow"/>
                <w:sz w:val="20"/>
                <w:szCs w:val="20"/>
              </w:rPr>
            </w:pPr>
            <w:r w:rsidRPr="00AE09F4">
              <w:rPr>
                <w:rFonts w:ascii="Aptos Narrow" w:hAnsi="Aptos Narrow"/>
                <w:sz w:val="20"/>
                <w:szCs w:val="20"/>
              </w:rPr>
              <w:t>KPSE18</w:t>
            </w:r>
          </w:p>
          <w:p w:rsidRPr="00AE09F4" w:rsidR="00AE09F4" w:rsidP="00AE09F4" w:rsidRDefault="00AE09F4" w14:paraId="4FBA48E6" w14:textId="77777777">
            <w:pPr>
              <w:spacing w:after="0"/>
              <w:rPr>
                <w:rFonts w:ascii="Aptos Narrow" w:hAnsi="Aptos Narrow"/>
                <w:sz w:val="20"/>
                <w:szCs w:val="20"/>
              </w:rPr>
            </w:pPr>
            <w:r w:rsidRPr="00AE09F4">
              <w:rPr>
                <w:rFonts w:ascii="Aptos Narrow" w:hAnsi="Aptos Narrow"/>
                <w:sz w:val="20"/>
                <w:szCs w:val="20"/>
              </w:rPr>
              <w:t>KPSE19</w:t>
            </w:r>
          </w:p>
          <w:p w:rsidRPr="00AE09F4" w:rsidR="00AE09F4" w:rsidP="00AE09F4" w:rsidRDefault="00AE09F4" w14:paraId="388B6D7B" w14:textId="77777777">
            <w:pPr>
              <w:spacing w:after="0"/>
              <w:rPr>
                <w:rFonts w:ascii="Aptos Narrow" w:hAnsi="Aptos Narrow"/>
                <w:sz w:val="20"/>
                <w:szCs w:val="20"/>
              </w:rPr>
            </w:pPr>
            <w:r w:rsidRPr="00AE09F4">
              <w:rPr>
                <w:rFonts w:ascii="Aptos Narrow" w:hAnsi="Aptos Narrow"/>
                <w:sz w:val="20"/>
                <w:szCs w:val="20"/>
              </w:rPr>
              <w:t>KPSE20</w:t>
            </w:r>
          </w:p>
          <w:p w:rsidRPr="00AE09F4" w:rsidR="00AE09F4" w:rsidP="00AE09F4" w:rsidRDefault="00AE09F4" w14:paraId="57F3DDED" w14:textId="77777777">
            <w:pPr>
              <w:spacing w:after="0"/>
              <w:rPr>
                <w:rFonts w:ascii="Aptos Narrow" w:hAnsi="Aptos Narrow"/>
                <w:sz w:val="20"/>
                <w:szCs w:val="20"/>
              </w:rPr>
            </w:pPr>
            <w:r w:rsidRPr="00AE09F4">
              <w:rPr>
                <w:rFonts w:ascii="Aptos Narrow" w:hAnsi="Aptos Narrow"/>
                <w:sz w:val="20"/>
                <w:szCs w:val="20"/>
              </w:rPr>
              <w:t>KPSE21</w:t>
            </w:r>
          </w:p>
          <w:p w:rsidRPr="00AE09F4" w:rsidR="00AE09F4" w:rsidP="00AE09F4" w:rsidRDefault="00AE09F4" w14:paraId="4195A98F" w14:textId="77777777">
            <w:pPr>
              <w:spacing w:after="0"/>
              <w:rPr>
                <w:rFonts w:ascii="Aptos Narrow" w:hAnsi="Aptos Narrow"/>
                <w:sz w:val="20"/>
                <w:szCs w:val="20"/>
              </w:rPr>
            </w:pPr>
            <w:r w:rsidRPr="00AE09F4">
              <w:rPr>
                <w:rFonts w:ascii="Aptos Narrow" w:hAnsi="Aptos Narrow"/>
                <w:sz w:val="20"/>
                <w:szCs w:val="20"/>
              </w:rPr>
              <w:t>KPSE22</w:t>
            </w:r>
          </w:p>
          <w:p w:rsidRPr="00AE09F4" w:rsidR="00AE09F4" w:rsidP="00AE09F4" w:rsidRDefault="00AE09F4" w14:paraId="2596B256" w14:textId="77777777">
            <w:pPr>
              <w:spacing w:after="0"/>
              <w:rPr>
                <w:rFonts w:ascii="Aptos Narrow" w:hAnsi="Aptos Narrow"/>
                <w:sz w:val="20"/>
                <w:szCs w:val="20"/>
              </w:rPr>
            </w:pPr>
            <w:r w:rsidRPr="00AE09F4">
              <w:rPr>
                <w:rFonts w:ascii="Aptos Narrow" w:hAnsi="Aptos Narrow"/>
                <w:sz w:val="20"/>
                <w:szCs w:val="20"/>
              </w:rPr>
              <w:t>KPSE23</w:t>
            </w:r>
          </w:p>
          <w:p w:rsidRPr="003D6AB7" w:rsidR="0003714E" w:rsidP="00AE09F4" w:rsidRDefault="00AE09F4" w14:paraId="5DDD7660" w14:textId="2144497D">
            <w:pPr>
              <w:spacing w:after="0"/>
              <w:rPr>
                <w:rFonts w:ascii="Aptos Narrow" w:hAnsi="Aptos Narrow"/>
                <w:sz w:val="20"/>
                <w:szCs w:val="20"/>
              </w:rPr>
            </w:pPr>
            <w:r w:rsidRPr="00AE09F4">
              <w:rPr>
                <w:rFonts w:ascii="Aptos Narrow" w:hAnsi="Aptos Narrow"/>
                <w:sz w:val="20"/>
                <w:szCs w:val="20"/>
              </w:rPr>
              <w:t>KPSE24</w:t>
            </w:r>
          </w:p>
        </w:tc>
      </w:tr>
      <w:tr w:rsidRPr="003D6AB7" w:rsidR="0003714E" w:rsidTr="00416463" w14:paraId="21E80819" w14:textId="77777777">
        <w:trPr>
          <w:trHeight w:val="1066"/>
        </w:trPr>
        <w:tc>
          <w:tcPr>
            <w:tcW w:w="1838" w:type="dxa"/>
            <w:shd w:val="clear" w:color="auto" w:fill="auto"/>
          </w:tcPr>
          <w:p w:rsidRPr="003D6AB7" w:rsidR="0003714E" w:rsidP="0003714E" w:rsidRDefault="0003714E" w14:paraId="3EE00E87"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STRY0072638</w:t>
            </w:r>
          </w:p>
        </w:tc>
        <w:tc>
          <w:tcPr>
            <w:tcW w:w="2410" w:type="dxa"/>
            <w:shd w:val="clear" w:color="auto" w:fill="auto"/>
          </w:tcPr>
          <w:p w:rsidRPr="003D6AB7" w:rsidR="0003714E" w:rsidP="0003714E" w:rsidRDefault="0003714E" w14:paraId="349A2D22"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Hide Order Cease request field on the monitoring order</w:t>
            </w:r>
          </w:p>
        </w:tc>
        <w:tc>
          <w:tcPr>
            <w:tcW w:w="3544" w:type="dxa"/>
            <w:shd w:val="clear" w:color="auto" w:fill="auto"/>
          </w:tcPr>
          <w:p w:rsidRPr="003D6AB7" w:rsidR="0003714E" w:rsidP="0003714E" w:rsidRDefault="0003714E" w14:paraId="19C22DE5" w14:textId="31ED388E">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Demonstrate that users NO LONGER see the Order cease request received field on </w:t>
            </w:r>
            <w:r w:rsidRPr="003D6AB7">
              <w:rPr>
                <w:rFonts w:ascii="Aptos Narrow" w:hAnsi="Aptos Narrow"/>
                <w:color w:val="000000"/>
                <w:sz w:val="20"/>
                <w:szCs w:val="20"/>
              </w:rPr>
              <w:t xml:space="preserve">a monitoring order, and it is removed from KPI 11 report and view. </w:t>
            </w:r>
          </w:p>
        </w:tc>
        <w:tc>
          <w:tcPr>
            <w:tcW w:w="1417" w:type="dxa"/>
          </w:tcPr>
          <w:p w:rsidRPr="002339ED" w:rsidR="0003714E" w:rsidP="0003714E" w:rsidRDefault="0003714E" w14:paraId="7E95319E"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KP01</w:t>
            </w:r>
          </w:p>
          <w:p w:rsidRPr="002339ED" w:rsidR="0003714E" w:rsidP="0003714E" w:rsidRDefault="0003714E" w14:paraId="3C9D80E5"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KP32</w:t>
            </w:r>
          </w:p>
          <w:p w:rsidRPr="002339ED" w:rsidR="0003714E" w:rsidP="0003714E" w:rsidRDefault="0003714E" w14:paraId="0166ACD5"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KP33</w:t>
            </w:r>
          </w:p>
          <w:p w:rsidRPr="002339ED" w:rsidR="0003714E" w:rsidP="0003714E" w:rsidRDefault="0003714E" w14:paraId="5B012079"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KP34</w:t>
            </w:r>
          </w:p>
          <w:p w:rsidRPr="002339ED" w:rsidR="0003714E" w:rsidP="0003714E" w:rsidRDefault="0003714E" w14:paraId="5547AB88"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KP35</w:t>
            </w:r>
          </w:p>
          <w:p w:rsidRPr="002339ED" w:rsidR="0003714E" w:rsidP="0003714E" w:rsidRDefault="0003714E" w14:paraId="398C6316"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KP36</w:t>
            </w:r>
          </w:p>
          <w:p w:rsidRPr="003D6AB7" w:rsidR="0003714E" w:rsidP="0003714E" w:rsidRDefault="0003714E" w14:paraId="49677B0A" w14:textId="59C2254C">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KP37</w:t>
            </w:r>
          </w:p>
        </w:tc>
      </w:tr>
      <w:tr w:rsidRPr="003D6AB7" w:rsidR="0003714E" w:rsidTr="00416463" w14:paraId="38A35A7E" w14:textId="77777777">
        <w:trPr>
          <w:trHeight w:val="864"/>
        </w:trPr>
        <w:tc>
          <w:tcPr>
            <w:tcW w:w="1838" w:type="dxa"/>
            <w:shd w:val="clear" w:color="auto" w:fill="auto"/>
          </w:tcPr>
          <w:p w:rsidRPr="003D6AB7" w:rsidR="0003714E" w:rsidP="0003714E" w:rsidRDefault="0003714E" w14:paraId="5D8B7C46"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STRY0083447</w:t>
            </w:r>
          </w:p>
        </w:tc>
        <w:tc>
          <w:tcPr>
            <w:tcW w:w="2410" w:type="dxa"/>
            <w:shd w:val="clear" w:color="auto" w:fill="auto"/>
          </w:tcPr>
          <w:p w:rsidRPr="003D6AB7" w:rsidR="0003714E" w:rsidP="0003714E" w:rsidRDefault="0003714E" w14:paraId="4B2B776D"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Head Due date calculation to include schedules</w:t>
            </w:r>
          </w:p>
        </w:tc>
        <w:tc>
          <w:tcPr>
            <w:tcW w:w="3544" w:type="dxa"/>
            <w:shd w:val="clear" w:color="auto" w:fill="auto"/>
          </w:tcPr>
          <w:p w:rsidRPr="003D6AB7" w:rsidR="0003714E" w:rsidP="0003714E" w:rsidRDefault="0003714E" w14:paraId="5D915CF3" w14:textId="6227C587">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Demonstrate that Personalised Curfew schedules and Blackout schedules are brought into the Head due date calculation when KPI 6 is calculated for Alerts AL02/AL03/AL05. </w:t>
            </w:r>
          </w:p>
        </w:tc>
        <w:tc>
          <w:tcPr>
            <w:tcW w:w="1417" w:type="dxa"/>
          </w:tcPr>
          <w:p w:rsidRPr="0000079A" w:rsidR="0000079A" w:rsidP="0000079A" w:rsidRDefault="0000079A" w14:paraId="18127830"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KPSE41</w:t>
            </w:r>
          </w:p>
          <w:p w:rsidRPr="0000079A" w:rsidR="0000079A" w:rsidP="0000079A" w:rsidRDefault="0000079A" w14:paraId="17998E99"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KPSE42</w:t>
            </w:r>
          </w:p>
          <w:p w:rsidRPr="0000079A" w:rsidR="0000079A" w:rsidP="0000079A" w:rsidRDefault="0000079A" w14:paraId="79005028"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KPSE43</w:t>
            </w:r>
          </w:p>
          <w:p w:rsidRPr="0000079A" w:rsidR="0000079A" w:rsidP="0000079A" w:rsidRDefault="0000079A" w14:paraId="1C1000CD"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KPSE44</w:t>
            </w:r>
          </w:p>
          <w:p w:rsidRPr="0000079A" w:rsidR="0000079A" w:rsidP="0000079A" w:rsidRDefault="0000079A" w14:paraId="2CFB6C1A"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KPSE45</w:t>
            </w:r>
          </w:p>
          <w:p w:rsidRPr="0000079A" w:rsidR="0000079A" w:rsidP="0000079A" w:rsidRDefault="0000079A" w14:paraId="446EDAB1"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KPSE46</w:t>
            </w:r>
          </w:p>
          <w:p w:rsidRPr="0000079A" w:rsidR="0000079A" w:rsidP="0000079A" w:rsidRDefault="0000079A" w14:paraId="6BC88972"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KPSE47</w:t>
            </w:r>
          </w:p>
          <w:p w:rsidRPr="0000079A" w:rsidR="0000079A" w:rsidP="0000079A" w:rsidRDefault="0000079A" w14:paraId="074DCFC1"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KPSE48</w:t>
            </w:r>
          </w:p>
          <w:p w:rsidRPr="0000079A" w:rsidR="0000079A" w:rsidP="0000079A" w:rsidRDefault="0000079A" w14:paraId="4F27E3F9"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KPSE49</w:t>
            </w:r>
          </w:p>
          <w:p w:rsidRPr="0000079A" w:rsidR="0000079A" w:rsidP="0000079A" w:rsidRDefault="0000079A" w14:paraId="48619E86" w14:textId="77777777">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KPSE50</w:t>
            </w:r>
          </w:p>
          <w:p w:rsidRPr="003D6AB7" w:rsidR="0003714E" w:rsidP="0000079A" w:rsidRDefault="0000079A" w14:paraId="2CA7B3A4" w14:textId="640B5710">
            <w:pPr>
              <w:spacing w:after="0"/>
              <w:rPr>
                <w:rFonts w:ascii="Aptos Narrow" w:hAnsi="Aptos Narrow" w:eastAsia="Times New Roman"/>
                <w:color w:val="000000"/>
                <w:sz w:val="20"/>
                <w:szCs w:val="20"/>
              </w:rPr>
            </w:pPr>
            <w:r w:rsidRPr="0000079A">
              <w:rPr>
                <w:rFonts w:ascii="Aptos Narrow" w:hAnsi="Aptos Narrow" w:eastAsia="Times New Roman"/>
                <w:color w:val="000000"/>
                <w:sz w:val="20"/>
                <w:szCs w:val="20"/>
              </w:rPr>
              <w:t>KPSE51</w:t>
            </w:r>
          </w:p>
        </w:tc>
      </w:tr>
      <w:tr w:rsidRPr="003D6AB7" w:rsidR="0003714E" w:rsidTr="00416463" w14:paraId="35F74C54" w14:textId="77777777">
        <w:trPr>
          <w:trHeight w:val="1152"/>
        </w:trPr>
        <w:tc>
          <w:tcPr>
            <w:tcW w:w="1838" w:type="dxa"/>
            <w:shd w:val="clear" w:color="auto" w:fill="auto"/>
          </w:tcPr>
          <w:p w:rsidRPr="003D6AB7" w:rsidR="0003714E" w:rsidP="0003714E" w:rsidRDefault="0003714E" w14:paraId="6DD36B4A"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STRY0086767</w:t>
            </w:r>
          </w:p>
        </w:tc>
        <w:tc>
          <w:tcPr>
            <w:tcW w:w="2410" w:type="dxa"/>
            <w:shd w:val="clear" w:color="auto" w:fill="auto"/>
          </w:tcPr>
          <w:p w:rsidRPr="003D6AB7" w:rsidR="0003714E" w:rsidP="0003714E" w:rsidRDefault="0003714E" w14:paraId="62C7D5B7"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4 &amp; 5 - to look at Escalated From case</w:t>
            </w:r>
          </w:p>
        </w:tc>
        <w:tc>
          <w:tcPr>
            <w:tcW w:w="3544" w:type="dxa"/>
            <w:shd w:val="clear" w:color="auto" w:fill="auto"/>
          </w:tcPr>
          <w:p w:rsidRPr="003D6AB7" w:rsidR="0003714E" w:rsidP="0003714E" w:rsidRDefault="0003714E" w14:paraId="5615B9C3" w14:textId="5B0C5DDD">
            <w:pPr>
              <w:spacing w:after="0"/>
              <w:rPr>
                <w:rFonts w:ascii="Aptos Narrow" w:hAnsi="Aptos Narrow"/>
                <w:color w:val="000000"/>
                <w:sz w:val="20"/>
                <w:szCs w:val="20"/>
              </w:rPr>
            </w:pPr>
            <w:r w:rsidRPr="003D6AB7">
              <w:rPr>
                <w:rFonts w:ascii="Aptos Narrow" w:hAnsi="Aptos Narrow"/>
                <w:color w:val="000000"/>
                <w:sz w:val="20"/>
                <w:szCs w:val="20"/>
              </w:rPr>
              <w:t>Demonstrate revised KPI 4 &amp; 5 calc using Escalated From case:</w:t>
            </w:r>
          </w:p>
          <w:p w:rsidRPr="003D6AB7" w:rsidR="0003714E" w:rsidP="0003714E" w:rsidRDefault="0003714E" w14:paraId="105753EE" w14:textId="77777777">
            <w:pPr>
              <w:pStyle w:val="ListParagraph"/>
              <w:numPr>
                <w:ilvl w:val="0"/>
                <w:numId w:val="19"/>
              </w:numPr>
              <w:spacing w:after="0"/>
              <w:ind w:left="173" w:hanging="173"/>
              <w:rPr>
                <w:rFonts w:ascii="Aptos Narrow" w:hAnsi="Aptos Narrow" w:eastAsia="Times New Roman"/>
                <w:color w:val="000000"/>
                <w:sz w:val="20"/>
                <w:szCs w:val="20"/>
              </w:rPr>
            </w:pPr>
            <w:r w:rsidRPr="003D6AB7">
              <w:rPr>
                <w:rFonts w:ascii="Aptos Narrow" w:hAnsi="Aptos Narrow"/>
                <w:color w:val="000000"/>
                <w:sz w:val="20"/>
                <w:szCs w:val="20"/>
              </w:rPr>
              <w:t>Head / Tail due date calculated from the “escalated from case” created on date and time (6 days if on or before violation period, 7 if after).</w:t>
            </w:r>
          </w:p>
          <w:p w:rsidRPr="003D6AB7" w:rsidR="0003714E" w:rsidP="0003714E" w:rsidRDefault="0003714E" w14:paraId="275EB39C" w14:textId="65DAA776">
            <w:pPr>
              <w:pStyle w:val="ListParagraph"/>
              <w:numPr>
                <w:ilvl w:val="0"/>
                <w:numId w:val="19"/>
              </w:numPr>
              <w:spacing w:after="0"/>
              <w:ind w:left="173" w:hanging="173"/>
              <w:rPr>
                <w:rFonts w:ascii="Aptos Narrow" w:hAnsi="Aptos Narrow" w:eastAsia="Times New Roman"/>
                <w:color w:val="000000"/>
                <w:sz w:val="20"/>
                <w:szCs w:val="20"/>
              </w:rPr>
            </w:pPr>
            <w:r w:rsidRPr="003D6AB7">
              <w:rPr>
                <w:rFonts w:ascii="Aptos Narrow" w:hAnsi="Aptos Narrow"/>
                <w:color w:val="000000"/>
                <w:sz w:val="20"/>
                <w:szCs w:val="20"/>
              </w:rPr>
              <w:t xml:space="preserve"> If no escalated from case, calculate from the “enforcement case created on” date and time </w:t>
            </w:r>
          </w:p>
        </w:tc>
        <w:tc>
          <w:tcPr>
            <w:tcW w:w="1417" w:type="dxa"/>
          </w:tcPr>
          <w:p w:rsidRPr="00533C79" w:rsidR="00533C79" w:rsidP="00533C79" w:rsidRDefault="00533C79" w14:paraId="086BA164" w14:textId="77777777">
            <w:pPr>
              <w:spacing w:after="0"/>
              <w:rPr>
                <w:rFonts w:ascii="Aptos Narrow" w:hAnsi="Aptos Narrow" w:eastAsia="Times New Roman"/>
                <w:color w:val="000000"/>
                <w:sz w:val="20"/>
                <w:szCs w:val="20"/>
              </w:rPr>
            </w:pPr>
            <w:r w:rsidRPr="00533C79">
              <w:rPr>
                <w:rFonts w:ascii="Aptos Narrow" w:hAnsi="Aptos Narrow" w:eastAsia="Times New Roman"/>
                <w:color w:val="000000"/>
                <w:sz w:val="20"/>
                <w:szCs w:val="20"/>
              </w:rPr>
              <w:t>KPSE79</w:t>
            </w:r>
          </w:p>
          <w:p w:rsidRPr="003D6AB7" w:rsidR="0003714E" w:rsidP="00533C79" w:rsidRDefault="00533C79" w14:paraId="771D3140" w14:textId="241B29CF">
            <w:pPr>
              <w:spacing w:after="0"/>
              <w:rPr>
                <w:rFonts w:ascii="Aptos Narrow" w:hAnsi="Aptos Narrow" w:eastAsia="Times New Roman"/>
                <w:color w:val="000000"/>
                <w:sz w:val="20"/>
                <w:szCs w:val="20"/>
              </w:rPr>
            </w:pPr>
            <w:r w:rsidRPr="00533C79">
              <w:rPr>
                <w:rFonts w:ascii="Aptos Narrow" w:hAnsi="Aptos Narrow" w:eastAsia="Times New Roman"/>
                <w:color w:val="000000"/>
                <w:sz w:val="20"/>
                <w:szCs w:val="20"/>
              </w:rPr>
              <w:t>KPSE80</w:t>
            </w:r>
          </w:p>
        </w:tc>
      </w:tr>
      <w:tr w:rsidRPr="003D6AB7" w:rsidR="0003714E" w:rsidTr="00416463" w14:paraId="3201D3E4" w14:textId="77777777">
        <w:trPr>
          <w:trHeight w:val="1152"/>
        </w:trPr>
        <w:tc>
          <w:tcPr>
            <w:tcW w:w="1838" w:type="dxa"/>
            <w:shd w:val="clear" w:color="auto" w:fill="auto"/>
          </w:tcPr>
          <w:p w:rsidRPr="003D6AB7" w:rsidR="0003714E" w:rsidP="0003714E" w:rsidRDefault="0003714E" w14:paraId="6B37F187"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STRY0086774</w:t>
            </w:r>
          </w:p>
        </w:tc>
        <w:tc>
          <w:tcPr>
            <w:tcW w:w="2410" w:type="dxa"/>
            <w:shd w:val="clear" w:color="auto" w:fill="auto"/>
          </w:tcPr>
          <w:p w:rsidRPr="003D6AB7" w:rsidR="0003714E" w:rsidP="0003714E" w:rsidRDefault="0003714E" w14:paraId="5C39BF07"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3 to not show WOTs where no notification is required</w:t>
            </w:r>
          </w:p>
        </w:tc>
        <w:tc>
          <w:tcPr>
            <w:tcW w:w="3544" w:type="dxa"/>
            <w:shd w:val="clear" w:color="auto" w:fill="auto"/>
          </w:tcPr>
          <w:p w:rsidRPr="003D6AB7" w:rsidR="0003714E" w:rsidP="0003714E" w:rsidRDefault="0003714E" w14:paraId="2E625A78" w14:textId="71400E32">
            <w:pPr>
              <w:spacing w:after="0"/>
              <w:rPr>
                <w:rFonts w:ascii="Aptos Narrow" w:hAnsi="Aptos Narrow" w:eastAsia="Times New Roman"/>
                <w:color w:val="000000"/>
                <w:sz w:val="20"/>
                <w:szCs w:val="20"/>
              </w:rPr>
            </w:pPr>
            <w:r w:rsidRPr="003D6AB7">
              <w:rPr>
                <w:rFonts w:ascii="Aptos Narrow" w:hAnsi="Aptos Narrow"/>
                <w:color w:val="000000"/>
                <w:sz w:val="20"/>
                <w:szCs w:val="20"/>
              </w:rPr>
              <w:t>Verify that KPI 3 report or list view, a WOT will not appear in the KPI 3 report if closed successfully before the KPI 1 /2 due date.</w:t>
            </w:r>
          </w:p>
        </w:tc>
        <w:tc>
          <w:tcPr>
            <w:tcW w:w="1417" w:type="dxa"/>
          </w:tcPr>
          <w:p w:rsidRPr="003D6AB7" w:rsidR="0003714E" w:rsidP="0003714E" w:rsidRDefault="00EB4F81" w14:paraId="0E3568CA" w14:textId="4C89D7FA">
            <w:pPr>
              <w:spacing w:after="0"/>
              <w:rPr>
                <w:rFonts w:ascii="Aptos Narrow" w:hAnsi="Aptos Narrow" w:eastAsia="Times New Roman"/>
                <w:color w:val="000000"/>
                <w:sz w:val="20"/>
                <w:szCs w:val="20"/>
              </w:rPr>
            </w:pPr>
            <w:r w:rsidRPr="00EB4F81">
              <w:rPr>
                <w:rFonts w:ascii="Aptos Narrow" w:hAnsi="Aptos Narrow" w:eastAsia="Times New Roman"/>
                <w:color w:val="000000"/>
                <w:sz w:val="20"/>
                <w:szCs w:val="20"/>
              </w:rPr>
              <w:t>KPSE26</w:t>
            </w:r>
          </w:p>
        </w:tc>
      </w:tr>
      <w:tr w:rsidRPr="003D6AB7" w:rsidR="0003714E" w:rsidTr="00416463" w14:paraId="39A132A8" w14:textId="77777777">
        <w:trPr>
          <w:trHeight w:val="855"/>
        </w:trPr>
        <w:tc>
          <w:tcPr>
            <w:tcW w:w="1838" w:type="dxa"/>
            <w:shd w:val="clear" w:color="auto" w:fill="auto"/>
          </w:tcPr>
          <w:p w:rsidRPr="003D6AB7" w:rsidR="0003714E" w:rsidP="0003714E" w:rsidRDefault="0003714E" w14:paraId="0B2AA8C0"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STRY0086775</w:t>
            </w:r>
          </w:p>
        </w:tc>
        <w:tc>
          <w:tcPr>
            <w:tcW w:w="2410" w:type="dxa"/>
            <w:shd w:val="clear" w:color="auto" w:fill="auto"/>
          </w:tcPr>
          <w:p w:rsidRPr="003D6AB7" w:rsidR="0003714E" w:rsidP="0003714E" w:rsidRDefault="0003714E" w14:paraId="7E9875D5"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11 - Notification received date and time as a column in the report</w:t>
            </w:r>
          </w:p>
        </w:tc>
        <w:tc>
          <w:tcPr>
            <w:tcW w:w="3544" w:type="dxa"/>
            <w:shd w:val="clear" w:color="auto" w:fill="auto"/>
          </w:tcPr>
          <w:p w:rsidRPr="003D6AB7" w:rsidR="0003714E" w:rsidP="0003714E" w:rsidRDefault="0003714E" w14:paraId="39ED7367" w14:textId="3E5AD3CE">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a new column 'Notification Received Date and Time' appears in KPI 11 report and list view</w:t>
            </w:r>
          </w:p>
        </w:tc>
        <w:tc>
          <w:tcPr>
            <w:tcW w:w="1417" w:type="dxa"/>
          </w:tcPr>
          <w:p w:rsidRPr="003D6AB7" w:rsidR="0003714E" w:rsidP="0003714E" w:rsidRDefault="009B7E01" w14:paraId="6570F62E" w14:textId="438A33FB">
            <w:pPr>
              <w:spacing w:after="0"/>
              <w:rPr>
                <w:rFonts w:ascii="Aptos Narrow" w:hAnsi="Aptos Narrow" w:eastAsia="Times New Roman"/>
                <w:color w:val="000000"/>
                <w:sz w:val="20"/>
                <w:szCs w:val="20"/>
              </w:rPr>
            </w:pPr>
            <w:r w:rsidRPr="009B7E01">
              <w:rPr>
                <w:rFonts w:ascii="Aptos Narrow" w:hAnsi="Aptos Narrow" w:eastAsia="Times New Roman"/>
                <w:color w:val="000000"/>
                <w:sz w:val="20"/>
                <w:szCs w:val="20"/>
              </w:rPr>
              <w:t>KPSE25</w:t>
            </w:r>
          </w:p>
        </w:tc>
      </w:tr>
      <w:tr w:rsidRPr="003D6AB7" w:rsidR="0003714E" w:rsidTr="00416463" w14:paraId="2B2808F1" w14:textId="77777777">
        <w:trPr>
          <w:trHeight w:val="1152"/>
        </w:trPr>
        <w:tc>
          <w:tcPr>
            <w:tcW w:w="1838" w:type="dxa"/>
            <w:shd w:val="clear" w:color="auto" w:fill="auto"/>
          </w:tcPr>
          <w:p w:rsidRPr="003D6AB7" w:rsidR="0003714E" w:rsidP="0003714E" w:rsidRDefault="0003714E" w14:paraId="782118BE"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STRY0086776</w:t>
            </w:r>
          </w:p>
        </w:tc>
        <w:tc>
          <w:tcPr>
            <w:tcW w:w="2410" w:type="dxa"/>
            <w:shd w:val="clear" w:color="auto" w:fill="auto"/>
          </w:tcPr>
          <w:p w:rsidRPr="003D6AB7" w:rsidR="0003714E" w:rsidP="0003714E" w:rsidRDefault="0003714E" w14:paraId="28BF1654"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Filter KPI 1 &amp; 2 to only show WOTs from an SR01 / 02 cases</w:t>
            </w:r>
          </w:p>
        </w:tc>
        <w:tc>
          <w:tcPr>
            <w:tcW w:w="3544" w:type="dxa"/>
            <w:shd w:val="clear" w:color="auto" w:fill="auto"/>
          </w:tcPr>
          <w:p w:rsidRPr="003D6AB7" w:rsidR="0003714E" w:rsidP="0003714E" w:rsidRDefault="0003714E" w14:paraId="45C85E2C" w14:textId="4860C7D9">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In the KPI 1 &amp; 2 report or list view, the list of WOTs will have an added filter to only show WOTs generated in SR01/SR02 cases</w:t>
            </w:r>
          </w:p>
        </w:tc>
        <w:tc>
          <w:tcPr>
            <w:tcW w:w="1417" w:type="dxa"/>
          </w:tcPr>
          <w:p w:rsidRPr="00E354FD" w:rsidR="00E354FD" w:rsidP="00E354FD" w:rsidRDefault="00E354FD" w14:paraId="3C45EA00" w14:textId="77777777">
            <w:pPr>
              <w:spacing w:after="0"/>
              <w:rPr>
                <w:rFonts w:ascii="Aptos Narrow" w:hAnsi="Aptos Narrow" w:eastAsia="Times New Roman"/>
                <w:color w:val="000000"/>
                <w:sz w:val="20"/>
                <w:szCs w:val="20"/>
              </w:rPr>
            </w:pPr>
            <w:r w:rsidRPr="00E354FD">
              <w:rPr>
                <w:rFonts w:ascii="Aptos Narrow" w:hAnsi="Aptos Narrow" w:eastAsia="Times New Roman"/>
                <w:color w:val="000000"/>
                <w:sz w:val="20"/>
                <w:szCs w:val="20"/>
              </w:rPr>
              <w:t>KPSE27</w:t>
            </w:r>
          </w:p>
          <w:p w:rsidRPr="003D6AB7" w:rsidR="0003714E" w:rsidP="00E354FD" w:rsidRDefault="00E354FD" w14:paraId="32D186AA" w14:textId="612ED10C">
            <w:pPr>
              <w:spacing w:after="0"/>
              <w:rPr>
                <w:rFonts w:ascii="Aptos Narrow" w:hAnsi="Aptos Narrow" w:eastAsia="Times New Roman"/>
                <w:color w:val="000000"/>
                <w:sz w:val="20"/>
                <w:szCs w:val="20"/>
              </w:rPr>
            </w:pPr>
            <w:r w:rsidRPr="00E354FD">
              <w:rPr>
                <w:rFonts w:ascii="Aptos Narrow" w:hAnsi="Aptos Narrow" w:eastAsia="Times New Roman"/>
                <w:color w:val="000000"/>
                <w:sz w:val="20"/>
                <w:szCs w:val="20"/>
              </w:rPr>
              <w:t>KPSE28</w:t>
            </w:r>
          </w:p>
        </w:tc>
      </w:tr>
      <w:tr w:rsidRPr="003D6AB7" w:rsidR="0003714E" w:rsidTr="00416463" w14:paraId="58B5687B" w14:textId="77777777">
        <w:trPr>
          <w:trHeight w:val="765"/>
        </w:trPr>
        <w:tc>
          <w:tcPr>
            <w:tcW w:w="1838" w:type="dxa"/>
            <w:shd w:val="clear" w:color="auto" w:fill="auto"/>
          </w:tcPr>
          <w:p w:rsidRPr="003D6AB7" w:rsidR="0003714E" w:rsidP="0003714E" w:rsidRDefault="0003714E" w14:paraId="39EBCF95"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STRY0086778</w:t>
            </w:r>
          </w:p>
        </w:tc>
        <w:tc>
          <w:tcPr>
            <w:tcW w:w="2410" w:type="dxa"/>
            <w:shd w:val="clear" w:color="auto" w:fill="auto"/>
          </w:tcPr>
          <w:p w:rsidRPr="003D6AB7" w:rsidR="0003714E" w:rsidP="0003714E" w:rsidRDefault="0003714E" w14:paraId="26874C4A"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CONFIG CHANGE - Hide 'Closed' as a state on EMS Cases</w:t>
            </w:r>
          </w:p>
        </w:tc>
        <w:tc>
          <w:tcPr>
            <w:tcW w:w="3544" w:type="dxa"/>
            <w:shd w:val="clear" w:color="auto" w:fill="auto"/>
          </w:tcPr>
          <w:p w:rsidRPr="003D6AB7" w:rsidR="0003714E" w:rsidP="0003714E" w:rsidRDefault="0003714E" w14:paraId="2F867F76" w14:textId="124160E0">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on any EMS case, the 'Closed' state is not available preventing manually closing cases</w:t>
            </w:r>
          </w:p>
        </w:tc>
        <w:tc>
          <w:tcPr>
            <w:tcW w:w="1417" w:type="dxa"/>
          </w:tcPr>
          <w:p w:rsidRPr="002339ED" w:rsidR="0003714E" w:rsidP="0003714E" w:rsidRDefault="0003714E" w14:paraId="77862EC1"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KP02</w:t>
            </w:r>
          </w:p>
          <w:p w:rsidRPr="002339ED" w:rsidR="0003714E" w:rsidP="0003714E" w:rsidRDefault="0003714E" w14:paraId="71BC9AAC"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KP16</w:t>
            </w:r>
          </w:p>
          <w:p w:rsidRPr="002339ED" w:rsidR="0003714E" w:rsidP="0003714E" w:rsidRDefault="0003714E" w14:paraId="6B869C5D"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KP17</w:t>
            </w:r>
          </w:p>
          <w:p w:rsidRPr="002339ED" w:rsidR="0003714E" w:rsidP="0003714E" w:rsidRDefault="0003714E" w14:paraId="26297A92"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KP18</w:t>
            </w:r>
          </w:p>
          <w:p w:rsidRPr="002339ED" w:rsidR="0003714E" w:rsidP="0003714E" w:rsidRDefault="0003714E" w14:paraId="20500457"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KP19</w:t>
            </w:r>
          </w:p>
          <w:p w:rsidRPr="002339ED" w:rsidR="0003714E" w:rsidP="0003714E" w:rsidRDefault="0003714E" w14:paraId="38C33427"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KP20</w:t>
            </w:r>
          </w:p>
          <w:p w:rsidRPr="002339ED" w:rsidR="0003714E" w:rsidP="0003714E" w:rsidRDefault="0003714E" w14:paraId="33B49F00"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KP21</w:t>
            </w:r>
          </w:p>
          <w:p w:rsidRPr="002339ED" w:rsidR="0003714E" w:rsidP="0003714E" w:rsidRDefault="0003714E" w14:paraId="33448CE1"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KP22</w:t>
            </w:r>
          </w:p>
          <w:p w:rsidRPr="002339ED" w:rsidR="0003714E" w:rsidP="0003714E" w:rsidRDefault="0003714E" w14:paraId="67DD7152"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KP23</w:t>
            </w:r>
          </w:p>
          <w:p w:rsidRPr="002339ED" w:rsidR="0003714E" w:rsidP="0003714E" w:rsidRDefault="0003714E" w14:paraId="355151F9"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KP24</w:t>
            </w:r>
          </w:p>
          <w:p w:rsidRPr="002339ED" w:rsidR="0003714E" w:rsidP="0003714E" w:rsidRDefault="0003714E" w14:paraId="0BC2889D"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KP25</w:t>
            </w:r>
          </w:p>
          <w:p w:rsidRPr="002339ED" w:rsidR="0003714E" w:rsidP="0003714E" w:rsidRDefault="0003714E" w14:paraId="40FFA9A1"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KP26</w:t>
            </w:r>
          </w:p>
          <w:p w:rsidRPr="002339ED" w:rsidR="0003714E" w:rsidP="0003714E" w:rsidRDefault="0003714E" w14:paraId="2B1B60FA"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KP27</w:t>
            </w:r>
          </w:p>
          <w:p w:rsidRPr="002339ED" w:rsidR="0003714E" w:rsidP="0003714E" w:rsidRDefault="0003714E" w14:paraId="54642857"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KP28</w:t>
            </w:r>
          </w:p>
          <w:p w:rsidRPr="002339ED" w:rsidR="0003714E" w:rsidP="0003714E" w:rsidRDefault="0003714E" w14:paraId="216C836C"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KP29</w:t>
            </w:r>
          </w:p>
          <w:p w:rsidRPr="002339ED" w:rsidR="0003714E" w:rsidP="0003714E" w:rsidRDefault="0003714E" w14:paraId="5AFA9CB3"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KP30</w:t>
            </w:r>
          </w:p>
          <w:p w:rsidRPr="003D6AB7" w:rsidR="0003714E" w:rsidP="0003714E" w:rsidRDefault="0003714E" w14:paraId="55D49DC5" w14:textId="5B5A7064">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KP31</w:t>
            </w:r>
          </w:p>
        </w:tc>
      </w:tr>
      <w:tr w:rsidRPr="003D6AB7" w:rsidR="0003714E" w:rsidTr="00416463" w14:paraId="5D104031" w14:textId="77777777">
        <w:trPr>
          <w:trHeight w:val="1152"/>
        </w:trPr>
        <w:tc>
          <w:tcPr>
            <w:tcW w:w="1838" w:type="dxa"/>
            <w:shd w:val="clear" w:color="auto" w:fill="auto"/>
          </w:tcPr>
          <w:p w:rsidRPr="003D6AB7" w:rsidR="0003714E" w:rsidP="0003714E" w:rsidRDefault="0003714E" w14:paraId="42760F53"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STRY0086885</w:t>
            </w:r>
          </w:p>
        </w:tc>
        <w:tc>
          <w:tcPr>
            <w:tcW w:w="2410" w:type="dxa"/>
            <w:shd w:val="clear" w:color="auto" w:fill="auto"/>
          </w:tcPr>
          <w:p w:rsidRPr="003D6AB7" w:rsidR="0003714E" w:rsidP="0003714E" w:rsidRDefault="0003714E" w14:paraId="4636B86C"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New column on the KPI 6a&amp;b report</w:t>
            </w:r>
          </w:p>
        </w:tc>
        <w:tc>
          <w:tcPr>
            <w:tcW w:w="3544" w:type="dxa"/>
            <w:shd w:val="clear" w:color="auto" w:fill="auto"/>
          </w:tcPr>
          <w:p w:rsidRPr="003D6AB7" w:rsidR="0003714E" w:rsidP="0003714E" w:rsidRDefault="0003714E" w14:paraId="3C4DD5D6" w14:textId="42D79C03">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new column 'Promoted to enforcement', with date and time case was promoted to enforcement. Affects KPI 6a &amp; b reports and the KPI 6 view.</w:t>
            </w:r>
          </w:p>
        </w:tc>
        <w:tc>
          <w:tcPr>
            <w:tcW w:w="1417" w:type="dxa"/>
          </w:tcPr>
          <w:p w:rsidRPr="003F0908" w:rsidR="003F0908" w:rsidP="003F0908" w:rsidRDefault="003F0908" w14:paraId="218C4A43" w14:textId="77777777">
            <w:pPr>
              <w:spacing w:after="0"/>
              <w:rPr>
                <w:rFonts w:ascii="Aptos Narrow" w:hAnsi="Aptos Narrow" w:eastAsia="Times New Roman"/>
                <w:color w:val="000000"/>
                <w:sz w:val="20"/>
                <w:szCs w:val="20"/>
              </w:rPr>
            </w:pPr>
            <w:r w:rsidRPr="003F0908">
              <w:rPr>
                <w:rFonts w:ascii="Aptos Narrow" w:hAnsi="Aptos Narrow" w:eastAsia="Times New Roman"/>
                <w:color w:val="000000"/>
                <w:sz w:val="20"/>
                <w:szCs w:val="20"/>
              </w:rPr>
              <w:t>KPSE29</w:t>
            </w:r>
          </w:p>
          <w:p w:rsidRPr="003D6AB7" w:rsidR="0003714E" w:rsidP="003F0908" w:rsidRDefault="003F0908" w14:paraId="11113AFA" w14:textId="1E09A058">
            <w:pPr>
              <w:spacing w:after="0"/>
              <w:rPr>
                <w:rFonts w:ascii="Aptos Narrow" w:hAnsi="Aptos Narrow" w:eastAsia="Times New Roman"/>
                <w:color w:val="000000"/>
                <w:sz w:val="20"/>
                <w:szCs w:val="20"/>
              </w:rPr>
            </w:pPr>
            <w:r w:rsidRPr="003F0908">
              <w:rPr>
                <w:rFonts w:ascii="Aptos Narrow" w:hAnsi="Aptos Narrow" w:eastAsia="Times New Roman"/>
                <w:color w:val="000000"/>
                <w:sz w:val="20"/>
                <w:szCs w:val="20"/>
              </w:rPr>
              <w:t>KPSE30</w:t>
            </w:r>
          </w:p>
        </w:tc>
      </w:tr>
      <w:tr w:rsidRPr="003D6AB7" w:rsidR="0003714E" w:rsidTr="00416463" w14:paraId="6E192E7F" w14:textId="77777777">
        <w:trPr>
          <w:trHeight w:val="888"/>
        </w:trPr>
        <w:tc>
          <w:tcPr>
            <w:tcW w:w="1838" w:type="dxa"/>
            <w:shd w:val="clear" w:color="auto" w:fill="auto"/>
          </w:tcPr>
          <w:p w:rsidRPr="003D6AB7" w:rsidR="0003714E" w:rsidP="0003714E" w:rsidRDefault="0003714E" w14:paraId="537B7A8E"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STRY0086886</w:t>
            </w:r>
          </w:p>
        </w:tc>
        <w:tc>
          <w:tcPr>
            <w:tcW w:w="2410" w:type="dxa"/>
            <w:shd w:val="clear" w:color="auto" w:fill="auto"/>
          </w:tcPr>
          <w:p w:rsidRPr="003D6AB7" w:rsidR="0003714E" w:rsidP="0003714E" w:rsidRDefault="0003714E" w14:paraId="431982DC"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New Column on the KPI 6a report</w:t>
            </w:r>
          </w:p>
        </w:tc>
        <w:tc>
          <w:tcPr>
            <w:tcW w:w="3544" w:type="dxa"/>
            <w:shd w:val="clear" w:color="auto" w:fill="auto"/>
          </w:tcPr>
          <w:p w:rsidRPr="003D6AB7" w:rsidR="0003714E" w:rsidP="0003714E" w:rsidRDefault="0003714E" w14:paraId="44BE13A1" w14:textId="5C7324B7">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new column 'Initial onsite arrival time' on KPI 6 report and view</w:t>
            </w:r>
          </w:p>
        </w:tc>
        <w:tc>
          <w:tcPr>
            <w:tcW w:w="1417" w:type="dxa"/>
          </w:tcPr>
          <w:p w:rsidRPr="003D6AB7" w:rsidR="0003714E" w:rsidP="0003714E" w:rsidRDefault="00842EAA" w14:paraId="4B03DBEF" w14:textId="6C0AF348">
            <w:pPr>
              <w:spacing w:after="0"/>
              <w:rPr>
                <w:rFonts w:ascii="Aptos Narrow" w:hAnsi="Aptos Narrow" w:eastAsia="Times New Roman"/>
                <w:color w:val="000000"/>
                <w:sz w:val="20"/>
                <w:szCs w:val="20"/>
              </w:rPr>
            </w:pPr>
            <w:r w:rsidRPr="00842EAA">
              <w:rPr>
                <w:rFonts w:ascii="Aptos Narrow" w:hAnsi="Aptos Narrow" w:eastAsia="Times New Roman"/>
                <w:color w:val="000000"/>
                <w:sz w:val="20"/>
                <w:szCs w:val="20"/>
              </w:rPr>
              <w:t>KPSE31</w:t>
            </w:r>
          </w:p>
        </w:tc>
      </w:tr>
      <w:tr w:rsidRPr="003D6AB7" w:rsidR="0003714E" w:rsidTr="00416463" w14:paraId="0C628E89" w14:textId="77777777">
        <w:trPr>
          <w:trHeight w:val="1152"/>
        </w:trPr>
        <w:tc>
          <w:tcPr>
            <w:tcW w:w="1838" w:type="dxa"/>
            <w:shd w:val="clear" w:color="auto" w:fill="auto"/>
          </w:tcPr>
          <w:p w:rsidRPr="003D6AB7" w:rsidR="0003714E" w:rsidP="0003714E" w:rsidRDefault="0003714E" w14:paraId="5719B3B3"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STRY0086887</w:t>
            </w:r>
          </w:p>
        </w:tc>
        <w:tc>
          <w:tcPr>
            <w:tcW w:w="2410" w:type="dxa"/>
            <w:shd w:val="clear" w:color="auto" w:fill="auto"/>
          </w:tcPr>
          <w:p w:rsidRPr="003D6AB7" w:rsidR="0003714E" w:rsidP="0003714E" w:rsidRDefault="0003714E" w14:paraId="100FB3B8"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Hidden field on the Violation investigation table</w:t>
            </w:r>
          </w:p>
        </w:tc>
        <w:tc>
          <w:tcPr>
            <w:tcW w:w="3544" w:type="dxa"/>
            <w:shd w:val="clear" w:color="auto" w:fill="auto"/>
          </w:tcPr>
          <w:p w:rsidRPr="003D6AB7" w:rsidR="0003714E" w:rsidP="0003714E" w:rsidRDefault="0003714E" w14:paraId="456E5D94" w14:textId="07E3DAC8">
            <w:pPr>
              <w:spacing w:after="0"/>
              <w:rPr>
                <w:rFonts w:ascii="Aptos Narrow" w:hAnsi="Aptos Narrow" w:eastAsia="Times New Roman"/>
                <w:color w:val="000000"/>
                <w:sz w:val="20"/>
                <w:szCs w:val="20"/>
              </w:rPr>
            </w:pPr>
            <w:r w:rsidRPr="003D6AB7">
              <w:rPr>
                <w:rFonts w:ascii="Aptos Narrow" w:hAnsi="Aptos Narrow"/>
                <w:color w:val="000000"/>
                <w:sz w:val="20"/>
                <w:szCs w:val="20"/>
              </w:rPr>
              <w:t>Verify that a new hidden field will be added in the Violation Investigation table, containing the Onsite Arrival Time of the FIRST work order task ONLY, and visible on the list view </w:t>
            </w:r>
          </w:p>
        </w:tc>
        <w:tc>
          <w:tcPr>
            <w:tcW w:w="1417" w:type="dxa"/>
          </w:tcPr>
          <w:p w:rsidRPr="003D6AB7" w:rsidR="0003714E" w:rsidP="0003714E" w:rsidRDefault="0003714E" w14:paraId="3608D866" w14:textId="3796A5B6">
            <w:pPr>
              <w:spacing w:after="0"/>
              <w:rPr>
                <w:rFonts w:ascii="Aptos Narrow" w:hAnsi="Aptos Narrow" w:eastAsia="Times New Roman"/>
                <w:color w:val="000000"/>
                <w:sz w:val="20"/>
                <w:szCs w:val="20"/>
              </w:rPr>
            </w:pPr>
            <w:r w:rsidRPr="0049691F">
              <w:rPr>
                <w:rFonts w:ascii="Aptos Narrow" w:hAnsi="Aptos Narrow" w:eastAsia="Times New Roman"/>
                <w:color w:val="000000"/>
                <w:sz w:val="20"/>
                <w:szCs w:val="20"/>
              </w:rPr>
              <w:t>KP53</w:t>
            </w:r>
          </w:p>
        </w:tc>
      </w:tr>
      <w:tr w:rsidRPr="003D6AB7" w:rsidR="0003714E" w:rsidTr="00416463" w14:paraId="1FE75F20" w14:textId="77777777">
        <w:trPr>
          <w:trHeight w:val="1152"/>
        </w:trPr>
        <w:tc>
          <w:tcPr>
            <w:tcW w:w="1838" w:type="dxa"/>
            <w:shd w:val="clear" w:color="auto" w:fill="auto"/>
          </w:tcPr>
          <w:p w:rsidRPr="003D6AB7" w:rsidR="0003714E" w:rsidP="0003714E" w:rsidRDefault="0003714E" w14:paraId="3C02CA34"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STRY0086888</w:t>
            </w:r>
          </w:p>
        </w:tc>
        <w:tc>
          <w:tcPr>
            <w:tcW w:w="2410" w:type="dxa"/>
            <w:shd w:val="clear" w:color="auto" w:fill="auto"/>
          </w:tcPr>
          <w:p w:rsidRPr="003D6AB7" w:rsidR="0003714E" w:rsidP="0003714E" w:rsidRDefault="0003714E" w14:paraId="5213FBB7"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8 Column additions</w:t>
            </w:r>
          </w:p>
        </w:tc>
        <w:tc>
          <w:tcPr>
            <w:tcW w:w="3544" w:type="dxa"/>
            <w:shd w:val="clear" w:color="auto" w:fill="auto"/>
          </w:tcPr>
          <w:p w:rsidRPr="003D6AB7" w:rsidR="0003714E" w:rsidP="0003714E" w:rsidRDefault="0003714E" w14:paraId="63AC789D" w14:textId="5803BC59">
            <w:pPr>
              <w:spacing w:after="0"/>
              <w:rPr>
                <w:rFonts w:ascii="Aptos Narrow" w:hAnsi="Aptos Narrow"/>
                <w:color w:val="000000"/>
                <w:sz w:val="20"/>
                <w:szCs w:val="20"/>
              </w:rPr>
            </w:pPr>
            <w:r w:rsidRPr="003D6AB7">
              <w:rPr>
                <w:rFonts w:ascii="Aptos Narrow" w:hAnsi="Aptos Narrow"/>
                <w:color w:val="000000"/>
                <w:sz w:val="20"/>
                <w:szCs w:val="20"/>
              </w:rPr>
              <w:t>Demonstrate that KPI 8 report and view includes 2 new columns,</w:t>
            </w:r>
            <w:r w:rsidRPr="003D6AB7">
              <w:rPr>
                <w:rFonts w:ascii="Aptos Narrow" w:hAnsi="Aptos Narrow"/>
                <w:color w:val="000000"/>
                <w:sz w:val="20"/>
                <w:szCs w:val="20"/>
              </w:rPr>
              <w:br/>
            </w:r>
            <w:r w:rsidRPr="003D6AB7">
              <w:rPr>
                <w:rFonts w:ascii="Aptos Narrow" w:hAnsi="Aptos Narrow"/>
                <w:color w:val="000000"/>
                <w:sz w:val="20"/>
                <w:szCs w:val="20"/>
              </w:rPr>
              <w:t>- MO Order end date</w:t>
            </w:r>
          </w:p>
          <w:p w:rsidRPr="003D6AB7" w:rsidR="0003714E" w:rsidP="0003714E" w:rsidRDefault="0003714E" w14:paraId="6A9C16C5"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 Resolved date and time</w:t>
            </w:r>
          </w:p>
        </w:tc>
        <w:tc>
          <w:tcPr>
            <w:tcW w:w="1417" w:type="dxa"/>
          </w:tcPr>
          <w:p w:rsidRPr="003D6AB7" w:rsidR="0003714E" w:rsidP="0003714E" w:rsidRDefault="00A1318D" w14:paraId="01226773" w14:textId="30BB9E43">
            <w:pPr>
              <w:spacing w:after="0"/>
              <w:rPr>
                <w:rFonts w:ascii="Aptos Narrow" w:hAnsi="Aptos Narrow" w:eastAsia="Times New Roman"/>
                <w:color w:val="000000"/>
                <w:sz w:val="20"/>
                <w:szCs w:val="20"/>
              </w:rPr>
            </w:pPr>
            <w:r w:rsidRPr="00A1318D">
              <w:rPr>
                <w:rFonts w:ascii="Aptos Narrow" w:hAnsi="Aptos Narrow" w:eastAsia="Times New Roman"/>
                <w:color w:val="000000"/>
                <w:sz w:val="20"/>
                <w:szCs w:val="20"/>
              </w:rPr>
              <w:t>KPSE32</w:t>
            </w:r>
          </w:p>
        </w:tc>
      </w:tr>
      <w:tr w:rsidRPr="003D6AB7" w:rsidR="0003714E" w:rsidTr="00416463" w14:paraId="63638A75" w14:textId="77777777">
        <w:trPr>
          <w:trHeight w:val="1152"/>
        </w:trPr>
        <w:tc>
          <w:tcPr>
            <w:tcW w:w="1838" w:type="dxa"/>
            <w:shd w:val="clear" w:color="auto" w:fill="auto"/>
          </w:tcPr>
          <w:p w:rsidRPr="003D6AB7" w:rsidR="0003714E" w:rsidP="0003714E" w:rsidRDefault="0003714E" w14:paraId="0A3918E2"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STRY0086890</w:t>
            </w:r>
          </w:p>
        </w:tc>
        <w:tc>
          <w:tcPr>
            <w:tcW w:w="2410" w:type="dxa"/>
            <w:shd w:val="clear" w:color="auto" w:fill="auto"/>
          </w:tcPr>
          <w:p w:rsidRPr="003D6AB7" w:rsidR="0003714E" w:rsidP="0003714E" w:rsidRDefault="0003714E" w14:paraId="7BE16032" w14:textId="070ACECD">
            <w:pPr>
              <w:spacing w:after="0"/>
              <w:rPr>
                <w:rFonts w:ascii="Aptos Narrow" w:hAnsi="Aptos Narrow" w:eastAsia="Times New Roman"/>
                <w:color w:val="000000"/>
                <w:sz w:val="20"/>
                <w:szCs w:val="20"/>
              </w:rPr>
            </w:pPr>
            <w:r w:rsidRPr="003D6AB7">
              <w:rPr>
                <w:rFonts w:ascii="Aptos Narrow" w:hAnsi="Aptos Narrow"/>
                <w:color w:val="000000"/>
                <w:sz w:val="20"/>
                <w:szCs w:val="20"/>
              </w:rPr>
              <w:t>Mandatory selection of investigation outcome field when resolving a specials alert case</w:t>
            </w:r>
          </w:p>
        </w:tc>
        <w:tc>
          <w:tcPr>
            <w:tcW w:w="3544" w:type="dxa"/>
            <w:shd w:val="clear" w:color="auto" w:fill="auto"/>
          </w:tcPr>
          <w:p w:rsidRPr="003D6AB7" w:rsidR="0003714E" w:rsidP="0003714E" w:rsidRDefault="0003714E" w14:paraId="10345202"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When a Specials Investigation case is being resolved the 'Investigation Outcome' field will become mandatory </w:t>
            </w:r>
          </w:p>
        </w:tc>
        <w:tc>
          <w:tcPr>
            <w:tcW w:w="1417" w:type="dxa"/>
          </w:tcPr>
          <w:p w:rsidRPr="002339ED" w:rsidR="0003714E" w:rsidP="0003714E" w:rsidRDefault="0003714E" w14:paraId="66F2C79A"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KP10</w:t>
            </w:r>
          </w:p>
          <w:p w:rsidRPr="003D6AB7" w:rsidR="0003714E" w:rsidP="0003714E" w:rsidRDefault="0003714E" w14:paraId="423AC34F" w14:textId="0AE057CF">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KP38</w:t>
            </w:r>
          </w:p>
        </w:tc>
      </w:tr>
      <w:tr w:rsidRPr="003D6AB7" w:rsidR="0003714E" w:rsidTr="00416463" w14:paraId="296CD8FC" w14:textId="77777777">
        <w:trPr>
          <w:trHeight w:val="599"/>
        </w:trPr>
        <w:tc>
          <w:tcPr>
            <w:tcW w:w="1838" w:type="dxa"/>
            <w:shd w:val="clear" w:color="auto" w:fill="auto"/>
          </w:tcPr>
          <w:p w:rsidRPr="003D6AB7" w:rsidR="0003714E" w:rsidP="0003714E" w:rsidRDefault="0003714E" w14:paraId="7CC3A5C2"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STRY0087935</w:t>
            </w:r>
          </w:p>
        </w:tc>
        <w:tc>
          <w:tcPr>
            <w:tcW w:w="2410" w:type="dxa"/>
            <w:shd w:val="clear" w:color="auto" w:fill="auto"/>
          </w:tcPr>
          <w:p w:rsidRPr="003D6AB7" w:rsidR="0003714E" w:rsidP="0003714E" w:rsidRDefault="0003714E" w14:paraId="78BAFBF5"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 AL19 calculation</w:t>
            </w:r>
          </w:p>
        </w:tc>
        <w:tc>
          <w:tcPr>
            <w:tcW w:w="3544" w:type="dxa"/>
            <w:shd w:val="clear" w:color="auto" w:fill="auto"/>
          </w:tcPr>
          <w:p w:rsidRPr="003D6AB7" w:rsidR="0003714E" w:rsidP="0003714E" w:rsidRDefault="0003714E" w14:paraId="3860E934" w14:textId="11B6661B">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Verify new calculation of KPI 6 for AL19 alerts </w:t>
            </w:r>
          </w:p>
        </w:tc>
        <w:tc>
          <w:tcPr>
            <w:tcW w:w="1417" w:type="dxa"/>
          </w:tcPr>
          <w:p w:rsidRPr="002339ED" w:rsidR="0003714E" w:rsidP="0003714E" w:rsidRDefault="0003714E" w14:paraId="0AA3C66E"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KP41</w:t>
            </w:r>
          </w:p>
          <w:p w:rsidRPr="003D6AB7" w:rsidR="0003714E" w:rsidP="0003714E" w:rsidRDefault="0003714E" w14:paraId="78DF4BD3" w14:textId="48001379">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KP42</w:t>
            </w:r>
          </w:p>
        </w:tc>
      </w:tr>
      <w:tr w:rsidRPr="003D6AB7" w:rsidR="0003714E" w:rsidTr="00416463" w14:paraId="3B36DE92" w14:textId="77777777">
        <w:trPr>
          <w:trHeight w:val="856"/>
        </w:trPr>
        <w:tc>
          <w:tcPr>
            <w:tcW w:w="1838" w:type="dxa"/>
            <w:shd w:val="clear" w:color="auto" w:fill="auto"/>
          </w:tcPr>
          <w:p w:rsidRPr="003D6AB7" w:rsidR="0003714E" w:rsidP="0003714E" w:rsidRDefault="0003714E" w14:paraId="4FCD14C9"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STRY0088343</w:t>
            </w:r>
          </w:p>
        </w:tc>
        <w:tc>
          <w:tcPr>
            <w:tcW w:w="2410" w:type="dxa"/>
            <w:shd w:val="clear" w:color="auto" w:fill="auto"/>
          </w:tcPr>
          <w:p w:rsidRPr="003D6AB7" w:rsidR="0003714E" w:rsidP="0003714E" w:rsidRDefault="0003714E" w14:paraId="09A349AD"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1 Pass / Fail calculation to include schedules</w:t>
            </w:r>
          </w:p>
        </w:tc>
        <w:tc>
          <w:tcPr>
            <w:tcW w:w="3544" w:type="dxa"/>
            <w:shd w:val="clear" w:color="auto" w:fill="auto"/>
          </w:tcPr>
          <w:p w:rsidRPr="003D6AB7" w:rsidR="0003714E" w:rsidP="0003714E" w:rsidRDefault="0003714E" w14:paraId="584E1F7A" w14:textId="6F47BA2F">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Verify that when a Visit is raised off an SR01 case, KPI 1 calculation includes curfew &amp; black out schedules </w:t>
            </w:r>
          </w:p>
        </w:tc>
        <w:tc>
          <w:tcPr>
            <w:tcW w:w="1417" w:type="dxa"/>
          </w:tcPr>
          <w:p w:rsidRPr="00FA3AF9" w:rsidR="00FA3AF9" w:rsidP="00FA3AF9" w:rsidRDefault="00FA3AF9" w14:paraId="02DC6CE0" w14:textId="77777777">
            <w:pPr>
              <w:spacing w:after="0"/>
              <w:rPr>
                <w:rFonts w:ascii="Aptos Narrow" w:hAnsi="Aptos Narrow" w:eastAsia="Times New Roman"/>
                <w:color w:val="000000"/>
                <w:sz w:val="20"/>
                <w:szCs w:val="20"/>
              </w:rPr>
            </w:pPr>
            <w:r w:rsidRPr="00FA3AF9">
              <w:rPr>
                <w:rFonts w:ascii="Aptos Narrow" w:hAnsi="Aptos Narrow" w:eastAsia="Times New Roman"/>
                <w:color w:val="000000"/>
                <w:sz w:val="20"/>
                <w:szCs w:val="20"/>
              </w:rPr>
              <w:t>KPSE33</w:t>
            </w:r>
          </w:p>
          <w:p w:rsidRPr="00FA3AF9" w:rsidR="00FA3AF9" w:rsidP="00FA3AF9" w:rsidRDefault="00FA3AF9" w14:paraId="5D498678" w14:textId="77777777">
            <w:pPr>
              <w:spacing w:after="0"/>
              <w:rPr>
                <w:rFonts w:ascii="Aptos Narrow" w:hAnsi="Aptos Narrow" w:eastAsia="Times New Roman"/>
                <w:color w:val="000000"/>
                <w:sz w:val="20"/>
                <w:szCs w:val="20"/>
              </w:rPr>
            </w:pPr>
            <w:r w:rsidRPr="00FA3AF9">
              <w:rPr>
                <w:rFonts w:ascii="Aptos Narrow" w:hAnsi="Aptos Narrow" w:eastAsia="Times New Roman"/>
                <w:color w:val="000000"/>
                <w:sz w:val="20"/>
                <w:szCs w:val="20"/>
              </w:rPr>
              <w:t>KPSE34</w:t>
            </w:r>
          </w:p>
          <w:p w:rsidRPr="00FA3AF9" w:rsidR="00FA3AF9" w:rsidP="00FA3AF9" w:rsidRDefault="00FA3AF9" w14:paraId="68B8932B" w14:textId="77777777">
            <w:pPr>
              <w:spacing w:after="0"/>
              <w:rPr>
                <w:rFonts w:ascii="Aptos Narrow" w:hAnsi="Aptos Narrow" w:eastAsia="Times New Roman"/>
                <w:color w:val="000000"/>
                <w:sz w:val="20"/>
                <w:szCs w:val="20"/>
              </w:rPr>
            </w:pPr>
            <w:r w:rsidRPr="00FA3AF9">
              <w:rPr>
                <w:rFonts w:ascii="Aptos Narrow" w:hAnsi="Aptos Narrow" w:eastAsia="Times New Roman"/>
                <w:color w:val="000000"/>
                <w:sz w:val="20"/>
                <w:szCs w:val="20"/>
              </w:rPr>
              <w:t>KPSE35</w:t>
            </w:r>
          </w:p>
          <w:p w:rsidRPr="003D6AB7" w:rsidR="0003714E" w:rsidP="00FA3AF9" w:rsidRDefault="00FA3AF9" w14:paraId="481A7CE9" w14:textId="0BF2C6D8">
            <w:pPr>
              <w:spacing w:after="0"/>
              <w:rPr>
                <w:rFonts w:ascii="Aptos Narrow" w:hAnsi="Aptos Narrow" w:eastAsia="Times New Roman"/>
                <w:color w:val="000000"/>
                <w:sz w:val="20"/>
                <w:szCs w:val="20"/>
              </w:rPr>
            </w:pPr>
            <w:r w:rsidRPr="00FA3AF9">
              <w:rPr>
                <w:rFonts w:ascii="Aptos Narrow" w:hAnsi="Aptos Narrow" w:eastAsia="Times New Roman"/>
                <w:color w:val="000000"/>
                <w:sz w:val="20"/>
                <w:szCs w:val="20"/>
              </w:rPr>
              <w:t>KPSE36</w:t>
            </w:r>
          </w:p>
        </w:tc>
      </w:tr>
      <w:tr w:rsidRPr="003D6AB7" w:rsidR="0003714E" w:rsidTr="00416463" w14:paraId="4B972A36" w14:textId="77777777">
        <w:trPr>
          <w:trHeight w:val="830"/>
        </w:trPr>
        <w:tc>
          <w:tcPr>
            <w:tcW w:w="1838" w:type="dxa"/>
            <w:shd w:val="clear" w:color="auto" w:fill="auto"/>
          </w:tcPr>
          <w:p w:rsidRPr="003D6AB7" w:rsidR="0003714E" w:rsidP="0003714E" w:rsidRDefault="0003714E" w14:paraId="43055E68"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STRY0088344</w:t>
            </w:r>
          </w:p>
        </w:tc>
        <w:tc>
          <w:tcPr>
            <w:tcW w:w="2410" w:type="dxa"/>
            <w:shd w:val="clear" w:color="auto" w:fill="auto"/>
          </w:tcPr>
          <w:p w:rsidRPr="003D6AB7" w:rsidR="0003714E" w:rsidP="0003714E" w:rsidRDefault="0003714E" w14:paraId="40038DAE"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2 Pass / Fail calculation to include schedules</w:t>
            </w:r>
          </w:p>
        </w:tc>
        <w:tc>
          <w:tcPr>
            <w:tcW w:w="3544" w:type="dxa"/>
            <w:shd w:val="clear" w:color="auto" w:fill="auto"/>
          </w:tcPr>
          <w:p w:rsidRPr="003D6AB7" w:rsidR="0003714E" w:rsidP="0003714E" w:rsidRDefault="0003714E" w14:paraId="635F1424" w14:textId="58E2A208">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Verify that when a Visit is raised off an SR02 case new calculation includes black out and personalised schedules </w:t>
            </w:r>
          </w:p>
        </w:tc>
        <w:tc>
          <w:tcPr>
            <w:tcW w:w="1417" w:type="dxa"/>
          </w:tcPr>
          <w:p w:rsidRPr="00E42D0B" w:rsidR="00E42D0B" w:rsidP="00E42D0B" w:rsidRDefault="00E42D0B" w14:paraId="3CC6E467" w14:textId="77777777">
            <w:pPr>
              <w:spacing w:after="0"/>
              <w:rPr>
                <w:rFonts w:ascii="Aptos Narrow" w:hAnsi="Aptos Narrow" w:eastAsia="Times New Roman"/>
                <w:color w:val="000000"/>
                <w:sz w:val="20"/>
                <w:szCs w:val="20"/>
              </w:rPr>
            </w:pPr>
            <w:r w:rsidRPr="00E42D0B">
              <w:rPr>
                <w:rFonts w:ascii="Aptos Narrow" w:hAnsi="Aptos Narrow" w:eastAsia="Times New Roman"/>
                <w:color w:val="000000"/>
                <w:sz w:val="20"/>
                <w:szCs w:val="20"/>
              </w:rPr>
              <w:t>KPSE37</w:t>
            </w:r>
          </w:p>
          <w:p w:rsidRPr="00E42D0B" w:rsidR="00E42D0B" w:rsidP="00E42D0B" w:rsidRDefault="00E42D0B" w14:paraId="3535293F" w14:textId="77777777">
            <w:pPr>
              <w:spacing w:after="0"/>
              <w:rPr>
                <w:rFonts w:ascii="Aptos Narrow" w:hAnsi="Aptos Narrow" w:eastAsia="Times New Roman"/>
                <w:color w:val="000000"/>
                <w:sz w:val="20"/>
                <w:szCs w:val="20"/>
              </w:rPr>
            </w:pPr>
            <w:r w:rsidRPr="00E42D0B">
              <w:rPr>
                <w:rFonts w:ascii="Aptos Narrow" w:hAnsi="Aptos Narrow" w:eastAsia="Times New Roman"/>
                <w:color w:val="000000"/>
                <w:sz w:val="20"/>
                <w:szCs w:val="20"/>
              </w:rPr>
              <w:t>KPSE38</w:t>
            </w:r>
          </w:p>
          <w:p w:rsidRPr="00E42D0B" w:rsidR="00E42D0B" w:rsidP="00E42D0B" w:rsidRDefault="00E42D0B" w14:paraId="537C29F5" w14:textId="77777777">
            <w:pPr>
              <w:spacing w:after="0"/>
              <w:rPr>
                <w:rFonts w:ascii="Aptos Narrow" w:hAnsi="Aptos Narrow" w:eastAsia="Times New Roman"/>
                <w:color w:val="000000"/>
                <w:sz w:val="20"/>
                <w:szCs w:val="20"/>
              </w:rPr>
            </w:pPr>
            <w:r w:rsidRPr="00E42D0B">
              <w:rPr>
                <w:rFonts w:ascii="Aptos Narrow" w:hAnsi="Aptos Narrow" w:eastAsia="Times New Roman"/>
                <w:color w:val="000000"/>
                <w:sz w:val="20"/>
                <w:szCs w:val="20"/>
              </w:rPr>
              <w:t>KPSE39</w:t>
            </w:r>
          </w:p>
          <w:p w:rsidRPr="003D6AB7" w:rsidR="0003714E" w:rsidP="00E42D0B" w:rsidRDefault="00E42D0B" w14:paraId="5194914D" w14:textId="5D626E33">
            <w:pPr>
              <w:spacing w:after="0"/>
              <w:rPr>
                <w:rFonts w:ascii="Aptos Narrow" w:hAnsi="Aptos Narrow" w:eastAsia="Times New Roman"/>
                <w:color w:val="000000"/>
                <w:sz w:val="20"/>
                <w:szCs w:val="20"/>
              </w:rPr>
            </w:pPr>
            <w:r w:rsidRPr="00E42D0B">
              <w:rPr>
                <w:rFonts w:ascii="Aptos Narrow" w:hAnsi="Aptos Narrow" w:eastAsia="Times New Roman"/>
                <w:color w:val="000000"/>
                <w:sz w:val="20"/>
                <w:szCs w:val="20"/>
              </w:rPr>
              <w:t>KPSE40</w:t>
            </w:r>
          </w:p>
        </w:tc>
      </w:tr>
      <w:tr w:rsidRPr="003D6AB7" w:rsidR="0003714E" w:rsidTr="00416463" w14:paraId="6711AB10" w14:textId="77777777">
        <w:trPr>
          <w:trHeight w:val="1152"/>
        </w:trPr>
        <w:tc>
          <w:tcPr>
            <w:tcW w:w="1838" w:type="dxa"/>
            <w:shd w:val="clear" w:color="auto" w:fill="auto"/>
          </w:tcPr>
          <w:p w:rsidRPr="003D6AB7" w:rsidR="0003714E" w:rsidP="0003714E" w:rsidRDefault="0003714E" w14:paraId="013B4166"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STRY0088347</w:t>
            </w:r>
          </w:p>
        </w:tc>
        <w:tc>
          <w:tcPr>
            <w:tcW w:w="2410" w:type="dxa"/>
            <w:shd w:val="clear" w:color="auto" w:fill="auto"/>
          </w:tcPr>
          <w:p w:rsidRPr="003D6AB7" w:rsidR="0003714E" w:rsidP="0003714E" w:rsidRDefault="0003714E" w14:paraId="5948891F"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9 Pass / Fail calculation to include schedules</w:t>
            </w:r>
          </w:p>
        </w:tc>
        <w:tc>
          <w:tcPr>
            <w:tcW w:w="3544" w:type="dxa"/>
            <w:shd w:val="clear" w:color="auto" w:fill="auto"/>
          </w:tcPr>
          <w:p w:rsidRPr="003D6AB7" w:rsidR="0003714E" w:rsidP="0003714E" w:rsidRDefault="0003714E" w14:paraId="4EC14467" w14:textId="2FDEB8FC">
            <w:pPr>
              <w:spacing w:after="0"/>
              <w:rPr>
                <w:rFonts w:ascii="Aptos Narrow" w:hAnsi="Aptos Narrow" w:eastAsia="Times New Roman"/>
                <w:color w:val="000000"/>
                <w:sz w:val="20"/>
                <w:szCs w:val="20"/>
              </w:rPr>
            </w:pPr>
            <w:r w:rsidRPr="003D6AB7">
              <w:rPr>
                <w:rFonts w:ascii="Aptos Narrow" w:hAnsi="Aptos Narrow"/>
                <w:color w:val="000000"/>
                <w:sz w:val="20"/>
                <w:szCs w:val="20"/>
              </w:rPr>
              <w:t>Verify when a visit is raised off SR04, 5, 9, 10 cases in KPI 9a the calculation includes curfew schedules</w:t>
            </w:r>
          </w:p>
        </w:tc>
        <w:tc>
          <w:tcPr>
            <w:tcW w:w="1417" w:type="dxa"/>
          </w:tcPr>
          <w:p w:rsidRPr="00B635FC" w:rsidR="00B635FC" w:rsidP="00B635FC" w:rsidRDefault="00B635FC" w14:paraId="62F03610"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KPSE41</w:t>
            </w:r>
          </w:p>
          <w:p w:rsidRPr="00B635FC" w:rsidR="00B635FC" w:rsidP="00B635FC" w:rsidRDefault="00B635FC" w14:paraId="3456E9CA"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KPSE42</w:t>
            </w:r>
          </w:p>
          <w:p w:rsidRPr="00B635FC" w:rsidR="00B635FC" w:rsidP="00B635FC" w:rsidRDefault="00B635FC" w14:paraId="0553CC65"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KPSE43</w:t>
            </w:r>
          </w:p>
          <w:p w:rsidRPr="00B635FC" w:rsidR="00B635FC" w:rsidP="00B635FC" w:rsidRDefault="00B635FC" w14:paraId="7AD4E247"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KPSE44</w:t>
            </w:r>
          </w:p>
          <w:p w:rsidRPr="00B635FC" w:rsidR="00B635FC" w:rsidP="00B635FC" w:rsidRDefault="00B635FC" w14:paraId="53F9C8B6"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KPSE45</w:t>
            </w:r>
          </w:p>
          <w:p w:rsidRPr="00B635FC" w:rsidR="00B635FC" w:rsidP="00B635FC" w:rsidRDefault="00B635FC" w14:paraId="3095BEF7"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KPSE46</w:t>
            </w:r>
          </w:p>
          <w:p w:rsidRPr="00B635FC" w:rsidR="00B635FC" w:rsidP="00B635FC" w:rsidRDefault="00B635FC" w14:paraId="7BCBE331"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KPSE47</w:t>
            </w:r>
          </w:p>
          <w:p w:rsidRPr="00B635FC" w:rsidR="00B635FC" w:rsidP="00B635FC" w:rsidRDefault="00B635FC" w14:paraId="57D7CA5B"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KPSE48</w:t>
            </w:r>
          </w:p>
          <w:p w:rsidRPr="00B635FC" w:rsidR="00B635FC" w:rsidP="00B635FC" w:rsidRDefault="00B635FC" w14:paraId="0C7AF322"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KPSE49</w:t>
            </w:r>
          </w:p>
          <w:p w:rsidRPr="00B635FC" w:rsidR="00B635FC" w:rsidP="00B635FC" w:rsidRDefault="00B635FC" w14:paraId="63CE0C4F" w14:textId="77777777">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KPSE50</w:t>
            </w:r>
          </w:p>
          <w:p w:rsidRPr="003D6AB7" w:rsidR="0003714E" w:rsidP="00B635FC" w:rsidRDefault="00B635FC" w14:paraId="6769F610" w14:textId="72BB0BF0">
            <w:pPr>
              <w:spacing w:after="0"/>
              <w:rPr>
                <w:rFonts w:ascii="Aptos Narrow" w:hAnsi="Aptos Narrow" w:eastAsia="Times New Roman"/>
                <w:color w:val="000000"/>
                <w:sz w:val="20"/>
                <w:szCs w:val="20"/>
              </w:rPr>
            </w:pPr>
            <w:r w:rsidRPr="00B635FC">
              <w:rPr>
                <w:rFonts w:ascii="Aptos Narrow" w:hAnsi="Aptos Narrow" w:eastAsia="Times New Roman"/>
                <w:color w:val="000000"/>
                <w:sz w:val="20"/>
                <w:szCs w:val="20"/>
              </w:rPr>
              <w:t>KPSE51</w:t>
            </w:r>
          </w:p>
        </w:tc>
      </w:tr>
      <w:tr w:rsidRPr="003D6AB7" w:rsidR="0003714E" w:rsidTr="00416463" w14:paraId="667454DC" w14:textId="77777777">
        <w:trPr>
          <w:trHeight w:val="665"/>
        </w:trPr>
        <w:tc>
          <w:tcPr>
            <w:tcW w:w="1838" w:type="dxa"/>
            <w:shd w:val="clear" w:color="auto" w:fill="auto"/>
          </w:tcPr>
          <w:p w:rsidRPr="003D6AB7" w:rsidR="0003714E" w:rsidP="0003714E" w:rsidRDefault="0003714E" w14:paraId="2BDC6A31"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STRY0088348</w:t>
            </w:r>
          </w:p>
        </w:tc>
        <w:tc>
          <w:tcPr>
            <w:tcW w:w="2410" w:type="dxa"/>
            <w:shd w:val="clear" w:color="auto" w:fill="auto"/>
          </w:tcPr>
          <w:p w:rsidRPr="003D6AB7" w:rsidR="0003714E" w:rsidP="0003714E" w:rsidRDefault="0003714E" w14:paraId="41E2AA6D"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10 Pass / Fail calculation to include schedules</w:t>
            </w:r>
          </w:p>
        </w:tc>
        <w:tc>
          <w:tcPr>
            <w:tcW w:w="3544" w:type="dxa"/>
            <w:shd w:val="clear" w:color="auto" w:fill="auto"/>
          </w:tcPr>
          <w:p w:rsidRPr="003D6AB7" w:rsidR="0003714E" w:rsidP="0003714E" w:rsidRDefault="0003714E" w14:paraId="2FB0DC29" w14:textId="0FDB32B9">
            <w:pPr>
              <w:spacing w:after="0"/>
              <w:rPr>
                <w:rFonts w:ascii="Aptos Narrow" w:hAnsi="Aptos Narrow" w:eastAsia="Times New Roman"/>
                <w:color w:val="000000"/>
                <w:sz w:val="20"/>
                <w:szCs w:val="20"/>
              </w:rPr>
            </w:pPr>
            <w:r w:rsidRPr="003D6AB7">
              <w:rPr>
                <w:rFonts w:ascii="Aptos Narrow" w:hAnsi="Aptos Narrow"/>
                <w:color w:val="000000"/>
                <w:sz w:val="20"/>
                <w:szCs w:val="20"/>
              </w:rPr>
              <w:t>Verify KPI 10 calculation includes curfew schedules when visit raised for Decommission case</w:t>
            </w:r>
          </w:p>
        </w:tc>
        <w:tc>
          <w:tcPr>
            <w:tcW w:w="1417" w:type="dxa"/>
          </w:tcPr>
          <w:p w:rsidRPr="00E94B6B" w:rsidR="00E94B6B" w:rsidP="00E94B6B" w:rsidRDefault="00E94B6B" w14:paraId="369D3CBD" w14:textId="77777777">
            <w:pPr>
              <w:spacing w:after="0"/>
              <w:rPr>
                <w:rFonts w:ascii="Aptos Narrow" w:hAnsi="Aptos Narrow" w:eastAsia="Times New Roman"/>
                <w:color w:val="000000"/>
                <w:sz w:val="20"/>
                <w:szCs w:val="20"/>
              </w:rPr>
            </w:pPr>
            <w:r w:rsidRPr="00E94B6B">
              <w:rPr>
                <w:rFonts w:ascii="Aptos Narrow" w:hAnsi="Aptos Narrow" w:eastAsia="Times New Roman"/>
                <w:color w:val="000000"/>
                <w:sz w:val="20"/>
                <w:szCs w:val="20"/>
              </w:rPr>
              <w:t>KPSE52</w:t>
            </w:r>
          </w:p>
          <w:p w:rsidRPr="00E94B6B" w:rsidR="00E94B6B" w:rsidP="00E94B6B" w:rsidRDefault="00E94B6B" w14:paraId="493001A4" w14:textId="77777777">
            <w:pPr>
              <w:spacing w:after="0"/>
              <w:rPr>
                <w:rFonts w:ascii="Aptos Narrow" w:hAnsi="Aptos Narrow" w:eastAsia="Times New Roman"/>
                <w:color w:val="000000"/>
                <w:sz w:val="20"/>
                <w:szCs w:val="20"/>
              </w:rPr>
            </w:pPr>
            <w:r w:rsidRPr="00E94B6B">
              <w:rPr>
                <w:rFonts w:ascii="Aptos Narrow" w:hAnsi="Aptos Narrow" w:eastAsia="Times New Roman"/>
                <w:color w:val="000000"/>
                <w:sz w:val="20"/>
                <w:szCs w:val="20"/>
              </w:rPr>
              <w:t>KPSE53</w:t>
            </w:r>
          </w:p>
          <w:p w:rsidRPr="003D6AB7" w:rsidR="0003714E" w:rsidP="00E94B6B" w:rsidRDefault="00E94B6B" w14:paraId="2EFACC17" w14:textId="51BBC865">
            <w:pPr>
              <w:spacing w:after="0"/>
              <w:rPr>
                <w:rFonts w:ascii="Aptos Narrow" w:hAnsi="Aptos Narrow" w:eastAsia="Times New Roman"/>
                <w:color w:val="000000"/>
                <w:sz w:val="20"/>
                <w:szCs w:val="20"/>
              </w:rPr>
            </w:pPr>
            <w:r w:rsidRPr="00E94B6B">
              <w:rPr>
                <w:rFonts w:ascii="Aptos Narrow" w:hAnsi="Aptos Narrow" w:eastAsia="Times New Roman"/>
                <w:color w:val="000000"/>
                <w:sz w:val="20"/>
                <w:szCs w:val="20"/>
              </w:rPr>
              <w:t>KPSE54</w:t>
            </w:r>
          </w:p>
        </w:tc>
      </w:tr>
      <w:tr w:rsidRPr="003D6AB7" w:rsidR="0003714E" w:rsidTr="00416463" w14:paraId="4091B56F" w14:textId="77777777">
        <w:trPr>
          <w:trHeight w:val="705"/>
        </w:trPr>
        <w:tc>
          <w:tcPr>
            <w:tcW w:w="1838" w:type="dxa"/>
            <w:shd w:val="clear" w:color="auto" w:fill="auto"/>
          </w:tcPr>
          <w:p w:rsidRPr="003D6AB7" w:rsidR="0003714E" w:rsidP="0003714E" w:rsidRDefault="0003714E" w14:paraId="17E87934"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STRY0088352</w:t>
            </w:r>
          </w:p>
        </w:tc>
        <w:tc>
          <w:tcPr>
            <w:tcW w:w="2410" w:type="dxa"/>
            <w:shd w:val="clear" w:color="auto" w:fill="auto"/>
          </w:tcPr>
          <w:p w:rsidRPr="003D6AB7" w:rsidR="0003714E" w:rsidP="0003714E" w:rsidRDefault="0003714E" w14:paraId="4C7E8E57"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Pass / Fail calculation to include schedules</w:t>
            </w:r>
          </w:p>
        </w:tc>
        <w:tc>
          <w:tcPr>
            <w:tcW w:w="3544" w:type="dxa"/>
            <w:shd w:val="clear" w:color="auto" w:fill="auto"/>
          </w:tcPr>
          <w:p w:rsidRPr="003D6AB7" w:rsidR="0003714E" w:rsidP="0003714E" w:rsidRDefault="0003714E" w14:paraId="2E278044" w14:textId="778C4107">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Verify that new due date calculations are applied for KPI 6a which include black out schedules </w:t>
            </w:r>
          </w:p>
        </w:tc>
        <w:tc>
          <w:tcPr>
            <w:tcW w:w="1417" w:type="dxa"/>
          </w:tcPr>
          <w:p w:rsidRPr="00DD7767" w:rsidR="00DD7767" w:rsidP="00DD7767" w:rsidRDefault="00DD7767" w14:paraId="16590E24" w14:textId="77777777">
            <w:pPr>
              <w:spacing w:after="0"/>
              <w:rPr>
                <w:rFonts w:ascii="Aptos Narrow" w:hAnsi="Aptos Narrow" w:eastAsia="Times New Roman"/>
                <w:color w:val="000000"/>
                <w:sz w:val="20"/>
                <w:szCs w:val="20"/>
              </w:rPr>
            </w:pPr>
            <w:r w:rsidRPr="00DD7767">
              <w:rPr>
                <w:rFonts w:ascii="Aptos Narrow" w:hAnsi="Aptos Narrow" w:eastAsia="Times New Roman"/>
                <w:color w:val="000000"/>
                <w:sz w:val="20"/>
                <w:szCs w:val="20"/>
              </w:rPr>
              <w:t>KPSE55</w:t>
            </w:r>
          </w:p>
          <w:p w:rsidRPr="00DD7767" w:rsidR="00DD7767" w:rsidP="00DD7767" w:rsidRDefault="00DD7767" w14:paraId="718043E8" w14:textId="77777777">
            <w:pPr>
              <w:spacing w:after="0"/>
              <w:rPr>
                <w:rFonts w:ascii="Aptos Narrow" w:hAnsi="Aptos Narrow" w:eastAsia="Times New Roman"/>
                <w:color w:val="000000"/>
                <w:sz w:val="20"/>
                <w:szCs w:val="20"/>
              </w:rPr>
            </w:pPr>
            <w:r w:rsidRPr="00DD7767">
              <w:rPr>
                <w:rFonts w:ascii="Aptos Narrow" w:hAnsi="Aptos Narrow" w:eastAsia="Times New Roman"/>
                <w:color w:val="000000"/>
                <w:sz w:val="20"/>
                <w:szCs w:val="20"/>
              </w:rPr>
              <w:t>KPSE56</w:t>
            </w:r>
          </w:p>
          <w:p w:rsidRPr="00DD7767" w:rsidR="00DD7767" w:rsidP="00DD7767" w:rsidRDefault="00DD7767" w14:paraId="60BA2167" w14:textId="77777777">
            <w:pPr>
              <w:spacing w:after="0"/>
              <w:rPr>
                <w:rFonts w:ascii="Aptos Narrow" w:hAnsi="Aptos Narrow" w:eastAsia="Times New Roman"/>
                <w:color w:val="000000"/>
                <w:sz w:val="20"/>
                <w:szCs w:val="20"/>
              </w:rPr>
            </w:pPr>
            <w:r w:rsidRPr="00DD7767">
              <w:rPr>
                <w:rFonts w:ascii="Aptos Narrow" w:hAnsi="Aptos Narrow" w:eastAsia="Times New Roman"/>
                <w:color w:val="000000"/>
                <w:sz w:val="20"/>
                <w:szCs w:val="20"/>
              </w:rPr>
              <w:t>KPSE57</w:t>
            </w:r>
          </w:p>
          <w:p w:rsidRPr="00DD7767" w:rsidR="00DD7767" w:rsidP="00DD7767" w:rsidRDefault="00DD7767" w14:paraId="5FA04BA6" w14:textId="77777777">
            <w:pPr>
              <w:spacing w:after="0"/>
              <w:rPr>
                <w:rFonts w:ascii="Aptos Narrow" w:hAnsi="Aptos Narrow" w:eastAsia="Times New Roman"/>
                <w:color w:val="000000"/>
                <w:sz w:val="20"/>
                <w:szCs w:val="20"/>
              </w:rPr>
            </w:pPr>
            <w:r w:rsidRPr="00DD7767">
              <w:rPr>
                <w:rFonts w:ascii="Aptos Narrow" w:hAnsi="Aptos Narrow" w:eastAsia="Times New Roman"/>
                <w:color w:val="000000"/>
                <w:sz w:val="20"/>
                <w:szCs w:val="20"/>
              </w:rPr>
              <w:t>KPSE58</w:t>
            </w:r>
          </w:p>
          <w:p w:rsidRPr="00DD7767" w:rsidR="00DD7767" w:rsidP="00DD7767" w:rsidRDefault="00DD7767" w14:paraId="23831A57" w14:textId="77777777">
            <w:pPr>
              <w:spacing w:after="0"/>
              <w:rPr>
                <w:rFonts w:ascii="Aptos Narrow" w:hAnsi="Aptos Narrow" w:eastAsia="Times New Roman"/>
                <w:color w:val="000000"/>
                <w:sz w:val="20"/>
                <w:szCs w:val="20"/>
              </w:rPr>
            </w:pPr>
            <w:r w:rsidRPr="00DD7767">
              <w:rPr>
                <w:rFonts w:ascii="Aptos Narrow" w:hAnsi="Aptos Narrow" w:eastAsia="Times New Roman"/>
                <w:color w:val="000000"/>
                <w:sz w:val="20"/>
                <w:szCs w:val="20"/>
              </w:rPr>
              <w:t>KPSE59</w:t>
            </w:r>
          </w:p>
          <w:p w:rsidRPr="00DD7767" w:rsidR="00DD7767" w:rsidP="00DD7767" w:rsidRDefault="00DD7767" w14:paraId="779638D2" w14:textId="77777777">
            <w:pPr>
              <w:spacing w:after="0"/>
              <w:rPr>
                <w:rFonts w:ascii="Aptos Narrow" w:hAnsi="Aptos Narrow" w:eastAsia="Times New Roman"/>
                <w:color w:val="000000"/>
                <w:sz w:val="20"/>
                <w:szCs w:val="20"/>
              </w:rPr>
            </w:pPr>
            <w:r w:rsidRPr="00DD7767">
              <w:rPr>
                <w:rFonts w:ascii="Aptos Narrow" w:hAnsi="Aptos Narrow" w:eastAsia="Times New Roman"/>
                <w:color w:val="000000"/>
                <w:sz w:val="20"/>
                <w:szCs w:val="20"/>
              </w:rPr>
              <w:t>KPSE60</w:t>
            </w:r>
          </w:p>
          <w:p w:rsidRPr="003D6AB7" w:rsidR="0003714E" w:rsidP="00DD7767" w:rsidRDefault="00DD7767" w14:paraId="3C707051" w14:textId="590EB97D">
            <w:pPr>
              <w:spacing w:after="0"/>
              <w:rPr>
                <w:rFonts w:ascii="Aptos Narrow" w:hAnsi="Aptos Narrow" w:eastAsia="Times New Roman"/>
                <w:color w:val="000000"/>
                <w:sz w:val="20"/>
                <w:szCs w:val="20"/>
              </w:rPr>
            </w:pPr>
            <w:r w:rsidRPr="00DD7767">
              <w:rPr>
                <w:rFonts w:ascii="Aptos Narrow" w:hAnsi="Aptos Narrow" w:eastAsia="Times New Roman"/>
                <w:color w:val="000000"/>
                <w:sz w:val="20"/>
                <w:szCs w:val="20"/>
              </w:rPr>
              <w:t>KPSE61</w:t>
            </w:r>
          </w:p>
        </w:tc>
      </w:tr>
      <w:tr w:rsidRPr="003D6AB7" w:rsidR="0003714E" w:rsidTr="00416463" w14:paraId="7B39C9C2" w14:textId="77777777">
        <w:trPr>
          <w:trHeight w:val="588"/>
        </w:trPr>
        <w:tc>
          <w:tcPr>
            <w:tcW w:w="1838" w:type="dxa"/>
            <w:shd w:val="clear" w:color="auto" w:fill="auto"/>
          </w:tcPr>
          <w:p w:rsidRPr="003D6AB7" w:rsidR="0003714E" w:rsidP="0003714E" w:rsidRDefault="0003714E" w14:paraId="30EA2D48"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STRY0088498</w:t>
            </w:r>
          </w:p>
        </w:tc>
        <w:tc>
          <w:tcPr>
            <w:tcW w:w="2410" w:type="dxa"/>
            <w:shd w:val="clear" w:color="auto" w:fill="auto"/>
          </w:tcPr>
          <w:p w:rsidRPr="003D6AB7" w:rsidR="0003714E" w:rsidP="0003714E" w:rsidRDefault="0003714E" w14:paraId="22D7E159"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 AL20 calculation</w:t>
            </w:r>
          </w:p>
        </w:tc>
        <w:tc>
          <w:tcPr>
            <w:tcW w:w="3544" w:type="dxa"/>
            <w:shd w:val="clear" w:color="auto" w:fill="auto"/>
          </w:tcPr>
          <w:p w:rsidRPr="003D6AB7" w:rsidR="0003714E" w:rsidP="0003714E" w:rsidRDefault="0003714E" w14:paraId="4EECE407" w14:textId="03C18AE7">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Verify new calculations for KPI 6 relating to AL20s </w:t>
            </w:r>
          </w:p>
        </w:tc>
        <w:tc>
          <w:tcPr>
            <w:tcW w:w="1417" w:type="dxa"/>
          </w:tcPr>
          <w:p w:rsidRPr="002339ED" w:rsidR="0003714E" w:rsidP="0003714E" w:rsidRDefault="0003714E" w14:paraId="4FA2565A"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KP43</w:t>
            </w:r>
          </w:p>
          <w:p w:rsidRPr="003D6AB7" w:rsidR="0003714E" w:rsidP="0003714E" w:rsidRDefault="0003714E" w14:paraId="70F4D26E" w14:textId="21D7A3D2">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KP44</w:t>
            </w:r>
          </w:p>
        </w:tc>
      </w:tr>
      <w:tr w:rsidRPr="003D6AB7" w:rsidR="0003714E" w:rsidTr="00416463" w14:paraId="454B5EDC" w14:textId="77777777">
        <w:trPr>
          <w:trHeight w:val="413"/>
        </w:trPr>
        <w:tc>
          <w:tcPr>
            <w:tcW w:w="1838" w:type="dxa"/>
            <w:shd w:val="clear" w:color="auto" w:fill="auto"/>
          </w:tcPr>
          <w:p w:rsidRPr="003D6AB7" w:rsidR="0003714E" w:rsidP="0003714E" w:rsidRDefault="0003714E" w14:paraId="72FE04CB"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STRY0088500</w:t>
            </w:r>
          </w:p>
        </w:tc>
        <w:tc>
          <w:tcPr>
            <w:tcW w:w="2410" w:type="dxa"/>
            <w:shd w:val="clear" w:color="auto" w:fill="auto"/>
          </w:tcPr>
          <w:p w:rsidRPr="003D6AB7" w:rsidR="0003714E" w:rsidP="0003714E" w:rsidRDefault="0003714E" w14:paraId="160AE08D"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 AL21 calculation</w:t>
            </w:r>
          </w:p>
        </w:tc>
        <w:tc>
          <w:tcPr>
            <w:tcW w:w="3544" w:type="dxa"/>
            <w:shd w:val="clear" w:color="auto" w:fill="auto"/>
          </w:tcPr>
          <w:p w:rsidRPr="003D6AB7" w:rsidR="0003714E" w:rsidP="0003714E" w:rsidRDefault="0003714E" w14:paraId="3A553DFD" w14:textId="00E8B313">
            <w:pPr>
              <w:spacing w:after="0"/>
              <w:rPr>
                <w:rFonts w:ascii="Aptos Narrow" w:hAnsi="Aptos Narrow" w:eastAsia="Times New Roman"/>
                <w:color w:val="000000"/>
                <w:sz w:val="20"/>
                <w:szCs w:val="20"/>
              </w:rPr>
            </w:pPr>
            <w:r w:rsidRPr="003D6AB7">
              <w:rPr>
                <w:rFonts w:ascii="Aptos Narrow" w:hAnsi="Aptos Narrow"/>
                <w:color w:val="000000"/>
                <w:sz w:val="20"/>
                <w:szCs w:val="20"/>
              </w:rPr>
              <w:t>Verify new calculations for KPI 6 relating to AL21s</w:t>
            </w:r>
          </w:p>
        </w:tc>
        <w:tc>
          <w:tcPr>
            <w:tcW w:w="1417" w:type="dxa"/>
          </w:tcPr>
          <w:p w:rsidRPr="002339ED" w:rsidR="0003714E" w:rsidP="0003714E" w:rsidRDefault="0003714E" w14:paraId="7014B322"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KP45</w:t>
            </w:r>
          </w:p>
          <w:p w:rsidRPr="003D6AB7" w:rsidR="0003714E" w:rsidP="0003714E" w:rsidRDefault="0003714E" w14:paraId="7337F8A9" w14:textId="652913A3">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KP46</w:t>
            </w:r>
          </w:p>
        </w:tc>
      </w:tr>
      <w:tr w:rsidRPr="003D6AB7" w:rsidR="0003714E" w:rsidTr="00416463" w14:paraId="54EC36CB" w14:textId="77777777">
        <w:trPr>
          <w:trHeight w:val="590"/>
        </w:trPr>
        <w:tc>
          <w:tcPr>
            <w:tcW w:w="1838" w:type="dxa"/>
            <w:shd w:val="clear" w:color="auto" w:fill="auto"/>
          </w:tcPr>
          <w:p w:rsidRPr="003D6AB7" w:rsidR="0003714E" w:rsidP="0003714E" w:rsidRDefault="0003714E" w14:paraId="7782F450"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STRY0088506</w:t>
            </w:r>
          </w:p>
        </w:tc>
        <w:tc>
          <w:tcPr>
            <w:tcW w:w="2410" w:type="dxa"/>
            <w:shd w:val="clear" w:color="auto" w:fill="auto"/>
          </w:tcPr>
          <w:p w:rsidRPr="003D6AB7" w:rsidR="0003714E" w:rsidP="0003714E" w:rsidRDefault="0003714E" w14:paraId="75E38B75"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 AL22 calculation</w:t>
            </w:r>
          </w:p>
        </w:tc>
        <w:tc>
          <w:tcPr>
            <w:tcW w:w="3544" w:type="dxa"/>
            <w:shd w:val="clear" w:color="auto" w:fill="auto"/>
          </w:tcPr>
          <w:p w:rsidRPr="003D6AB7" w:rsidR="0003714E" w:rsidP="0003714E" w:rsidRDefault="0003714E" w14:paraId="356A0503" w14:textId="7BC8D0CC">
            <w:pPr>
              <w:spacing w:after="0"/>
              <w:rPr>
                <w:rFonts w:ascii="Aptos Narrow" w:hAnsi="Aptos Narrow" w:eastAsia="Times New Roman"/>
                <w:color w:val="000000"/>
                <w:sz w:val="20"/>
                <w:szCs w:val="20"/>
              </w:rPr>
            </w:pPr>
            <w:r w:rsidRPr="003D6AB7">
              <w:rPr>
                <w:rFonts w:ascii="Aptos Narrow" w:hAnsi="Aptos Narrow"/>
                <w:color w:val="000000"/>
                <w:sz w:val="20"/>
                <w:szCs w:val="20"/>
              </w:rPr>
              <w:t>Verify new calculations for KPI 6 relating to AL22s</w:t>
            </w:r>
          </w:p>
        </w:tc>
        <w:tc>
          <w:tcPr>
            <w:tcW w:w="1417" w:type="dxa"/>
          </w:tcPr>
          <w:p w:rsidRPr="00323BEC" w:rsidR="0003714E" w:rsidP="0003714E" w:rsidRDefault="0003714E" w14:paraId="73E350D1" w14:textId="77777777">
            <w:pPr>
              <w:spacing w:after="0"/>
              <w:rPr>
                <w:rFonts w:ascii="Aptos Narrow" w:hAnsi="Aptos Narrow" w:eastAsia="Times New Roman"/>
                <w:color w:val="000000"/>
                <w:sz w:val="20"/>
                <w:szCs w:val="20"/>
              </w:rPr>
            </w:pPr>
            <w:r w:rsidRPr="00323BEC">
              <w:rPr>
                <w:rFonts w:ascii="Aptos Narrow" w:hAnsi="Aptos Narrow" w:eastAsia="Times New Roman"/>
                <w:color w:val="000000"/>
                <w:sz w:val="20"/>
                <w:szCs w:val="20"/>
              </w:rPr>
              <w:t>KP54</w:t>
            </w:r>
          </w:p>
          <w:p w:rsidRPr="003D6AB7" w:rsidR="0003714E" w:rsidP="0003714E" w:rsidRDefault="0003714E" w14:paraId="3F4F0128" w14:textId="72A064BF">
            <w:pPr>
              <w:spacing w:after="0"/>
              <w:rPr>
                <w:rFonts w:ascii="Aptos Narrow" w:hAnsi="Aptos Narrow" w:eastAsia="Times New Roman"/>
                <w:color w:val="000000"/>
                <w:sz w:val="20"/>
                <w:szCs w:val="20"/>
              </w:rPr>
            </w:pPr>
            <w:r w:rsidRPr="00323BEC">
              <w:rPr>
                <w:rFonts w:ascii="Aptos Narrow" w:hAnsi="Aptos Narrow" w:eastAsia="Times New Roman"/>
                <w:color w:val="000000"/>
                <w:sz w:val="20"/>
                <w:szCs w:val="20"/>
              </w:rPr>
              <w:t>KP55</w:t>
            </w:r>
          </w:p>
        </w:tc>
      </w:tr>
      <w:tr w:rsidRPr="003D6AB7" w:rsidR="0003714E" w:rsidTr="00416463" w14:paraId="3864192D" w14:textId="77777777">
        <w:trPr>
          <w:trHeight w:val="415"/>
        </w:trPr>
        <w:tc>
          <w:tcPr>
            <w:tcW w:w="1838" w:type="dxa"/>
            <w:shd w:val="clear" w:color="auto" w:fill="auto"/>
          </w:tcPr>
          <w:p w:rsidRPr="003D6AB7" w:rsidR="0003714E" w:rsidP="0003714E" w:rsidRDefault="0003714E" w14:paraId="04FEECBB"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STRY0088507</w:t>
            </w:r>
          </w:p>
        </w:tc>
        <w:tc>
          <w:tcPr>
            <w:tcW w:w="2410" w:type="dxa"/>
            <w:shd w:val="clear" w:color="auto" w:fill="auto"/>
          </w:tcPr>
          <w:p w:rsidRPr="003D6AB7" w:rsidR="0003714E" w:rsidP="0003714E" w:rsidRDefault="0003714E" w14:paraId="42CC7363"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 AL24 calculation</w:t>
            </w:r>
          </w:p>
        </w:tc>
        <w:tc>
          <w:tcPr>
            <w:tcW w:w="3544" w:type="dxa"/>
            <w:shd w:val="clear" w:color="auto" w:fill="auto"/>
          </w:tcPr>
          <w:p w:rsidRPr="003D6AB7" w:rsidR="0003714E" w:rsidP="0003714E" w:rsidRDefault="0003714E" w14:paraId="3873724F" w14:textId="21AEB9C5">
            <w:pPr>
              <w:spacing w:after="0"/>
              <w:rPr>
                <w:rFonts w:ascii="Aptos Narrow" w:hAnsi="Aptos Narrow" w:eastAsia="Times New Roman"/>
                <w:color w:val="000000"/>
                <w:sz w:val="20"/>
                <w:szCs w:val="20"/>
              </w:rPr>
            </w:pPr>
            <w:r w:rsidRPr="003D6AB7">
              <w:rPr>
                <w:rFonts w:ascii="Aptos Narrow" w:hAnsi="Aptos Narrow"/>
                <w:color w:val="000000"/>
                <w:sz w:val="20"/>
                <w:szCs w:val="20"/>
              </w:rPr>
              <w:t>Verify new calculations for KPI 6 relating to AL24s</w:t>
            </w:r>
          </w:p>
        </w:tc>
        <w:tc>
          <w:tcPr>
            <w:tcW w:w="1417" w:type="dxa"/>
          </w:tcPr>
          <w:p w:rsidRPr="002339ED" w:rsidR="0003714E" w:rsidP="0003714E" w:rsidRDefault="0003714E" w14:paraId="2D792FC6"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KP47</w:t>
            </w:r>
          </w:p>
          <w:p w:rsidRPr="003D6AB7" w:rsidR="0003714E" w:rsidP="0003714E" w:rsidRDefault="0003714E" w14:paraId="3FF51645" w14:textId="1D2A98FF">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KP48</w:t>
            </w:r>
          </w:p>
        </w:tc>
      </w:tr>
      <w:tr w:rsidRPr="003D6AB7" w:rsidR="0003714E" w:rsidTr="00416463" w14:paraId="58AC60CF" w14:textId="77777777">
        <w:trPr>
          <w:trHeight w:val="565"/>
        </w:trPr>
        <w:tc>
          <w:tcPr>
            <w:tcW w:w="1838" w:type="dxa"/>
            <w:shd w:val="clear" w:color="auto" w:fill="auto"/>
          </w:tcPr>
          <w:p w:rsidRPr="003D6AB7" w:rsidR="0003714E" w:rsidP="0003714E" w:rsidRDefault="0003714E" w14:paraId="7326B174"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STRY0088508</w:t>
            </w:r>
          </w:p>
        </w:tc>
        <w:tc>
          <w:tcPr>
            <w:tcW w:w="2410" w:type="dxa"/>
            <w:shd w:val="clear" w:color="auto" w:fill="auto"/>
          </w:tcPr>
          <w:p w:rsidRPr="003D6AB7" w:rsidR="0003714E" w:rsidP="0003714E" w:rsidRDefault="0003714E" w14:paraId="2E72B4BD"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 AL27 calculation</w:t>
            </w:r>
          </w:p>
        </w:tc>
        <w:tc>
          <w:tcPr>
            <w:tcW w:w="3544" w:type="dxa"/>
            <w:shd w:val="clear" w:color="auto" w:fill="auto"/>
          </w:tcPr>
          <w:p w:rsidRPr="003D6AB7" w:rsidR="0003714E" w:rsidP="0003714E" w:rsidRDefault="0003714E" w14:paraId="018C8B68" w14:textId="321C5F25">
            <w:pPr>
              <w:spacing w:after="0"/>
              <w:rPr>
                <w:rFonts w:ascii="Aptos Narrow" w:hAnsi="Aptos Narrow" w:eastAsia="Times New Roman"/>
                <w:color w:val="000000"/>
                <w:sz w:val="20"/>
                <w:szCs w:val="20"/>
              </w:rPr>
            </w:pPr>
            <w:r w:rsidRPr="003D6AB7">
              <w:rPr>
                <w:rFonts w:ascii="Aptos Narrow" w:hAnsi="Aptos Narrow"/>
                <w:color w:val="000000"/>
                <w:sz w:val="20"/>
                <w:szCs w:val="20"/>
              </w:rPr>
              <w:t>Verify new calculations for KPI 6 relating to AL27s</w:t>
            </w:r>
          </w:p>
        </w:tc>
        <w:tc>
          <w:tcPr>
            <w:tcW w:w="1417" w:type="dxa"/>
          </w:tcPr>
          <w:p w:rsidRPr="002339ED" w:rsidR="0003714E" w:rsidP="0003714E" w:rsidRDefault="0003714E" w14:paraId="4DDE2E39"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KP49</w:t>
            </w:r>
          </w:p>
          <w:p w:rsidRPr="003D6AB7" w:rsidR="0003714E" w:rsidP="0003714E" w:rsidRDefault="0003714E" w14:paraId="07CCD8F8" w14:textId="5FA0100E">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KP50</w:t>
            </w:r>
          </w:p>
        </w:tc>
      </w:tr>
      <w:tr w:rsidRPr="003D6AB7" w:rsidR="0003714E" w:rsidTr="00416463" w14:paraId="62B09FAD" w14:textId="77777777">
        <w:trPr>
          <w:trHeight w:val="431"/>
        </w:trPr>
        <w:tc>
          <w:tcPr>
            <w:tcW w:w="1838" w:type="dxa"/>
            <w:shd w:val="clear" w:color="auto" w:fill="auto"/>
          </w:tcPr>
          <w:p w:rsidRPr="003D6AB7" w:rsidR="0003714E" w:rsidP="0003714E" w:rsidRDefault="0003714E" w14:paraId="680ACBD0"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STRY0088509</w:t>
            </w:r>
          </w:p>
        </w:tc>
        <w:tc>
          <w:tcPr>
            <w:tcW w:w="2410" w:type="dxa"/>
            <w:shd w:val="clear" w:color="auto" w:fill="auto"/>
          </w:tcPr>
          <w:p w:rsidRPr="003D6AB7" w:rsidR="0003714E" w:rsidP="0003714E" w:rsidRDefault="0003714E" w14:paraId="0139CE39"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 AL28 calculation</w:t>
            </w:r>
          </w:p>
        </w:tc>
        <w:tc>
          <w:tcPr>
            <w:tcW w:w="3544" w:type="dxa"/>
            <w:shd w:val="clear" w:color="auto" w:fill="auto"/>
          </w:tcPr>
          <w:p w:rsidRPr="003D6AB7" w:rsidR="0003714E" w:rsidP="0003714E" w:rsidRDefault="0003714E" w14:paraId="21A90426" w14:textId="6D964015">
            <w:pPr>
              <w:spacing w:after="0"/>
              <w:rPr>
                <w:rFonts w:ascii="Aptos Narrow" w:hAnsi="Aptos Narrow" w:eastAsia="Times New Roman"/>
                <w:color w:val="000000"/>
                <w:sz w:val="20"/>
                <w:szCs w:val="20"/>
              </w:rPr>
            </w:pPr>
            <w:r w:rsidRPr="003D6AB7">
              <w:rPr>
                <w:rFonts w:ascii="Aptos Narrow" w:hAnsi="Aptos Narrow"/>
                <w:color w:val="000000"/>
                <w:sz w:val="20"/>
                <w:szCs w:val="20"/>
              </w:rPr>
              <w:t>Verify new calculations for KPI 6 relating to AL28s</w:t>
            </w:r>
          </w:p>
        </w:tc>
        <w:tc>
          <w:tcPr>
            <w:tcW w:w="1417" w:type="dxa"/>
          </w:tcPr>
          <w:p w:rsidRPr="002339ED" w:rsidR="0003714E" w:rsidP="0003714E" w:rsidRDefault="0003714E" w14:paraId="5A14D81A"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KP51</w:t>
            </w:r>
          </w:p>
          <w:p w:rsidRPr="003D6AB7" w:rsidR="0003714E" w:rsidP="0003714E" w:rsidRDefault="0003714E" w14:paraId="6C10FC6C" w14:textId="6CB343F2">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KP52</w:t>
            </w:r>
          </w:p>
        </w:tc>
      </w:tr>
      <w:tr w:rsidRPr="003D6AB7" w:rsidR="0003714E" w:rsidTr="00416463" w14:paraId="1CB129E9" w14:textId="77777777">
        <w:trPr>
          <w:trHeight w:val="1152"/>
        </w:trPr>
        <w:tc>
          <w:tcPr>
            <w:tcW w:w="1838" w:type="dxa"/>
            <w:shd w:val="clear" w:color="auto" w:fill="auto"/>
          </w:tcPr>
          <w:p w:rsidRPr="003D6AB7" w:rsidR="0003714E" w:rsidP="0003714E" w:rsidRDefault="0003714E" w14:paraId="2CEA8963"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STRY0088537</w:t>
            </w:r>
          </w:p>
        </w:tc>
        <w:tc>
          <w:tcPr>
            <w:tcW w:w="2410" w:type="dxa"/>
            <w:shd w:val="clear" w:color="auto" w:fill="auto"/>
          </w:tcPr>
          <w:p w:rsidRPr="003D6AB7" w:rsidR="0003714E" w:rsidP="0003714E" w:rsidRDefault="0003714E" w14:paraId="3CA57721"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Section to be added on the Device Maintenance table</w:t>
            </w:r>
          </w:p>
        </w:tc>
        <w:tc>
          <w:tcPr>
            <w:tcW w:w="3544" w:type="dxa"/>
            <w:shd w:val="clear" w:color="auto" w:fill="auto"/>
          </w:tcPr>
          <w:p w:rsidRPr="003D6AB7" w:rsidR="0003714E" w:rsidP="0003714E" w:rsidRDefault="0003714E" w14:paraId="33979B42" w14:textId="71C2FFE0">
            <w:pPr>
              <w:spacing w:after="0"/>
              <w:rPr>
                <w:rFonts w:ascii="Aptos Narrow" w:hAnsi="Aptos Narrow"/>
                <w:color w:val="000000"/>
                <w:sz w:val="20"/>
                <w:szCs w:val="20"/>
              </w:rPr>
            </w:pPr>
            <w:r w:rsidRPr="003D6AB7">
              <w:rPr>
                <w:rFonts w:ascii="Aptos Narrow" w:hAnsi="Aptos Narrow"/>
                <w:color w:val="000000"/>
                <w:sz w:val="20"/>
                <w:szCs w:val="20"/>
              </w:rPr>
              <w:t xml:space="preserve">For a </w:t>
            </w:r>
            <w:proofErr w:type="spellStart"/>
            <w:r w:rsidRPr="003D6AB7">
              <w:rPr>
                <w:rFonts w:ascii="Aptos Narrow" w:hAnsi="Aptos Narrow"/>
                <w:color w:val="000000"/>
                <w:sz w:val="20"/>
                <w:szCs w:val="20"/>
              </w:rPr>
              <w:t>report_admin</w:t>
            </w:r>
            <w:proofErr w:type="spellEnd"/>
            <w:r w:rsidRPr="003D6AB7">
              <w:rPr>
                <w:rFonts w:ascii="Aptos Narrow" w:hAnsi="Aptos Narrow"/>
                <w:color w:val="000000"/>
                <w:sz w:val="20"/>
                <w:szCs w:val="20"/>
              </w:rPr>
              <w:t xml:space="preserve"> role ONLY:</w:t>
            </w:r>
          </w:p>
          <w:p w:rsidRPr="003D6AB7" w:rsidR="0003714E" w:rsidP="0003714E" w:rsidRDefault="0003714E" w14:paraId="32D7F080" w14:textId="60DF2537">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Demonstrate that on a Device Maintenance case, the form displays a KPI section with the head &amp; tail due dates &amp; pass / fail calculations </w:t>
            </w:r>
          </w:p>
        </w:tc>
        <w:tc>
          <w:tcPr>
            <w:tcW w:w="1417" w:type="dxa"/>
          </w:tcPr>
          <w:p w:rsidRPr="003D6AB7" w:rsidR="0003714E" w:rsidP="0003714E" w:rsidRDefault="0003714E" w14:paraId="21322B3B" w14:textId="34428756">
            <w:pPr>
              <w:spacing w:after="0"/>
              <w:rPr>
                <w:rFonts w:ascii="Aptos Narrow" w:hAnsi="Aptos Narrow" w:eastAsia="Times New Roman"/>
                <w:color w:val="000000"/>
                <w:sz w:val="20"/>
                <w:szCs w:val="20"/>
              </w:rPr>
            </w:pPr>
            <w:r w:rsidRPr="00377A2B">
              <w:rPr>
                <w:rFonts w:ascii="Aptos Narrow" w:hAnsi="Aptos Narrow" w:eastAsia="Times New Roman"/>
                <w:color w:val="000000"/>
                <w:sz w:val="20"/>
                <w:szCs w:val="20"/>
              </w:rPr>
              <w:t>KP56</w:t>
            </w:r>
          </w:p>
        </w:tc>
      </w:tr>
      <w:tr w:rsidRPr="003D6AB7" w:rsidR="0003714E" w:rsidTr="00416463" w14:paraId="2D84DDB7" w14:textId="77777777">
        <w:trPr>
          <w:trHeight w:val="1152"/>
        </w:trPr>
        <w:tc>
          <w:tcPr>
            <w:tcW w:w="1838" w:type="dxa"/>
            <w:shd w:val="clear" w:color="auto" w:fill="auto"/>
          </w:tcPr>
          <w:p w:rsidRPr="003D6AB7" w:rsidR="0003714E" w:rsidP="0003714E" w:rsidRDefault="0003714E" w14:paraId="53A1A151"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STRY0088540</w:t>
            </w:r>
          </w:p>
        </w:tc>
        <w:tc>
          <w:tcPr>
            <w:tcW w:w="2410" w:type="dxa"/>
            <w:shd w:val="clear" w:color="auto" w:fill="auto"/>
          </w:tcPr>
          <w:p w:rsidRPr="003D6AB7" w:rsidR="0003714E" w:rsidP="0003714E" w:rsidRDefault="0003714E" w14:paraId="7AB679D0"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Section to be added on the Monitoring Fault indication table</w:t>
            </w:r>
          </w:p>
        </w:tc>
        <w:tc>
          <w:tcPr>
            <w:tcW w:w="3544" w:type="dxa"/>
            <w:shd w:val="clear" w:color="auto" w:fill="auto"/>
          </w:tcPr>
          <w:p w:rsidRPr="003D6AB7" w:rsidR="0003714E" w:rsidP="0003714E" w:rsidRDefault="0003714E" w14:paraId="7907B11A" w14:textId="77777777">
            <w:pPr>
              <w:spacing w:after="0"/>
              <w:rPr>
                <w:rFonts w:ascii="Aptos Narrow" w:hAnsi="Aptos Narrow"/>
                <w:color w:val="000000"/>
                <w:sz w:val="20"/>
                <w:szCs w:val="20"/>
              </w:rPr>
            </w:pPr>
            <w:r w:rsidRPr="003D6AB7">
              <w:rPr>
                <w:rFonts w:ascii="Aptos Narrow" w:hAnsi="Aptos Narrow"/>
                <w:color w:val="000000"/>
                <w:sz w:val="20"/>
                <w:szCs w:val="20"/>
              </w:rPr>
              <w:t xml:space="preserve">For a </w:t>
            </w:r>
            <w:proofErr w:type="spellStart"/>
            <w:r w:rsidRPr="003D6AB7">
              <w:rPr>
                <w:rFonts w:ascii="Aptos Narrow" w:hAnsi="Aptos Narrow"/>
                <w:color w:val="000000"/>
                <w:sz w:val="20"/>
                <w:szCs w:val="20"/>
              </w:rPr>
              <w:t>report_admin</w:t>
            </w:r>
            <w:proofErr w:type="spellEnd"/>
            <w:r w:rsidRPr="003D6AB7">
              <w:rPr>
                <w:rFonts w:ascii="Aptos Narrow" w:hAnsi="Aptos Narrow"/>
                <w:color w:val="000000"/>
                <w:sz w:val="20"/>
                <w:szCs w:val="20"/>
              </w:rPr>
              <w:t xml:space="preserve"> role ONLY:</w:t>
            </w:r>
          </w:p>
          <w:p w:rsidRPr="003D6AB7" w:rsidR="0003714E" w:rsidP="0003714E" w:rsidRDefault="0003714E" w14:paraId="456C1527" w14:textId="74C52120">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on a Monitoring Fault Indication case, form displays a KPI section with head &amp; tail due dates &amp; pass / fail calculations</w:t>
            </w:r>
          </w:p>
        </w:tc>
        <w:tc>
          <w:tcPr>
            <w:tcW w:w="1417" w:type="dxa"/>
          </w:tcPr>
          <w:p w:rsidRPr="003D6AB7" w:rsidR="0003714E" w:rsidP="0003714E" w:rsidRDefault="0003714E" w14:paraId="5E7444EB" w14:textId="774EC1C9">
            <w:pPr>
              <w:spacing w:after="0"/>
              <w:rPr>
                <w:rFonts w:ascii="Aptos Narrow" w:hAnsi="Aptos Narrow" w:eastAsia="Times New Roman"/>
                <w:color w:val="000000"/>
                <w:sz w:val="20"/>
                <w:szCs w:val="20"/>
              </w:rPr>
            </w:pPr>
            <w:r w:rsidRPr="003A2016">
              <w:rPr>
                <w:rFonts w:ascii="Aptos Narrow" w:hAnsi="Aptos Narrow" w:eastAsia="Times New Roman"/>
                <w:color w:val="000000"/>
                <w:sz w:val="20"/>
                <w:szCs w:val="20"/>
              </w:rPr>
              <w:t>KP57</w:t>
            </w:r>
          </w:p>
        </w:tc>
      </w:tr>
      <w:tr w:rsidRPr="003D6AB7" w:rsidR="0003714E" w:rsidTr="00416463" w14:paraId="3D6DA667" w14:textId="77777777">
        <w:trPr>
          <w:trHeight w:val="1152"/>
        </w:trPr>
        <w:tc>
          <w:tcPr>
            <w:tcW w:w="1838" w:type="dxa"/>
            <w:shd w:val="clear" w:color="auto" w:fill="auto"/>
          </w:tcPr>
          <w:p w:rsidRPr="003D6AB7" w:rsidR="0003714E" w:rsidP="0003714E" w:rsidRDefault="0003714E" w14:paraId="5D3A6FFF"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STRY0088541</w:t>
            </w:r>
          </w:p>
        </w:tc>
        <w:tc>
          <w:tcPr>
            <w:tcW w:w="2410" w:type="dxa"/>
            <w:shd w:val="clear" w:color="auto" w:fill="auto"/>
          </w:tcPr>
          <w:p w:rsidRPr="003D6AB7" w:rsidR="0003714E" w:rsidP="0003714E" w:rsidRDefault="0003714E" w14:paraId="25E78485"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New dashboard in the KPI 6 report - 6d</w:t>
            </w:r>
          </w:p>
        </w:tc>
        <w:tc>
          <w:tcPr>
            <w:tcW w:w="3544" w:type="dxa"/>
            <w:shd w:val="clear" w:color="auto" w:fill="auto"/>
          </w:tcPr>
          <w:p w:rsidRPr="003D6AB7" w:rsidR="0003714E" w:rsidP="0003714E" w:rsidRDefault="0003714E" w14:paraId="3DD3B7F6" w14:textId="5FBE7547">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Demonstrate that in the performance dashboard, the KPI 6 tab includes a new report and view called KPI 6d, shows AL19,20,21,22 &amp; 24, with the same columns as KPI 6a (AL08/10).  </w:t>
            </w:r>
          </w:p>
        </w:tc>
        <w:tc>
          <w:tcPr>
            <w:tcW w:w="1417" w:type="dxa"/>
          </w:tcPr>
          <w:p w:rsidRPr="003D6AB7" w:rsidR="0003714E" w:rsidP="00CB36F9" w:rsidRDefault="00CB36F9" w14:paraId="7E452371" w14:textId="25EA7B68">
            <w:pPr>
              <w:spacing w:after="0"/>
              <w:rPr>
                <w:rFonts w:ascii="Aptos Narrow" w:hAnsi="Aptos Narrow" w:eastAsia="Times New Roman"/>
                <w:color w:val="000000"/>
                <w:sz w:val="20"/>
                <w:szCs w:val="20"/>
              </w:rPr>
            </w:pPr>
            <w:r w:rsidRPr="00CB36F9">
              <w:rPr>
                <w:rFonts w:ascii="Aptos Narrow" w:hAnsi="Aptos Narrow" w:eastAsia="Times New Roman"/>
                <w:color w:val="000000"/>
                <w:sz w:val="20"/>
                <w:szCs w:val="20"/>
              </w:rPr>
              <w:t>KPSE62</w:t>
            </w:r>
          </w:p>
        </w:tc>
      </w:tr>
      <w:tr w:rsidRPr="003D6AB7" w:rsidR="0003714E" w:rsidTr="00416463" w14:paraId="5A91F85C" w14:textId="77777777">
        <w:trPr>
          <w:trHeight w:val="1152"/>
        </w:trPr>
        <w:tc>
          <w:tcPr>
            <w:tcW w:w="1838" w:type="dxa"/>
            <w:shd w:val="clear" w:color="auto" w:fill="auto"/>
          </w:tcPr>
          <w:p w:rsidRPr="003D6AB7" w:rsidR="0003714E" w:rsidP="0003714E" w:rsidRDefault="0003714E" w14:paraId="32959D1A"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STRY0088542</w:t>
            </w:r>
          </w:p>
        </w:tc>
        <w:tc>
          <w:tcPr>
            <w:tcW w:w="2410" w:type="dxa"/>
            <w:shd w:val="clear" w:color="auto" w:fill="auto"/>
          </w:tcPr>
          <w:p w:rsidRPr="003D6AB7" w:rsidR="0003714E" w:rsidP="0003714E" w:rsidRDefault="0003714E" w14:paraId="30B8C690"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New dashboard in the KPI 6 report - 6e</w:t>
            </w:r>
          </w:p>
        </w:tc>
        <w:tc>
          <w:tcPr>
            <w:tcW w:w="3544" w:type="dxa"/>
            <w:shd w:val="clear" w:color="auto" w:fill="auto"/>
          </w:tcPr>
          <w:p w:rsidRPr="003D6AB7" w:rsidR="0003714E" w:rsidP="0003714E" w:rsidRDefault="0003714E" w14:paraId="3BA64D2B" w14:textId="661906A0">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Demonstrate that in the performance dashboard, the KPI 6 tab includes a new report and view called KPI 6e, showing AL27 &amp; 28. </w:t>
            </w:r>
          </w:p>
        </w:tc>
        <w:tc>
          <w:tcPr>
            <w:tcW w:w="1417" w:type="dxa"/>
          </w:tcPr>
          <w:p w:rsidRPr="00046B7A" w:rsidR="00046B7A" w:rsidP="00046B7A" w:rsidRDefault="00046B7A" w14:paraId="336B6BA1" w14:textId="77777777">
            <w:pPr>
              <w:spacing w:after="0"/>
              <w:rPr>
                <w:rFonts w:ascii="Aptos Narrow" w:hAnsi="Aptos Narrow" w:eastAsia="Times New Roman"/>
                <w:color w:val="000000"/>
                <w:sz w:val="20"/>
                <w:szCs w:val="20"/>
              </w:rPr>
            </w:pPr>
            <w:r w:rsidRPr="00046B7A">
              <w:rPr>
                <w:rFonts w:ascii="Aptos Narrow" w:hAnsi="Aptos Narrow" w:eastAsia="Times New Roman"/>
                <w:color w:val="000000"/>
                <w:sz w:val="20"/>
                <w:szCs w:val="20"/>
              </w:rPr>
              <w:t>KPSE63</w:t>
            </w:r>
          </w:p>
          <w:p w:rsidRPr="00046B7A" w:rsidR="00046B7A" w:rsidP="00046B7A" w:rsidRDefault="00046B7A" w14:paraId="3B0CCA6B" w14:textId="77777777">
            <w:pPr>
              <w:spacing w:after="0"/>
              <w:rPr>
                <w:rFonts w:ascii="Aptos Narrow" w:hAnsi="Aptos Narrow" w:eastAsia="Times New Roman"/>
                <w:color w:val="000000"/>
                <w:sz w:val="20"/>
                <w:szCs w:val="20"/>
              </w:rPr>
            </w:pPr>
            <w:r w:rsidRPr="00046B7A">
              <w:rPr>
                <w:rFonts w:ascii="Aptos Narrow" w:hAnsi="Aptos Narrow" w:eastAsia="Times New Roman"/>
                <w:color w:val="000000"/>
                <w:sz w:val="20"/>
                <w:szCs w:val="20"/>
              </w:rPr>
              <w:t>KPSE64</w:t>
            </w:r>
          </w:p>
          <w:p w:rsidRPr="003D6AB7" w:rsidR="0003714E" w:rsidP="00046B7A" w:rsidRDefault="00046B7A" w14:paraId="75EB2FB4" w14:textId="74BE36EC">
            <w:pPr>
              <w:spacing w:after="0"/>
              <w:rPr>
                <w:rFonts w:ascii="Aptos Narrow" w:hAnsi="Aptos Narrow" w:eastAsia="Times New Roman"/>
                <w:color w:val="000000"/>
                <w:sz w:val="20"/>
                <w:szCs w:val="20"/>
              </w:rPr>
            </w:pPr>
            <w:r w:rsidRPr="00046B7A">
              <w:rPr>
                <w:rFonts w:ascii="Aptos Narrow" w:hAnsi="Aptos Narrow" w:eastAsia="Times New Roman"/>
                <w:color w:val="000000"/>
                <w:sz w:val="20"/>
                <w:szCs w:val="20"/>
              </w:rPr>
              <w:t>KPSE65</w:t>
            </w:r>
          </w:p>
        </w:tc>
      </w:tr>
      <w:tr w:rsidRPr="003D6AB7" w:rsidR="0003714E" w:rsidTr="00416463" w14:paraId="49E7845A" w14:textId="77777777">
        <w:trPr>
          <w:trHeight w:val="878"/>
        </w:trPr>
        <w:tc>
          <w:tcPr>
            <w:tcW w:w="1838" w:type="dxa"/>
            <w:shd w:val="clear" w:color="auto" w:fill="auto"/>
          </w:tcPr>
          <w:p w:rsidRPr="003D6AB7" w:rsidR="0003714E" w:rsidP="0003714E" w:rsidRDefault="0003714E" w14:paraId="2CF1D7E3"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STRY0088559</w:t>
            </w:r>
          </w:p>
        </w:tc>
        <w:tc>
          <w:tcPr>
            <w:tcW w:w="2410" w:type="dxa"/>
            <w:shd w:val="clear" w:color="auto" w:fill="auto"/>
          </w:tcPr>
          <w:p w:rsidRPr="003D6AB7" w:rsidR="0003714E" w:rsidP="0003714E" w:rsidRDefault="0003714E" w14:paraId="54F3D99C"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dashboard filter update</w:t>
            </w:r>
          </w:p>
        </w:tc>
        <w:tc>
          <w:tcPr>
            <w:tcW w:w="3544" w:type="dxa"/>
            <w:shd w:val="clear" w:color="auto" w:fill="auto"/>
          </w:tcPr>
          <w:p w:rsidRPr="003D6AB7" w:rsidR="0003714E" w:rsidP="0003714E" w:rsidRDefault="0003714E" w14:paraId="29F00DB7" w14:textId="190EA44A">
            <w:pPr>
              <w:spacing w:after="0"/>
              <w:rPr>
                <w:rFonts w:ascii="Aptos Narrow" w:hAnsi="Aptos Narrow" w:eastAsia="Times New Roman"/>
                <w:color w:val="000000"/>
                <w:sz w:val="20"/>
                <w:szCs w:val="20"/>
              </w:rPr>
            </w:pPr>
            <w:r w:rsidRPr="003D6AB7">
              <w:rPr>
                <w:rFonts w:ascii="Aptos Narrow" w:hAnsi="Aptos Narrow"/>
                <w:color w:val="000000"/>
                <w:sz w:val="20"/>
                <w:szCs w:val="20"/>
              </w:rPr>
              <w:t xml:space="preserve">Demonstrate that in KPI 6 dashboard, KPI6 filter includes monitoring fault indication &amp; </w:t>
            </w:r>
            <w:proofErr w:type="spellStart"/>
            <w:r w:rsidRPr="003D6AB7">
              <w:rPr>
                <w:rFonts w:ascii="Aptos Narrow" w:hAnsi="Aptos Narrow"/>
                <w:color w:val="000000"/>
                <w:sz w:val="20"/>
                <w:szCs w:val="20"/>
              </w:rPr>
              <w:t>DMaint</w:t>
            </w:r>
            <w:proofErr w:type="spellEnd"/>
            <w:r w:rsidRPr="003D6AB7">
              <w:rPr>
                <w:rFonts w:ascii="Aptos Narrow" w:hAnsi="Aptos Narrow"/>
                <w:color w:val="000000"/>
                <w:sz w:val="20"/>
                <w:szCs w:val="20"/>
              </w:rPr>
              <w:t xml:space="preserve"> tables</w:t>
            </w:r>
          </w:p>
        </w:tc>
        <w:tc>
          <w:tcPr>
            <w:tcW w:w="1417" w:type="dxa"/>
          </w:tcPr>
          <w:p w:rsidRPr="003D6AB7" w:rsidR="0003714E" w:rsidP="00FE34A7" w:rsidRDefault="00FE34A7" w14:paraId="794AE95D" w14:textId="27525131">
            <w:pPr>
              <w:spacing w:after="0"/>
              <w:rPr>
                <w:rFonts w:ascii="Aptos Narrow" w:hAnsi="Aptos Narrow" w:eastAsia="Times New Roman"/>
                <w:color w:val="000000"/>
                <w:sz w:val="20"/>
                <w:szCs w:val="20"/>
              </w:rPr>
            </w:pPr>
            <w:r w:rsidRPr="00FE34A7">
              <w:rPr>
                <w:rFonts w:ascii="Aptos Narrow" w:hAnsi="Aptos Narrow" w:eastAsia="Times New Roman"/>
                <w:color w:val="000000"/>
                <w:sz w:val="20"/>
                <w:szCs w:val="20"/>
              </w:rPr>
              <w:t>KPSE66</w:t>
            </w:r>
          </w:p>
        </w:tc>
      </w:tr>
      <w:tr w:rsidRPr="003D6AB7" w:rsidR="0003714E" w:rsidTr="00416463" w14:paraId="19138185" w14:textId="77777777">
        <w:trPr>
          <w:trHeight w:val="524"/>
        </w:trPr>
        <w:tc>
          <w:tcPr>
            <w:tcW w:w="1838" w:type="dxa"/>
            <w:shd w:val="clear" w:color="auto" w:fill="auto"/>
          </w:tcPr>
          <w:p w:rsidRPr="003D6AB7" w:rsidR="0003714E" w:rsidP="0003714E" w:rsidRDefault="0003714E" w14:paraId="51CD5C5E"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STRY0088560</w:t>
            </w:r>
          </w:p>
        </w:tc>
        <w:tc>
          <w:tcPr>
            <w:tcW w:w="2410" w:type="dxa"/>
            <w:shd w:val="clear" w:color="auto" w:fill="auto"/>
          </w:tcPr>
          <w:p w:rsidRPr="003D6AB7" w:rsidR="0003714E" w:rsidP="0003714E" w:rsidRDefault="0003714E" w14:paraId="4E5D5CA9"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KPI 6 call made</w:t>
            </w:r>
          </w:p>
        </w:tc>
        <w:tc>
          <w:tcPr>
            <w:tcW w:w="3544" w:type="dxa"/>
            <w:shd w:val="clear" w:color="auto" w:fill="auto"/>
          </w:tcPr>
          <w:p w:rsidRPr="003D6AB7" w:rsidR="0003714E" w:rsidP="0003714E" w:rsidRDefault="0003714E" w14:paraId="6EB8A96A" w14:textId="032871E7">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KPI 6 call made field is added to the Monitoring Fault Indication table and Device Maintenance table, with date &amp; time from the interaction import table.</w:t>
            </w:r>
          </w:p>
        </w:tc>
        <w:tc>
          <w:tcPr>
            <w:tcW w:w="1417" w:type="dxa"/>
          </w:tcPr>
          <w:p w:rsidRPr="002339ED" w:rsidR="0003714E" w:rsidP="00EE2F69" w:rsidRDefault="0003714E" w14:paraId="2DF767B3"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KP03</w:t>
            </w:r>
          </w:p>
          <w:p w:rsidRPr="003D6AB7" w:rsidR="0003714E" w:rsidP="00EE2F69" w:rsidRDefault="0003714E" w14:paraId="3D484889" w14:textId="0751FAB9">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KP04</w:t>
            </w:r>
          </w:p>
        </w:tc>
      </w:tr>
      <w:tr w:rsidRPr="003D6AB7" w:rsidR="0003714E" w:rsidTr="00416463" w14:paraId="0664B09C" w14:textId="77777777">
        <w:trPr>
          <w:trHeight w:val="1152"/>
        </w:trPr>
        <w:tc>
          <w:tcPr>
            <w:tcW w:w="1838" w:type="dxa"/>
            <w:shd w:val="clear" w:color="auto" w:fill="auto"/>
          </w:tcPr>
          <w:p w:rsidRPr="003D6AB7" w:rsidR="0003714E" w:rsidP="0003714E" w:rsidRDefault="0003714E" w14:paraId="1C5C8550"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STRY0088799</w:t>
            </w:r>
          </w:p>
        </w:tc>
        <w:tc>
          <w:tcPr>
            <w:tcW w:w="2410" w:type="dxa"/>
            <w:shd w:val="clear" w:color="auto" w:fill="auto"/>
          </w:tcPr>
          <w:p w:rsidRPr="003D6AB7" w:rsidR="0003714E" w:rsidP="0003714E" w:rsidRDefault="0003714E" w14:paraId="2473182B" w14:textId="77777777">
            <w:pPr>
              <w:spacing w:after="0"/>
              <w:rPr>
                <w:rFonts w:ascii="Aptos Narrow" w:hAnsi="Aptos Narrow" w:eastAsia="Times New Roman"/>
                <w:color w:val="000000"/>
                <w:sz w:val="20"/>
                <w:szCs w:val="20"/>
              </w:rPr>
            </w:pPr>
            <w:r w:rsidRPr="003D6AB7">
              <w:rPr>
                <w:rFonts w:ascii="Aptos Narrow" w:hAnsi="Aptos Narrow"/>
                <w:color w:val="000000"/>
                <w:sz w:val="20"/>
                <w:szCs w:val="20"/>
              </w:rPr>
              <w:t>Ability to determine if a date &amp; time was within Blackout &amp;/ or personalised schedule</w:t>
            </w:r>
          </w:p>
        </w:tc>
        <w:tc>
          <w:tcPr>
            <w:tcW w:w="3544" w:type="dxa"/>
            <w:shd w:val="clear" w:color="auto" w:fill="auto"/>
          </w:tcPr>
          <w:p w:rsidRPr="003D6AB7" w:rsidR="0003714E" w:rsidP="0003714E" w:rsidRDefault="0003714E" w14:paraId="6E72F5BF" w14:textId="41A65241">
            <w:pPr>
              <w:spacing w:after="0"/>
              <w:rPr>
                <w:rFonts w:ascii="Aptos Narrow" w:hAnsi="Aptos Narrow" w:eastAsia="Times New Roman"/>
                <w:color w:val="000000"/>
                <w:sz w:val="20"/>
                <w:szCs w:val="20"/>
              </w:rPr>
            </w:pPr>
            <w:r w:rsidRPr="003D6AB7">
              <w:rPr>
                <w:rFonts w:ascii="Aptos Narrow" w:hAnsi="Aptos Narrow"/>
                <w:color w:val="000000"/>
                <w:sz w:val="20"/>
                <w:szCs w:val="20"/>
              </w:rPr>
              <w:t>Demonstrate that ServiceNow Admins can check if a date / time was within blackout and or personalised schedules. Required for KPI6</w:t>
            </w:r>
          </w:p>
        </w:tc>
        <w:tc>
          <w:tcPr>
            <w:tcW w:w="1417" w:type="dxa"/>
          </w:tcPr>
          <w:p w:rsidRPr="00EE2F69" w:rsidR="00EE2F69" w:rsidP="00EE2F69" w:rsidRDefault="00EE2F69" w14:paraId="663D2071"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KPSE67</w:t>
            </w:r>
          </w:p>
          <w:p w:rsidRPr="00EE2F69" w:rsidR="00EE2F69" w:rsidP="00EE2F69" w:rsidRDefault="00EE2F69" w14:paraId="52126A8A"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KPSE68</w:t>
            </w:r>
          </w:p>
          <w:p w:rsidRPr="00EE2F69" w:rsidR="00EE2F69" w:rsidP="00EE2F69" w:rsidRDefault="00EE2F69" w14:paraId="278E01A8"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KPSE69</w:t>
            </w:r>
          </w:p>
          <w:p w:rsidRPr="00EE2F69" w:rsidR="00EE2F69" w:rsidP="00EE2F69" w:rsidRDefault="00EE2F69" w14:paraId="0DE2557D"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KPSE70</w:t>
            </w:r>
          </w:p>
          <w:p w:rsidRPr="00EE2F69" w:rsidR="00EE2F69" w:rsidP="00EE2F69" w:rsidRDefault="00EE2F69" w14:paraId="3EF64C84"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KPSE71</w:t>
            </w:r>
          </w:p>
          <w:p w:rsidRPr="00EE2F69" w:rsidR="00EE2F69" w:rsidP="00EE2F69" w:rsidRDefault="00EE2F69" w14:paraId="09E22EF6"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KPSE72</w:t>
            </w:r>
          </w:p>
          <w:p w:rsidRPr="00EE2F69" w:rsidR="00EE2F69" w:rsidP="00EE2F69" w:rsidRDefault="00EE2F69" w14:paraId="45304006"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KPSE73</w:t>
            </w:r>
          </w:p>
          <w:p w:rsidRPr="00EE2F69" w:rsidR="00EE2F69" w:rsidP="00EE2F69" w:rsidRDefault="00EE2F69" w14:paraId="671509E8"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KPSE74</w:t>
            </w:r>
          </w:p>
          <w:p w:rsidRPr="00EE2F69" w:rsidR="00EE2F69" w:rsidP="00EE2F69" w:rsidRDefault="00EE2F69" w14:paraId="2D2A006B"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KPSE75</w:t>
            </w:r>
          </w:p>
          <w:p w:rsidRPr="00EE2F69" w:rsidR="00EE2F69" w:rsidP="00EE2F69" w:rsidRDefault="00EE2F69" w14:paraId="3F5EDB5E"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KPSE76</w:t>
            </w:r>
          </w:p>
          <w:p w:rsidRPr="00EE2F69" w:rsidR="00EE2F69" w:rsidP="00EE2F69" w:rsidRDefault="00EE2F69" w14:paraId="35127E77" w14:textId="77777777">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KPSE77</w:t>
            </w:r>
          </w:p>
          <w:p w:rsidRPr="003D6AB7" w:rsidR="0003714E" w:rsidP="00EE2F69" w:rsidRDefault="00EE2F69" w14:paraId="4B4A8F35" w14:textId="218A627D">
            <w:pPr>
              <w:spacing w:after="0"/>
              <w:rPr>
                <w:rFonts w:ascii="Aptos Narrow" w:hAnsi="Aptos Narrow" w:eastAsia="Times New Roman"/>
                <w:color w:val="000000"/>
                <w:sz w:val="20"/>
                <w:szCs w:val="20"/>
              </w:rPr>
            </w:pPr>
            <w:r w:rsidRPr="00EE2F69">
              <w:rPr>
                <w:rFonts w:ascii="Aptos Narrow" w:hAnsi="Aptos Narrow" w:eastAsia="Times New Roman"/>
                <w:color w:val="000000"/>
                <w:sz w:val="20"/>
                <w:szCs w:val="20"/>
              </w:rPr>
              <w:t>KPSE78</w:t>
            </w:r>
          </w:p>
        </w:tc>
      </w:tr>
      <w:tr w:rsidRPr="003D6AB7" w:rsidR="0003714E" w:rsidTr="00416463" w14:paraId="423C72DE" w14:textId="77777777">
        <w:trPr>
          <w:trHeight w:val="1152"/>
        </w:trPr>
        <w:tc>
          <w:tcPr>
            <w:tcW w:w="1838" w:type="dxa"/>
            <w:shd w:val="clear" w:color="auto" w:fill="auto"/>
          </w:tcPr>
          <w:p w:rsidRPr="003D6AB7" w:rsidR="0003714E" w:rsidP="0003714E" w:rsidRDefault="0003714E" w14:paraId="17BC8E28" w14:textId="4767B769">
            <w:pPr>
              <w:spacing w:after="0"/>
              <w:rPr>
                <w:rFonts w:ascii="Aptos Narrow" w:hAnsi="Aptos Narrow"/>
                <w:sz w:val="20"/>
                <w:szCs w:val="20"/>
              </w:rPr>
            </w:pPr>
            <w:r w:rsidRPr="003D6AB7">
              <w:rPr>
                <w:rFonts w:ascii="Aptos Narrow" w:hAnsi="Aptos Narrow"/>
                <w:sz w:val="20"/>
                <w:szCs w:val="20"/>
              </w:rPr>
              <w:t>STRY0089991</w:t>
            </w:r>
          </w:p>
        </w:tc>
        <w:tc>
          <w:tcPr>
            <w:tcW w:w="2410" w:type="dxa"/>
            <w:shd w:val="clear" w:color="auto" w:fill="auto"/>
          </w:tcPr>
          <w:p w:rsidRPr="003D6AB7" w:rsidR="0003714E" w:rsidP="0003714E" w:rsidRDefault="0003714E" w14:paraId="37A6538C" w14:textId="70F4200B">
            <w:pPr>
              <w:spacing w:after="0"/>
              <w:rPr>
                <w:rFonts w:ascii="Aptos Narrow" w:hAnsi="Aptos Narrow"/>
                <w:sz w:val="20"/>
                <w:szCs w:val="20"/>
              </w:rPr>
            </w:pPr>
            <w:r w:rsidRPr="003D6AB7">
              <w:rPr>
                <w:rFonts w:ascii="Aptos Narrow" w:hAnsi="Aptos Narrow"/>
                <w:sz w:val="20"/>
                <w:szCs w:val="20"/>
              </w:rPr>
              <w:t>[Config Change] AL20 - Auto resolution of cases and promotion to enforcement</w:t>
            </w:r>
          </w:p>
        </w:tc>
        <w:tc>
          <w:tcPr>
            <w:tcW w:w="3544" w:type="dxa"/>
            <w:shd w:val="clear" w:color="auto" w:fill="auto"/>
          </w:tcPr>
          <w:p w:rsidRPr="003D6AB7" w:rsidR="0003714E" w:rsidP="0003714E" w:rsidRDefault="0003714E" w14:paraId="02DFF27C" w14:textId="607E2B39">
            <w:pPr>
              <w:spacing w:after="0"/>
              <w:rPr>
                <w:rFonts w:ascii="Aptos Narrow" w:hAnsi="Aptos Narrow"/>
                <w:sz w:val="20"/>
                <w:szCs w:val="20"/>
              </w:rPr>
            </w:pPr>
            <w:r w:rsidRPr="003D6AB7">
              <w:rPr>
                <w:rFonts w:ascii="Aptos Narrow" w:hAnsi="Aptos Narrow"/>
                <w:sz w:val="20"/>
                <w:szCs w:val="20"/>
              </w:rPr>
              <w:t>Change the way AL20 cases are auto resolved</w:t>
            </w:r>
          </w:p>
        </w:tc>
        <w:tc>
          <w:tcPr>
            <w:tcW w:w="1417" w:type="dxa"/>
          </w:tcPr>
          <w:p w:rsidRPr="002339ED" w:rsidR="0003714E" w:rsidP="0003714E" w:rsidRDefault="0003714E" w14:paraId="448B48B6"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KP05</w:t>
            </w:r>
          </w:p>
          <w:p w:rsidRPr="002339ED" w:rsidR="0003714E" w:rsidP="0003714E" w:rsidRDefault="0003714E" w14:paraId="2E714410"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KP06</w:t>
            </w:r>
          </w:p>
          <w:p w:rsidRPr="002339ED" w:rsidR="0003714E" w:rsidP="0003714E" w:rsidRDefault="0003714E" w14:paraId="4A4CDA66"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KP07</w:t>
            </w:r>
          </w:p>
          <w:p w:rsidRPr="002339ED" w:rsidR="0003714E" w:rsidP="0003714E" w:rsidRDefault="0003714E" w14:paraId="01636AED" w14:textId="7777777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KP08</w:t>
            </w:r>
          </w:p>
          <w:p w:rsidRPr="003D6AB7" w:rsidR="0003714E" w:rsidP="0003714E" w:rsidRDefault="0003714E" w14:paraId="6466439B" w14:textId="5E09C0D7">
            <w:pPr>
              <w:spacing w:after="0"/>
              <w:rPr>
                <w:rFonts w:ascii="Aptos Narrow" w:hAnsi="Aptos Narrow" w:eastAsia="Times New Roman"/>
                <w:color w:val="000000"/>
                <w:sz w:val="20"/>
                <w:szCs w:val="20"/>
              </w:rPr>
            </w:pPr>
            <w:r w:rsidRPr="002339ED">
              <w:rPr>
                <w:rFonts w:ascii="Aptos Narrow" w:hAnsi="Aptos Narrow" w:eastAsia="Times New Roman"/>
                <w:color w:val="000000"/>
                <w:sz w:val="20"/>
                <w:szCs w:val="20"/>
              </w:rPr>
              <w:t>KP09</w:t>
            </w:r>
          </w:p>
        </w:tc>
      </w:tr>
      <w:tr w:rsidRPr="003D6AB7" w:rsidR="0003714E" w:rsidTr="00416463" w14:paraId="6DC364E1" w14:textId="77777777">
        <w:trPr>
          <w:trHeight w:val="1152"/>
        </w:trPr>
        <w:tc>
          <w:tcPr>
            <w:tcW w:w="1838" w:type="dxa"/>
            <w:shd w:val="clear" w:color="auto" w:fill="auto"/>
          </w:tcPr>
          <w:p w:rsidRPr="003D6AB7" w:rsidR="0003714E" w:rsidP="0003714E" w:rsidRDefault="0003714E" w14:paraId="2E3A69B6" w14:textId="28C762C9">
            <w:pPr>
              <w:spacing w:after="0"/>
              <w:rPr>
                <w:rFonts w:ascii="Aptos Narrow" w:hAnsi="Aptos Narrow"/>
                <w:sz w:val="20"/>
                <w:szCs w:val="20"/>
              </w:rPr>
            </w:pPr>
            <w:r w:rsidRPr="003D6AB7">
              <w:rPr>
                <w:rFonts w:ascii="Aptos Narrow" w:hAnsi="Aptos Narrow"/>
                <w:sz w:val="20"/>
                <w:szCs w:val="20"/>
              </w:rPr>
              <w:t>STRY0090384</w:t>
            </w:r>
          </w:p>
        </w:tc>
        <w:tc>
          <w:tcPr>
            <w:tcW w:w="2410" w:type="dxa"/>
            <w:shd w:val="clear" w:color="auto" w:fill="auto"/>
          </w:tcPr>
          <w:p w:rsidRPr="003D6AB7" w:rsidR="0003714E" w:rsidP="0003714E" w:rsidRDefault="0003714E" w14:paraId="11F64230" w14:textId="6DA45571">
            <w:pPr>
              <w:spacing w:after="0"/>
              <w:rPr>
                <w:rFonts w:ascii="Aptos Narrow" w:hAnsi="Aptos Narrow"/>
                <w:sz w:val="20"/>
                <w:szCs w:val="20"/>
              </w:rPr>
            </w:pPr>
            <w:r w:rsidRPr="003D6AB7">
              <w:rPr>
                <w:rFonts w:ascii="Aptos Narrow" w:hAnsi="Aptos Narrow"/>
                <w:sz w:val="20"/>
                <w:szCs w:val="20"/>
              </w:rPr>
              <w:t>[Config change] Schedules to default to Europe</w:t>
            </w:r>
            <w:r>
              <w:rPr>
                <w:rFonts w:ascii="Aptos Narrow" w:hAnsi="Aptos Narrow"/>
                <w:sz w:val="20"/>
                <w:szCs w:val="20"/>
              </w:rPr>
              <w:t xml:space="preserve"> </w:t>
            </w:r>
            <w:r w:rsidRPr="003D6AB7">
              <w:rPr>
                <w:rFonts w:ascii="Aptos Narrow" w:hAnsi="Aptos Narrow"/>
                <w:sz w:val="20"/>
                <w:szCs w:val="20"/>
              </w:rPr>
              <w:t>/</w:t>
            </w:r>
            <w:r>
              <w:rPr>
                <w:rFonts w:ascii="Aptos Narrow" w:hAnsi="Aptos Narrow"/>
                <w:sz w:val="20"/>
                <w:szCs w:val="20"/>
              </w:rPr>
              <w:t xml:space="preserve"> </w:t>
            </w:r>
            <w:r w:rsidRPr="003D6AB7">
              <w:rPr>
                <w:rFonts w:ascii="Aptos Narrow" w:hAnsi="Aptos Narrow"/>
                <w:sz w:val="20"/>
                <w:szCs w:val="20"/>
              </w:rPr>
              <w:t xml:space="preserve">London </w:t>
            </w:r>
            <w:proofErr w:type="spellStart"/>
            <w:r w:rsidRPr="003D6AB7">
              <w:rPr>
                <w:rFonts w:ascii="Aptos Narrow" w:hAnsi="Aptos Narrow"/>
                <w:sz w:val="20"/>
                <w:szCs w:val="20"/>
              </w:rPr>
              <w:t>TimeZone</w:t>
            </w:r>
            <w:proofErr w:type="spellEnd"/>
          </w:p>
        </w:tc>
        <w:tc>
          <w:tcPr>
            <w:tcW w:w="3544" w:type="dxa"/>
            <w:shd w:val="clear" w:color="auto" w:fill="auto"/>
          </w:tcPr>
          <w:p w:rsidRPr="003D6AB7" w:rsidR="0003714E" w:rsidP="0003714E" w:rsidRDefault="0003714E" w14:paraId="2F55E176" w14:textId="2D66774A">
            <w:pPr>
              <w:spacing w:after="0"/>
              <w:rPr>
                <w:rFonts w:ascii="Aptos Narrow" w:hAnsi="Aptos Narrow"/>
                <w:sz w:val="20"/>
                <w:szCs w:val="20"/>
              </w:rPr>
            </w:pPr>
            <w:r w:rsidRPr="003D6AB7">
              <w:rPr>
                <w:rFonts w:ascii="Aptos Narrow" w:hAnsi="Aptos Narrow"/>
                <w:sz w:val="20"/>
                <w:szCs w:val="20"/>
              </w:rPr>
              <w:t xml:space="preserve"> Change time zone on schedules to automatically default to Europe/London </w:t>
            </w:r>
          </w:p>
        </w:tc>
        <w:tc>
          <w:tcPr>
            <w:tcW w:w="1417" w:type="dxa"/>
          </w:tcPr>
          <w:p w:rsidRPr="003D6AB7" w:rsidR="0003714E" w:rsidP="0003714E" w:rsidRDefault="0003714E" w14:paraId="0CB74449" w14:textId="3737E188">
            <w:pPr>
              <w:spacing w:after="0"/>
              <w:rPr>
                <w:rFonts w:ascii="Aptos Narrow" w:hAnsi="Aptos Narrow" w:eastAsia="Times New Roman"/>
                <w:color w:val="000000"/>
                <w:sz w:val="20"/>
                <w:szCs w:val="20"/>
              </w:rPr>
            </w:pPr>
            <w:r w:rsidRPr="00D43F1D">
              <w:rPr>
                <w:rFonts w:ascii="Aptos Narrow" w:hAnsi="Aptos Narrow" w:eastAsia="Times New Roman"/>
                <w:color w:val="000000"/>
                <w:sz w:val="20"/>
                <w:szCs w:val="20"/>
              </w:rPr>
              <w:t>KP58</w:t>
            </w:r>
          </w:p>
        </w:tc>
      </w:tr>
    </w:tbl>
    <w:p w:rsidRPr="00377D39" w:rsidR="00377D39" w:rsidP="00377D39" w:rsidRDefault="00377D39" w14:paraId="6FE9A361" w14:textId="77777777"/>
    <w:p w:rsidR="009E2EC2" w:rsidP="00377D39" w:rsidRDefault="009E2EC2" w14:paraId="386E703A" w14:textId="7BEBF0BD">
      <w:pPr>
        <w:pStyle w:val="Heading3"/>
      </w:pPr>
      <w:bookmarkStart w:name="_Toc221531551" w:id="28"/>
      <w:r>
        <w:t>RLSE0010192</w:t>
      </w:r>
      <w:r w:rsidR="00377D39">
        <w:t xml:space="preserve"> </w:t>
      </w:r>
      <w:r>
        <w:t>Install Success Visits Option 1 and Option 4</w:t>
      </w:r>
      <w:bookmarkEnd w:id="28"/>
    </w:p>
    <w:tbl>
      <w:tblPr>
        <w:tblW w:w="9016" w:type="dxa"/>
        <w:tblLook w:val="04A0" w:firstRow="1" w:lastRow="0" w:firstColumn="1" w:lastColumn="0" w:noHBand="0" w:noVBand="1"/>
      </w:tblPr>
      <w:tblGrid>
        <w:gridCol w:w="1631"/>
        <w:gridCol w:w="2312"/>
        <w:gridCol w:w="3714"/>
        <w:gridCol w:w="1359"/>
      </w:tblGrid>
      <w:tr w:rsidRPr="00FA74D8" w:rsidR="00B10769" w:rsidTr="00047EF6" w14:paraId="2BFE23E9" w14:textId="77777777">
        <w:trPr>
          <w:trHeight w:val="288"/>
          <w:tblHeader/>
        </w:trPr>
        <w:tc>
          <w:tcPr>
            <w:tcW w:w="1631" w:type="dxa"/>
            <w:tcBorders>
              <w:top w:val="single" w:color="auto" w:sz="4" w:space="0"/>
              <w:left w:val="single" w:color="auto" w:sz="4" w:space="0"/>
              <w:bottom w:val="single" w:color="auto" w:sz="4" w:space="0"/>
              <w:right w:val="single" w:color="auto" w:sz="4" w:space="0"/>
            </w:tcBorders>
            <w:shd w:val="clear" w:color="auto" w:fill="auto"/>
            <w:hideMark/>
          </w:tcPr>
          <w:p w:rsidRPr="00FA74D8" w:rsidR="00B10769" w:rsidP="00416463" w:rsidRDefault="00B10769" w14:paraId="67220151" w14:textId="77777777">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Story</w:t>
            </w:r>
          </w:p>
        </w:tc>
        <w:tc>
          <w:tcPr>
            <w:tcW w:w="2312" w:type="dxa"/>
            <w:tcBorders>
              <w:top w:val="single" w:color="auto" w:sz="4" w:space="0"/>
              <w:left w:val="nil"/>
              <w:bottom w:val="single" w:color="auto" w:sz="4" w:space="0"/>
              <w:right w:val="single" w:color="auto" w:sz="4" w:space="0"/>
            </w:tcBorders>
            <w:shd w:val="clear" w:color="auto" w:fill="auto"/>
            <w:hideMark/>
          </w:tcPr>
          <w:p w:rsidRPr="00FA74D8" w:rsidR="00B10769" w:rsidP="00416463" w:rsidRDefault="00B10769" w14:paraId="1E9967E7" w14:textId="77777777">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Description</w:t>
            </w:r>
          </w:p>
        </w:tc>
        <w:tc>
          <w:tcPr>
            <w:tcW w:w="3714" w:type="dxa"/>
            <w:tcBorders>
              <w:top w:val="single" w:color="auto" w:sz="4" w:space="0"/>
              <w:left w:val="nil"/>
              <w:bottom w:val="single" w:color="auto" w:sz="4" w:space="0"/>
              <w:right w:val="single" w:color="auto" w:sz="4" w:space="0"/>
            </w:tcBorders>
            <w:shd w:val="clear" w:color="auto" w:fill="auto"/>
            <w:hideMark/>
          </w:tcPr>
          <w:p w:rsidRPr="00FA74D8" w:rsidR="00B10769" w:rsidP="00416463" w:rsidRDefault="00B10769" w14:paraId="7E33DCD6" w14:textId="77777777">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Details</w:t>
            </w:r>
          </w:p>
        </w:tc>
        <w:tc>
          <w:tcPr>
            <w:tcW w:w="1359" w:type="dxa"/>
            <w:tcBorders>
              <w:top w:val="single" w:color="auto" w:sz="4" w:space="0"/>
              <w:left w:val="nil"/>
              <w:bottom w:val="single" w:color="auto" w:sz="4" w:space="0"/>
              <w:right w:val="single" w:color="auto" w:sz="4" w:space="0"/>
            </w:tcBorders>
          </w:tcPr>
          <w:p w:rsidRPr="00FA74D8" w:rsidR="00B10769" w:rsidP="00416463" w:rsidRDefault="00B10769" w14:paraId="26ABE85E" w14:textId="474C5545">
            <w:pPr>
              <w:spacing w:after="0"/>
              <w:rPr>
                <w:rFonts w:ascii="Aptos Narrow" w:hAnsi="Aptos Narrow" w:eastAsia="Times New Roman"/>
                <w:color w:val="000000"/>
                <w:sz w:val="20"/>
                <w:szCs w:val="20"/>
              </w:rPr>
            </w:pPr>
            <w:r w:rsidRPr="00FA74D8">
              <w:rPr>
                <w:rFonts w:ascii="Aptos Narrow" w:hAnsi="Aptos Narrow"/>
                <w:color w:val="000000"/>
                <w:sz w:val="20"/>
                <w:szCs w:val="20"/>
              </w:rPr>
              <w:t xml:space="preserve"> Test </w:t>
            </w:r>
            <w:r w:rsidRPr="00FA74D8" w:rsidR="00745F2F">
              <w:rPr>
                <w:rFonts w:ascii="Aptos Narrow" w:hAnsi="Aptos Narrow"/>
                <w:color w:val="000000"/>
                <w:sz w:val="20"/>
                <w:szCs w:val="20"/>
              </w:rPr>
              <w:t>ID</w:t>
            </w:r>
          </w:p>
        </w:tc>
      </w:tr>
      <w:tr w:rsidRPr="00FA74D8" w:rsidR="00B10769" w:rsidTr="00047EF6" w14:paraId="48BB8B4D"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FA74D8" w:rsidR="00B10769" w:rsidP="00416463" w:rsidRDefault="00B10769" w14:paraId="4FB4593E" w14:textId="77777777">
            <w:pPr>
              <w:spacing w:after="0"/>
              <w:rPr>
                <w:rFonts w:ascii="Aptos Narrow" w:hAnsi="Aptos Narrow" w:eastAsia="Times New Roman"/>
                <w:color w:val="000000"/>
                <w:sz w:val="20"/>
                <w:szCs w:val="20"/>
              </w:rPr>
            </w:pPr>
            <w:r w:rsidRPr="00FA74D8">
              <w:rPr>
                <w:rFonts w:ascii="Aptos Narrow" w:hAnsi="Aptos Narrow"/>
                <w:sz w:val="20"/>
                <w:szCs w:val="20"/>
              </w:rPr>
              <w:t>STRY0085912</w:t>
            </w:r>
          </w:p>
        </w:tc>
        <w:tc>
          <w:tcPr>
            <w:tcW w:w="2312" w:type="dxa"/>
            <w:tcBorders>
              <w:top w:val="nil"/>
              <w:left w:val="nil"/>
              <w:bottom w:val="single" w:color="auto" w:sz="4" w:space="0"/>
              <w:right w:val="single" w:color="auto" w:sz="4" w:space="0"/>
            </w:tcBorders>
            <w:shd w:val="clear" w:color="auto" w:fill="auto"/>
          </w:tcPr>
          <w:p w:rsidRPr="00FA74D8" w:rsidR="00B10769" w:rsidP="00416463" w:rsidRDefault="00B10769" w14:paraId="54D070D2" w14:textId="77777777">
            <w:pPr>
              <w:spacing w:after="0"/>
              <w:rPr>
                <w:rFonts w:ascii="Aptos Narrow" w:hAnsi="Aptos Narrow" w:eastAsia="Times New Roman"/>
                <w:color w:val="000000"/>
                <w:sz w:val="20"/>
                <w:szCs w:val="20"/>
              </w:rPr>
            </w:pPr>
            <w:r w:rsidRPr="00FA74D8">
              <w:rPr>
                <w:rFonts w:ascii="Aptos Narrow" w:hAnsi="Aptos Narrow"/>
                <w:sz w:val="20"/>
                <w:szCs w:val="20"/>
              </w:rPr>
              <w:t>Visibility of HMU phone number within the mobile app view of the WOT</w:t>
            </w:r>
          </w:p>
        </w:tc>
        <w:tc>
          <w:tcPr>
            <w:tcW w:w="3714" w:type="dxa"/>
            <w:tcBorders>
              <w:top w:val="nil"/>
              <w:left w:val="nil"/>
              <w:bottom w:val="single" w:color="auto" w:sz="4" w:space="0"/>
              <w:right w:val="single" w:color="auto" w:sz="4" w:space="0"/>
            </w:tcBorders>
            <w:shd w:val="clear" w:color="auto" w:fill="auto"/>
          </w:tcPr>
          <w:p w:rsidRPr="00FA74D8" w:rsidR="00B10769" w:rsidP="00416463" w:rsidRDefault="00B10769" w14:paraId="5B850533" w14:textId="3F3B75CF">
            <w:pPr>
              <w:spacing w:after="0"/>
              <w:rPr>
                <w:rFonts w:ascii="Aptos Narrow" w:hAnsi="Aptos Narrow" w:eastAsia="Times New Roman"/>
                <w:color w:val="000000"/>
                <w:sz w:val="20"/>
                <w:szCs w:val="20"/>
              </w:rPr>
            </w:pPr>
            <w:r w:rsidRPr="00FA74D8">
              <w:rPr>
                <w:rFonts w:ascii="Aptos Narrow" w:hAnsi="Aptos Narrow"/>
                <w:sz w:val="20"/>
                <w:szCs w:val="20"/>
              </w:rPr>
              <w:t xml:space="preserve">Demonstrate FMO can see the HMU phone number from within the mobile app when viewing a work order </w:t>
            </w:r>
            <w:proofErr w:type="spellStart"/>
            <w:r w:rsidRPr="00FA74D8">
              <w:rPr>
                <w:rFonts w:ascii="Aptos Narrow" w:hAnsi="Aptos Narrow"/>
                <w:sz w:val="20"/>
                <w:szCs w:val="20"/>
              </w:rPr>
              <w:t>tas</w:t>
            </w:r>
            <w:proofErr w:type="spellEnd"/>
          </w:p>
        </w:tc>
        <w:tc>
          <w:tcPr>
            <w:tcW w:w="1359" w:type="dxa"/>
            <w:tcBorders>
              <w:top w:val="nil"/>
              <w:left w:val="nil"/>
              <w:bottom w:val="single" w:color="auto" w:sz="4" w:space="0"/>
              <w:right w:val="single" w:color="auto" w:sz="4" w:space="0"/>
            </w:tcBorders>
          </w:tcPr>
          <w:p w:rsidRPr="00FA74D8" w:rsidR="00A9358A" w:rsidP="00A9358A" w:rsidRDefault="00A9358A" w14:paraId="1925585C" w14:textId="0DF05135">
            <w:pPr>
              <w:rPr>
                <w:rFonts w:ascii="Aptos Narrow" w:hAnsi="Aptos Narrow" w:eastAsia="Times New Roman"/>
                <w:sz w:val="20"/>
                <w:szCs w:val="20"/>
              </w:rPr>
            </w:pPr>
            <w:r w:rsidRPr="00FA74D8">
              <w:rPr>
                <w:rFonts w:ascii="Aptos Narrow" w:hAnsi="Aptos Narrow" w:eastAsia="Times New Roman"/>
                <w:sz w:val="20"/>
                <w:szCs w:val="20"/>
              </w:rPr>
              <w:t>IS01</w:t>
            </w:r>
          </w:p>
        </w:tc>
      </w:tr>
      <w:tr w:rsidRPr="00FA74D8" w:rsidR="00B10769" w:rsidTr="00047EF6" w14:paraId="46843AF6"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FA74D8" w:rsidR="00B10769" w:rsidP="00416463" w:rsidRDefault="00B10769" w14:paraId="5DDBE68E" w14:textId="77777777">
            <w:pPr>
              <w:spacing w:after="0"/>
              <w:rPr>
                <w:rFonts w:ascii="Aptos Narrow" w:hAnsi="Aptos Narrow" w:eastAsia="Times New Roman"/>
                <w:color w:val="000000"/>
                <w:sz w:val="20"/>
                <w:szCs w:val="20"/>
              </w:rPr>
            </w:pPr>
            <w:r w:rsidRPr="00FA74D8">
              <w:rPr>
                <w:rFonts w:ascii="Aptos Narrow" w:hAnsi="Aptos Narrow"/>
                <w:sz w:val="20"/>
                <w:szCs w:val="20"/>
              </w:rPr>
              <w:t>STRY0085923</w:t>
            </w:r>
          </w:p>
        </w:tc>
        <w:tc>
          <w:tcPr>
            <w:tcW w:w="2312" w:type="dxa"/>
            <w:tcBorders>
              <w:top w:val="nil"/>
              <w:left w:val="nil"/>
              <w:bottom w:val="single" w:color="auto" w:sz="4" w:space="0"/>
              <w:right w:val="single" w:color="auto" w:sz="4" w:space="0"/>
            </w:tcBorders>
            <w:shd w:val="clear" w:color="auto" w:fill="auto"/>
          </w:tcPr>
          <w:p w:rsidRPr="00FA74D8" w:rsidR="00B10769" w:rsidP="00416463" w:rsidRDefault="00B10769" w14:paraId="5828D0C4" w14:textId="77777777">
            <w:pPr>
              <w:spacing w:after="0"/>
              <w:rPr>
                <w:rFonts w:ascii="Aptos Narrow" w:hAnsi="Aptos Narrow" w:eastAsia="Times New Roman"/>
                <w:color w:val="000000"/>
                <w:sz w:val="20"/>
                <w:szCs w:val="20"/>
              </w:rPr>
            </w:pPr>
            <w:r w:rsidRPr="00FA74D8">
              <w:rPr>
                <w:rFonts w:ascii="Aptos Narrow" w:hAnsi="Aptos Narrow"/>
                <w:sz w:val="20"/>
                <w:szCs w:val="20"/>
              </w:rPr>
              <w:t>Visibility of device wearer's mobile phone number within the mobile app view of WOT</w:t>
            </w:r>
          </w:p>
        </w:tc>
        <w:tc>
          <w:tcPr>
            <w:tcW w:w="3714" w:type="dxa"/>
            <w:tcBorders>
              <w:top w:val="nil"/>
              <w:left w:val="nil"/>
              <w:bottom w:val="single" w:color="auto" w:sz="4" w:space="0"/>
              <w:right w:val="single" w:color="auto" w:sz="4" w:space="0"/>
            </w:tcBorders>
            <w:shd w:val="clear" w:color="auto" w:fill="auto"/>
          </w:tcPr>
          <w:p w:rsidRPr="00FA74D8" w:rsidR="00B10769" w:rsidP="00416463" w:rsidRDefault="00B10769" w14:paraId="30DDE0B9" w14:textId="3A5B0283">
            <w:pPr>
              <w:spacing w:after="0"/>
              <w:rPr>
                <w:rFonts w:ascii="Aptos Narrow" w:hAnsi="Aptos Narrow" w:eastAsia="Times New Roman"/>
                <w:color w:val="000000"/>
                <w:sz w:val="20"/>
                <w:szCs w:val="20"/>
              </w:rPr>
            </w:pPr>
            <w:r w:rsidRPr="00FA74D8">
              <w:rPr>
                <w:rFonts w:ascii="Aptos Narrow" w:hAnsi="Aptos Narrow"/>
                <w:sz w:val="20"/>
                <w:szCs w:val="20"/>
              </w:rPr>
              <w:t>Demonstrate FMO user can see device wearer's mobile phone number from within the mobile app on a work order task</w:t>
            </w:r>
          </w:p>
        </w:tc>
        <w:tc>
          <w:tcPr>
            <w:tcW w:w="1359" w:type="dxa"/>
            <w:tcBorders>
              <w:top w:val="nil"/>
              <w:left w:val="nil"/>
              <w:bottom w:val="single" w:color="auto" w:sz="4" w:space="0"/>
              <w:right w:val="single" w:color="auto" w:sz="4" w:space="0"/>
            </w:tcBorders>
          </w:tcPr>
          <w:p w:rsidRPr="00FA74D8" w:rsidR="00B10769" w:rsidP="00416463" w:rsidRDefault="00EC0AAD" w14:paraId="67435DC1" w14:textId="77777777">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IS02</w:t>
            </w:r>
          </w:p>
          <w:p w:rsidRPr="00FA74D8" w:rsidR="00EC0AAD" w:rsidP="00416463" w:rsidRDefault="00EC0AAD" w14:paraId="6128A14A" w14:textId="77777777">
            <w:pPr>
              <w:spacing w:after="0"/>
              <w:rPr>
                <w:rFonts w:ascii="Aptos Narrow" w:hAnsi="Aptos Narrow" w:eastAsia="Times New Roman"/>
                <w:color w:val="000000"/>
                <w:sz w:val="20"/>
                <w:szCs w:val="20"/>
              </w:rPr>
            </w:pPr>
          </w:p>
          <w:p w:rsidRPr="00FA74D8" w:rsidR="00EC0AAD" w:rsidP="00416463" w:rsidRDefault="00EC0AAD" w14:paraId="4B02D3CD" w14:textId="3D492926">
            <w:pPr>
              <w:spacing w:after="0"/>
              <w:rPr>
                <w:rFonts w:ascii="Aptos Narrow" w:hAnsi="Aptos Narrow" w:eastAsia="Times New Roman"/>
                <w:color w:val="000000"/>
                <w:sz w:val="20"/>
                <w:szCs w:val="20"/>
              </w:rPr>
            </w:pPr>
          </w:p>
        </w:tc>
      </w:tr>
      <w:tr w:rsidRPr="00FA74D8" w:rsidR="00E407B5" w:rsidTr="00047EF6" w14:paraId="3D058402"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FA74D8" w:rsidR="00E407B5" w:rsidP="00E407B5" w:rsidRDefault="00E407B5" w14:paraId="59D6C0E3" w14:textId="77777777">
            <w:pPr>
              <w:spacing w:after="0"/>
              <w:rPr>
                <w:rFonts w:ascii="Aptos Narrow" w:hAnsi="Aptos Narrow" w:eastAsia="Times New Roman"/>
                <w:color w:val="000000"/>
                <w:sz w:val="20"/>
                <w:szCs w:val="20"/>
              </w:rPr>
            </w:pPr>
            <w:r w:rsidRPr="00FA74D8">
              <w:rPr>
                <w:rFonts w:ascii="Aptos Narrow" w:hAnsi="Aptos Narrow"/>
                <w:sz w:val="20"/>
                <w:szCs w:val="20"/>
              </w:rPr>
              <w:t>STRY0085924</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1EB2B649" w14:textId="77777777">
            <w:pPr>
              <w:spacing w:after="0"/>
              <w:rPr>
                <w:rFonts w:ascii="Aptos Narrow" w:hAnsi="Aptos Narrow" w:eastAsia="Times New Roman"/>
                <w:color w:val="000000"/>
                <w:sz w:val="20"/>
                <w:szCs w:val="20"/>
              </w:rPr>
            </w:pPr>
            <w:r w:rsidRPr="00FA74D8">
              <w:rPr>
                <w:rFonts w:ascii="Aptos Narrow" w:hAnsi="Aptos Narrow"/>
                <w:sz w:val="20"/>
                <w:szCs w:val="20"/>
              </w:rPr>
              <w:t>Ability to make a call from within a WOT within the mobile applications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4907BEA0" w14:textId="56244F5D">
            <w:pPr>
              <w:spacing w:after="0"/>
              <w:rPr>
                <w:rFonts w:ascii="Aptos Narrow" w:hAnsi="Aptos Narrow" w:eastAsia="Times New Roman"/>
                <w:color w:val="000000"/>
                <w:sz w:val="20"/>
                <w:szCs w:val="20"/>
              </w:rPr>
            </w:pPr>
            <w:r w:rsidRPr="00FA74D8">
              <w:rPr>
                <w:rFonts w:ascii="Aptos Narrow" w:hAnsi="Aptos Narrow"/>
                <w:sz w:val="20"/>
                <w:szCs w:val="20"/>
              </w:rPr>
              <w:t>Demonstrate FMO user can trigger a phone call to the device wearer from within the mobile app at any point prior and during a visit.</w:t>
            </w:r>
          </w:p>
        </w:tc>
        <w:tc>
          <w:tcPr>
            <w:tcW w:w="1359" w:type="dxa"/>
            <w:tcBorders>
              <w:top w:val="nil"/>
              <w:left w:val="nil"/>
              <w:bottom w:val="single" w:color="auto" w:sz="4" w:space="0"/>
              <w:right w:val="single" w:color="auto" w:sz="4" w:space="0"/>
            </w:tcBorders>
          </w:tcPr>
          <w:p w:rsidRPr="00FA74D8" w:rsidR="00E407B5" w:rsidP="00E407B5" w:rsidRDefault="00E407B5" w14:paraId="4928CB21" w14:textId="708ADAD7">
            <w:pPr>
              <w:spacing w:after="0"/>
              <w:rPr>
                <w:rFonts w:ascii="Aptos Narrow" w:hAnsi="Aptos Narrow" w:eastAsia="Times New Roman"/>
                <w:color w:val="000000"/>
                <w:sz w:val="20"/>
                <w:szCs w:val="20"/>
              </w:rPr>
            </w:pPr>
            <w:r w:rsidRPr="00FA74D8">
              <w:rPr>
                <w:rFonts w:ascii="Aptos Narrow" w:hAnsi="Aptos Narrow" w:eastAsia="Times New Roman"/>
                <w:sz w:val="20"/>
                <w:szCs w:val="20"/>
              </w:rPr>
              <w:t>IS0</w:t>
            </w:r>
            <w:r w:rsidR="00AF24BC">
              <w:rPr>
                <w:rFonts w:ascii="Aptos Narrow" w:hAnsi="Aptos Narrow" w:eastAsia="Times New Roman"/>
                <w:sz w:val="20"/>
                <w:szCs w:val="20"/>
              </w:rPr>
              <w:t>3</w:t>
            </w:r>
          </w:p>
        </w:tc>
      </w:tr>
      <w:tr w:rsidRPr="00FA74D8" w:rsidR="00E407B5" w:rsidTr="00047EF6" w14:paraId="612F62C8"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FA74D8" w:rsidR="00E407B5" w:rsidP="00E407B5" w:rsidRDefault="00E407B5" w14:paraId="17A62475" w14:textId="77777777">
            <w:pPr>
              <w:spacing w:after="0"/>
              <w:rPr>
                <w:rFonts w:ascii="Aptos Narrow" w:hAnsi="Aptos Narrow" w:eastAsia="Times New Roman"/>
                <w:color w:val="000000"/>
                <w:sz w:val="20"/>
                <w:szCs w:val="20"/>
              </w:rPr>
            </w:pPr>
            <w:r w:rsidRPr="00FA74D8">
              <w:rPr>
                <w:rFonts w:ascii="Aptos Narrow" w:hAnsi="Aptos Narrow"/>
                <w:sz w:val="20"/>
                <w:szCs w:val="20"/>
              </w:rPr>
              <w:t>STRY0085928</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5BD16D46" w14:textId="77777777">
            <w:pPr>
              <w:spacing w:after="0"/>
              <w:rPr>
                <w:rFonts w:ascii="Aptos Narrow" w:hAnsi="Aptos Narrow" w:eastAsia="Times New Roman"/>
                <w:color w:val="000000"/>
                <w:sz w:val="20"/>
                <w:szCs w:val="20"/>
              </w:rPr>
            </w:pPr>
            <w:r w:rsidRPr="00FA74D8">
              <w:rPr>
                <w:rFonts w:ascii="Aptos Narrow" w:hAnsi="Aptos Narrow"/>
                <w:sz w:val="20"/>
                <w:szCs w:val="20"/>
              </w:rPr>
              <w:t>Ability to make a call from within a WOT within the mobile applications to HMU</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C5A0F4B" w14:textId="2B676CCA">
            <w:pPr>
              <w:spacing w:after="0"/>
              <w:rPr>
                <w:rFonts w:ascii="Aptos Narrow" w:hAnsi="Aptos Narrow" w:eastAsia="Times New Roman"/>
                <w:color w:val="000000"/>
                <w:sz w:val="20"/>
                <w:szCs w:val="20"/>
              </w:rPr>
            </w:pPr>
            <w:r w:rsidRPr="00FA74D8">
              <w:rPr>
                <w:rFonts w:ascii="Aptos Narrow" w:hAnsi="Aptos Narrow"/>
                <w:sz w:val="20"/>
                <w:szCs w:val="20"/>
              </w:rPr>
              <w:t>Demonstrate FMO user can trigger a phone call to the HMU from within the mobile app at any point prior and during a visit.</w:t>
            </w:r>
          </w:p>
        </w:tc>
        <w:tc>
          <w:tcPr>
            <w:tcW w:w="1359" w:type="dxa"/>
            <w:tcBorders>
              <w:top w:val="nil"/>
              <w:left w:val="nil"/>
              <w:bottom w:val="single" w:color="auto" w:sz="4" w:space="0"/>
              <w:right w:val="single" w:color="auto" w:sz="4" w:space="0"/>
            </w:tcBorders>
          </w:tcPr>
          <w:p w:rsidRPr="00FA74D8" w:rsidR="00E407B5" w:rsidP="00E407B5" w:rsidRDefault="00E407B5" w14:paraId="06034DD8" w14:textId="338E6FE6">
            <w:pPr>
              <w:rPr>
                <w:rFonts w:ascii="Aptos Narrow" w:hAnsi="Aptos Narrow" w:eastAsia="Times New Roman"/>
                <w:color w:val="000000"/>
                <w:sz w:val="20"/>
                <w:szCs w:val="20"/>
              </w:rPr>
            </w:pPr>
            <w:r w:rsidRPr="00FA74D8">
              <w:rPr>
                <w:rFonts w:ascii="Aptos Narrow" w:hAnsi="Aptos Narrow" w:eastAsia="Times New Roman"/>
                <w:color w:val="000000"/>
                <w:sz w:val="20"/>
                <w:szCs w:val="20"/>
              </w:rPr>
              <w:t>IS0</w:t>
            </w:r>
            <w:r w:rsidR="00AF24BC">
              <w:rPr>
                <w:rFonts w:ascii="Aptos Narrow" w:hAnsi="Aptos Narrow" w:eastAsia="Times New Roman"/>
                <w:color w:val="000000"/>
                <w:sz w:val="20"/>
                <w:szCs w:val="20"/>
              </w:rPr>
              <w:t>4</w:t>
            </w:r>
          </w:p>
          <w:p w:rsidRPr="00FA74D8" w:rsidR="00E407B5" w:rsidP="00E407B5" w:rsidRDefault="00E407B5" w14:paraId="47CDFE48" w14:textId="77777777">
            <w:pPr>
              <w:rPr>
                <w:rFonts w:ascii="Aptos Narrow" w:hAnsi="Aptos Narrow" w:eastAsia="Times New Roman"/>
                <w:color w:val="000000"/>
                <w:sz w:val="20"/>
                <w:szCs w:val="20"/>
              </w:rPr>
            </w:pPr>
          </w:p>
          <w:p w:rsidRPr="00FA74D8" w:rsidR="00E407B5" w:rsidP="00E407B5" w:rsidRDefault="00E407B5" w14:paraId="76096332" w14:textId="562C8BFD">
            <w:pPr>
              <w:spacing w:after="0"/>
              <w:rPr>
                <w:rFonts w:ascii="Aptos Narrow" w:hAnsi="Aptos Narrow" w:eastAsia="Times New Roman"/>
                <w:color w:val="000000"/>
                <w:sz w:val="20"/>
                <w:szCs w:val="20"/>
              </w:rPr>
            </w:pPr>
          </w:p>
        </w:tc>
      </w:tr>
      <w:tr w:rsidRPr="00FA74D8" w:rsidR="00E407B5" w:rsidTr="00047EF6" w14:paraId="147D7F62"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FA74D8" w:rsidR="00E407B5" w:rsidP="00E407B5" w:rsidRDefault="00E407B5" w14:paraId="71ED88F7" w14:textId="77777777">
            <w:pPr>
              <w:spacing w:after="0"/>
              <w:rPr>
                <w:rFonts w:ascii="Aptos Narrow" w:hAnsi="Aptos Narrow" w:eastAsia="Times New Roman"/>
                <w:color w:val="000000"/>
                <w:sz w:val="20"/>
                <w:szCs w:val="20"/>
              </w:rPr>
            </w:pPr>
            <w:r w:rsidRPr="00FA74D8">
              <w:rPr>
                <w:rFonts w:ascii="Aptos Narrow" w:hAnsi="Aptos Narrow"/>
                <w:sz w:val="20"/>
                <w:szCs w:val="20"/>
              </w:rPr>
              <w:t>STRY0085930</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40AC64AA" w14:textId="77777777">
            <w:pPr>
              <w:spacing w:after="0"/>
              <w:rPr>
                <w:rFonts w:ascii="Aptos Narrow" w:hAnsi="Aptos Narrow" w:eastAsia="Times New Roman"/>
                <w:color w:val="000000"/>
                <w:sz w:val="20"/>
                <w:szCs w:val="20"/>
              </w:rPr>
            </w:pPr>
            <w:r w:rsidRPr="00FA74D8">
              <w:rPr>
                <w:rFonts w:ascii="Aptos Narrow" w:hAnsi="Aptos Narrow"/>
                <w:sz w:val="20"/>
                <w:szCs w:val="20"/>
              </w:rPr>
              <w:t>Ability to mask FMO's phone number when calling DW from within the mobile application</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309EAE31" w14:textId="5EEF30B2">
            <w:pPr>
              <w:spacing w:after="0"/>
              <w:rPr>
                <w:rFonts w:ascii="Aptos Narrow" w:hAnsi="Aptos Narrow" w:eastAsia="Times New Roman"/>
                <w:color w:val="000000"/>
                <w:sz w:val="20"/>
                <w:szCs w:val="20"/>
              </w:rPr>
            </w:pPr>
            <w:r w:rsidRPr="00FA74D8">
              <w:rPr>
                <w:rFonts w:ascii="Aptos Narrow" w:hAnsi="Aptos Narrow"/>
                <w:sz w:val="20"/>
                <w:szCs w:val="20"/>
              </w:rPr>
              <w:t>Demonstrate FMO user can trigger a phone call from within the app (to HMU or DW's mobile phone), and system automatically masks the mobile number</w:t>
            </w:r>
          </w:p>
        </w:tc>
        <w:tc>
          <w:tcPr>
            <w:tcW w:w="1359" w:type="dxa"/>
            <w:tcBorders>
              <w:top w:val="nil"/>
              <w:left w:val="nil"/>
              <w:bottom w:val="single" w:color="auto" w:sz="4" w:space="0"/>
              <w:right w:val="single" w:color="auto" w:sz="4" w:space="0"/>
            </w:tcBorders>
          </w:tcPr>
          <w:p w:rsidR="00E407B5" w:rsidP="00E407B5" w:rsidRDefault="00E407B5" w14:paraId="675B7CF8" w14:textId="77777777">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IS0</w:t>
            </w:r>
            <w:r w:rsidR="00AF24BC">
              <w:rPr>
                <w:rFonts w:ascii="Aptos Narrow" w:hAnsi="Aptos Narrow" w:eastAsia="Times New Roman"/>
                <w:color w:val="000000"/>
                <w:sz w:val="20"/>
                <w:szCs w:val="20"/>
              </w:rPr>
              <w:t>5</w:t>
            </w:r>
          </w:p>
          <w:p w:rsidRPr="00FA74D8" w:rsidR="00AF24BC" w:rsidP="00E407B5" w:rsidRDefault="00AF24BC" w14:paraId="528D5EDF" w14:textId="23522B0D">
            <w:pPr>
              <w:spacing w:after="0"/>
              <w:rPr>
                <w:rFonts w:ascii="Aptos Narrow" w:hAnsi="Aptos Narrow" w:eastAsia="Times New Roman"/>
                <w:color w:val="000000"/>
                <w:sz w:val="20"/>
                <w:szCs w:val="20"/>
              </w:rPr>
            </w:pPr>
            <w:r>
              <w:rPr>
                <w:rFonts w:ascii="Aptos Narrow" w:hAnsi="Aptos Narrow" w:eastAsia="Times New Roman"/>
                <w:color w:val="000000"/>
                <w:sz w:val="20"/>
                <w:szCs w:val="20"/>
              </w:rPr>
              <w:t>IS06</w:t>
            </w:r>
          </w:p>
        </w:tc>
      </w:tr>
      <w:tr w:rsidRPr="00FA74D8" w:rsidR="00E407B5" w:rsidTr="00047EF6" w14:paraId="678F9530"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2D8C9B6F" w14:textId="77777777">
            <w:pPr>
              <w:spacing w:after="0"/>
              <w:rPr>
                <w:rFonts w:ascii="Aptos Narrow" w:hAnsi="Aptos Narrow" w:eastAsia="Times New Roman"/>
                <w:color w:val="000000"/>
                <w:sz w:val="20"/>
                <w:szCs w:val="20"/>
              </w:rPr>
            </w:pPr>
            <w:r w:rsidRPr="00E407B5">
              <w:rPr>
                <w:rFonts w:ascii="Aptos Narrow" w:hAnsi="Aptos Narrow"/>
                <w:sz w:val="20"/>
                <w:szCs w:val="20"/>
              </w:rPr>
              <w:t>STRY0085931</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0633BA15" w14:textId="77777777">
            <w:pPr>
              <w:spacing w:after="0"/>
              <w:rPr>
                <w:rFonts w:ascii="Aptos Narrow" w:hAnsi="Aptos Narrow" w:eastAsia="Times New Roman"/>
                <w:color w:val="000000"/>
                <w:sz w:val="20"/>
                <w:szCs w:val="20"/>
              </w:rPr>
            </w:pPr>
            <w:r w:rsidRPr="00FA74D8">
              <w:rPr>
                <w:rFonts w:ascii="Aptos Narrow" w:hAnsi="Aptos Narrow"/>
                <w:sz w:val="20"/>
                <w:szCs w:val="20"/>
              </w:rPr>
              <w:t>Record outcome of phone call made from within the mobile application</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976796B" w14:textId="42B2DCC1">
            <w:pPr>
              <w:spacing w:after="0"/>
              <w:rPr>
                <w:rFonts w:ascii="Aptos Narrow" w:hAnsi="Aptos Narrow" w:eastAsia="Times New Roman"/>
                <w:color w:val="000000"/>
                <w:sz w:val="20"/>
                <w:szCs w:val="20"/>
              </w:rPr>
            </w:pPr>
            <w:r w:rsidRPr="00FA74D8">
              <w:rPr>
                <w:rFonts w:ascii="Aptos Narrow" w:hAnsi="Aptos Narrow"/>
                <w:sz w:val="20"/>
                <w:szCs w:val="20"/>
              </w:rPr>
              <w:t>Demonstrate FMO user can trigger a phone call from within the mobile app (to HMU or DW's mobile phone), and can record the outcome of the call</w:t>
            </w:r>
          </w:p>
        </w:tc>
        <w:tc>
          <w:tcPr>
            <w:tcW w:w="1359" w:type="dxa"/>
            <w:tcBorders>
              <w:top w:val="nil"/>
              <w:left w:val="nil"/>
              <w:bottom w:val="single" w:color="auto" w:sz="4" w:space="0"/>
              <w:right w:val="single" w:color="auto" w:sz="4" w:space="0"/>
            </w:tcBorders>
          </w:tcPr>
          <w:p w:rsidRPr="004A5964" w:rsidR="004A5964" w:rsidP="004A5964" w:rsidRDefault="004A5964" w14:paraId="73FCC66E" w14:textId="79159982">
            <w:pPr>
              <w:spacing w:after="0"/>
              <w:rPr>
                <w:rFonts w:ascii="Aptos Narrow" w:hAnsi="Aptos Narrow" w:eastAsia="Times New Roman"/>
                <w:color w:val="000000"/>
                <w:sz w:val="20"/>
                <w:szCs w:val="20"/>
              </w:rPr>
            </w:pPr>
            <w:r w:rsidRPr="004A5964">
              <w:rPr>
                <w:rFonts w:ascii="Aptos Narrow" w:hAnsi="Aptos Narrow" w:eastAsia="Times New Roman"/>
                <w:color w:val="000000"/>
                <w:sz w:val="20"/>
                <w:szCs w:val="20"/>
              </w:rPr>
              <w:t>IS07</w:t>
            </w:r>
          </w:p>
          <w:p w:rsidRPr="004A5964" w:rsidR="004A5964" w:rsidP="004A5964" w:rsidRDefault="004A5964" w14:paraId="4355696A" w14:textId="77777777">
            <w:pPr>
              <w:spacing w:after="0"/>
              <w:rPr>
                <w:rFonts w:ascii="Aptos Narrow" w:hAnsi="Aptos Narrow" w:eastAsia="Times New Roman"/>
                <w:color w:val="000000"/>
                <w:sz w:val="20"/>
                <w:szCs w:val="20"/>
              </w:rPr>
            </w:pPr>
            <w:r w:rsidRPr="004A5964">
              <w:rPr>
                <w:rFonts w:ascii="Aptos Narrow" w:hAnsi="Aptos Narrow" w:eastAsia="Times New Roman"/>
                <w:color w:val="000000"/>
                <w:sz w:val="20"/>
                <w:szCs w:val="20"/>
              </w:rPr>
              <w:t>IS08</w:t>
            </w:r>
          </w:p>
          <w:p w:rsidRPr="004A5964" w:rsidR="004A5964" w:rsidP="004A5964" w:rsidRDefault="004A5964" w14:paraId="3EB9E04C" w14:textId="77777777">
            <w:pPr>
              <w:spacing w:after="0"/>
              <w:rPr>
                <w:rFonts w:ascii="Aptos Narrow" w:hAnsi="Aptos Narrow" w:eastAsia="Times New Roman"/>
                <w:color w:val="000000"/>
                <w:sz w:val="20"/>
                <w:szCs w:val="20"/>
              </w:rPr>
            </w:pPr>
            <w:r w:rsidRPr="004A5964">
              <w:rPr>
                <w:rFonts w:ascii="Aptos Narrow" w:hAnsi="Aptos Narrow" w:eastAsia="Times New Roman"/>
                <w:color w:val="000000"/>
                <w:sz w:val="20"/>
                <w:szCs w:val="20"/>
              </w:rPr>
              <w:t>IS09</w:t>
            </w:r>
          </w:p>
          <w:p w:rsidRPr="004A5964" w:rsidR="004A5964" w:rsidP="004A5964" w:rsidRDefault="004A5964" w14:paraId="7BDEA6D0" w14:textId="77777777">
            <w:pPr>
              <w:spacing w:after="0"/>
              <w:rPr>
                <w:rFonts w:ascii="Aptos Narrow" w:hAnsi="Aptos Narrow" w:eastAsia="Times New Roman"/>
                <w:color w:val="000000"/>
                <w:sz w:val="20"/>
                <w:szCs w:val="20"/>
              </w:rPr>
            </w:pPr>
            <w:r w:rsidRPr="004A5964">
              <w:rPr>
                <w:rFonts w:ascii="Aptos Narrow" w:hAnsi="Aptos Narrow" w:eastAsia="Times New Roman"/>
                <w:color w:val="000000"/>
                <w:sz w:val="20"/>
                <w:szCs w:val="20"/>
              </w:rPr>
              <w:t>IS10</w:t>
            </w:r>
          </w:p>
          <w:p w:rsidRPr="004A5964" w:rsidR="004A5964" w:rsidP="004A5964" w:rsidRDefault="004A5964" w14:paraId="27B26649" w14:textId="77777777">
            <w:pPr>
              <w:spacing w:after="0"/>
              <w:rPr>
                <w:rFonts w:ascii="Aptos Narrow" w:hAnsi="Aptos Narrow" w:eastAsia="Times New Roman"/>
                <w:color w:val="000000"/>
                <w:sz w:val="20"/>
                <w:szCs w:val="20"/>
              </w:rPr>
            </w:pPr>
            <w:r w:rsidRPr="004A5964">
              <w:rPr>
                <w:rFonts w:ascii="Aptos Narrow" w:hAnsi="Aptos Narrow" w:eastAsia="Times New Roman"/>
                <w:color w:val="000000"/>
                <w:sz w:val="20"/>
                <w:szCs w:val="20"/>
              </w:rPr>
              <w:t>IS11</w:t>
            </w:r>
          </w:p>
          <w:p w:rsidRPr="00FA74D8" w:rsidR="00E407B5" w:rsidP="004A5964" w:rsidRDefault="004A5964" w14:paraId="211CC3C8" w14:textId="74BF8A91">
            <w:pPr>
              <w:spacing w:after="0"/>
              <w:rPr>
                <w:rFonts w:ascii="Aptos Narrow" w:hAnsi="Aptos Narrow" w:eastAsia="Times New Roman"/>
                <w:color w:val="000000"/>
                <w:sz w:val="20"/>
                <w:szCs w:val="20"/>
              </w:rPr>
            </w:pPr>
            <w:r w:rsidRPr="004A5964">
              <w:rPr>
                <w:rFonts w:ascii="Aptos Narrow" w:hAnsi="Aptos Narrow" w:eastAsia="Times New Roman"/>
                <w:color w:val="000000"/>
                <w:sz w:val="20"/>
                <w:szCs w:val="20"/>
              </w:rPr>
              <w:t>IS12</w:t>
            </w:r>
          </w:p>
        </w:tc>
      </w:tr>
      <w:tr w:rsidRPr="00FA74D8" w:rsidR="00E407B5" w:rsidTr="00047EF6" w14:paraId="0CE64FF0"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0A5B41DC" w14:textId="77777777">
            <w:pPr>
              <w:spacing w:after="0"/>
              <w:rPr>
                <w:rFonts w:ascii="Aptos Narrow" w:hAnsi="Aptos Narrow" w:eastAsia="Times New Roman"/>
                <w:color w:val="000000"/>
                <w:sz w:val="20"/>
                <w:szCs w:val="20"/>
              </w:rPr>
            </w:pPr>
            <w:r w:rsidRPr="00E407B5">
              <w:rPr>
                <w:rFonts w:ascii="Aptos Narrow" w:hAnsi="Aptos Narrow"/>
                <w:sz w:val="20"/>
                <w:szCs w:val="20"/>
              </w:rPr>
              <w:t>STRY0086297</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9FA4C37" w14:textId="77777777">
            <w:pPr>
              <w:spacing w:after="0"/>
              <w:rPr>
                <w:rFonts w:ascii="Aptos Narrow" w:hAnsi="Aptos Narrow" w:eastAsia="Times New Roman"/>
                <w:color w:val="000000"/>
                <w:sz w:val="20"/>
                <w:szCs w:val="20"/>
              </w:rPr>
            </w:pPr>
            <w:r w:rsidRPr="00FA74D8">
              <w:rPr>
                <w:rFonts w:ascii="Aptos Narrow" w:hAnsi="Aptos Narrow"/>
                <w:sz w:val="20"/>
                <w:szCs w:val="20"/>
              </w:rPr>
              <w:t>New order playbook - additional steps - verify contact information</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424ADC22" w14:textId="62236DD2">
            <w:pPr>
              <w:spacing w:after="0"/>
              <w:rPr>
                <w:rFonts w:ascii="Aptos Narrow" w:hAnsi="Aptos Narrow" w:eastAsia="Times New Roman"/>
                <w:color w:val="000000"/>
                <w:sz w:val="20"/>
                <w:szCs w:val="20"/>
              </w:rPr>
            </w:pPr>
            <w:r w:rsidRPr="00FA74D8">
              <w:rPr>
                <w:rFonts w:ascii="Aptos Narrow" w:hAnsi="Aptos Narrow"/>
                <w:sz w:val="20"/>
                <w:szCs w:val="20"/>
              </w:rPr>
              <w:t>Demonstrate an order entry agent can verify device wearer contact information, and be prompted to do this within the playbook, supporting nudge technology</w:t>
            </w:r>
          </w:p>
        </w:tc>
        <w:tc>
          <w:tcPr>
            <w:tcW w:w="1359" w:type="dxa"/>
            <w:tcBorders>
              <w:top w:val="nil"/>
              <w:left w:val="nil"/>
              <w:bottom w:val="single" w:color="auto" w:sz="4" w:space="0"/>
              <w:right w:val="single" w:color="auto" w:sz="4" w:space="0"/>
            </w:tcBorders>
          </w:tcPr>
          <w:p w:rsidRPr="00F94530" w:rsidR="00F94530" w:rsidP="00F94530" w:rsidRDefault="00F94530" w14:paraId="0F6360D0"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IS31</w:t>
            </w:r>
          </w:p>
          <w:p w:rsidRPr="00F94530" w:rsidR="00F94530" w:rsidP="00F94530" w:rsidRDefault="00F94530" w14:paraId="7285C089"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IS32</w:t>
            </w:r>
          </w:p>
          <w:p w:rsidRPr="00F94530" w:rsidR="00F94530" w:rsidP="00F94530" w:rsidRDefault="00F94530" w14:paraId="103831B9"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IS33</w:t>
            </w:r>
          </w:p>
          <w:p w:rsidRPr="00F94530" w:rsidR="00F94530" w:rsidP="00F94530" w:rsidRDefault="00F94530" w14:paraId="56D833B0"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IS34</w:t>
            </w:r>
          </w:p>
          <w:p w:rsidRPr="00F94530" w:rsidR="00F94530" w:rsidP="00F94530" w:rsidRDefault="00F94530" w14:paraId="3F43CA98"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IS35</w:t>
            </w:r>
          </w:p>
          <w:p w:rsidRPr="00F94530" w:rsidR="00F94530" w:rsidP="00F94530" w:rsidRDefault="00F94530" w14:paraId="26BFF306"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IS36</w:t>
            </w:r>
          </w:p>
          <w:p w:rsidRPr="00F94530" w:rsidR="00F94530" w:rsidP="00F94530" w:rsidRDefault="00F94530" w14:paraId="2CDB03CC"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IS37</w:t>
            </w:r>
          </w:p>
          <w:p w:rsidRPr="00F94530" w:rsidR="00F94530" w:rsidP="00F94530" w:rsidRDefault="00F94530" w14:paraId="692D820C"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IS38</w:t>
            </w:r>
          </w:p>
          <w:p w:rsidRPr="00F94530" w:rsidR="00F94530" w:rsidP="00F94530" w:rsidRDefault="00F94530" w14:paraId="11E2F781"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IS39</w:t>
            </w:r>
          </w:p>
          <w:p w:rsidRPr="00F94530" w:rsidR="00F94530" w:rsidP="00F94530" w:rsidRDefault="00F94530" w14:paraId="4B3DCDFA" w14:textId="77777777">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IS40</w:t>
            </w:r>
          </w:p>
          <w:p w:rsidRPr="00FA74D8" w:rsidR="00E407B5" w:rsidP="00F94530" w:rsidRDefault="00F94530" w14:paraId="4CEBCB62" w14:textId="1D13DFEA">
            <w:pPr>
              <w:spacing w:after="0"/>
              <w:rPr>
                <w:rFonts w:ascii="Aptos Narrow" w:hAnsi="Aptos Narrow" w:eastAsia="Times New Roman"/>
                <w:color w:val="000000"/>
                <w:sz w:val="20"/>
                <w:szCs w:val="20"/>
              </w:rPr>
            </w:pPr>
            <w:r w:rsidRPr="00F94530">
              <w:rPr>
                <w:rFonts w:ascii="Aptos Narrow" w:hAnsi="Aptos Narrow" w:eastAsia="Times New Roman"/>
                <w:color w:val="000000"/>
                <w:sz w:val="20"/>
                <w:szCs w:val="20"/>
              </w:rPr>
              <w:t>IS41</w:t>
            </w:r>
          </w:p>
        </w:tc>
      </w:tr>
      <w:tr w:rsidRPr="00FA74D8" w:rsidR="00E407B5" w:rsidTr="00047EF6" w14:paraId="0FC68E28"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7A955BC9" w14:textId="77777777">
            <w:pPr>
              <w:spacing w:after="0"/>
              <w:rPr>
                <w:rFonts w:ascii="Aptos Narrow" w:hAnsi="Aptos Narrow" w:eastAsia="Times New Roman"/>
                <w:color w:val="000000"/>
                <w:sz w:val="20"/>
                <w:szCs w:val="20"/>
              </w:rPr>
            </w:pPr>
            <w:r w:rsidRPr="00E407B5">
              <w:rPr>
                <w:rFonts w:ascii="Aptos Narrow" w:hAnsi="Aptos Narrow"/>
                <w:sz w:val="20"/>
                <w:szCs w:val="20"/>
              </w:rPr>
              <w:t>STRY0086298</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4EEF37AA" w14:textId="77777777">
            <w:pPr>
              <w:spacing w:after="0"/>
              <w:rPr>
                <w:rFonts w:ascii="Aptos Narrow" w:hAnsi="Aptos Narrow" w:eastAsia="Times New Roman"/>
                <w:color w:val="000000"/>
                <w:sz w:val="20"/>
                <w:szCs w:val="20"/>
              </w:rPr>
            </w:pPr>
            <w:r w:rsidRPr="00FA74D8">
              <w:rPr>
                <w:rFonts w:ascii="Aptos Narrow" w:hAnsi="Aptos Narrow"/>
                <w:sz w:val="20"/>
                <w:szCs w:val="20"/>
              </w:rPr>
              <w:t xml:space="preserve">New order playbook - additional steps - contact </w:t>
            </w:r>
            <w:r w:rsidRPr="00FA74D8">
              <w:rPr>
                <w:rFonts w:ascii="Aptos Narrow" w:hAnsi="Aptos Narrow"/>
                <w:sz w:val="20"/>
                <w:szCs w:val="20"/>
              </w:rPr>
              <w:t>device wearer on order entry</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4A374229" w14:textId="4B73C643">
            <w:pPr>
              <w:spacing w:after="0"/>
              <w:rPr>
                <w:rFonts w:ascii="Aptos Narrow" w:hAnsi="Aptos Narrow" w:eastAsia="Times New Roman"/>
                <w:color w:val="000000"/>
                <w:sz w:val="20"/>
                <w:szCs w:val="20"/>
              </w:rPr>
            </w:pPr>
            <w:r w:rsidRPr="00FA74D8">
              <w:rPr>
                <w:rFonts w:ascii="Aptos Narrow" w:hAnsi="Aptos Narrow"/>
                <w:sz w:val="20"/>
                <w:szCs w:val="20"/>
              </w:rPr>
              <w:t xml:space="preserve">Demonstrate an order entry agent can contact device wearer when entering a new </w:t>
            </w:r>
            <w:r w:rsidRPr="00FA74D8">
              <w:rPr>
                <w:rFonts w:ascii="Aptos Narrow" w:hAnsi="Aptos Narrow"/>
                <w:sz w:val="20"/>
                <w:szCs w:val="20"/>
              </w:rPr>
              <w:t xml:space="preserve">order case, and is prompted to do so, to ensure step completed and outcome recorded.  </w:t>
            </w:r>
          </w:p>
        </w:tc>
        <w:tc>
          <w:tcPr>
            <w:tcW w:w="1359" w:type="dxa"/>
            <w:tcBorders>
              <w:top w:val="nil"/>
              <w:left w:val="nil"/>
              <w:bottom w:val="single" w:color="auto" w:sz="4" w:space="0"/>
              <w:right w:val="single" w:color="auto" w:sz="4" w:space="0"/>
            </w:tcBorders>
          </w:tcPr>
          <w:p w:rsidRPr="00F83FD1" w:rsidR="00F83FD1" w:rsidP="00F83FD1" w:rsidRDefault="00F83FD1" w14:paraId="29D88652"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IS42</w:t>
            </w:r>
          </w:p>
          <w:p w:rsidRPr="00F83FD1" w:rsidR="00F83FD1" w:rsidP="00F83FD1" w:rsidRDefault="00F83FD1" w14:paraId="72A5CC88"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IS43</w:t>
            </w:r>
          </w:p>
          <w:p w:rsidRPr="00F83FD1" w:rsidR="00F83FD1" w:rsidP="00F83FD1" w:rsidRDefault="00F83FD1" w14:paraId="5DA467F4"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IS44</w:t>
            </w:r>
          </w:p>
          <w:p w:rsidRPr="00F83FD1" w:rsidR="00F83FD1" w:rsidP="00F83FD1" w:rsidRDefault="00F83FD1" w14:paraId="0734E0DF"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IS45</w:t>
            </w:r>
          </w:p>
          <w:p w:rsidRPr="00F83FD1" w:rsidR="00F83FD1" w:rsidP="00F83FD1" w:rsidRDefault="00F83FD1" w14:paraId="12A38DB3"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IS46</w:t>
            </w:r>
          </w:p>
          <w:p w:rsidRPr="00F83FD1" w:rsidR="00F83FD1" w:rsidP="00F83FD1" w:rsidRDefault="00F83FD1" w14:paraId="277FD8D5"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IS47</w:t>
            </w:r>
          </w:p>
          <w:p w:rsidRPr="00F83FD1" w:rsidR="00F83FD1" w:rsidP="00F83FD1" w:rsidRDefault="00F83FD1" w14:paraId="6EAE1DD2"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IS48</w:t>
            </w:r>
          </w:p>
          <w:p w:rsidRPr="00F83FD1" w:rsidR="00F83FD1" w:rsidP="00F83FD1" w:rsidRDefault="00F83FD1" w14:paraId="28BAF534"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IS49</w:t>
            </w:r>
          </w:p>
          <w:p w:rsidRPr="00F83FD1" w:rsidR="00F83FD1" w:rsidP="00F83FD1" w:rsidRDefault="00F83FD1" w14:paraId="275DA5BB"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IS50</w:t>
            </w:r>
          </w:p>
          <w:p w:rsidRPr="00F83FD1" w:rsidR="00F83FD1" w:rsidP="00F83FD1" w:rsidRDefault="00F83FD1" w14:paraId="4EABC89B" w14:textId="77777777">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IS51</w:t>
            </w:r>
          </w:p>
          <w:p w:rsidRPr="00FA74D8" w:rsidR="00E407B5" w:rsidP="00F83FD1" w:rsidRDefault="00F83FD1" w14:paraId="44F1EAB9" w14:textId="2F3BBBB3">
            <w:pPr>
              <w:spacing w:after="0"/>
              <w:rPr>
                <w:rFonts w:ascii="Aptos Narrow" w:hAnsi="Aptos Narrow" w:eastAsia="Times New Roman"/>
                <w:color w:val="000000"/>
                <w:sz w:val="20"/>
                <w:szCs w:val="20"/>
              </w:rPr>
            </w:pPr>
            <w:r w:rsidRPr="00F83FD1">
              <w:rPr>
                <w:rFonts w:ascii="Aptos Narrow" w:hAnsi="Aptos Narrow" w:eastAsia="Times New Roman"/>
                <w:color w:val="000000"/>
                <w:sz w:val="20"/>
                <w:szCs w:val="20"/>
              </w:rPr>
              <w:t>IS52</w:t>
            </w:r>
          </w:p>
        </w:tc>
      </w:tr>
      <w:tr w:rsidRPr="00FA74D8" w:rsidR="00E407B5" w:rsidTr="00047EF6" w14:paraId="2310B5BA"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022101" w:rsidR="00E407B5" w:rsidP="00E407B5" w:rsidRDefault="00E407B5" w14:paraId="4F484AEE" w14:textId="77777777">
            <w:pPr>
              <w:spacing w:after="0"/>
              <w:rPr>
                <w:rFonts w:ascii="Aptos Narrow" w:hAnsi="Aptos Narrow" w:eastAsia="Times New Roman"/>
                <w:color w:val="000000"/>
                <w:sz w:val="20"/>
                <w:szCs w:val="20"/>
                <w:highlight w:val="yellow"/>
              </w:rPr>
            </w:pPr>
            <w:r w:rsidRPr="009B4004">
              <w:rPr>
                <w:rFonts w:ascii="Aptos Narrow" w:hAnsi="Aptos Narrow"/>
                <w:sz w:val="20"/>
                <w:szCs w:val="20"/>
              </w:rPr>
              <w:t>STRY0086330</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36F615B" w14:textId="77777777">
            <w:pPr>
              <w:spacing w:after="0"/>
              <w:rPr>
                <w:rFonts w:ascii="Aptos Narrow" w:hAnsi="Aptos Narrow" w:eastAsia="Times New Roman"/>
                <w:color w:val="000000"/>
                <w:sz w:val="20"/>
                <w:szCs w:val="20"/>
              </w:rPr>
            </w:pPr>
            <w:r w:rsidRPr="00FA74D8">
              <w:rPr>
                <w:rFonts w:ascii="Aptos Narrow" w:hAnsi="Aptos Narrow"/>
                <w:sz w:val="20"/>
                <w:szCs w:val="20"/>
              </w:rPr>
              <w:t>Ensure WOTs needing attention highlighted to schedules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2F6B22F" w14:textId="579406EB">
            <w:pPr>
              <w:spacing w:after="0"/>
              <w:rPr>
                <w:rFonts w:ascii="Aptos Narrow" w:hAnsi="Aptos Narrow" w:eastAsia="Times New Roman"/>
                <w:color w:val="000000"/>
                <w:sz w:val="20"/>
                <w:szCs w:val="20"/>
              </w:rPr>
            </w:pPr>
            <w:r w:rsidRPr="00FA74D8">
              <w:rPr>
                <w:rFonts w:ascii="Aptos Narrow" w:hAnsi="Aptos Narrow"/>
                <w:sz w:val="20"/>
                <w:szCs w:val="20"/>
              </w:rPr>
              <w:t>Demonstrate Field Service Scheduler has any WOT that needs attention highlighted to them on any lists or views</w:t>
            </w:r>
          </w:p>
        </w:tc>
        <w:tc>
          <w:tcPr>
            <w:tcW w:w="1359" w:type="dxa"/>
            <w:tcBorders>
              <w:top w:val="nil"/>
              <w:left w:val="nil"/>
              <w:bottom w:val="single" w:color="auto" w:sz="4" w:space="0"/>
              <w:right w:val="single" w:color="auto" w:sz="4" w:space="0"/>
            </w:tcBorders>
          </w:tcPr>
          <w:p w:rsidRPr="009B4004" w:rsidR="009B4004" w:rsidP="009B4004" w:rsidRDefault="009B4004" w14:paraId="521E72A3"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IS117</w:t>
            </w:r>
          </w:p>
          <w:p w:rsidRPr="009B4004" w:rsidR="009B4004" w:rsidP="009B4004" w:rsidRDefault="009B4004" w14:paraId="7520B0FA"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IS120</w:t>
            </w:r>
          </w:p>
          <w:p w:rsidRPr="009B4004" w:rsidR="009B4004" w:rsidP="009B4004" w:rsidRDefault="009B4004" w14:paraId="023257E4"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IS123</w:t>
            </w:r>
          </w:p>
          <w:p w:rsidRPr="009B4004" w:rsidR="009B4004" w:rsidP="009B4004" w:rsidRDefault="009B4004" w14:paraId="60627D0C"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IS126</w:t>
            </w:r>
          </w:p>
          <w:p w:rsidRPr="00FA74D8" w:rsidR="00E407B5" w:rsidP="009B4004" w:rsidRDefault="009B4004" w14:paraId="4D1E6B8C" w14:textId="3D64308B">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IS129</w:t>
            </w:r>
          </w:p>
        </w:tc>
      </w:tr>
      <w:tr w:rsidRPr="00FA74D8" w:rsidR="00E407B5" w:rsidTr="00047EF6" w14:paraId="441F1A7A"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53185F36" w14:textId="77777777">
            <w:pPr>
              <w:spacing w:after="0"/>
              <w:rPr>
                <w:rFonts w:ascii="Aptos Narrow" w:hAnsi="Aptos Narrow" w:eastAsia="Times New Roman"/>
                <w:color w:val="000000"/>
                <w:sz w:val="20"/>
                <w:szCs w:val="20"/>
              </w:rPr>
            </w:pPr>
            <w:r w:rsidRPr="00E407B5">
              <w:rPr>
                <w:rFonts w:ascii="Aptos Narrow" w:hAnsi="Aptos Narrow"/>
                <w:sz w:val="20"/>
                <w:szCs w:val="20"/>
              </w:rPr>
              <w:t>STRY0086400</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9096EC2" w14:textId="77777777">
            <w:pPr>
              <w:spacing w:after="0"/>
              <w:rPr>
                <w:rFonts w:ascii="Aptos Narrow" w:hAnsi="Aptos Narrow" w:eastAsia="Times New Roman"/>
                <w:color w:val="000000"/>
                <w:sz w:val="20"/>
                <w:szCs w:val="20"/>
              </w:rPr>
            </w:pPr>
            <w:r w:rsidRPr="00FA74D8">
              <w:rPr>
                <w:rFonts w:ascii="Aptos Narrow" w:hAnsi="Aptos Narrow"/>
                <w:sz w:val="20"/>
                <w:szCs w:val="20"/>
              </w:rPr>
              <w:t>Visually displaying a WOT that needs attention in the list view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29EB0802" w14:textId="72997027">
            <w:pPr>
              <w:spacing w:after="0"/>
              <w:rPr>
                <w:rFonts w:ascii="Aptos Narrow" w:hAnsi="Aptos Narrow" w:eastAsia="Times New Roman"/>
                <w:color w:val="000000"/>
                <w:sz w:val="20"/>
                <w:szCs w:val="20"/>
              </w:rPr>
            </w:pPr>
            <w:r w:rsidRPr="00FA74D8">
              <w:rPr>
                <w:rFonts w:ascii="Aptos Narrow" w:hAnsi="Aptos Narrow"/>
                <w:sz w:val="20"/>
                <w:szCs w:val="20"/>
              </w:rPr>
              <w:t>Demonstrate a field service scheduler, working in the list view both in the backend and in the Workspace, will be able to see when WOT requires attention</w:t>
            </w:r>
          </w:p>
        </w:tc>
        <w:tc>
          <w:tcPr>
            <w:tcW w:w="1359" w:type="dxa"/>
            <w:tcBorders>
              <w:top w:val="nil"/>
              <w:left w:val="nil"/>
              <w:bottom w:val="single" w:color="auto" w:sz="4" w:space="0"/>
              <w:right w:val="single" w:color="auto" w:sz="4" w:space="0"/>
            </w:tcBorders>
          </w:tcPr>
          <w:p w:rsidRPr="009B4004" w:rsidR="009B4004" w:rsidP="009B4004" w:rsidRDefault="009B4004" w14:paraId="3C6DD930"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IS117</w:t>
            </w:r>
          </w:p>
          <w:p w:rsidRPr="009B4004" w:rsidR="009B4004" w:rsidP="009B4004" w:rsidRDefault="009B4004" w14:paraId="5D31DF3A"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IS120</w:t>
            </w:r>
          </w:p>
          <w:p w:rsidRPr="009B4004" w:rsidR="009B4004" w:rsidP="009B4004" w:rsidRDefault="009B4004" w14:paraId="5D4DAE47"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IS123</w:t>
            </w:r>
          </w:p>
          <w:p w:rsidRPr="009B4004" w:rsidR="009B4004" w:rsidP="009B4004" w:rsidRDefault="009B4004" w14:paraId="0823BD74" w14:textId="77777777">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IS126</w:t>
            </w:r>
          </w:p>
          <w:p w:rsidRPr="00FA74D8" w:rsidR="00E407B5" w:rsidP="009B4004" w:rsidRDefault="009B4004" w14:paraId="389EEE0C" w14:textId="5E27AE95">
            <w:pPr>
              <w:spacing w:after="0"/>
              <w:rPr>
                <w:rFonts w:ascii="Aptos Narrow" w:hAnsi="Aptos Narrow" w:eastAsia="Times New Roman"/>
                <w:color w:val="000000"/>
                <w:sz w:val="20"/>
                <w:szCs w:val="20"/>
              </w:rPr>
            </w:pPr>
            <w:r w:rsidRPr="009B4004">
              <w:rPr>
                <w:rFonts w:ascii="Aptos Narrow" w:hAnsi="Aptos Narrow" w:eastAsia="Times New Roman"/>
                <w:color w:val="000000"/>
                <w:sz w:val="20"/>
                <w:szCs w:val="20"/>
              </w:rPr>
              <w:t>IS129</w:t>
            </w:r>
          </w:p>
        </w:tc>
      </w:tr>
      <w:tr w:rsidRPr="00FA74D8" w:rsidR="00E407B5" w:rsidTr="00047EF6" w14:paraId="3FE83506"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7847852C" w14:textId="77777777">
            <w:pPr>
              <w:spacing w:after="0"/>
              <w:rPr>
                <w:rFonts w:ascii="Aptos Narrow" w:hAnsi="Aptos Narrow" w:eastAsia="Times New Roman"/>
                <w:color w:val="000000"/>
                <w:sz w:val="20"/>
                <w:szCs w:val="20"/>
              </w:rPr>
            </w:pPr>
            <w:r w:rsidRPr="00E407B5">
              <w:rPr>
                <w:rFonts w:ascii="Aptos Narrow" w:hAnsi="Aptos Narrow"/>
                <w:sz w:val="20"/>
                <w:szCs w:val="20"/>
              </w:rPr>
              <w:t>STRY0086404</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ACCD46E" w14:textId="77777777">
            <w:pPr>
              <w:spacing w:after="0"/>
              <w:rPr>
                <w:rFonts w:ascii="Aptos Narrow" w:hAnsi="Aptos Narrow" w:eastAsia="Times New Roman"/>
                <w:color w:val="000000"/>
                <w:sz w:val="20"/>
                <w:szCs w:val="20"/>
              </w:rPr>
            </w:pPr>
            <w:r w:rsidRPr="00FA74D8">
              <w:rPr>
                <w:rFonts w:ascii="Aptos Narrow" w:hAnsi="Aptos Narrow"/>
                <w:sz w:val="20"/>
                <w:szCs w:val="20"/>
              </w:rPr>
              <w:t>'Text Response' field on the WOT</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4EFE6C15" w14:textId="0E79D0EF">
            <w:pPr>
              <w:spacing w:after="0"/>
              <w:rPr>
                <w:rFonts w:ascii="Aptos Narrow" w:hAnsi="Aptos Narrow" w:eastAsia="Times New Roman"/>
                <w:color w:val="000000"/>
                <w:sz w:val="20"/>
                <w:szCs w:val="20"/>
              </w:rPr>
            </w:pPr>
            <w:r w:rsidRPr="00FA74D8">
              <w:rPr>
                <w:rFonts w:ascii="Aptos Narrow" w:hAnsi="Aptos Narrow"/>
                <w:sz w:val="20"/>
                <w:szCs w:val="20"/>
              </w:rPr>
              <w:t>Demonstrate a new field on the WOT called 'Text Response', is displayed to a field service scheduler, will holding the latest response from the Device Wearer.</w:t>
            </w:r>
          </w:p>
        </w:tc>
        <w:tc>
          <w:tcPr>
            <w:tcW w:w="1359" w:type="dxa"/>
            <w:tcBorders>
              <w:top w:val="nil"/>
              <w:left w:val="nil"/>
              <w:bottom w:val="single" w:color="auto" w:sz="4" w:space="0"/>
              <w:right w:val="single" w:color="auto" w:sz="4" w:space="0"/>
            </w:tcBorders>
          </w:tcPr>
          <w:p w:rsidRPr="00990FF5" w:rsidR="00990FF5" w:rsidP="00990FF5" w:rsidRDefault="00990FF5" w14:paraId="2EFE8194" w14:textId="77777777">
            <w:pPr>
              <w:pStyle w:val="Body"/>
              <w:framePr w:wrap="around"/>
              <w:spacing w:after="0"/>
              <w:rPr>
                <w:rFonts w:ascii="Aptos Narrow" w:hAnsi="Aptos Narrow"/>
                <w:sz w:val="20"/>
                <w:szCs w:val="20"/>
              </w:rPr>
            </w:pPr>
            <w:r w:rsidRPr="00990FF5">
              <w:rPr>
                <w:rFonts w:ascii="Aptos Narrow" w:hAnsi="Aptos Narrow"/>
                <w:sz w:val="20"/>
                <w:szCs w:val="20"/>
              </w:rPr>
              <w:t>IS53</w:t>
            </w:r>
          </w:p>
          <w:p w:rsidRPr="00990FF5" w:rsidR="00990FF5" w:rsidP="00990FF5" w:rsidRDefault="00990FF5" w14:paraId="74BDD58B" w14:textId="77777777">
            <w:pPr>
              <w:pStyle w:val="Body"/>
              <w:framePr w:wrap="around"/>
              <w:spacing w:after="0"/>
              <w:rPr>
                <w:rFonts w:ascii="Aptos Narrow" w:hAnsi="Aptos Narrow"/>
                <w:sz w:val="20"/>
                <w:szCs w:val="20"/>
              </w:rPr>
            </w:pPr>
            <w:r w:rsidRPr="00990FF5">
              <w:rPr>
                <w:rFonts w:ascii="Aptos Narrow" w:hAnsi="Aptos Narrow"/>
                <w:sz w:val="20"/>
                <w:szCs w:val="20"/>
              </w:rPr>
              <w:t>IS54</w:t>
            </w:r>
          </w:p>
          <w:p w:rsidRPr="00990FF5" w:rsidR="00990FF5" w:rsidP="00990FF5" w:rsidRDefault="00990FF5" w14:paraId="31B619FA" w14:textId="77777777">
            <w:pPr>
              <w:pStyle w:val="Body"/>
              <w:framePr w:wrap="around"/>
              <w:spacing w:after="0"/>
              <w:rPr>
                <w:rFonts w:ascii="Aptos Narrow" w:hAnsi="Aptos Narrow"/>
                <w:sz w:val="20"/>
                <w:szCs w:val="20"/>
              </w:rPr>
            </w:pPr>
            <w:r w:rsidRPr="00990FF5">
              <w:rPr>
                <w:rFonts w:ascii="Aptos Narrow" w:hAnsi="Aptos Narrow"/>
                <w:sz w:val="20"/>
                <w:szCs w:val="20"/>
              </w:rPr>
              <w:t>IS55</w:t>
            </w:r>
          </w:p>
          <w:p w:rsidRPr="00990FF5" w:rsidR="00990FF5" w:rsidP="00990FF5" w:rsidRDefault="00990FF5" w14:paraId="320F55A0" w14:textId="77777777">
            <w:pPr>
              <w:pStyle w:val="Body"/>
              <w:framePr w:wrap="around"/>
              <w:spacing w:after="0"/>
              <w:rPr>
                <w:rFonts w:ascii="Aptos Narrow" w:hAnsi="Aptos Narrow"/>
                <w:sz w:val="20"/>
                <w:szCs w:val="20"/>
              </w:rPr>
            </w:pPr>
            <w:r w:rsidRPr="00990FF5">
              <w:rPr>
                <w:rFonts w:ascii="Aptos Narrow" w:hAnsi="Aptos Narrow"/>
                <w:sz w:val="20"/>
                <w:szCs w:val="20"/>
              </w:rPr>
              <w:t>IS56</w:t>
            </w:r>
          </w:p>
          <w:p w:rsidRPr="00990FF5" w:rsidR="00990FF5" w:rsidP="00990FF5" w:rsidRDefault="00990FF5" w14:paraId="1154B1BF" w14:textId="77777777">
            <w:pPr>
              <w:pStyle w:val="Body"/>
              <w:framePr w:wrap="around"/>
              <w:spacing w:after="0"/>
              <w:rPr>
                <w:rFonts w:ascii="Aptos Narrow" w:hAnsi="Aptos Narrow"/>
                <w:sz w:val="20"/>
                <w:szCs w:val="20"/>
              </w:rPr>
            </w:pPr>
            <w:r w:rsidRPr="00990FF5">
              <w:rPr>
                <w:rFonts w:ascii="Aptos Narrow" w:hAnsi="Aptos Narrow"/>
                <w:sz w:val="20"/>
                <w:szCs w:val="20"/>
              </w:rPr>
              <w:t>IS57</w:t>
            </w:r>
          </w:p>
          <w:p w:rsidRPr="00FA74D8" w:rsidR="00E407B5" w:rsidP="00990FF5" w:rsidRDefault="00990FF5" w14:paraId="11853FAB" w14:textId="79339EF6">
            <w:pPr>
              <w:spacing w:after="0"/>
              <w:rPr>
                <w:rFonts w:ascii="Aptos Narrow" w:hAnsi="Aptos Narrow" w:eastAsia="Times New Roman"/>
                <w:color w:val="000000"/>
                <w:sz w:val="20"/>
                <w:szCs w:val="20"/>
              </w:rPr>
            </w:pPr>
            <w:r w:rsidRPr="00990FF5">
              <w:rPr>
                <w:rFonts w:ascii="Aptos Narrow" w:hAnsi="Aptos Narrow"/>
                <w:sz w:val="20"/>
                <w:szCs w:val="20"/>
              </w:rPr>
              <w:t>IS58</w:t>
            </w:r>
          </w:p>
        </w:tc>
      </w:tr>
      <w:tr w:rsidRPr="00FA74D8" w:rsidR="00E407B5" w:rsidTr="00047EF6" w14:paraId="14095F9E"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4A46FFF8" w14:textId="77777777">
            <w:pPr>
              <w:spacing w:after="0"/>
              <w:rPr>
                <w:rFonts w:ascii="Aptos Narrow" w:hAnsi="Aptos Narrow" w:eastAsia="Times New Roman"/>
                <w:color w:val="000000"/>
                <w:sz w:val="20"/>
                <w:szCs w:val="20"/>
              </w:rPr>
            </w:pPr>
            <w:r w:rsidRPr="00E407B5">
              <w:rPr>
                <w:rFonts w:ascii="Aptos Narrow" w:hAnsi="Aptos Narrow"/>
                <w:sz w:val="20"/>
                <w:szCs w:val="20"/>
              </w:rPr>
              <w:t>STRY0087281</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0D6B04D" w14:textId="77777777">
            <w:pPr>
              <w:spacing w:after="0"/>
              <w:rPr>
                <w:rFonts w:ascii="Aptos Narrow" w:hAnsi="Aptos Narrow" w:eastAsia="Times New Roman"/>
                <w:color w:val="000000"/>
                <w:sz w:val="20"/>
                <w:szCs w:val="20"/>
              </w:rPr>
            </w:pPr>
            <w:r w:rsidRPr="00FA74D8">
              <w:rPr>
                <w:rFonts w:ascii="Aptos Narrow" w:hAnsi="Aptos Narrow"/>
                <w:sz w:val="20"/>
                <w:szCs w:val="20"/>
              </w:rPr>
              <w:t>Update to Nudge templates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67364054" w14:textId="36EACE02">
            <w:pPr>
              <w:spacing w:after="0"/>
              <w:rPr>
                <w:rFonts w:ascii="Aptos Narrow" w:hAnsi="Aptos Narrow" w:eastAsia="Times New Roman"/>
                <w:color w:val="000000"/>
                <w:sz w:val="20"/>
                <w:szCs w:val="20"/>
              </w:rPr>
            </w:pPr>
            <w:r w:rsidRPr="00FA74D8">
              <w:rPr>
                <w:rFonts w:ascii="Aptos Narrow" w:hAnsi="Aptos Narrow"/>
                <w:sz w:val="20"/>
                <w:szCs w:val="20"/>
              </w:rPr>
              <w:t xml:space="preserve">Cancelled. Incorporated in existing stories and further additional stories </w:t>
            </w:r>
          </w:p>
        </w:tc>
        <w:tc>
          <w:tcPr>
            <w:tcW w:w="1359" w:type="dxa"/>
            <w:tcBorders>
              <w:top w:val="nil"/>
              <w:left w:val="nil"/>
              <w:bottom w:val="single" w:color="auto" w:sz="4" w:space="0"/>
              <w:right w:val="single" w:color="auto" w:sz="4" w:space="0"/>
            </w:tcBorders>
          </w:tcPr>
          <w:p w:rsidRPr="00FA74D8" w:rsidR="00E407B5" w:rsidP="00E407B5" w:rsidRDefault="002C794E" w14:paraId="274EC5DC" w14:textId="439615E3">
            <w:pPr>
              <w:spacing w:after="0"/>
              <w:rPr>
                <w:rFonts w:ascii="Aptos Narrow" w:hAnsi="Aptos Narrow" w:eastAsia="Times New Roman"/>
                <w:color w:val="000000"/>
                <w:sz w:val="20"/>
                <w:szCs w:val="20"/>
              </w:rPr>
            </w:pPr>
            <w:r>
              <w:rPr>
                <w:rFonts w:ascii="Aptos Narrow" w:hAnsi="Aptos Narrow" w:eastAsia="Times New Roman"/>
                <w:color w:val="000000"/>
                <w:sz w:val="20"/>
                <w:szCs w:val="20"/>
              </w:rPr>
              <w:t>NA</w:t>
            </w:r>
          </w:p>
        </w:tc>
      </w:tr>
      <w:tr w:rsidRPr="00FA74D8" w:rsidR="00E407B5" w:rsidTr="00047EF6" w14:paraId="11569D77"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46A5E9F1" w14:textId="77777777">
            <w:pPr>
              <w:spacing w:after="0"/>
              <w:rPr>
                <w:rFonts w:ascii="Aptos Narrow" w:hAnsi="Aptos Narrow" w:eastAsia="Times New Roman"/>
                <w:color w:val="000000"/>
                <w:sz w:val="20"/>
                <w:szCs w:val="20"/>
              </w:rPr>
            </w:pPr>
            <w:r w:rsidRPr="00E407B5">
              <w:rPr>
                <w:rFonts w:ascii="Aptos Narrow" w:hAnsi="Aptos Narrow"/>
                <w:sz w:val="20"/>
                <w:szCs w:val="20"/>
              </w:rPr>
              <w:t>STRY0087283</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60CAF92" w14:textId="77777777">
            <w:pPr>
              <w:spacing w:after="0"/>
              <w:rPr>
                <w:rFonts w:ascii="Aptos Narrow" w:hAnsi="Aptos Narrow" w:eastAsia="Times New Roman"/>
                <w:color w:val="000000"/>
                <w:sz w:val="20"/>
                <w:szCs w:val="20"/>
              </w:rPr>
            </w:pPr>
            <w:r w:rsidRPr="00FA74D8">
              <w:rPr>
                <w:rFonts w:ascii="Aptos Narrow" w:hAnsi="Aptos Narrow"/>
                <w:sz w:val="20"/>
                <w:szCs w:val="20"/>
              </w:rPr>
              <w:t>Call outcome choices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FB858E5" w14:textId="094FDEDD">
            <w:pPr>
              <w:spacing w:after="0"/>
              <w:rPr>
                <w:rFonts w:ascii="Aptos Narrow" w:hAnsi="Aptos Narrow" w:eastAsia="Times New Roman"/>
                <w:color w:val="000000"/>
                <w:sz w:val="20"/>
                <w:szCs w:val="20"/>
              </w:rPr>
            </w:pPr>
            <w:r w:rsidRPr="00FA74D8">
              <w:rPr>
                <w:rFonts w:ascii="Aptos Narrow" w:hAnsi="Aptos Narrow"/>
                <w:sz w:val="20"/>
                <w:szCs w:val="20"/>
              </w:rPr>
              <w:t>Demonstrate FMO user has most common choices in the call outcome field when calling the Device wearer</w:t>
            </w:r>
          </w:p>
        </w:tc>
        <w:tc>
          <w:tcPr>
            <w:tcW w:w="1359" w:type="dxa"/>
            <w:tcBorders>
              <w:top w:val="nil"/>
              <w:left w:val="nil"/>
              <w:bottom w:val="single" w:color="auto" w:sz="4" w:space="0"/>
              <w:right w:val="single" w:color="auto" w:sz="4" w:space="0"/>
            </w:tcBorders>
          </w:tcPr>
          <w:p w:rsidRPr="00D12FA2" w:rsidR="00D12FA2" w:rsidP="00D12FA2" w:rsidRDefault="00D12FA2" w14:paraId="06E37E04" w14:textId="77777777">
            <w:pPr>
              <w:spacing w:after="0"/>
              <w:rPr>
                <w:rFonts w:ascii="Aptos Narrow" w:hAnsi="Aptos Narrow" w:eastAsia="Times New Roman"/>
                <w:color w:val="000000"/>
                <w:sz w:val="20"/>
                <w:szCs w:val="20"/>
              </w:rPr>
            </w:pPr>
            <w:r w:rsidRPr="00D12FA2">
              <w:rPr>
                <w:rFonts w:ascii="Aptos Narrow" w:hAnsi="Aptos Narrow" w:eastAsia="Times New Roman"/>
                <w:color w:val="000000"/>
                <w:sz w:val="20"/>
                <w:szCs w:val="20"/>
              </w:rPr>
              <w:t>IS07</w:t>
            </w:r>
          </w:p>
          <w:p w:rsidRPr="00D12FA2" w:rsidR="00D12FA2" w:rsidP="00D12FA2" w:rsidRDefault="00D12FA2" w14:paraId="60661EEB" w14:textId="77777777">
            <w:pPr>
              <w:spacing w:after="0"/>
              <w:rPr>
                <w:rFonts w:ascii="Aptos Narrow" w:hAnsi="Aptos Narrow" w:eastAsia="Times New Roman"/>
                <w:color w:val="000000"/>
                <w:sz w:val="20"/>
                <w:szCs w:val="20"/>
              </w:rPr>
            </w:pPr>
            <w:r w:rsidRPr="00D12FA2">
              <w:rPr>
                <w:rFonts w:ascii="Aptos Narrow" w:hAnsi="Aptos Narrow" w:eastAsia="Times New Roman"/>
                <w:color w:val="000000"/>
                <w:sz w:val="20"/>
                <w:szCs w:val="20"/>
              </w:rPr>
              <w:t>IS08</w:t>
            </w:r>
          </w:p>
          <w:p w:rsidRPr="00D12FA2" w:rsidR="00D12FA2" w:rsidP="00D12FA2" w:rsidRDefault="00D12FA2" w14:paraId="48BD086F" w14:textId="77777777">
            <w:pPr>
              <w:spacing w:after="0"/>
              <w:rPr>
                <w:rFonts w:ascii="Aptos Narrow" w:hAnsi="Aptos Narrow" w:eastAsia="Times New Roman"/>
                <w:color w:val="000000"/>
                <w:sz w:val="20"/>
                <w:szCs w:val="20"/>
              </w:rPr>
            </w:pPr>
            <w:r w:rsidRPr="00D12FA2">
              <w:rPr>
                <w:rFonts w:ascii="Aptos Narrow" w:hAnsi="Aptos Narrow" w:eastAsia="Times New Roman"/>
                <w:color w:val="000000"/>
                <w:sz w:val="20"/>
                <w:szCs w:val="20"/>
              </w:rPr>
              <w:t>IS09</w:t>
            </w:r>
          </w:p>
          <w:p w:rsidRPr="00D12FA2" w:rsidR="00D12FA2" w:rsidP="00D12FA2" w:rsidRDefault="00D12FA2" w14:paraId="16F96A89" w14:textId="77777777">
            <w:pPr>
              <w:spacing w:after="0"/>
              <w:rPr>
                <w:rFonts w:ascii="Aptos Narrow" w:hAnsi="Aptos Narrow" w:eastAsia="Times New Roman"/>
                <w:color w:val="000000"/>
                <w:sz w:val="20"/>
                <w:szCs w:val="20"/>
              </w:rPr>
            </w:pPr>
            <w:r w:rsidRPr="00D12FA2">
              <w:rPr>
                <w:rFonts w:ascii="Aptos Narrow" w:hAnsi="Aptos Narrow" w:eastAsia="Times New Roman"/>
                <w:color w:val="000000"/>
                <w:sz w:val="20"/>
                <w:szCs w:val="20"/>
              </w:rPr>
              <w:t>IS10</w:t>
            </w:r>
          </w:p>
          <w:p w:rsidRPr="00D12FA2" w:rsidR="00D12FA2" w:rsidP="00D12FA2" w:rsidRDefault="00D12FA2" w14:paraId="7978C5EF" w14:textId="77777777">
            <w:pPr>
              <w:spacing w:after="0"/>
              <w:rPr>
                <w:rFonts w:ascii="Aptos Narrow" w:hAnsi="Aptos Narrow" w:eastAsia="Times New Roman"/>
                <w:color w:val="000000"/>
                <w:sz w:val="20"/>
                <w:szCs w:val="20"/>
              </w:rPr>
            </w:pPr>
            <w:r w:rsidRPr="00D12FA2">
              <w:rPr>
                <w:rFonts w:ascii="Aptos Narrow" w:hAnsi="Aptos Narrow" w:eastAsia="Times New Roman"/>
                <w:color w:val="000000"/>
                <w:sz w:val="20"/>
                <w:szCs w:val="20"/>
              </w:rPr>
              <w:t>IS11</w:t>
            </w:r>
          </w:p>
          <w:p w:rsidRPr="00FA74D8" w:rsidR="00E407B5" w:rsidP="00D12FA2" w:rsidRDefault="00D12FA2" w14:paraId="2E370F67" w14:textId="294E5C8F">
            <w:pPr>
              <w:spacing w:after="0"/>
              <w:rPr>
                <w:rFonts w:ascii="Aptos Narrow" w:hAnsi="Aptos Narrow" w:eastAsia="Times New Roman"/>
                <w:color w:val="000000"/>
                <w:sz w:val="20"/>
                <w:szCs w:val="20"/>
              </w:rPr>
            </w:pPr>
            <w:r w:rsidRPr="00D12FA2">
              <w:rPr>
                <w:rFonts w:ascii="Aptos Narrow" w:hAnsi="Aptos Narrow" w:eastAsia="Times New Roman"/>
                <w:color w:val="000000"/>
                <w:sz w:val="20"/>
                <w:szCs w:val="20"/>
              </w:rPr>
              <w:t>IS12</w:t>
            </w:r>
          </w:p>
        </w:tc>
      </w:tr>
      <w:tr w:rsidRPr="00FA74D8" w:rsidR="00E407B5" w:rsidTr="00047EF6" w14:paraId="17974B90"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42E396CD" w14:textId="77777777">
            <w:pPr>
              <w:spacing w:after="0"/>
              <w:rPr>
                <w:rFonts w:ascii="Aptos Narrow" w:hAnsi="Aptos Narrow" w:eastAsia="Times New Roman"/>
                <w:color w:val="000000"/>
                <w:sz w:val="20"/>
                <w:szCs w:val="20"/>
              </w:rPr>
            </w:pPr>
            <w:r w:rsidRPr="00E407B5">
              <w:rPr>
                <w:rFonts w:ascii="Aptos Narrow" w:hAnsi="Aptos Narrow"/>
                <w:sz w:val="20"/>
                <w:szCs w:val="20"/>
              </w:rPr>
              <w:t>STRY0087287</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301D15A2" w14:textId="77777777">
            <w:pPr>
              <w:spacing w:after="0"/>
              <w:rPr>
                <w:rFonts w:ascii="Aptos Narrow" w:hAnsi="Aptos Narrow" w:eastAsia="Times New Roman"/>
                <w:color w:val="000000"/>
                <w:sz w:val="20"/>
                <w:szCs w:val="20"/>
              </w:rPr>
            </w:pPr>
            <w:r w:rsidRPr="00FA74D8">
              <w:rPr>
                <w:rFonts w:ascii="Aptos Narrow" w:hAnsi="Aptos Narrow"/>
                <w:sz w:val="20"/>
                <w:szCs w:val="20"/>
              </w:rPr>
              <w:t>Mandatory Free text box for some Call outcome choices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66D3B58D" w14:textId="7EF89B90">
            <w:pPr>
              <w:spacing w:after="0"/>
              <w:rPr>
                <w:rFonts w:ascii="Aptos Narrow" w:hAnsi="Aptos Narrow"/>
                <w:sz w:val="20"/>
                <w:szCs w:val="20"/>
              </w:rPr>
            </w:pPr>
            <w:r w:rsidRPr="00FA74D8">
              <w:rPr>
                <w:rFonts w:ascii="Aptos Narrow" w:hAnsi="Aptos Narrow"/>
                <w:sz w:val="20"/>
                <w:szCs w:val="20"/>
              </w:rPr>
              <w:t>Demonstrate FMO user is forced to make additional comments for certain Call outcome choices</w:t>
            </w:r>
          </w:p>
        </w:tc>
        <w:tc>
          <w:tcPr>
            <w:tcW w:w="1359" w:type="dxa"/>
            <w:tcBorders>
              <w:top w:val="nil"/>
              <w:left w:val="nil"/>
              <w:bottom w:val="single" w:color="auto" w:sz="4" w:space="0"/>
              <w:right w:val="single" w:color="auto" w:sz="4" w:space="0"/>
            </w:tcBorders>
          </w:tcPr>
          <w:p w:rsidRPr="00BB3C1B" w:rsidR="00BB3C1B" w:rsidP="00BB3C1B" w:rsidRDefault="00BB3C1B" w14:paraId="250F2447" w14:textId="77777777">
            <w:pPr>
              <w:spacing w:after="0"/>
              <w:rPr>
                <w:rFonts w:ascii="Aptos Narrow" w:hAnsi="Aptos Narrow" w:eastAsia="Times New Roman"/>
                <w:color w:val="000000"/>
                <w:sz w:val="20"/>
                <w:szCs w:val="20"/>
              </w:rPr>
            </w:pPr>
            <w:r w:rsidRPr="00BB3C1B">
              <w:rPr>
                <w:rFonts w:ascii="Aptos Narrow" w:hAnsi="Aptos Narrow" w:eastAsia="Times New Roman"/>
                <w:color w:val="000000"/>
                <w:sz w:val="20"/>
                <w:szCs w:val="20"/>
              </w:rPr>
              <w:t>IS13</w:t>
            </w:r>
          </w:p>
          <w:p w:rsidRPr="00BB3C1B" w:rsidR="00BB3C1B" w:rsidP="00BB3C1B" w:rsidRDefault="00BB3C1B" w14:paraId="50EF7B4D" w14:textId="77777777">
            <w:pPr>
              <w:spacing w:after="0"/>
              <w:rPr>
                <w:rFonts w:ascii="Aptos Narrow" w:hAnsi="Aptos Narrow" w:eastAsia="Times New Roman"/>
                <w:color w:val="000000"/>
                <w:sz w:val="20"/>
                <w:szCs w:val="20"/>
              </w:rPr>
            </w:pPr>
            <w:r w:rsidRPr="00BB3C1B">
              <w:rPr>
                <w:rFonts w:ascii="Aptos Narrow" w:hAnsi="Aptos Narrow" w:eastAsia="Times New Roman"/>
                <w:color w:val="000000"/>
                <w:sz w:val="20"/>
                <w:szCs w:val="20"/>
              </w:rPr>
              <w:t>IS14</w:t>
            </w:r>
          </w:p>
          <w:p w:rsidRPr="00BB3C1B" w:rsidR="00BB3C1B" w:rsidP="00BB3C1B" w:rsidRDefault="00BB3C1B" w14:paraId="0E5A2C11" w14:textId="77777777">
            <w:pPr>
              <w:spacing w:after="0"/>
              <w:rPr>
                <w:rFonts w:ascii="Aptos Narrow" w:hAnsi="Aptos Narrow" w:eastAsia="Times New Roman"/>
                <w:color w:val="000000"/>
                <w:sz w:val="20"/>
                <w:szCs w:val="20"/>
              </w:rPr>
            </w:pPr>
            <w:r w:rsidRPr="00BB3C1B">
              <w:rPr>
                <w:rFonts w:ascii="Aptos Narrow" w:hAnsi="Aptos Narrow" w:eastAsia="Times New Roman"/>
                <w:color w:val="000000"/>
                <w:sz w:val="20"/>
                <w:szCs w:val="20"/>
              </w:rPr>
              <w:t>IS15</w:t>
            </w:r>
          </w:p>
          <w:p w:rsidRPr="00BB3C1B" w:rsidR="00BB3C1B" w:rsidP="00BB3C1B" w:rsidRDefault="00BB3C1B" w14:paraId="34593BA7" w14:textId="77777777">
            <w:pPr>
              <w:spacing w:after="0"/>
              <w:rPr>
                <w:rFonts w:ascii="Aptos Narrow" w:hAnsi="Aptos Narrow" w:eastAsia="Times New Roman"/>
                <w:color w:val="000000"/>
                <w:sz w:val="20"/>
                <w:szCs w:val="20"/>
              </w:rPr>
            </w:pPr>
            <w:r w:rsidRPr="00BB3C1B">
              <w:rPr>
                <w:rFonts w:ascii="Aptos Narrow" w:hAnsi="Aptos Narrow" w:eastAsia="Times New Roman"/>
                <w:color w:val="000000"/>
                <w:sz w:val="20"/>
                <w:szCs w:val="20"/>
              </w:rPr>
              <w:t>IS16</w:t>
            </w:r>
          </w:p>
          <w:p w:rsidRPr="00BB3C1B" w:rsidR="00BB3C1B" w:rsidP="00BB3C1B" w:rsidRDefault="00BB3C1B" w14:paraId="5E524757" w14:textId="77777777">
            <w:pPr>
              <w:spacing w:after="0"/>
              <w:rPr>
                <w:rFonts w:ascii="Aptos Narrow" w:hAnsi="Aptos Narrow" w:eastAsia="Times New Roman"/>
                <w:color w:val="000000"/>
                <w:sz w:val="20"/>
                <w:szCs w:val="20"/>
              </w:rPr>
            </w:pPr>
            <w:r w:rsidRPr="00BB3C1B">
              <w:rPr>
                <w:rFonts w:ascii="Aptos Narrow" w:hAnsi="Aptos Narrow" w:eastAsia="Times New Roman"/>
                <w:color w:val="000000"/>
                <w:sz w:val="20"/>
                <w:szCs w:val="20"/>
              </w:rPr>
              <w:t>IS17</w:t>
            </w:r>
          </w:p>
          <w:p w:rsidRPr="00FA74D8" w:rsidR="00E407B5" w:rsidP="00BB3C1B" w:rsidRDefault="00BB3C1B" w14:paraId="62E8C9EC" w14:textId="1587ADFF">
            <w:pPr>
              <w:spacing w:after="0"/>
              <w:rPr>
                <w:rFonts w:ascii="Aptos Narrow" w:hAnsi="Aptos Narrow" w:eastAsia="Times New Roman"/>
                <w:color w:val="000000"/>
                <w:sz w:val="20"/>
                <w:szCs w:val="20"/>
              </w:rPr>
            </w:pPr>
            <w:r w:rsidRPr="00BB3C1B">
              <w:rPr>
                <w:rFonts w:ascii="Aptos Narrow" w:hAnsi="Aptos Narrow" w:eastAsia="Times New Roman"/>
                <w:color w:val="000000"/>
                <w:sz w:val="20"/>
                <w:szCs w:val="20"/>
              </w:rPr>
              <w:t>IS18</w:t>
            </w:r>
          </w:p>
        </w:tc>
      </w:tr>
      <w:tr w:rsidRPr="00FA74D8" w:rsidR="00E407B5" w:rsidTr="00047EF6" w14:paraId="53A94262"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223A8B36" w14:textId="77777777">
            <w:pPr>
              <w:spacing w:after="0"/>
              <w:rPr>
                <w:rFonts w:ascii="Aptos Narrow" w:hAnsi="Aptos Narrow" w:eastAsia="Times New Roman"/>
                <w:color w:val="000000"/>
                <w:sz w:val="20"/>
                <w:szCs w:val="20"/>
              </w:rPr>
            </w:pPr>
            <w:r w:rsidRPr="00E407B5">
              <w:rPr>
                <w:rFonts w:ascii="Aptos Narrow" w:hAnsi="Aptos Narrow"/>
                <w:sz w:val="20"/>
                <w:szCs w:val="20"/>
              </w:rPr>
              <w:t>STRY0087291</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3AFB5D6D" w14:textId="77777777">
            <w:pPr>
              <w:spacing w:after="0"/>
              <w:rPr>
                <w:rFonts w:ascii="Aptos Narrow" w:hAnsi="Aptos Narrow" w:eastAsia="Times New Roman"/>
                <w:color w:val="000000"/>
                <w:sz w:val="20"/>
                <w:szCs w:val="20"/>
              </w:rPr>
            </w:pPr>
            <w:r w:rsidRPr="00FA74D8">
              <w:rPr>
                <w:rFonts w:ascii="Aptos Narrow" w:hAnsi="Aptos Narrow"/>
                <w:sz w:val="20"/>
                <w:szCs w:val="20"/>
              </w:rPr>
              <w:t>Not allowing FMO to accept job before completing call outcome</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583BEB06" w14:textId="547BE183">
            <w:pPr>
              <w:spacing w:after="0"/>
              <w:rPr>
                <w:rFonts w:ascii="Aptos Narrow" w:hAnsi="Aptos Narrow" w:eastAsia="Times New Roman"/>
                <w:color w:val="000000"/>
                <w:sz w:val="20"/>
                <w:szCs w:val="20"/>
              </w:rPr>
            </w:pPr>
            <w:r w:rsidRPr="00FA74D8">
              <w:rPr>
                <w:rFonts w:ascii="Aptos Narrow" w:hAnsi="Aptos Narrow"/>
                <w:sz w:val="20"/>
                <w:szCs w:val="20"/>
              </w:rPr>
              <w:t>Demonstrate FMO user cannot accept a work order task on the app if the call outcome field has not been updated UNLESS there is no number listed</w:t>
            </w:r>
          </w:p>
        </w:tc>
        <w:tc>
          <w:tcPr>
            <w:tcW w:w="1359" w:type="dxa"/>
            <w:tcBorders>
              <w:top w:val="nil"/>
              <w:left w:val="nil"/>
              <w:bottom w:val="single" w:color="auto" w:sz="4" w:space="0"/>
              <w:right w:val="single" w:color="auto" w:sz="4" w:space="0"/>
            </w:tcBorders>
          </w:tcPr>
          <w:p w:rsidRPr="00AD658B" w:rsidR="00AD658B" w:rsidP="00AD658B" w:rsidRDefault="00AD658B" w14:paraId="2B974332" w14:textId="77777777">
            <w:pPr>
              <w:spacing w:after="0"/>
              <w:rPr>
                <w:rFonts w:ascii="Aptos Narrow" w:hAnsi="Aptos Narrow" w:eastAsia="Times New Roman"/>
                <w:color w:val="000000"/>
                <w:sz w:val="20"/>
                <w:szCs w:val="20"/>
              </w:rPr>
            </w:pPr>
            <w:r w:rsidRPr="00AD658B">
              <w:rPr>
                <w:rFonts w:ascii="Aptos Narrow" w:hAnsi="Aptos Narrow" w:eastAsia="Times New Roman"/>
                <w:color w:val="000000"/>
                <w:sz w:val="20"/>
                <w:szCs w:val="20"/>
              </w:rPr>
              <w:t>IS19</w:t>
            </w:r>
          </w:p>
          <w:p w:rsidRPr="00AD658B" w:rsidR="00AD658B" w:rsidP="00AD658B" w:rsidRDefault="00AD658B" w14:paraId="64F9A9FB" w14:textId="77777777">
            <w:pPr>
              <w:spacing w:after="0"/>
              <w:rPr>
                <w:rFonts w:ascii="Aptos Narrow" w:hAnsi="Aptos Narrow" w:eastAsia="Times New Roman"/>
                <w:color w:val="000000"/>
                <w:sz w:val="20"/>
                <w:szCs w:val="20"/>
              </w:rPr>
            </w:pPr>
            <w:r w:rsidRPr="00AD658B">
              <w:rPr>
                <w:rFonts w:ascii="Aptos Narrow" w:hAnsi="Aptos Narrow" w:eastAsia="Times New Roman"/>
                <w:color w:val="000000"/>
                <w:sz w:val="20"/>
                <w:szCs w:val="20"/>
              </w:rPr>
              <w:t>IS20</w:t>
            </w:r>
          </w:p>
          <w:p w:rsidRPr="00AD658B" w:rsidR="00AD658B" w:rsidP="00AD658B" w:rsidRDefault="00AD658B" w14:paraId="58FAF3B3" w14:textId="77777777">
            <w:pPr>
              <w:spacing w:after="0"/>
              <w:rPr>
                <w:rFonts w:ascii="Aptos Narrow" w:hAnsi="Aptos Narrow" w:eastAsia="Times New Roman"/>
                <w:color w:val="000000"/>
                <w:sz w:val="20"/>
                <w:szCs w:val="20"/>
              </w:rPr>
            </w:pPr>
            <w:r w:rsidRPr="00AD658B">
              <w:rPr>
                <w:rFonts w:ascii="Aptos Narrow" w:hAnsi="Aptos Narrow" w:eastAsia="Times New Roman"/>
                <w:color w:val="000000"/>
                <w:sz w:val="20"/>
                <w:szCs w:val="20"/>
              </w:rPr>
              <w:t>IS21</w:t>
            </w:r>
          </w:p>
          <w:p w:rsidRPr="00AD658B" w:rsidR="00AD658B" w:rsidP="00AD658B" w:rsidRDefault="00AD658B" w14:paraId="2E63FAFC" w14:textId="77777777">
            <w:pPr>
              <w:spacing w:after="0"/>
              <w:rPr>
                <w:rFonts w:ascii="Aptos Narrow" w:hAnsi="Aptos Narrow" w:eastAsia="Times New Roman"/>
                <w:color w:val="000000"/>
                <w:sz w:val="20"/>
                <w:szCs w:val="20"/>
              </w:rPr>
            </w:pPr>
            <w:r w:rsidRPr="00AD658B">
              <w:rPr>
                <w:rFonts w:ascii="Aptos Narrow" w:hAnsi="Aptos Narrow" w:eastAsia="Times New Roman"/>
                <w:color w:val="000000"/>
                <w:sz w:val="20"/>
                <w:szCs w:val="20"/>
              </w:rPr>
              <w:t>IS22</w:t>
            </w:r>
          </w:p>
          <w:p w:rsidRPr="00FA74D8" w:rsidR="00E407B5" w:rsidP="00AD658B" w:rsidRDefault="00AD658B" w14:paraId="0DB42983" w14:textId="4CA07109">
            <w:pPr>
              <w:spacing w:after="0"/>
              <w:rPr>
                <w:rFonts w:ascii="Aptos Narrow" w:hAnsi="Aptos Narrow" w:eastAsia="Times New Roman"/>
                <w:color w:val="000000"/>
                <w:sz w:val="20"/>
                <w:szCs w:val="20"/>
              </w:rPr>
            </w:pPr>
            <w:r w:rsidRPr="00AD658B">
              <w:rPr>
                <w:rFonts w:ascii="Aptos Narrow" w:hAnsi="Aptos Narrow" w:eastAsia="Times New Roman"/>
                <w:color w:val="000000"/>
                <w:sz w:val="20"/>
                <w:szCs w:val="20"/>
              </w:rPr>
              <w:t>IS23</w:t>
            </w:r>
          </w:p>
        </w:tc>
      </w:tr>
      <w:tr w:rsidRPr="00FA74D8" w:rsidR="00E407B5" w:rsidTr="00047EF6" w14:paraId="4493153B"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1F64817F" w14:textId="77777777">
            <w:pPr>
              <w:spacing w:after="0"/>
              <w:rPr>
                <w:rFonts w:ascii="Aptos Narrow" w:hAnsi="Aptos Narrow" w:eastAsia="Times New Roman"/>
                <w:color w:val="000000"/>
                <w:sz w:val="20"/>
                <w:szCs w:val="20"/>
              </w:rPr>
            </w:pPr>
            <w:r w:rsidRPr="00E407B5">
              <w:rPr>
                <w:rFonts w:ascii="Aptos Narrow" w:hAnsi="Aptos Narrow"/>
                <w:sz w:val="20"/>
                <w:szCs w:val="20"/>
              </w:rPr>
              <w:t>STRY0087294</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DC89B15" w14:textId="77777777">
            <w:pPr>
              <w:spacing w:after="0"/>
              <w:rPr>
                <w:rFonts w:ascii="Aptos Narrow" w:hAnsi="Aptos Narrow" w:eastAsia="Times New Roman"/>
                <w:color w:val="000000"/>
                <w:sz w:val="20"/>
                <w:szCs w:val="20"/>
              </w:rPr>
            </w:pPr>
            <w:r w:rsidRPr="00FA74D8">
              <w:rPr>
                <w:rFonts w:ascii="Aptos Narrow" w:hAnsi="Aptos Narrow"/>
                <w:sz w:val="20"/>
                <w:szCs w:val="20"/>
              </w:rPr>
              <w:t>Auto listing call outcome as no number listed</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43F26C70" w14:textId="6E99BECE">
            <w:pPr>
              <w:spacing w:after="0"/>
              <w:rPr>
                <w:rFonts w:ascii="Aptos Narrow" w:hAnsi="Aptos Narrow" w:eastAsia="Times New Roman"/>
                <w:color w:val="000000"/>
                <w:sz w:val="20"/>
                <w:szCs w:val="20"/>
              </w:rPr>
            </w:pPr>
            <w:r w:rsidRPr="00FA74D8">
              <w:rPr>
                <w:rFonts w:ascii="Aptos Narrow" w:hAnsi="Aptos Narrow"/>
                <w:sz w:val="20"/>
                <w:szCs w:val="20"/>
              </w:rPr>
              <w:t>Demonstrate FMO user has call outcome field auto populated with the no number listed choice if there are no numbers associated to the device wearer</w:t>
            </w:r>
          </w:p>
        </w:tc>
        <w:tc>
          <w:tcPr>
            <w:tcW w:w="1359" w:type="dxa"/>
            <w:tcBorders>
              <w:top w:val="nil"/>
              <w:left w:val="nil"/>
              <w:bottom w:val="single" w:color="auto" w:sz="4" w:space="0"/>
              <w:right w:val="single" w:color="auto" w:sz="4" w:space="0"/>
            </w:tcBorders>
          </w:tcPr>
          <w:p w:rsidRPr="00FA74D8" w:rsidR="00E407B5" w:rsidP="00E407B5" w:rsidRDefault="00E407B5" w14:paraId="4636EF9C" w14:textId="57376922">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AD658B">
              <w:rPr>
                <w:rFonts w:ascii="Aptos Narrow" w:hAnsi="Aptos Narrow" w:eastAsia="Times New Roman"/>
                <w:color w:val="000000"/>
                <w:sz w:val="20"/>
                <w:szCs w:val="20"/>
              </w:rPr>
              <w:t>24</w:t>
            </w:r>
          </w:p>
        </w:tc>
      </w:tr>
      <w:tr w:rsidRPr="00FA74D8" w:rsidR="00E407B5" w:rsidTr="00047EF6" w14:paraId="6A9A96A5"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59A23EF1" w14:textId="77777777">
            <w:pPr>
              <w:spacing w:after="0"/>
              <w:rPr>
                <w:rFonts w:ascii="Aptos Narrow" w:hAnsi="Aptos Narrow" w:eastAsia="Times New Roman"/>
                <w:color w:val="000000"/>
                <w:sz w:val="20"/>
                <w:szCs w:val="20"/>
              </w:rPr>
            </w:pPr>
            <w:r w:rsidRPr="00E407B5">
              <w:rPr>
                <w:rFonts w:ascii="Aptos Narrow" w:hAnsi="Aptos Narrow"/>
                <w:sz w:val="20"/>
                <w:szCs w:val="20"/>
              </w:rPr>
              <w:t>STRY0087295</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40557A78" w14:textId="77777777">
            <w:pPr>
              <w:spacing w:after="0"/>
              <w:rPr>
                <w:rFonts w:ascii="Aptos Narrow" w:hAnsi="Aptos Narrow" w:eastAsia="Times New Roman"/>
                <w:color w:val="000000"/>
                <w:sz w:val="20"/>
                <w:szCs w:val="20"/>
              </w:rPr>
            </w:pPr>
            <w:r w:rsidRPr="00FA74D8">
              <w:rPr>
                <w:rFonts w:ascii="Aptos Narrow" w:hAnsi="Aptos Narrow"/>
                <w:sz w:val="20"/>
                <w:szCs w:val="20"/>
              </w:rPr>
              <w:t>Moving WOT back to pending dispatch if Call outcome was unavailable</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2A481C0C" w14:textId="12BE1B83">
            <w:pPr>
              <w:spacing w:after="0"/>
              <w:rPr>
                <w:rFonts w:ascii="Aptos Narrow" w:hAnsi="Aptos Narrow" w:eastAsia="Times New Roman"/>
                <w:color w:val="000000"/>
                <w:sz w:val="20"/>
                <w:szCs w:val="20"/>
              </w:rPr>
            </w:pPr>
            <w:r w:rsidRPr="00FA74D8">
              <w:rPr>
                <w:rFonts w:ascii="Aptos Narrow" w:hAnsi="Aptos Narrow"/>
                <w:sz w:val="20"/>
                <w:szCs w:val="20"/>
              </w:rPr>
              <w:t>Demonstrate FMO user will see WOT move back to a pending dispatch state if they have selected a call outcome of call answered – unavailable</w:t>
            </w:r>
          </w:p>
        </w:tc>
        <w:tc>
          <w:tcPr>
            <w:tcW w:w="1359" w:type="dxa"/>
            <w:tcBorders>
              <w:top w:val="nil"/>
              <w:left w:val="nil"/>
              <w:bottom w:val="single" w:color="auto" w:sz="4" w:space="0"/>
              <w:right w:val="single" w:color="auto" w:sz="4" w:space="0"/>
            </w:tcBorders>
          </w:tcPr>
          <w:p w:rsidRPr="00610182" w:rsidR="00610182" w:rsidP="00610182" w:rsidRDefault="00610182" w14:paraId="5AD59B94" w14:textId="77777777">
            <w:pPr>
              <w:spacing w:after="0"/>
              <w:rPr>
                <w:rFonts w:ascii="Aptos Narrow" w:hAnsi="Aptos Narrow" w:eastAsia="Times New Roman"/>
                <w:color w:val="000000"/>
                <w:sz w:val="20"/>
                <w:szCs w:val="20"/>
              </w:rPr>
            </w:pPr>
            <w:r w:rsidRPr="00610182">
              <w:rPr>
                <w:rFonts w:ascii="Aptos Narrow" w:hAnsi="Aptos Narrow" w:eastAsia="Times New Roman"/>
                <w:color w:val="000000"/>
                <w:sz w:val="20"/>
                <w:szCs w:val="20"/>
              </w:rPr>
              <w:t>IS25</w:t>
            </w:r>
          </w:p>
          <w:p w:rsidRPr="00610182" w:rsidR="00610182" w:rsidP="00610182" w:rsidRDefault="00610182" w14:paraId="4FBE733A" w14:textId="77777777">
            <w:pPr>
              <w:spacing w:after="0"/>
              <w:rPr>
                <w:rFonts w:ascii="Aptos Narrow" w:hAnsi="Aptos Narrow" w:eastAsia="Times New Roman"/>
                <w:color w:val="000000"/>
                <w:sz w:val="20"/>
                <w:szCs w:val="20"/>
              </w:rPr>
            </w:pPr>
            <w:r w:rsidRPr="00610182">
              <w:rPr>
                <w:rFonts w:ascii="Aptos Narrow" w:hAnsi="Aptos Narrow" w:eastAsia="Times New Roman"/>
                <w:color w:val="000000"/>
                <w:sz w:val="20"/>
                <w:szCs w:val="20"/>
              </w:rPr>
              <w:t>IS26</w:t>
            </w:r>
          </w:p>
          <w:p w:rsidRPr="00610182" w:rsidR="00610182" w:rsidP="00610182" w:rsidRDefault="00610182" w14:paraId="58575894" w14:textId="77777777">
            <w:pPr>
              <w:spacing w:after="0"/>
              <w:rPr>
                <w:rFonts w:ascii="Aptos Narrow" w:hAnsi="Aptos Narrow" w:eastAsia="Times New Roman"/>
                <w:color w:val="000000"/>
                <w:sz w:val="20"/>
                <w:szCs w:val="20"/>
              </w:rPr>
            </w:pPr>
            <w:r w:rsidRPr="00610182">
              <w:rPr>
                <w:rFonts w:ascii="Aptos Narrow" w:hAnsi="Aptos Narrow" w:eastAsia="Times New Roman"/>
                <w:color w:val="000000"/>
                <w:sz w:val="20"/>
                <w:szCs w:val="20"/>
              </w:rPr>
              <w:t>IS27</w:t>
            </w:r>
          </w:p>
          <w:p w:rsidRPr="00610182" w:rsidR="00610182" w:rsidP="00610182" w:rsidRDefault="00610182" w14:paraId="29EDFDCF" w14:textId="77777777">
            <w:pPr>
              <w:spacing w:after="0"/>
              <w:rPr>
                <w:rFonts w:ascii="Aptos Narrow" w:hAnsi="Aptos Narrow" w:eastAsia="Times New Roman"/>
                <w:color w:val="000000"/>
                <w:sz w:val="20"/>
                <w:szCs w:val="20"/>
              </w:rPr>
            </w:pPr>
            <w:r w:rsidRPr="00610182">
              <w:rPr>
                <w:rFonts w:ascii="Aptos Narrow" w:hAnsi="Aptos Narrow" w:eastAsia="Times New Roman"/>
                <w:color w:val="000000"/>
                <w:sz w:val="20"/>
                <w:szCs w:val="20"/>
              </w:rPr>
              <w:t>IS28</w:t>
            </w:r>
          </w:p>
          <w:p w:rsidRPr="00FA74D8" w:rsidR="00E407B5" w:rsidP="00610182" w:rsidRDefault="00610182" w14:paraId="2B68B2A8" w14:textId="2A2EB216">
            <w:pPr>
              <w:spacing w:after="0"/>
              <w:rPr>
                <w:rFonts w:ascii="Aptos Narrow" w:hAnsi="Aptos Narrow" w:eastAsia="Times New Roman"/>
                <w:color w:val="000000"/>
                <w:sz w:val="20"/>
                <w:szCs w:val="20"/>
              </w:rPr>
            </w:pPr>
            <w:r w:rsidRPr="00610182">
              <w:rPr>
                <w:rFonts w:ascii="Aptos Narrow" w:hAnsi="Aptos Narrow" w:eastAsia="Times New Roman"/>
                <w:color w:val="000000"/>
                <w:sz w:val="20"/>
                <w:szCs w:val="20"/>
              </w:rPr>
              <w:t>IS29</w:t>
            </w:r>
          </w:p>
        </w:tc>
      </w:tr>
      <w:tr w:rsidRPr="00FA74D8" w:rsidR="00E407B5" w:rsidTr="00047EF6" w14:paraId="0337FE47"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479219F3" w14:textId="77777777">
            <w:pPr>
              <w:spacing w:after="0"/>
              <w:rPr>
                <w:rFonts w:ascii="Aptos Narrow" w:hAnsi="Aptos Narrow" w:eastAsia="Times New Roman"/>
                <w:color w:val="000000"/>
                <w:sz w:val="20"/>
                <w:szCs w:val="20"/>
              </w:rPr>
            </w:pPr>
            <w:r w:rsidRPr="00E407B5">
              <w:rPr>
                <w:rFonts w:ascii="Aptos Narrow" w:hAnsi="Aptos Narrow"/>
                <w:sz w:val="20"/>
                <w:szCs w:val="20"/>
              </w:rPr>
              <w:t>STRY0087296</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4AFA493B" w14:textId="77777777">
            <w:pPr>
              <w:spacing w:after="0"/>
              <w:rPr>
                <w:rFonts w:ascii="Aptos Narrow" w:hAnsi="Aptos Narrow" w:eastAsia="Times New Roman"/>
                <w:color w:val="000000"/>
                <w:sz w:val="20"/>
                <w:szCs w:val="20"/>
              </w:rPr>
            </w:pPr>
            <w:r w:rsidRPr="00FA74D8">
              <w:rPr>
                <w:rFonts w:ascii="Aptos Narrow" w:hAnsi="Aptos Narrow"/>
                <w:sz w:val="20"/>
                <w:szCs w:val="20"/>
              </w:rPr>
              <w:t>Option to update contact details on agent app</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7ED840FC" w14:textId="1B7BFDC5">
            <w:pPr>
              <w:spacing w:after="0"/>
              <w:rPr>
                <w:rFonts w:ascii="Aptos Narrow" w:hAnsi="Aptos Narrow" w:eastAsia="Times New Roman"/>
                <w:color w:val="000000"/>
                <w:sz w:val="20"/>
                <w:szCs w:val="20"/>
              </w:rPr>
            </w:pPr>
            <w:r w:rsidRPr="00FA74D8">
              <w:rPr>
                <w:rFonts w:ascii="Aptos Narrow" w:hAnsi="Aptos Narrow"/>
                <w:sz w:val="20"/>
                <w:szCs w:val="20"/>
              </w:rPr>
              <w:t>Demonstrate FMO user will be able to update the DW’s mobile number and email address directly from the work order task</w:t>
            </w:r>
          </w:p>
        </w:tc>
        <w:tc>
          <w:tcPr>
            <w:tcW w:w="1359" w:type="dxa"/>
            <w:tcBorders>
              <w:top w:val="nil"/>
              <w:left w:val="nil"/>
              <w:bottom w:val="single" w:color="auto" w:sz="4" w:space="0"/>
              <w:right w:val="single" w:color="auto" w:sz="4" w:space="0"/>
            </w:tcBorders>
          </w:tcPr>
          <w:p w:rsidRPr="00FA74D8" w:rsidR="00E407B5" w:rsidP="00E407B5" w:rsidRDefault="00E407B5" w14:paraId="4941FA9C" w14:textId="1310F81C">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610182">
              <w:rPr>
                <w:rFonts w:ascii="Aptos Narrow" w:hAnsi="Aptos Narrow" w:eastAsia="Times New Roman"/>
                <w:color w:val="000000"/>
                <w:sz w:val="20"/>
                <w:szCs w:val="20"/>
              </w:rPr>
              <w:t>30</w:t>
            </w:r>
          </w:p>
        </w:tc>
      </w:tr>
      <w:tr w:rsidRPr="00FA74D8" w:rsidR="00E407B5" w:rsidTr="00047EF6" w14:paraId="4805127E"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1622A7D6" w14:textId="77777777">
            <w:pPr>
              <w:spacing w:after="0"/>
              <w:rPr>
                <w:rFonts w:ascii="Aptos Narrow" w:hAnsi="Aptos Narrow" w:eastAsia="Times New Roman"/>
                <w:color w:val="000000"/>
                <w:sz w:val="20"/>
                <w:szCs w:val="20"/>
              </w:rPr>
            </w:pPr>
            <w:r w:rsidRPr="00E407B5">
              <w:rPr>
                <w:rFonts w:ascii="Aptos Narrow" w:hAnsi="Aptos Narrow"/>
                <w:sz w:val="20"/>
                <w:szCs w:val="20"/>
              </w:rPr>
              <w:t>STRY0089373</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4A8D7F81" w14:textId="71EC82BA">
            <w:pPr>
              <w:spacing w:after="0"/>
              <w:rPr>
                <w:rFonts w:ascii="Aptos Narrow" w:hAnsi="Aptos Narrow" w:eastAsia="Times New Roman"/>
                <w:color w:val="000000"/>
                <w:sz w:val="20"/>
                <w:szCs w:val="20"/>
              </w:rPr>
            </w:pPr>
            <w:r w:rsidRPr="00FA74D8">
              <w:rPr>
                <w:rFonts w:ascii="Aptos Narrow" w:hAnsi="Aptos Narrow"/>
                <w:sz w:val="20"/>
                <w:szCs w:val="20"/>
              </w:rPr>
              <w:t xml:space="preserve">1a. Adult - Text message to device wearer for </w:t>
            </w:r>
            <w:proofErr w:type="gramStart"/>
            <w:r w:rsidRPr="00FA74D8">
              <w:rPr>
                <w:rFonts w:ascii="Aptos Narrow" w:hAnsi="Aptos Narrow"/>
                <w:sz w:val="20"/>
                <w:szCs w:val="20"/>
              </w:rPr>
              <w:t>New</w:t>
            </w:r>
            <w:proofErr w:type="gramEnd"/>
            <w:r w:rsidRPr="00FA74D8">
              <w:rPr>
                <w:rFonts w:ascii="Aptos Narrow" w:hAnsi="Aptos Narrow"/>
                <w:sz w:val="20"/>
                <w:szCs w:val="20"/>
              </w:rPr>
              <w:t xml:space="preserve"> monitoring order</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316162A3" w14:textId="07139213">
            <w:pPr>
              <w:spacing w:after="0"/>
              <w:rPr>
                <w:rFonts w:ascii="Aptos Narrow" w:hAnsi="Aptos Narrow" w:eastAsia="Times New Roman"/>
                <w:color w:val="000000"/>
                <w:sz w:val="20"/>
                <w:szCs w:val="20"/>
              </w:rPr>
            </w:pPr>
            <w:r w:rsidRPr="00FA74D8">
              <w:rPr>
                <w:rFonts w:ascii="Aptos Narrow" w:hAnsi="Aptos Narrow"/>
                <w:sz w:val="20"/>
                <w:szCs w:val="20"/>
              </w:rPr>
              <w:t>Verify a text message is sent to the Device wearer when physical visit has been confirmed required on new order</w:t>
            </w:r>
          </w:p>
        </w:tc>
        <w:tc>
          <w:tcPr>
            <w:tcW w:w="1359" w:type="dxa"/>
            <w:tcBorders>
              <w:top w:val="nil"/>
              <w:left w:val="nil"/>
              <w:bottom w:val="single" w:color="auto" w:sz="4" w:space="0"/>
              <w:right w:val="single" w:color="auto" w:sz="4" w:space="0"/>
            </w:tcBorders>
          </w:tcPr>
          <w:p w:rsidRPr="00FA74D8" w:rsidR="00E407B5" w:rsidP="00E407B5" w:rsidRDefault="00E407B5" w14:paraId="0011DAD7" w14:textId="75974F98">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610182">
              <w:rPr>
                <w:rFonts w:ascii="Aptos Narrow" w:hAnsi="Aptos Narrow" w:eastAsia="Times New Roman"/>
                <w:color w:val="000000"/>
                <w:sz w:val="20"/>
                <w:szCs w:val="20"/>
              </w:rPr>
              <w:t>59</w:t>
            </w:r>
          </w:p>
        </w:tc>
      </w:tr>
      <w:tr w:rsidRPr="00FA74D8" w:rsidR="00E407B5" w:rsidTr="00047EF6" w14:paraId="393A1AB2"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05A341F2" w14:textId="77777777">
            <w:pPr>
              <w:spacing w:after="0"/>
              <w:rPr>
                <w:rFonts w:ascii="Aptos Narrow" w:hAnsi="Aptos Narrow" w:eastAsia="Times New Roman"/>
                <w:color w:val="000000"/>
                <w:sz w:val="20"/>
                <w:szCs w:val="20"/>
              </w:rPr>
            </w:pPr>
            <w:r w:rsidRPr="00E407B5">
              <w:rPr>
                <w:rFonts w:ascii="Aptos Narrow" w:hAnsi="Aptos Narrow"/>
                <w:sz w:val="20"/>
                <w:szCs w:val="20"/>
              </w:rPr>
              <w:t>STRY0089394</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3259DAE" w14:textId="7F333CEA">
            <w:pPr>
              <w:spacing w:after="0"/>
              <w:rPr>
                <w:rFonts w:ascii="Aptos Narrow" w:hAnsi="Aptos Narrow" w:eastAsia="Times New Roman"/>
                <w:color w:val="000000"/>
                <w:sz w:val="20"/>
                <w:szCs w:val="20"/>
              </w:rPr>
            </w:pPr>
            <w:r w:rsidRPr="00FA74D8">
              <w:rPr>
                <w:rFonts w:ascii="Aptos Narrow" w:hAnsi="Aptos Narrow"/>
                <w:sz w:val="20"/>
                <w:szCs w:val="20"/>
              </w:rPr>
              <w:t>2a. Adult - Text to device wearer 1st install on assignment</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351F01F7" w14:textId="705F6F47">
            <w:pPr>
              <w:spacing w:after="0"/>
              <w:rPr>
                <w:rFonts w:ascii="Aptos Narrow" w:hAnsi="Aptos Narrow" w:eastAsia="Times New Roman"/>
                <w:color w:val="000000"/>
                <w:sz w:val="20"/>
                <w:szCs w:val="20"/>
              </w:rPr>
            </w:pPr>
            <w:r w:rsidRPr="00FA74D8">
              <w:rPr>
                <w:rFonts w:ascii="Aptos Narrow" w:hAnsi="Aptos Narrow"/>
                <w:sz w:val="20"/>
                <w:szCs w:val="20"/>
              </w:rPr>
              <w:t>Verify a text message is sent to the Device wearer when a visit is planned for today after the task is assigned</w:t>
            </w:r>
          </w:p>
        </w:tc>
        <w:tc>
          <w:tcPr>
            <w:tcW w:w="1359" w:type="dxa"/>
            <w:tcBorders>
              <w:top w:val="nil"/>
              <w:left w:val="nil"/>
              <w:bottom w:val="single" w:color="auto" w:sz="4" w:space="0"/>
              <w:right w:val="single" w:color="auto" w:sz="4" w:space="0"/>
            </w:tcBorders>
          </w:tcPr>
          <w:p w:rsidRPr="00162A2A" w:rsidR="00162A2A" w:rsidP="00162A2A" w:rsidRDefault="00162A2A" w14:paraId="55B7A65C" w14:textId="77777777">
            <w:pPr>
              <w:spacing w:after="0"/>
              <w:rPr>
                <w:rFonts w:ascii="Aptos Narrow" w:hAnsi="Aptos Narrow" w:eastAsia="Times New Roman"/>
                <w:color w:val="000000"/>
                <w:sz w:val="20"/>
                <w:szCs w:val="20"/>
              </w:rPr>
            </w:pPr>
            <w:r w:rsidRPr="00162A2A">
              <w:rPr>
                <w:rFonts w:ascii="Aptos Narrow" w:hAnsi="Aptos Narrow" w:eastAsia="Times New Roman"/>
                <w:color w:val="000000"/>
                <w:sz w:val="20"/>
                <w:szCs w:val="20"/>
              </w:rPr>
              <w:t>IS61</w:t>
            </w:r>
          </w:p>
          <w:p w:rsidRPr="00162A2A" w:rsidR="00162A2A" w:rsidP="00162A2A" w:rsidRDefault="00162A2A" w14:paraId="01760592" w14:textId="77777777">
            <w:pPr>
              <w:spacing w:after="0"/>
              <w:rPr>
                <w:rFonts w:ascii="Aptos Narrow" w:hAnsi="Aptos Narrow" w:eastAsia="Times New Roman"/>
                <w:color w:val="000000"/>
                <w:sz w:val="20"/>
                <w:szCs w:val="20"/>
              </w:rPr>
            </w:pPr>
            <w:r w:rsidRPr="00162A2A">
              <w:rPr>
                <w:rFonts w:ascii="Aptos Narrow" w:hAnsi="Aptos Narrow" w:eastAsia="Times New Roman"/>
                <w:color w:val="000000"/>
                <w:sz w:val="20"/>
                <w:szCs w:val="20"/>
              </w:rPr>
              <w:t>IS62</w:t>
            </w:r>
          </w:p>
          <w:p w:rsidRPr="00FA74D8" w:rsidR="00E407B5" w:rsidP="00162A2A" w:rsidRDefault="00162A2A" w14:paraId="019B2DD6" w14:textId="27C065F7">
            <w:pPr>
              <w:spacing w:after="0"/>
              <w:rPr>
                <w:rFonts w:ascii="Aptos Narrow" w:hAnsi="Aptos Narrow" w:eastAsia="Times New Roman"/>
                <w:color w:val="000000"/>
                <w:sz w:val="20"/>
                <w:szCs w:val="20"/>
              </w:rPr>
            </w:pPr>
            <w:r w:rsidRPr="00162A2A">
              <w:rPr>
                <w:rFonts w:ascii="Aptos Narrow" w:hAnsi="Aptos Narrow" w:eastAsia="Times New Roman"/>
                <w:color w:val="000000"/>
                <w:sz w:val="20"/>
                <w:szCs w:val="20"/>
              </w:rPr>
              <w:t>IS63</w:t>
            </w:r>
          </w:p>
        </w:tc>
      </w:tr>
      <w:tr w:rsidRPr="00FA74D8" w:rsidR="00E407B5" w:rsidTr="00047EF6" w14:paraId="7640B544"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051F0219" w14:textId="77777777">
            <w:pPr>
              <w:spacing w:after="0"/>
              <w:rPr>
                <w:rFonts w:ascii="Aptos Narrow" w:hAnsi="Aptos Narrow" w:eastAsia="Times New Roman"/>
                <w:color w:val="000000"/>
                <w:sz w:val="20"/>
                <w:szCs w:val="20"/>
              </w:rPr>
            </w:pPr>
            <w:r w:rsidRPr="00E407B5">
              <w:rPr>
                <w:rFonts w:ascii="Aptos Narrow" w:hAnsi="Aptos Narrow"/>
                <w:sz w:val="20"/>
                <w:szCs w:val="20"/>
              </w:rPr>
              <w:t>STRY0089397</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11A03973" w14:textId="2993D75D">
            <w:pPr>
              <w:spacing w:after="0"/>
              <w:rPr>
                <w:rFonts w:ascii="Aptos Narrow" w:hAnsi="Aptos Narrow" w:eastAsia="Times New Roman"/>
                <w:color w:val="000000"/>
                <w:sz w:val="20"/>
                <w:szCs w:val="20"/>
              </w:rPr>
            </w:pPr>
            <w:r w:rsidRPr="00FA74D8">
              <w:rPr>
                <w:rFonts w:ascii="Aptos Narrow" w:hAnsi="Aptos Narrow"/>
                <w:sz w:val="20"/>
                <w:szCs w:val="20"/>
              </w:rPr>
              <w:t>1d. Adult - Text to device wearer for 2nd on assignment</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4AC8A560" w14:textId="18F20226">
            <w:pPr>
              <w:spacing w:after="0"/>
              <w:rPr>
                <w:rFonts w:ascii="Aptos Narrow" w:hAnsi="Aptos Narrow" w:eastAsia="Times New Roman"/>
                <w:color w:val="000000"/>
                <w:sz w:val="20"/>
                <w:szCs w:val="20"/>
              </w:rPr>
            </w:pPr>
            <w:r w:rsidRPr="00FA74D8">
              <w:rPr>
                <w:rFonts w:ascii="Aptos Narrow" w:hAnsi="Aptos Narrow"/>
                <w:sz w:val="20"/>
                <w:szCs w:val="20"/>
              </w:rPr>
              <w:t xml:space="preserve">Demonstrate when a 2nd/3rd attempt install WOT task is assigned a text message is sent to the Device Wearer advising of earlier visit and visit today </w:t>
            </w:r>
          </w:p>
        </w:tc>
        <w:tc>
          <w:tcPr>
            <w:tcW w:w="1359" w:type="dxa"/>
            <w:tcBorders>
              <w:top w:val="nil"/>
              <w:left w:val="nil"/>
              <w:bottom w:val="single" w:color="auto" w:sz="4" w:space="0"/>
              <w:right w:val="single" w:color="auto" w:sz="4" w:space="0"/>
            </w:tcBorders>
          </w:tcPr>
          <w:p w:rsidRPr="00162A2A" w:rsidR="00162A2A" w:rsidP="00162A2A" w:rsidRDefault="00162A2A" w14:paraId="4B638B8D" w14:textId="77777777">
            <w:pPr>
              <w:spacing w:after="0"/>
              <w:rPr>
                <w:rFonts w:ascii="Aptos Narrow" w:hAnsi="Aptos Narrow" w:eastAsia="Times New Roman"/>
                <w:color w:val="000000"/>
                <w:sz w:val="20"/>
                <w:szCs w:val="20"/>
              </w:rPr>
            </w:pPr>
            <w:r w:rsidRPr="00162A2A">
              <w:rPr>
                <w:rFonts w:ascii="Aptos Narrow" w:hAnsi="Aptos Narrow" w:eastAsia="Times New Roman"/>
                <w:color w:val="000000"/>
                <w:sz w:val="20"/>
                <w:szCs w:val="20"/>
              </w:rPr>
              <w:t>IS69</w:t>
            </w:r>
          </w:p>
          <w:p w:rsidRPr="00162A2A" w:rsidR="00162A2A" w:rsidP="00162A2A" w:rsidRDefault="00162A2A" w14:paraId="44ED79FD" w14:textId="77777777">
            <w:pPr>
              <w:spacing w:after="0"/>
              <w:rPr>
                <w:rFonts w:ascii="Aptos Narrow" w:hAnsi="Aptos Narrow" w:eastAsia="Times New Roman"/>
                <w:color w:val="000000"/>
                <w:sz w:val="20"/>
                <w:szCs w:val="20"/>
              </w:rPr>
            </w:pPr>
            <w:r w:rsidRPr="00162A2A">
              <w:rPr>
                <w:rFonts w:ascii="Aptos Narrow" w:hAnsi="Aptos Narrow" w:eastAsia="Times New Roman"/>
                <w:color w:val="000000"/>
                <w:sz w:val="20"/>
                <w:szCs w:val="20"/>
              </w:rPr>
              <w:t>IS70</w:t>
            </w:r>
          </w:p>
          <w:p w:rsidRPr="00FA74D8" w:rsidR="00E407B5" w:rsidP="00162A2A" w:rsidRDefault="00162A2A" w14:paraId="0E7D4159" w14:textId="656DA99D">
            <w:pPr>
              <w:spacing w:after="0"/>
              <w:rPr>
                <w:rFonts w:ascii="Aptos Narrow" w:hAnsi="Aptos Narrow" w:eastAsia="Times New Roman"/>
                <w:color w:val="000000"/>
                <w:sz w:val="20"/>
                <w:szCs w:val="20"/>
              </w:rPr>
            </w:pPr>
            <w:r w:rsidRPr="00162A2A">
              <w:rPr>
                <w:rFonts w:ascii="Aptos Narrow" w:hAnsi="Aptos Narrow" w:eastAsia="Times New Roman"/>
                <w:color w:val="000000"/>
                <w:sz w:val="20"/>
                <w:szCs w:val="20"/>
              </w:rPr>
              <w:t>IS71</w:t>
            </w:r>
          </w:p>
        </w:tc>
      </w:tr>
      <w:tr w:rsidRPr="00FA74D8" w:rsidR="00E407B5" w:rsidTr="00047EF6" w14:paraId="59CD27C9"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2B76EBEA" w14:textId="77777777">
            <w:pPr>
              <w:spacing w:after="0"/>
              <w:rPr>
                <w:rFonts w:ascii="Aptos Narrow" w:hAnsi="Aptos Narrow" w:eastAsia="Times New Roman"/>
                <w:color w:val="000000"/>
                <w:sz w:val="20"/>
                <w:szCs w:val="20"/>
              </w:rPr>
            </w:pPr>
            <w:r w:rsidRPr="00E407B5">
              <w:rPr>
                <w:rFonts w:ascii="Aptos Narrow" w:hAnsi="Aptos Narrow"/>
                <w:sz w:val="20"/>
                <w:szCs w:val="20"/>
              </w:rPr>
              <w:t>STRY0089398</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0C452D61" w14:textId="2BFF329E">
            <w:pPr>
              <w:spacing w:after="0"/>
              <w:rPr>
                <w:rFonts w:ascii="Aptos Narrow" w:hAnsi="Aptos Narrow" w:eastAsia="Times New Roman"/>
                <w:color w:val="000000"/>
                <w:sz w:val="20"/>
                <w:szCs w:val="20"/>
              </w:rPr>
            </w:pPr>
            <w:r w:rsidRPr="00FA74D8">
              <w:rPr>
                <w:rFonts w:ascii="Aptos Narrow" w:hAnsi="Aptos Narrow"/>
                <w:sz w:val="20"/>
                <w:szCs w:val="20"/>
              </w:rPr>
              <w:t>3a. Adult - FMO travel text message for installs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54EA8CA6" w14:textId="1D5F93C8">
            <w:pPr>
              <w:spacing w:after="0"/>
              <w:rPr>
                <w:rFonts w:ascii="Aptos Narrow" w:hAnsi="Aptos Narrow" w:eastAsia="Times New Roman"/>
                <w:color w:val="000000"/>
                <w:sz w:val="20"/>
                <w:szCs w:val="20"/>
              </w:rPr>
            </w:pPr>
            <w:r w:rsidRPr="00FA74D8">
              <w:rPr>
                <w:rFonts w:ascii="Aptos Narrow" w:hAnsi="Aptos Narrow"/>
                <w:sz w:val="20"/>
                <w:szCs w:val="20"/>
              </w:rPr>
              <w:t>Demonstrate a text message is sent to the device wearer on install WOTs when FMO has confirmed they started travel</w:t>
            </w:r>
          </w:p>
        </w:tc>
        <w:tc>
          <w:tcPr>
            <w:tcW w:w="1359" w:type="dxa"/>
            <w:tcBorders>
              <w:top w:val="nil"/>
              <w:left w:val="nil"/>
              <w:bottom w:val="single" w:color="auto" w:sz="4" w:space="0"/>
              <w:right w:val="single" w:color="auto" w:sz="4" w:space="0"/>
            </w:tcBorders>
          </w:tcPr>
          <w:p w:rsidRPr="00FA74D8" w:rsidR="00E407B5" w:rsidP="00E407B5" w:rsidRDefault="00E407B5" w14:paraId="45228ECD" w14:textId="5F745618">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617583">
              <w:rPr>
                <w:rFonts w:ascii="Aptos Narrow" w:hAnsi="Aptos Narrow" w:eastAsia="Times New Roman"/>
                <w:color w:val="000000"/>
                <w:sz w:val="20"/>
                <w:szCs w:val="20"/>
              </w:rPr>
              <w:t>67</w:t>
            </w:r>
          </w:p>
        </w:tc>
      </w:tr>
      <w:tr w:rsidRPr="00FA74D8" w:rsidR="00E407B5" w:rsidTr="00047EF6" w14:paraId="657C1297"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2E7C37A4" w14:textId="77777777">
            <w:pPr>
              <w:spacing w:after="0"/>
              <w:rPr>
                <w:rFonts w:ascii="Aptos Narrow" w:hAnsi="Aptos Narrow" w:eastAsia="Times New Roman"/>
                <w:color w:val="000000"/>
                <w:sz w:val="20"/>
                <w:szCs w:val="20"/>
              </w:rPr>
            </w:pPr>
            <w:r w:rsidRPr="00E407B5">
              <w:rPr>
                <w:rFonts w:ascii="Aptos Narrow" w:hAnsi="Aptos Narrow"/>
                <w:sz w:val="20"/>
                <w:szCs w:val="20"/>
              </w:rPr>
              <w:t>STRY0089399</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E6F5E73" w14:textId="115DEAEC">
            <w:pPr>
              <w:spacing w:after="0"/>
              <w:rPr>
                <w:rFonts w:ascii="Aptos Narrow" w:hAnsi="Aptos Narrow" w:eastAsia="Times New Roman"/>
                <w:color w:val="000000"/>
                <w:sz w:val="20"/>
                <w:szCs w:val="20"/>
              </w:rPr>
            </w:pPr>
            <w:r w:rsidRPr="00FA74D8">
              <w:rPr>
                <w:rFonts w:ascii="Aptos Narrow" w:hAnsi="Aptos Narrow"/>
                <w:sz w:val="20"/>
                <w:szCs w:val="20"/>
              </w:rPr>
              <w:t>Child - Text message to Device wearer when Decomm WOT is assigned</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418753BE" w14:textId="05619195">
            <w:pPr>
              <w:spacing w:after="0"/>
              <w:rPr>
                <w:rFonts w:ascii="Aptos Narrow" w:hAnsi="Aptos Narrow" w:eastAsia="Times New Roman"/>
                <w:color w:val="000000"/>
                <w:sz w:val="20"/>
                <w:szCs w:val="20"/>
              </w:rPr>
            </w:pPr>
            <w:r w:rsidRPr="00FA74D8">
              <w:rPr>
                <w:rFonts w:ascii="Aptos Narrow" w:hAnsi="Aptos Narrow"/>
                <w:sz w:val="20"/>
                <w:szCs w:val="20"/>
              </w:rPr>
              <w:t>Demonstrate a text message is sent to the device wearer when FMO has been assigned to a Decomm work order task</w:t>
            </w:r>
          </w:p>
        </w:tc>
        <w:tc>
          <w:tcPr>
            <w:tcW w:w="1359" w:type="dxa"/>
            <w:tcBorders>
              <w:top w:val="nil"/>
              <w:left w:val="nil"/>
              <w:bottom w:val="single" w:color="auto" w:sz="4" w:space="0"/>
              <w:right w:val="single" w:color="auto" w:sz="4" w:space="0"/>
            </w:tcBorders>
          </w:tcPr>
          <w:p w:rsidRPr="00293C6E" w:rsidR="00293C6E" w:rsidP="00293C6E" w:rsidRDefault="00293C6E" w14:paraId="56BC8B7C" w14:textId="77777777">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IS84</w:t>
            </w:r>
          </w:p>
          <w:p w:rsidRPr="00293C6E" w:rsidR="00293C6E" w:rsidP="00293C6E" w:rsidRDefault="00293C6E" w14:paraId="1A3FEE1D" w14:textId="77777777">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IS85</w:t>
            </w:r>
          </w:p>
          <w:p w:rsidRPr="00293C6E" w:rsidR="00293C6E" w:rsidP="00293C6E" w:rsidRDefault="00293C6E" w14:paraId="219E8EC0" w14:textId="77777777">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IS86</w:t>
            </w:r>
          </w:p>
          <w:p w:rsidRPr="00293C6E" w:rsidR="00293C6E" w:rsidP="00293C6E" w:rsidRDefault="00293C6E" w14:paraId="5AD728C6" w14:textId="77777777">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IS87</w:t>
            </w:r>
          </w:p>
          <w:p w:rsidRPr="00293C6E" w:rsidR="00293C6E" w:rsidP="00293C6E" w:rsidRDefault="00293C6E" w14:paraId="0B4429A5" w14:textId="77777777">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IS88</w:t>
            </w:r>
          </w:p>
          <w:p w:rsidRPr="00FA74D8" w:rsidR="00E407B5" w:rsidP="00293C6E" w:rsidRDefault="00293C6E" w14:paraId="7FA48480" w14:textId="50FE6021">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IS89</w:t>
            </w:r>
          </w:p>
        </w:tc>
      </w:tr>
      <w:tr w:rsidRPr="00FA74D8" w:rsidR="00E407B5" w:rsidTr="00047EF6" w14:paraId="773CF4A1"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63E220DE" w14:textId="77777777">
            <w:pPr>
              <w:spacing w:after="0"/>
              <w:rPr>
                <w:rFonts w:ascii="Aptos Narrow" w:hAnsi="Aptos Narrow" w:eastAsia="Times New Roman"/>
                <w:color w:val="000000"/>
                <w:sz w:val="20"/>
                <w:szCs w:val="20"/>
              </w:rPr>
            </w:pPr>
            <w:r w:rsidRPr="00E407B5">
              <w:rPr>
                <w:rFonts w:ascii="Aptos Narrow" w:hAnsi="Aptos Narrow"/>
                <w:sz w:val="20"/>
                <w:szCs w:val="20"/>
              </w:rPr>
              <w:t>STRY0089400</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7513C1B5" w14:textId="795282E6">
            <w:pPr>
              <w:spacing w:after="0"/>
              <w:rPr>
                <w:rFonts w:ascii="Aptos Narrow" w:hAnsi="Aptos Narrow" w:eastAsia="Times New Roman"/>
                <w:color w:val="000000"/>
                <w:sz w:val="20"/>
                <w:szCs w:val="20"/>
              </w:rPr>
            </w:pPr>
            <w:r w:rsidRPr="00FA74D8">
              <w:rPr>
                <w:rFonts w:ascii="Aptos Narrow" w:hAnsi="Aptos Narrow"/>
                <w:sz w:val="20"/>
                <w:szCs w:val="20"/>
              </w:rPr>
              <w:t>2c. Adult - FMO travel text message - Decomms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11FB2D86" w14:textId="7BDFFBDF">
            <w:pPr>
              <w:spacing w:after="0"/>
              <w:rPr>
                <w:rFonts w:ascii="Aptos Narrow" w:hAnsi="Aptos Narrow" w:eastAsia="Times New Roman"/>
                <w:color w:val="000000"/>
                <w:sz w:val="20"/>
                <w:szCs w:val="20"/>
              </w:rPr>
            </w:pPr>
            <w:r w:rsidRPr="00FA74D8">
              <w:rPr>
                <w:rFonts w:ascii="Aptos Narrow" w:hAnsi="Aptos Narrow"/>
                <w:sz w:val="20"/>
                <w:szCs w:val="20"/>
              </w:rPr>
              <w:t xml:space="preserve"> Demonstrate a text message is sent to Device wearers when an FMO is on the way to their location on Decomm WOTs</w:t>
            </w:r>
          </w:p>
        </w:tc>
        <w:tc>
          <w:tcPr>
            <w:tcW w:w="1359" w:type="dxa"/>
            <w:tcBorders>
              <w:top w:val="nil"/>
              <w:left w:val="nil"/>
              <w:bottom w:val="single" w:color="auto" w:sz="4" w:space="0"/>
              <w:right w:val="single" w:color="auto" w:sz="4" w:space="0"/>
            </w:tcBorders>
          </w:tcPr>
          <w:p w:rsidRPr="00293C6E" w:rsidR="00293C6E" w:rsidP="00293C6E" w:rsidRDefault="00293C6E" w14:paraId="30DC906A" w14:textId="5CFD7F86">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IS90</w:t>
            </w:r>
          </w:p>
          <w:p w:rsidRPr="00FA74D8" w:rsidR="00E407B5" w:rsidP="00293C6E" w:rsidRDefault="00293C6E" w14:paraId="6C0E2F64" w14:textId="189CFA24">
            <w:pPr>
              <w:spacing w:after="0"/>
              <w:rPr>
                <w:rFonts w:ascii="Aptos Narrow" w:hAnsi="Aptos Narrow" w:eastAsia="Times New Roman"/>
                <w:color w:val="000000"/>
                <w:sz w:val="20"/>
                <w:szCs w:val="20"/>
              </w:rPr>
            </w:pPr>
            <w:r w:rsidRPr="00293C6E">
              <w:rPr>
                <w:rFonts w:ascii="Aptos Narrow" w:hAnsi="Aptos Narrow" w:eastAsia="Times New Roman"/>
                <w:color w:val="000000"/>
                <w:sz w:val="20"/>
                <w:szCs w:val="20"/>
              </w:rPr>
              <w:t>IS91</w:t>
            </w:r>
          </w:p>
        </w:tc>
      </w:tr>
      <w:tr w:rsidRPr="00FA74D8" w:rsidR="00E407B5" w:rsidTr="00047EF6" w14:paraId="18E61CBF"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7881B481" w14:textId="77777777">
            <w:pPr>
              <w:spacing w:after="0"/>
              <w:rPr>
                <w:rFonts w:ascii="Aptos Narrow" w:hAnsi="Aptos Narrow" w:eastAsia="Times New Roman"/>
                <w:color w:val="000000"/>
                <w:sz w:val="20"/>
                <w:szCs w:val="20"/>
              </w:rPr>
            </w:pPr>
            <w:r w:rsidRPr="00E407B5">
              <w:rPr>
                <w:rFonts w:ascii="Aptos Narrow" w:hAnsi="Aptos Narrow"/>
                <w:sz w:val="20"/>
                <w:szCs w:val="20"/>
              </w:rPr>
              <w:t>STRY0089401</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2F6A7FC" w14:textId="0BA49C13">
            <w:pPr>
              <w:spacing w:after="0"/>
              <w:rPr>
                <w:rFonts w:ascii="Aptos Narrow" w:hAnsi="Aptos Narrow" w:eastAsia="Times New Roman"/>
                <w:color w:val="000000"/>
                <w:sz w:val="20"/>
                <w:szCs w:val="20"/>
              </w:rPr>
            </w:pPr>
            <w:r w:rsidRPr="00FA74D8">
              <w:rPr>
                <w:rFonts w:ascii="Aptos Narrow" w:hAnsi="Aptos Narrow"/>
                <w:sz w:val="20"/>
                <w:szCs w:val="20"/>
              </w:rPr>
              <w:t>Adult - Text message to Device wearer for tamper visits when task is assigned - 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6B973068" w14:textId="229F8DDA">
            <w:pPr>
              <w:spacing w:after="0"/>
              <w:rPr>
                <w:rFonts w:ascii="Aptos Narrow" w:hAnsi="Aptos Narrow" w:eastAsia="Times New Roman"/>
                <w:color w:val="000000"/>
                <w:sz w:val="20"/>
                <w:szCs w:val="20"/>
              </w:rPr>
            </w:pPr>
            <w:r w:rsidRPr="00FA74D8">
              <w:rPr>
                <w:rFonts w:ascii="Aptos Narrow" w:hAnsi="Aptos Narrow"/>
                <w:sz w:val="20"/>
                <w:szCs w:val="20"/>
              </w:rPr>
              <w:t>Demonstrate text message is sent to a device wearer informing them of a visit today for tamper visits where they have a curfew monitoring requirement</w:t>
            </w:r>
          </w:p>
        </w:tc>
        <w:tc>
          <w:tcPr>
            <w:tcW w:w="1359" w:type="dxa"/>
            <w:tcBorders>
              <w:top w:val="nil"/>
              <w:left w:val="nil"/>
              <w:bottom w:val="single" w:color="auto" w:sz="4" w:space="0"/>
              <w:right w:val="single" w:color="auto" w:sz="4" w:space="0"/>
            </w:tcBorders>
          </w:tcPr>
          <w:p w:rsidRPr="00B23E49" w:rsidR="00B23E49" w:rsidP="00B23E49" w:rsidRDefault="00B23E49" w14:paraId="73E0F2D5" w14:textId="77777777">
            <w:pPr>
              <w:spacing w:after="0"/>
              <w:rPr>
                <w:rFonts w:ascii="Aptos Narrow" w:hAnsi="Aptos Narrow" w:eastAsia="Times New Roman"/>
                <w:color w:val="000000"/>
                <w:sz w:val="20"/>
                <w:szCs w:val="20"/>
              </w:rPr>
            </w:pPr>
            <w:r w:rsidRPr="00B23E49">
              <w:rPr>
                <w:rFonts w:ascii="Aptos Narrow" w:hAnsi="Aptos Narrow" w:eastAsia="Times New Roman"/>
                <w:color w:val="000000"/>
                <w:sz w:val="20"/>
                <w:szCs w:val="20"/>
              </w:rPr>
              <w:t>IS94</w:t>
            </w:r>
          </w:p>
          <w:p w:rsidRPr="00B23E49" w:rsidR="00B23E49" w:rsidP="00B23E49" w:rsidRDefault="00B23E49" w14:paraId="17D0BA9C" w14:textId="77777777">
            <w:pPr>
              <w:spacing w:after="0"/>
              <w:rPr>
                <w:rFonts w:ascii="Aptos Narrow" w:hAnsi="Aptos Narrow" w:eastAsia="Times New Roman"/>
                <w:color w:val="000000"/>
                <w:sz w:val="20"/>
                <w:szCs w:val="20"/>
              </w:rPr>
            </w:pPr>
            <w:r w:rsidRPr="00B23E49">
              <w:rPr>
                <w:rFonts w:ascii="Aptos Narrow" w:hAnsi="Aptos Narrow" w:eastAsia="Times New Roman"/>
                <w:color w:val="000000"/>
                <w:sz w:val="20"/>
                <w:szCs w:val="20"/>
              </w:rPr>
              <w:t>IS95</w:t>
            </w:r>
          </w:p>
          <w:p w:rsidRPr="00FA74D8" w:rsidR="00E407B5" w:rsidP="00B23E49" w:rsidRDefault="00B23E49" w14:paraId="2228F906" w14:textId="3D93B56F">
            <w:pPr>
              <w:spacing w:after="0"/>
              <w:rPr>
                <w:rFonts w:ascii="Aptos Narrow" w:hAnsi="Aptos Narrow" w:eastAsia="Times New Roman"/>
                <w:color w:val="000000"/>
                <w:sz w:val="20"/>
                <w:szCs w:val="20"/>
              </w:rPr>
            </w:pPr>
            <w:r w:rsidRPr="00B23E49">
              <w:rPr>
                <w:rFonts w:ascii="Aptos Narrow" w:hAnsi="Aptos Narrow" w:eastAsia="Times New Roman"/>
                <w:color w:val="000000"/>
                <w:sz w:val="20"/>
                <w:szCs w:val="20"/>
              </w:rPr>
              <w:t>IS96</w:t>
            </w:r>
          </w:p>
        </w:tc>
      </w:tr>
      <w:tr w:rsidRPr="00FA74D8" w:rsidR="00E407B5" w:rsidTr="00047EF6" w14:paraId="26640906"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4EE97C64" w14:textId="77777777">
            <w:pPr>
              <w:spacing w:after="0"/>
              <w:rPr>
                <w:rFonts w:ascii="Aptos Narrow" w:hAnsi="Aptos Narrow" w:eastAsia="Times New Roman"/>
                <w:color w:val="000000"/>
                <w:sz w:val="20"/>
                <w:szCs w:val="20"/>
              </w:rPr>
            </w:pPr>
            <w:r w:rsidRPr="00E407B5">
              <w:rPr>
                <w:rFonts w:ascii="Aptos Narrow" w:hAnsi="Aptos Narrow"/>
                <w:sz w:val="20"/>
                <w:szCs w:val="20"/>
              </w:rPr>
              <w:t>STRY0089402</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6E55DA39" w14:textId="4C502BC2">
            <w:pPr>
              <w:spacing w:after="0"/>
              <w:rPr>
                <w:rFonts w:ascii="Aptos Narrow" w:hAnsi="Aptos Narrow" w:eastAsia="Times New Roman"/>
                <w:color w:val="000000"/>
                <w:sz w:val="20"/>
                <w:szCs w:val="20"/>
              </w:rPr>
            </w:pPr>
            <w:r w:rsidRPr="00FA74D8">
              <w:rPr>
                <w:rFonts w:ascii="Aptos Narrow" w:hAnsi="Aptos Narrow"/>
                <w:sz w:val="20"/>
                <w:szCs w:val="20"/>
              </w:rPr>
              <w:t xml:space="preserve">ADULT - Text message to Device wearer for tamper visits when the task is </w:t>
            </w:r>
            <w:proofErr w:type="gramStart"/>
            <w:r w:rsidRPr="00FA74D8">
              <w:rPr>
                <w:rFonts w:ascii="Aptos Narrow" w:hAnsi="Aptos Narrow"/>
                <w:sz w:val="20"/>
                <w:szCs w:val="20"/>
              </w:rPr>
              <w:t>assigned  -</w:t>
            </w:r>
            <w:proofErr w:type="gramEnd"/>
            <w:r w:rsidRPr="00FA74D8">
              <w:rPr>
                <w:rFonts w:ascii="Aptos Narrow" w:hAnsi="Aptos Narrow"/>
                <w:sz w:val="20"/>
                <w:szCs w:val="20"/>
              </w:rPr>
              <w:t xml:space="preserve"> no 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6EA1AB00" w14:textId="18B2ADAC">
            <w:pPr>
              <w:spacing w:after="0"/>
              <w:rPr>
                <w:rFonts w:ascii="Aptos Narrow" w:hAnsi="Aptos Narrow" w:eastAsia="Times New Roman"/>
                <w:color w:val="000000"/>
                <w:sz w:val="20"/>
                <w:szCs w:val="20"/>
              </w:rPr>
            </w:pPr>
            <w:r w:rsidRPr="00FA74D8">
              <w:rPr>
                <w:rFonts w:ascii="Aptos Narrow" w:hAnsi="Aptos Narrow"/>
                <w:sz w:val="20"/>
                <w:szCs w:val="20"/>
              </w:rPr>
              <w:t>Demonstrate a text message is sent to a device wearer informing of a visit today for tamper visits where they do not have a curfew monitoring requirement</w:t>
            </w:r>
          </w:p>
        </w:tc>
        <w:tc>
          <w:tcPr>
            <w:tcW w:w="1359" w:type="dxa"/>
            <w:tcBorders>
              <w:top w:val="nil"/>
              <w:left w:val="nil"/>
              <w:bottom w:val="single" w:color="auto" w:sz="4" w:space="0"/>
              <w:right w:val="single" w:color="auto" w:sz="4" w:space="0"/>
            </w:tcBorders>
          </w:tcPr>
          <w:p w:rsidRPr="00B23E49" w:rsidR="00B23E49" w:rsidP="00B23E49" w:rsidRDefault="00B23E49" w14:paraId="210D41B2" w14:textId="77777777">
            <w:pPr>
              <w:spacing w:after="0"/>
              <w:rPr>
                <w:rFonts w:ascii="Aptos Narrow" w:hAnsi="Aptos Narrow" w:eastAsia="Times New Roman"/>
                <w:color w:val="000000"/>
                <w:sz w:val="20"/>
                <w:szCs w:val="20"/>
              </w:rPr>
            </w:pPr>
            <w:r w:rsidRPr="00B23E49">
              <w:rPr>
                <w:rFonts w:ascii="Aptos Narrow" w:hAnsi="Aptos Narrow" w:eastAsia="Times New Roman"/>
                <w:color w:val="000000"/>
                <w:sz w:val="20"/>
                <w:szCs w:val="20"/>
              </w:rPr>
              <w:t>IS97</w:t>
            </w:r>
          </w:p>
          <w:p w:rsidRPr="00B23E49" w:rsidR="00B23E49" w:rsidP="00B23E49" w:rsidRDefault="00B23E49" w14:paraId="149E0157" w14:textId="77777777">
            <w:pPr>
              <w:spacing w:after="0"/>
              <w:rPr>
                <w:rFonts w:ascii="Aptos Narrow" w:hAnsi="Aptos Narrow" w:eastAsia="Times New Roman"/>
                <w:color w:val="000000"/>
                <w:sz w:val="20"/>
                <w:szCs w:val="20"/>
              </w:rPr>
            </w:pPr>
            <w:r w:rsidRPr="00B23E49">
              <w:rPr>
                <w:rFonts w:ascii="Aptos Narrow" w:hAnsi="Aptos Narrow" w:eastAsia="Times New Roman"/>
                <w:color w:val="000000"/>
                <w:sz w:val="20"/>
                <w:szCs w:val="20"/>
              </w:rPr>
              <w:t>IS98</w:t>
            </w:r>
          </w:p>
          <w:p w:rsidRPr="00FA74D8" w:rsidR="00E407B5" w:rsidP="00B23E49" w:rsidRDefault="00B23E49" w14:paraId="4B2A073A" w14:textId="28A3822D">
            <w:pPr>
              <w:spacing w:after="0"/>
              <w:rPr>
                <w:rFonts w:ascii="Aptos Narrow" w:hAnsi="Aptos Narrow" w:eastAsia="Times New Roman"/>
                <w:color w:val="000000"/>
                <w:sz w:val="20"/>
                <w:szCs w:val="20"/>
              </w:rPr>
            </w:pPr>
            <w:r w:rsidRPr="00B23E49">
              <w:rPr>
                <w:rFonts w:ascii="Aptos Narrow" w:hAnsi="Aptos Narrow" w:eastAsia="Times New Roman"/>
                <w:color w:val="000000"/>
                <w:sz w:val="20"/>
                <w:szCs w:val="20"/>
              </w:rPr>
              <w:t>IS99</w:t>
            </w:r>
          </w:p>
        </w:tc>
      </w:tr>
      <w:tr w:rsidRPr="00FA74D8" w:rsidR="00E407B5" w:rsidTr="00047EF6" w14:paraId="50C465CE"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66BAF38F" w14:textId="77777777">
            <w:pPr>
              <w:spacing w:after="0"/>
              <w:rPr>
                <w:rFonts w:ascii="Aptos Narrow" w:hAnsi="Aptos Narrow" w:eastAsia="Times New Roman"/>
                <w:color w:val="000000"/>
                <w:sz w:val="20"/>
                <w:szCs w:val="20"/>
              </w:rPr>
            </w:pPr>
            <w:r w:rsidRPr="00E407B5">
              <w:rPr>
                <w:rFonts w:ascii="Aptos Narrow" w:hAnsi="Aptos Narrow"/>
                <w:sz w:val="20"/>
                <w:szCs w:val="20"/>
              </w:rPr>
              <w:t>STRY0089403</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D1EA09F" w14:textId="77FE6530">
            <w:pPr>
              <w:spacing w:after="0"/>
              <w:rPr>
                <w:rFonts w:ascii="Aptos Narrow" w:hAnsi="Aptos Narrow" w:eastAsia="Times New Roman"/>
                <w:color w:val="000000"/>
                <w:sz w:val="20"/>
                <w:szCs w:val="20"/>
              </w:rPr>
            </w:pPr>
            <w:r w:rsidRPr="00FA74D8">
              <w:rPr>
                <w:rFonts w:ascii="Aptos Narrow" w:hAnsi="Aptos Narrow"/>
                <w:sz w:val="20"/>
                <w:szCs w:val="20"/>
              </w:rPr>
              <w:t>2b. ADULT - FMO Travel text - tampers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B04CE47" w14:textId="13B7195C">
            <w:pPr>
              <w:spacing w:after="0"/>
              <w:rPr>
                <w:rFonts w:ascii="Aptos Narrow" w:hAnsi="Aptos Narrow" w:eastAsia="Times New Roman"/>
                <w:color w:val="000000"/>
                <w:sz w:val="20"/>
                <w:szCs w:val="20"/>
              </w:rPr>
            </w:pPr>
            <w:r w:rsidRPr="00FA74D8">
              <w:rPr>
                <w:rFonts w:ascii="Aptos Narrow" w:hAnsi="Aptos Narrow"/>
                <w:sz w:val="20"/>
                <w:szCs w:val="20"/>
              </w:rPr>
              <w:t>Demonstrate a text message is sent to a Device wearer when FMO is on the way</w:t>
            </w:r>
          </w:p>
        </w:tc>
        <w:tc>
          <w:tcPr>
            <w:tcW w:w="1359" w:type="dxa"/>
            <w:tcBorders>
              <w:top w:val="nil"/>
              <w:left w:val="nil"/>
              <w:bottom w:val="single" w:color="auto" w:sz="4" w:space="0"/>
              <w:right w:val="single" w:color="auto" w:sz="4" w:space="0"/>
            </w:tcBorders>
          </w:tcPr>
          <w:p w:rsidRPr="00FA74D8" w:rsidR="00E407B5" w:rsidP="00E407B5" w:rsidRDefault="00E407B5" w14:paraId="526A3D74" w14:textId="25018DB1">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B0075D">
              <w:rPr>
                <w:rFonts w:ascii="Aptos Narrow" w:hAnsi="Aptos Narrow" w:eastAsia="Times New Roman"/>
                <w:color w:val="000000"/>
                <w:sz w:val="20"/>
                <w:szCs w:val="20"/>
              </w:rPr>
              <w:t>106</w:t>
            </w:r>
          </w:p>
        </w:tc>
      </w:tr>
      <w:tr w:rsidRPr="00FA74D8" w:rsidR="00E407B5" w:rsidTr="00047EF6" w14:paraId="5754A57F" w14:textId="77777777">
        <w:trPr>
          <w:trHeight w:val="576"/>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1982616F" w14:textId="77777777">
            <w:pPr>
              <w:spacing w:after="0"/>
              <w:rPr>
                <w:rFonts w:ascii="Aptos Narrow" w:hAnsi="Aptos Narrow" w:eastAsia="Times New Roman"/>
                <w:color w:val="000000"/>
                <w:sz w:val="20"/>
                <w:szCs w:val="20"/>
              </w:rPr>
            </w:pPr>
            <w:r w:rsidRPr="00E407B5">
              <w:rPr>
                <w:rFonts w:ascii="Aptos Narrow" w:hAnsi="Aptos Narrow"/>
                <w:sz w:val="20"/>
                <w:szCs w:val="20"/>
              </w:rPr>
              <w:t>STRY0089404</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39E0B1BF" w14:textId="05945632">
            <w:pPr>
              <w:spacing w:after="0"/>
              <w:rPr>
                <w:rFonts w:ascii="Aptos Narrow" w:hAnsi="Aptos Narrow" w:eastAsia="Times New Roman"/>
                <w:color w:val="000000"/>
                <w:sz w:val="20"/>
                <w:szCs w:val="20"/>
              </w:rPr>
            </w:pPr>
            <w:r w:rsidRPr="00FA74D8">
              <w:rPr>
                <w:rFonts w:ascii="Aptos Narrow" w:hAnsi="Aptos Narrow"/>
                <w:sz w:val="20"/>
                <w:szCs w:val="20"/>
              </w:rPr>
              <w:t>Adult - FMO Travel text - Other visits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7C0FBEBB" w14:textId="1D44B3FD">
            <w:pPr>
              <w:spacing w:after="0"/>
              <w:rPr>
                <w:rFonts w:ascii="Aptos Narrow" w:hAnsi="Aptos Narrow" w:eastAsia="Times New Roman"/>
                <w:color w:val="000000"/>
                <w:sz w:val="20"/>
                <w:szCs w:val="20"/>
              </w:rPr>
            </w:pPr>
            <w:r w:rsidRPr="00FA74D8">
              <w:rPr>
                <w:rFonts w:ascii="Aptos Narrow" w:hAnsi="Aptos Narrow"/>
                <w:sz w:val="20"/>
                <w:szCs w:val="20"/>
              </w:rPr>
              <w:t xml:space="preserve">Demonstrate a text message is sent to a Device wearer when FMO is on the way </w:t>
            </w:r>
          </w:p>
        </w:tc>
        <w:tc>
          <w:tcPr>
            <w:tcW w:w="1359" w:type="dxa"/>
            <w:tcBorders>
              <w:top w:val="nil"/>
              <w:left w:val="nil"/>
              <w:bottom w:val="single" w:color="auto" w:sz="4" w:space="0"/>
              <w:right w:val="single" w:color="auto" w:sz="4" w:space="0"/>
            </w:tcBorders>
          </w:tcPr>
          <w:p w:rsidRPr="00B0075D" w:rsidR="00B0075D" w:rsidP="00B0075D" w:rsidRDefault="00B0075D" w14:paraId="380D140C" w14:textId="77777777">
            <w:pPr>
              <w:spacing w:after="0"/>
              <w:rPr>
                <w:rFonts w:ascii="Aptos Narrow" w:hAnsi="Aptos Narrow" w:eastAsia="Times New Roman"/>
                <w:color w:val="000000"/>
                <w:sz w:val="20"/>
                <w:szCs w:val="20"/>
              </w:rPr>
            </w:pPr>
            <w:r w:rsidRPr="00B0075D">
              <w:rPr>
                <w:rFonts w:ascii="Aptos Narrow" w:hAnsi="Aptos Narrow" w:eastAsia="Times New Roman"/>
                <w:color w:val="000000"/>
                <w:sz w:val="20"/>
                <w:szCs w:val="20"/>
              </w:rPr>
              <w:t>IS144</w:t>
            </w:r>
          </w:p>
          <w:p w:rsidRPr="00B0075D" w:rsidR="00B0075D" w:rsidP="00B0075D" w:rsidRDefault="00B0075D" w14:paraId="68C6D930" w14:textId="77777777">
            <w:pPr>
              <w:spacing w:after="0"/>
              <w:rPr>
                <w:rFonts w:ascii="Aptos Narrow" w:hAnsi="Aptos Narrow" w:eastAsia="Times New Roman"/>
                <w:color w:val="000000"/>
                <w:sz w:val="20"/>
                <w:szCs w:val="20"/>
              </w:rPr>
            </w:pPr>
            <w:r w:rsidRPr="00B0075D">
              <w:rPr>
                <w:rFonts w:ascii="Aptos Narrow" w:hAnsi="Aptos Narrow" w:eastAsia="Times New Roman"/>
                <w:color w:val="000000"/>
                <w:sz w:val="20"/>
                <w:szCs w:val="20"/>
              </w:rPr>
              <w:t>IS145</w:t>
            </w:r>
          </w:p>
          <w:p w:rsidRPr="00B0075D" w:rsidR="00B0075D" w:rsidP="00B0075D" w:rsidRDefault="00B0075D" w14:paraId="2F86F58F" w14:textId="77777777">
            <w:pPr>
              <w:spacing w:after="0"/>
              <w:rPr>
                <w:rFonts w:ascii="Aptos Narrow" w:hAnsi="Aptos Narrow" w:eastAsia="Times New Roman"/>
                <w:color w:val="000000"/>
                <w:sz w:val="20"/>
                <w:szCs w:val="20"/>
              </w:rPr>
            </w:pPr>
            <w:r w:rsidRPr="00B0075D">
              <w:rPr>
                <w:rFonts w:ascii="Aptos Narrow" w:hAnsi="Aptos Narrow" w:eastAsia="Times New Roman"/>
                <w:color w:val="000000"/>
                <w:sz w:val="20"/>
                <w:szCs w:val="20"/>
              </w:rPr>
              <w:t>IS146</w:t>
            </w:r>
          </w:p>
          <w:p w:rsidRPr="00B0075D" w:rsidR="00B0075D" w:rsidP="00B0075D" w:rsidRDefault="00B0075D" w14:paraId="678730BC" w14:textId="77777777">
            <w:pPr>
              <w:spacing w:after="0"/>
              <w:rPr>
                <w:rFonts w:ascii="Aptos Narrow" w:hAnsi="Aptos Narrow" w:eastAsia="Times New Roman"/>
                <w:color w:val="000000"/>
                <w:sz w:val="20"/>
                <w:szCs w:val="20"/>
              </w:rPr>
            </w:pPr>
            <w:r w:rsidRPr="00B0075D">
              <w:rPr>
                <w:rFonts w:ascii="Aptos Narrow" w:hAnsi="Aptos Narrow" w:eastAsia="Times New Roman"/>
                <w:color w:val="000000"/>
                <w:sz w:val="20"/>
                <w:szCs w:val="20"/>
              </w:rPr>
              <w:t>IS147</w:t>
            </w:r>
          </w:p>
          <w:p w:rsidRPr="00B0075D" w:rsidR="00B0075D" w:rsidP="00B0075D" w:rsidRDefault="00B0075D" w14:paraId="48658891" w14:textId="77777777">
            <w:pPr>
              <w:spacing w:after="0"/>
              <w:rPr>
                <w:rFonts w:ascii="Aptos Narrow" w:hAnsi="Aptos Narrow" w:eastAsia="Times New Roman"/>
                <w:color w:val="000000"/>
                <w:sz w:val="20"/>
                <w:szCs w:val="20"/>
              </w:rPr>
            </w:pPr>
            <w:r w:rsidRPr="00B0075D">
              <w:rPr>
                <w:rFonts w:ascii="Aptos Narrow" w:hAnsi="Aptos Narrow" w:eastAsia="Times New Roman"/>
                <w:color w:val="000000"/>
                <w:sz w:val="20"/>
                <w:szCs w:val="20"/>
              </w:rPr>
              <w:t>IS148</w:t>
            </w:r>
          </w:p>
          <w:p w:rsidRPr="00FA74D8" w:rsidR="00E407B5" w:rsidP="00B0075D" w:rsidRDefault="00B0075D" w14:paraId="0314FDAE" w14:textId="7A350E92">
            <w:pPr>
              <w:spacing w:after="0"/>
              <w:rPr>
                <w:rFonts w:ascii="Aptos Narrow" w:hAnsi="Aptos Narrow" w:eastAsia="Times New Roman"/>
                <w:color w:val="000000"/>
                <w:sz w:val="20"/>
                <w:szCs w:val="20"/>
              </w:rPr>
            </w:pPr>
            <w:r w:rsidRPr="00B0075D">
              <w:rPr>
                <w:rFonts w:ascii="Aptos Narrow" w:hAnsi="Aptos Narrow" w:eastAsia="Times New Roman"/>
                <w:color w:val="000000"/>
                <w:sz w:val="20"/>
                <w:szCs w:val="20"/>
              </w:rPr>
              <w:t>IS149</w:t>
            </w:r>
          </w:p>
        </w:tc>
      </w:tr>
      <w:tr w:rsidRPr="00FA74D8" w:rsidR="00E407B5" w:rsidTr="00047EF6" w14:paraId="7F987DE9"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655DD633" w14:textId="77777777">
            <w:pPr>
              <w:spacing w:after="0"/>
              <w:rPr>
                <w:rFonts w:ascii="Aptos Narrow" w:hAnsi="Aptos Narrow" w:eastAsia="Times New Roman"/>
                <w:color w:val="000000"/>
                <w:sz w:val="20"/>
                <w:szCs w:val="20"/>
              </w:rPr>
            </w:pPr>
            <w:r w:rsidRPr="00E407B5">
              <w:rPr>
                <w:rFonts w:ascii="Aptos Narrow" w:hAnsi="Aptos Narrow"/>
                <w:sz w:val="20"/>
                <w:szCs w:val="20"/>
              </w:rPr>
              <w:t>STRY0089405</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5BEF43EF" w14:textId="5A8A837D">
            <w:pPr>
              <w:spacing w:after="0"/>
              <w:rPr>
                <w:rFonts w:ascii="Aptos Narrow" w:hAnsi="Aptos Narrow" w:eastAsia="Times New Roman"/>
                <w:color w:val="000000"/>
                <w:sz w:val="20"/>
                <w:szCs w:val="20"/>
              </w:rPr>
            </w:pPr>
            <w:r w:rsidRPr="00FA74D8">
              <w:rPr>
                <w:rFonts w:ascii="Aptos Narrow" w:hAnsi="Aptos Narrow"/>
                <w:sz w:val="20"/>
                <w:szCs w:val="20"/>
              </w:rPr>
              <w:t>1b. Adult - Text to device wearer when visit is assigned - other visits - 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50E06C3" w14:textId="1AEA0813">
            <w:pPr>
              <w:spacing w:after="0"/>
              <w:rPr>
                <w:rFonts w:ascii="Aptos Narrow" w:hAnsi="Aptos Narrow" w:eastAsia="Times New Roman"/>
                <w:color w:val="000000"/>
                <w:sz w:val="20"/>
                <w:szCs w:val="20"/>
              </w:rPr>
            </w:pPr>
            <w:r w:rsidRPr="00FA74D8">
              <w:rPr>
                <w:rFonts w:ascii="Aptos Narrow" w:hAnsi="Aptos Narrow"/>
                <w:sz w:val="20"/>
                <w:szCs w:val="20"/>
              </w:rPr>
              <w:t>Demonstrate a text message is sent to a Curfew device wearer when a visit has been assigned for other types of visits (not tamper, Decomm, install)</w:t>
            </w:r>
          </w:p>
        </w:tc>
        <w:tc>
          <w:tcPr>
            <w:tcW w:w="1359" w:type="dxa"/>
            <w:tcBorders>
              <w:top w:val="nil"/>
              <w:left w:val="nil"/>
              <w:bottom w:val="single" w:color="auto" w:sz="4" w:space="0"/>
              <w:right w:val="single" w:color="auto" w:sz="4" w:space="0"/>
            </w:tcBorders>
          </w:tcPr>
          <w:p w:rsidRPr="00216E89" w:rsidR="00216E89" w:rsidP="00216E89" w:rsidRDefault="00216E89" w14:paraId="16E29BAA"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IS108</w:t>
            </w:r>
          </w:p>
          <w:p w:rsidRPr="00216E89" w:rsidR="00216E89" w:rsidP="00216E89" w:rsidRDefault="00216E89" w14:paraId="0E7A8754"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IS109</w:t>
            </w:r>
          </w:p>
          <w:p w:rsidRPr="00216E89" w:rsidR="00216E89" w:rsidP="00216E89" w:rsidRDefault="00216E89" w14:paraId="0DA64855"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IS110</w:t>
            </w:r>
          </w:p>
          <w:p w:rsidRPr="00216E89" w:rsidR="00216E89" w:rsidP="00216E89" w:rsidRDefault="00216E89" w14:paraId="3F319BCD"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IS111</w:t>
            </w:r>
          </w:p>
          <w:p w:rsidRPr="00216E89" w:rsidR="00216E89" w:rsidP="00216E89" w:rsidRDefault="00216E89" w14:paraId="6D32E6C7"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IS112</w:t>
            </w:r>
          </w:p>
          <w:p w:rsidRPr="00216E89" w:rsidR="00216E89" w:rsidP="00216E89" w:rsidRDefault="00216E89" w14:paraId="54CC624B"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IS113</w:t>
            </w:r>
          </w:p>
          <w:p w:rsidRPr="00216E89" w:rsidR="00216E89" w:rsidP="00216E89" w:rsidRDefault="00216E89" w14:paraId="3FE3B6C8"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IS114</w:t>
            </w:r>
          </w:p>
          <w:p w:rsidRPr="00216E89" w:rsidR="00216E89" w:rsidP="00216E89" w:rsidRDefault="00216E89" w14:paraId="1DE7E0D6"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IS115</w:t>
            </w:r>
          </w:p>
          <w:p w:rsidRPr="00FA74D8" w:rsidR="00E407B5" w:rsidP="00216E89" w:rsidRDefault="00216E89" w14:paraId="06261FA4" w14:textId="63A944D6">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IS116</w:t>
            </w:r>
          </w:p>
        </w:tc>
      </w:tr>
      <w:tr w:rsidRPr="00FA74D8" w:rsidR="00E407B5" w:rsidTr="00047EF6" w14:paraId="15C3B520"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182361B6" w14:textId="77777777">
            <w:pPr>
              <w:spacing w:after="0"/>
              <w:rPr>
                <w:rFonts w:ascii="Aptos Narrow" w:hAnsi="Aptos Narrow" w:eastAsia="Times New Roman"/>
                <w:color w:val="000000"/>
                <w:sz w:val="20"/>
                <w:szCs w:val="20"/>
              </w:rPr>
            </w:pPr>
            <w:r w:rsidRPr="00E407B5">
              <w:rPr>
                <w:rFonts w:ascii="Aptos Narrow" w:hAnsi="Aptos Narrow"/>
                <w:sz w:val="20"/>
                <w:szCs w:val="20"/>
              </w:rPr>
              <w:t>STRY0089406</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0684595" w14:textId="577B65DD">
            <w:pPr>
              <w:spacing w:after="0"/>
              <w:rPr>
                <w:rFonts w:ascii="Aptos Narrow" w:hAnsi="Aptos Narrow" w:eastAsia="Times New Roman"/>
                <w:color w:val="000000"/>
                <w:sz w:val="20"/>
                <w:szCs w:val="20"/>
              </w:rPr>
            </w:pPr>
            <w:r w:rsidRPr="00FA74D8">
              <w:rPr>
                <w:rFonts w:ascii="Aptos Narrow" w:hAnsi="Aptos Narrow"/>
                <w:sz w:val="20"/>
                <w:szCs w:val="20"/>
              </w:rPr>
              <w:t>Adult - Text to device wearer when visit is assigned - other visits - NON-curfew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5B421D06" w14:textId="78BF24F0">
            <w:pPr>
              <w:spacing w:after="0"/>
              <w:rPr>
                <w:rFonts w:ascii="Aptos Narrow" w:hAnsi="Aptos Narrow" w:eastAsia="Times New Roman"/>
                <w:color w:val="000000"/>
                <w:sz w:val="20"/>
                <w:szCs w:val="20"/>
              </w:rPr>
            </w:pPr>
            <w:r w:rsidRPr="00FA74D8">
              <w:rPr>
                <w:rFonts w:ascii="Aptos Narrow" w:hAnsi="Aptos Narrow"/>
                <w:sz w:val="20"/>
                <w:szCs w:val="20"/>
              </w:rPr>
              <w:t xml:space="preserve">Demonstrate a text message is sent to a </w:t>
            </w:r>
            <w:proofErr w:type="gramStart"/>
            <w:r w:rsidRPr="00FA74D8">
              <w:rPr>
                <w:rFonts w:ascii="Aptos Narrow" w:hAnsi="Aptos Narrow"/>
                <w:sz w:val="20"/>
                <w:szCs w:val="20"/>
              </w:rPr>
              <w:t>Non-Curfew</w:t>
            </w:r>
            <w:proofErr w:type="gramEnd"/>
            <w:r w:rsidRPr="00FA74D8">
              <w:rPr>
                <w:rFonts w:ascii="Aptos Narrow" w:hAnsi="Aptos Narrow"/>
                <w:sz w:val="20"/>
                <w:szCs w:val="20"/>
              </w:rPr>
              <w:t xml:space="preserve"> device wearer when a visit has been assigned for other types of visits (not tamper, Decomm, install)</w:t>
            </w:r>
          </w:p>
        </w:tc>
        <w:tc>
          <w:tcPr>
            <w:tcW w:w="1359" w:type="dxa"/>
            <w:tcBorders>
              <w:top w:val="nil"/>
              <w:left w:val="nil"/>
              <w:bottom w:val="single" w:color="auto" w:sz="4" w:space="0"/>
              <w:right w:val="single" w:color="auto" w:sz="4" w:space="0"/>
            </w:tcBorders>
          </w:tcPr>
          <w:p w:rsidRPr="00D05C07" w:rsidR="00D05C07" w:rsidP="00D05C07" w:rsidRDefault="00D05C07" w14:paraId="5A358FFA" w14:textId="77777777">
            <w:pPr>
              <w:spacing w:after="0"/>
              <w:rPr>
                <w:rFonts w:ascii="Aptos Narrow" w:hAnsi="Aptos Narrow" w:eastAsia="Times New Roman"/>
                <w:color w:val="000000"/>
                <w:sz w:val="20"/>
                <w:szCs w:val="20"/>
              </w:rPr>
            </w:pPr>
            <w:r w:rsidRPr="00D05C07">
              <w:rPr>
                <w:rFonts w:ascii="Aptos Narrow" w:hAnsi="Aptos Narrow" w:eastAsia="Times New Roman"/>
                <w:color w:val="000000"/>
                <w:sz w:val="20"/>
                <w:szCs w:val="20"/>
              </w:rPr>
              <w:t>IS117</w:t>
            </w:r>
          </w:p>
          <w:p w:rsidRPr="00216E89" w:rsidR="00216E89" w:rsidP="00216E89" w:rsidRDefault="00216E89" w14:paraId="11183120"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IS118</w:t>
            </w:r>
          </w:p>
          <w:p w:rsidRPr="00216E89" w:rsidR="00216E89" w:rsidP="00216E89" w:rsidRDefault="00216E89" w14:paraId="6821468E"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IS119</w:t>
            </w:r>
          </w:p>
          <w:p w:rsidRPr="00D05C07" w:rsidR="00D05C07" w:rsidP="00D05C07" w:rsidRDefault="00D05C07" w14:paraId="4B749F4E" w14:textId="77777777">
            <w:pPr>
              <w:spacing w:after="0"/>
              <w:rPr>
                <w:rFonts w:ascii="Aptos Narrow" w:hAnsi="Aptos Narrow" w:eastAsia="Times New Roman"/>
                <w:color w:val="000000"/>
                <w:sz w:val="20"/>
                <w:szCs w:val="20"/>
              </w:rPr>
            </w:pPr>
            <w:r w:rsidRPr="00D05C07">
              <w:rPr>
                <w:rFonts w:ascii="Aptos Narrow" w:hAnsi="Aptos Narrow" w:eastAsia="Times New Roman"/>
                <w:color w:val="000000"/>
                <w:sz w:val="20"/>
                <w:szCs w:val="20"/>
              </w:rPr>
              <w:t>IS120</w:t>
            </w:r>
          </w:p>
          <w:p w:rsidRPr="00216E89" w:rsidR="00216E89" w:rsidP="00216E89" w:rsidRDefault="00216E89" w14:paraId="5F9C9CB0" w14:textId="0718179A">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IS121</w:t>
            </w:r>
          </w:p>
          <w:p w:rsidRPr="00216E89" w:rsidR="00216E89" w:rsidP="00216E89" w:rsidRDefault="00216E89" w14:paraId="1633E362"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IS122</w:t>
            </w:r>
          </w:p>
          <w:p w:rsidRPr="00D05C07" w:rsidR="00D05C07" w:rsidP="00D05C07" w:rsidRDefault="00D05C07" w14:paraId="1AD02537" w14:textId="77777777">
            <w:pPr>
              <w:spacing w:after="0"/>
              <w:rPr>
                <w:rFonts w:ascii="Aptos Narrow" w:hAnsi="Aptos Narrow" w:eastAsia="Times New Roman"/>
                <w:color w:val="000000"/>
                <w:sz w:val="20"/>
                <w:szCs w:val="20"/>
              </w:rPr>
            </w:pPr>
            <w:r w:rsidRPr="00D05C07">
              <w:rPr>
                <w:rFonts w:ascii="Aptos Narrow" w:hAnsi="Aptos Narrow" w:eastAsia="Times New Roman"/>
                <w:color w:val="000000"/>
                <w:sz w:val="20"/>
                <w:szCs w:val="20"/>
              </w:rPr>
              <w:t>IS123</w:t>
            </w:r>
          </w:p>
          <w:p w:rsidRPr="00216E89" w:rsidR="00216E89" w:rsidP="00216E89" w:rsidRDefault="00216E89" w14:paraId="5FA6D91A" w14:textId="412981E3">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IS124</w:t>
            </w:r>
          </w:p>
          <w:p w:rsidRPr="00216E89" w:rsidR="00216E89" w:rsidP="00216E89" w:rsidRDefault="00216E89" w14:paraId="1EE3A49F"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IS125</w:t>
            </w:r>
          </w:p>
          <w:p w:rsidRPr="00D05C07" w:rsidR="00D05C07" w:rsidP="00D05C07" w:rsidRDefault="00D05C07" w14:paraId="18AEB470" w14:textId="77777777">
            <w:pPr>
              <w:spacing w:after="0"/>
              <w:rPr>
                <w:rFonts w:ascii="Aptos Narrow" w:hAnsi="Aptos Narrow" w:eastAsia="Times New Roman"/>
                <w:color w:val="000000"/>
                <w:sz w:val="20"/>
                <w:szCs w:val="20"/>
              </w:rPr>
            </w:pPr>
            <w:r w:rsidRPr="00D05C07">
              <w:rPr>
                <w:rFonts w:ascii="Aptos Narrow" w:hAnsi="Aptos Narrow" w:eastAsia="Times New Roman"/>
                <w:color w:val="000000"/>
                <w:sz w:val="20"/>
                <w:szCs w:val="20"/>
              </w:rPr>
              <w:t>IS126</w:t>
            </w:r>
          </w:p>
          <w:p w:rsidRPr="00216E89" w:rsidR="00216E89" w:rsidP="00216E89" w:rsidRDefault="00216E89" w14:paraId="1E2F2A00"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IS127</w:t>
            </w:r>
          </w:p>
          <w:p w:rsidRPr="00216E89" w:rsidR="00216E89" w:rsidP="00216E89" w:rsidRDefault="00216E89" w14:paraId="126B0B5C"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IS128</w:t>
            </w:r>
          </w:p>
          <w:p w:rsidR="00D05C07" w:rsidP="00D05C07" w:rsidRDefault="00D05C07" w14:paraId="098A3E61" w14:textId="6FF9131E">
            <w:pPr>
              <w:spacing w:after="0"/>
              <w:rPr>
                <w:rFonts w:ascii="Aptos Narrow" w:hAnsi="Aptos Narrow" w:eastAsia="Times New Roman"/>
                <w:color w:val="000000"/>
                <w:sz w:val="20"/>
                <w:szCs w:val="20"/>
              </w:rPr>
            </w:pPr>
            <w:r w:rsidRPr="00D05C07">
              <w:rPr>
                <w:rFonts w:ascii="Aptos Narrow" w:hAnsi="Aptos Narrow" w:eastAsia="Times New Roman"/>
                <w:color w:val="000000"/>
                <w:sz w:val="20"/>
                <w:szCs w:val="20"/>
              </w:rPr>
              <w:t>IS129</w:t>
            </w:r>
          </w:p>
          <w:p w:rsidRPr="00216E89" w:rsidR="00D05C07" w:rsidP="00D05C07" w:rsidRDefault="00D05C07" w14:paraId="4D09F38E" w14:textId="77777777">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IS130</w:t>
            </w:r>
          </w:p>
          <w:p w:rsidRPr="00FA74D8" w:rsidR="00D05C07" w:rsidP="00216E89" w:rsidRDefault="00D05C07" w14:paraId="12605C5A" w14:textId="1DD093A9">
            <w:pPr>
              <w:spacing w:after="0"/>
              <w:rPr>
                <w:rFonts w:ascii="Aptos Narrow" w:hAnsi="Aptos Narrow" w:eastAsia="Times New Roman"/>
                <w:color w:val="000000"/>
                <w:sz w:val="20"/>
                <w:szCs w:val="20"/>
              </w:rPr>
            </w:pPr>
            <w:r w:rsidRPr="00216E89">
              <w:rPr>
                <w:rFonts w:ascii="Aptos Narrow" w:hAnsi="Aptos Narrow" w:eastAsia="Times New Roman"/>
                <w:color w:val="000000"/>
                <w:sz w:val="20"/>
                <w:szCs w:val="20"/>
              </w:rPr>
              <w:t>IS131</w:t>
            </w:r>
          </w:p>
        </w:tc>
      </w:tr>
      <w:tr w:rsidRPr="00FA74D8" w:rsidR="00E407B5" w:rsidTr="00047EF6" w14:paraId="03E3FAC1"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3249D4F7" w14:textId="27E65E8F">
            <w:pPr>
              <w:spacing w:after="0"/>
              <w:rPr>
                <w:rFonts w:ascii="Aptos Narrow" w:hAnsi="Aptos Narrow"/>
                <w:sz w:val="20"/>
                <w:szCs w:val="20"/>
              </w:rPr>
            </w:pPr>
            <w:r w:rsidRPr="00E407B5">
              <w:rPr>
                <w:rFonts w:ascii="Aptos Narrow" w:hAnsi="Aptos Narrow"/>
                <w:sz w:val="20"/>
                <w:szCs w:val="20"/>
              </w:rPr>
              <w:t>STRY0089869</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557BE444" w14:textId="53CE35CD">
            <w:pPr>
              <w:spacing w:after="0"/>
              <w:rPr>
                <w:rFonts w:ascii="Aptos Narrow" w:hAnsi="Aptos Narrow"/>
                <w:sz w:val="20"/>
                <w:szCs w:val="20"/>
              </w:rPr>
            </w:pPr>
            <w:r w:rsidRPr="00FA74D8">
              <w:rPr>
                <w:rFonts w:ascii="Aptos Narrow" w:hAnsi="Aptos Narrow"/>
                <w:sz w:val="20"/>
                <w:szCs w:val="20"/>
              </w:rPr>
              <w:t>Child - Text message to device wearer for new monitoring order</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CF0EB0F" w14:textId="0D1A9C6C">
            <w:pPr>
              <w:spacing w:after="0"/>
              <w:rPr>
                <w:rFonts w:ascii="Aptos Narrow" w:hAnsi="Aptos Narrow"/>
                <w:sz w:val="20"/>
                <w:szCs w:val="20"/>
              </w:rPr>
            </w:pPr>
            <w:r w:rsidRPr="00FA74D8">
              <w:rPr>
                <w:rFonts w:ascii="Aptos Narrow" w:hAnsi="Aptos Narrow"/>
                <w:sz w:val="20"/>
                <w:szCs w:val="20"/>
              </w:rPr>
              <w:t>Text message will be sent to the Device wearer when a physical visit has been confirmed as required on the new order case.</w:t>
            </w:r>
          </w:p>
        </w:tc>
        <w:tc>
          <w:tcPr>
            <w:tcW w:w="1359" w:type="dxa"/>
            <w:tcBorders>
              <w:top w:val="nil"/>
              <w:left w:val="nil"/>
              <w:bottom w:val="single" w:color="auto" w:sz="4" w:space="0"/>
              <w:right w:val="single" w:color="auto" w:sz="4" w:space="0"/>
            </w:tcBorders>
          </w:tcPr>
          <w:p w:rsidRPr="00FA74D8" w:rsidR="00E407B5" w:rsidP="00E407B5" w:rsidRDefault="00D05C07" w14:paraId="11765693" w14:textId="79E69DD8">
            <w:pPr>
              <w:spacing w:after="0"/>
              <w:rPr>
                <w:rFonts w:ascii="Aptos Narrow" w:hAnsi="Aptos Narrow" w:eastAsia="Times New Roman"/>
                <w:color w:val="000000"/>
                <w:sz w:val="20"/>
                <w:szCs w:val="20"/>
              </w:rPr>
            </w:pPr>
            <w:r>
              <w:rPr>
                <w:rFonts w:ascii="Aptos Narrow" w:hAnsi="Aptos Narrow" w:eastAsia="Times New Roman"/>
                <w:color w:val="000000"/>
                <w:sz w:val="20"/>
                <w:szCs w:val="20"/>
              </w:rPr>
              <w:t>IS60</w:t>
            </w:r>
          </w:p>
        </w:tc>
      </w:tr>
      <w:tr w:rsidRPr="00FA74D8" w:rsidR="00E407B5" w:rsidTr="00047EF6" w14:paraId="5EE81167"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0BF661D7" w14:textId="4AA325CA">
            <w:pPr>
              <w:spacing w:after="0"/>
              <w:rPr>
                <w:rFonts w:ascii="Aptos Narrow" w:hAnsi="Aptos Narrow"/>
                <w:sz w:val="20"/>
                <w:szCs w:val="20"/>
              </w:rPr>
            </w:pPr>
            <w:r w:rsidRPr="00E407B5">
              <w:rPr>
                <w:rFonts w:ascii="Aptos Narrow" w:hAnsi="Aptos Narrow"/>
                <w:sz w:val="20"/>
                <w:szCs w:val="20"/>
              </w:rPr>
              <w:t>STRY0089871</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06143B64" w14:textId="6FED9816">
            <w:pPr>
              <w:spacing w:after="0"/>
              <w:rPr>
                <w:rFonts w:ascii="Aptos Narrow" w:hAnsi="Aptos Narrow"/>
                <w:sz w:val="20"/>
                <w:szCs w:val="20"/>
              </w:rPr>
            </w:pPr>
            <w:r w:rsidRPr="00FA74D8">
              <w:rPr>
                <w:rFonts w:ascii="Aptos Narrow" w:hAnsi="Aptos Narrow"/>
                <w:sz w:val="20"/>
                <w:szCs w:val="20"/>
              </w:rPr>
              <w:t>Child - Text to device wearer 1st install on assignment</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51372D57" w14:textId="08F07ECE">
            <w:pPr>
              <w:spacing w:after="0"/>
              <w:rPr>
                <w:rFonts w:ascii="Aptos Narrow" w:hAnsi="Aptos Narrow"/>
                <w:sz w:val="20"/>
                <w:szCs w:val="20"/>
              </w:rPr>
            </w:pPr>
            <w:r w:rsidRPr="00FA74D8">
              <w:rPr>
                <w:rFonts w:ascii="Aptos Narrow" w:hAnsi="Aptos Narrow"/>
                <w:sz w:val="20"/>
                <w:szCs w:val="20"/>
              </w:rPr>
              <w:t xml:space="preserve">Text message is sent to the Device wearer letting them know a visit is planned for today when the task is assigned </w:t>
            </w:r>
          </w:p>
        </w:tc>
        <w:tc>
          <w:tcPr>
            <w:tcW w:w="1359" w:type="dxa"/>
            <w:tcBorders>
              <w:top w:val="nil"/>
              <w:left w:val="nil"/>
              <w:bottom w:val="single" w:color="auto" w:sz="4" w:space="0"/>
              <w:right w:val="single" w:color="auto" w:sz="4" w:space="0"/>
            </w:tcBorders>
          </w:tcPr>
          <w:p w:rsidRPr="00310ADE" w:rsidR="00310ADE" w:rsidP="00310ADE" w:rsidRDefault="00310ADE" w14:paraId="0FE0F013" w14:textId="77777777">
            <w:pPr>
              <w:spacing w:after="0"/>
              <w:rPr>
                <w:rFonts w:ascii="Aptos Narrow" w:hAnsi="Aptos Narrow" w:eastAsia="Times New Roman"/>
                <w:color w:val="000000"/>
                <w:sz w:val="20"/>
                <w:szCs w:val="20"/>
              </w:rPr>
            </w:pPr>
            <w:r w:rsidRPr="00310ADE">
              <w:rPr>
                <w:rFonts w:ascii="Aptos Narrow" w:hAnsi="Aptos Narrow" w:eastAsia="Times New Roman"/>
                <w:color w:val="000000"/>
                <w:sz w:val="20"/>
                <w:szCs w:val="20"/>
              </w:rPr>
              <w:t>IS64</w:t>
            </w:r>
          </w:p>
          <w:p w:rsidRPr="00310ADE" w:rsidR="00310ADE" w:rsidP="00310ADE" w:rsidRDefault="00310ADE" w14:paraId="4366C572" w14:textId="77777777">
            <w:pPr>
              <w:spacing w:after="0"/>
              <w:rPr>
                <w:rFonts w:ascii="Aptos Narrow" w:hAnsi="Aptos Narrow" w:eastAsia="Times New Roman"/>
                <w:color w:val="000000"/>
                <w:sz w:val="20"/>
                <w:szCs w:val="20"/>
              </w:rPr>
            </w:pPr>
            <w:r w:rsidRPr="00310ADE">
              <w:rPr>
                <w:rFonts w:ascii="Aptos Narrow" w:hAnsi="Aptos Narrow" w:eastAsia="Times New Roman"/>
                <w:color w:val="000000"/>
                <w:sz w:val="20"/>
                <w:szCs w:val="20"/>
              </w:rPr>
              <w:t>IS65</w:t>
            </w:r>
          </w:p>
          <w:p w:rsidRPr="00FA74D8" w:rsidR="00E407B5" w:rsidP="00310ADE" w:rsidRDefault="00310ADE" w14:paraId="4CD33D6B" w14:textId="58B17743">
            <w:pPr>
              <w:spacing w:after="0"/>
              <w:rPr>
                <w:rFonts w:ascii="Aptos Narrow" w:hAnsi="Aptos Narrow" w:eastAsia="Times New Roman"/>
                <w:color w:val="000000"/>
                <w:sz w:val="20"/>
                <w:szCs w:val="20"/>
              </w:rPr>
            </w:pPr>
            <w:r w:rsidRPr="00310ADE">
              <w:rPr>
                <w:rFonts w:ascii="Aptos Narrow" w:hAnsi="Aptos Narrow" w:eastAsia="Times New Roman"/>
                <w:color w:val="000000"/>
                <w:sz w:val="20"/>
                <w:szCs w:val="20"/>
              </w:rPr>
              <w:t>IS66</w:t>
            </w:r>
          </w:p>
        </w:tc>
      </w:tr>
      <w:tr w:rsidRPr="00FA74D8" w:rsidR="00E407B5" w:rsidTr="00047EF6" w14:paraId="40F2D0AD"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4CD85163" w14:textId="28B781ED">
            <w:pPr>
              <w:spacing w:after="0"/>
              <w:rPr>
                <w:rFonts w:ascii="Aptos Narrow" w:hAnsi="Aptos Narrow"/>
                <w:sz w:val="20"/>
                <w:szCs w:val="20"/>
              </w:rPr>
            </w:pPr>
            <w:r w:rsidRPr="00E407B5">
              <w:rPr>
                <w:rFonts w:ascii="Aptos Narrow" w:hAnsi="Aptos Narrow"/>
                <w:sz w:val="20"/>
                <w:szCs w:val="20"/>
              </w:rPr>
              <w:t>STRY0089872</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1B718C3" w14:textId="230039E4">
            <w:pPr>
              <w:spacing w:after="0"/>
              <w:rPr>
                <w:rFonts w:ascii="Aptos Narrow" w:hAnsi="Aptos Narrow"/>
                <w:sz w:val="20"/>
                <w:szCs w:val="20"/>
              </w:rPr>
            </w:pPr>
            <w:r w:rsidRPr="00FA74D8">
              <w:rPr>
                <w:rFonts w:ascii="Aptos Narrow" w:hAnsi="Aptos Narrow"/>
                <w:sz w:val="20"/>
                <w:szCs w:val="20"/>
              </w:rPr>
              <w:t>Child - FMO travel text message for installs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83DA37F" w14:textId="5AB99CAB">
            <w:pPr>
              <w:spacing w:after="0"/>
              <w:rPr>
                <w:rFonts w:ascii="Aptos Narrow" w:hAnsi="Aptos Narrow"/>
                <w:sz w:val="20"/>
                <w:szCs w:val="20"/>
              </w:rPr>
            </w:pPr>
            <w:r w:rsidRPr="00FA74D8">
              <w:rPr>
                <w:rFonts w:ascii="Aptos Narrow" w:hAnsi="Aptos Narrow"/>
                <w:sz w:val="20"/>
                <w:szCs w:val="20"/>
              </w:rPr>
              <w:t>Text message is sent to the device wearer on install WOTs when FMO confirms travel has started.</w:t>
            </w:r>
          </w:p>
        </w:tc>
        <w:tc>
          <w:tcPr>
            <w:tcW w:w="1359" w:type="dxa"/>
            <w:tcBorders>
              <w:top w:val="nil"/>
              <w:left w:val="nil"/>
              <w:bottom w:val="single" w:color="auto" w:sz="4" w:space="0"/>
              <w:right w:val="single" w:color="auto" w:sz="4" w:space="0"/>
            </w:tcBorders>
          </w:tcPr>
          <w:p w:rsidRPr="00FA74D8" w:rsidR="00E407B5" w:rsidP="00E407B5" w:rsidRDefault="00E407B5" w14:paraId="3FB5EA85" w14:textId="073CDDC5">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310ADE">
              <w:rPr>
                <w:rFonts w:ascii="Aptos Narrow" w:hAnsi="Aptos Narrow" w:eastAsia="Times New Roman"/>
                <w:color w:val="000000"/>
                <w:sz w:val="20"/>
                <w:szCs w:val="20"/>
              </w:rPr>
              <w:t>68</w:t>
            </w:r>
          </w:p>
        </w:tc>
      </w:tr>
      <w:tr w:rsidRPr="00FA74D8" w:rsidR="00E407B5" w:rsidTr="00047EF6" w14:paraId="721D5E91"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748738E5" w14:textId="42274DCA">
            <w:pPr>
              <w:spacing w:after="0"/>
              <w:rPr>
                <w:rFonts w:ascii="Aptos Narrow" w:hAnsi="Aptos Narrow"/>
                <w:sz w:val="20"/>
                <w:szCs w:val="20"/>
              </w:rPr>
            </w:pPr>
            <w:r w:rsidRPr="00E407B5">
              <w:rPr>
                <w:rFonts w:ascii="Aptos Narrow" w:hAnsi="Aptos Narrow"/>
                <w:sz w:val="20"/>
                <w:szCs w:val="20"/>
              </w:rPr>
              <w:t>STRY0089875</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029E9398" w14:textId="78E01D3D">
            <w:pPr>
              <w:spacing w:after="0"/>
              <w:rPr>
                <w:rFonts w:ascii="Aptos Narrow" w:hAnsi="Aptos Narrow"/>
                <w:sz w:val="20"/>
                <w:szCs w:val="20"/>
              </w:rPr>
            </w:pPr>
            <w:r w:rsidRPr="00FA74D8">
              <w:rPr>
                <w:rFonts w:ascii="Aptos Narrow" w:hAnsi="Aptos Narrow"/>
                <w:sz w:val="20"/>
                <w:szCs w:val="20"/>
              </w:rPr>
              <w:t>Child - Text to device wearer for 2nd/3rd install on assignment</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1890DF00" w14:textId="48CEABB7">
            <w:pPr>
              <w:spacing w:after="0"/>
              <w:rPr>
                <w:rFonts w:ascii="Aptos Narrow" w:hAnsi="Aptos Narrow"/>
                <w:sz w:val="20"/>
                <w:szCs w:val="20"/>
              </w:rPr>
            </w:pPr>
            <w:r w:rsidRPr="00FA74D8">
              <w:rPr>
                <w:rFonts w:ascii="Aptos Narrow" w:hAnsi="Aptos Narrow"/>
                <w:sz w:val="20"/>
                <w:szCs w:val="20"/>
              </w:rPr>
              <w:t>Text message is sent to the device wearer when FMO has already visited and will be visiting again today when a 2nd/3rd attempt install WOT is assigned</w:t>
            </w:r>
          </w:p>
        </w:tc>
        <w:tc>
          <w:tcPr>
            <w:tcW w:w="1359" w:type="dxa"/>
            <w:tcBorders>
              <w:top w:val="nil"/>
              <w:left w:val="nil"/>
              <w:bottom w:val="single" w:color="auto" w:sz="4" w:space="0"/>
              <w:right w:val="single" w:color="auto" w:sz="4" w:space="0"/>
            </w:tcBorders>
          </w:tcPr>
          <w:p w:rsidRPr="007F236A" w:rsidR="007F236A" w:rsidP="007F236A" w:rsidRDefault="007F236A" w14:paraId="6108629F" w14:textId="77777777">
            <w:pPr>
              <w:spacing w:after="0"/>
              <w:rPr>
                <w:rFonts w:ascii="Aptos Narrow" w:hAnsi="Aptos Narrow" w:eastAsia="Times New Roman"/>
                <w:color w:val="000000"/>
                <w:sz w:val="20"/>
                <w:szCs w:val="20"/>
              </w:rPr>
            </w:pPr>
            <w:r w:rsidRPr="007F236A">
              <w:rPr>
                <w:rFonts w:ascii="Aptos Narrow" w:hAnsi="Aptos Narrow" w:eastAsia="Times New Roman"/>
                <w:color w:val="000000"/>
                <w:sz w:val="20"/>
                <w:szCs w:val="20"/>
              </w:rPr>
              <w:t>IS72</w:t>
            </w:r>
          </w:p>
          <w:p w:rsidRPr="007F236A" w:rsidR="007F236A" w:rsidP="007F236A" w:rsidRDefault="007F236A" w14:paraId="19BC63ED" w14:textId="77777777">
            <w:pPr>
              <w:spacing w:after="0"/>
              <w:rPr>
                <w:rFonts w:ascii="Aptos Narrow" w:hAnsi="Aptos Narrow" w:eastAsia="Times New Roman"/>
                <w:color w:val="000000"/>
                <w:sz w:val="20"/>
                <w:szCs w:val="20"/>
              </w:rPr>
            </w:pPr>
            <w:r w:rsidRPr="007F236A">
              <w:rPr>
                <w:rFonts w:ascii="Aptos Narrow" w:hAnsi="Aptos Narrow" w:eastAsia="Times New Roman"/>
                <w:color w:val="000000"/>
                <w:sz w:val="20"/>
                <w:szCs w:val="20"/>
              </w:rPr>
              <w:t>IS75</w:t>
            </w:r>
          </w:p>
          <w:p w:rsidRPr="007F236A" w:rsidR="007F236A" w:rsidP="007F236A" w:rsidRDefault="007F236A" w14:paraId="6B523FBB" w14:textId="77777777">
            <w:pPr>
              <w:spacing w:after="0"/>
              <w:rPr>
                <w:rFonts w:ascii="Aptos Narrow" w:hAnsi="Aptos Narrow" w:eastAsia="Times New Roman"/>
                <w:color w:val="000000"/>
                <w:sz w:val="20"/>
                <w:szCs w:val="20"/>
              </w:rPr>
            </w:pPr>
            <w:r w:rsidRPr="007F236A">
              <w:rPr>
                <w:rFonts w:ascii="Aptos Narrow" w:hAnsi="Aptos Narrow" w:eastAsia="Times New Roman"/>
                <w:color w:val="000000"/>
                <w:sz w:val="20"/>
                <w:szCs w:val="20"/>
              </w:rPr>
              <w:t>IS76</w:t>
            </w:r>
          </w:p>
          <w:p w:rsidRPr="00FA74D8" w:rsidR="00E407B5" w:rsidP="007F236A" w:rsidRDefault="007F236A" w14:paraId="08C7BFFF" w14:textId="4D63D175">
            <w:pPr>
              <w:spacing w:after="0"/>
              <w:rPr>
                <w:rFonts w:ascii="Aptos Narrow" w:hAnsi="Aptos Narrow" w:eastAsia="Times New Roman"/>
                <w:color w:val="000000"/>
                <w:sz w:val="20"/>
                <w:szCs w:val="20"/>
              </w:rPr>
            </w:pPr>
            <w:r w:rsidRPr="007F236A">
              <w:rPr>
                <w:rFonts w:ascii="Aptos Narrow" w:hAnsi="Aptos Narrow" w:eastAsia="Times New Roman"/>
                <w:color w:val="000000"/>
                <w:sz w:val="20"/>
                <w:szCs w:val="20"/>
              </w:rPr>
              <w:t>IS77</w:t>
            </w:r>
          </w:p>
        </w:tc>
      </w:tr>
      <w:tr w:rsidRPr="00FA74D8" w:rsidR="00E407B5" w:rsidTr="00047EF6" w14:paraId="53B30BE3"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24794426" w14:textId="41A7133F">
            <w:pPr>
              <w:spacing w:after="0"/>
              <w:rPr>
                <w:rFonts w:ascii="Aptos Narrow" w:hAnsi="Aptos Narrow"/>
                <w:sz w:val="20"/>
                <w:szCs w:val="20"/>
              </w:rPr>
            </w:pPr>
            <w:r w:rsidRPr="00E407B5">
              <w:rPr>
                <w:rFonts w:ascii="Aptos Narrow" w:hAnsi="Aptos Narrow"/>
                <w:sz w:val="20"/>
                <w:szCs w:val="20"/>
              </w:rPr>
              <w:t>STRY0089880</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5B382BB6" w14:textId="419A25AA">
            <w:pPr>
              <w:spacing w:after="0"/>
              <w:rPr>
                <w:rFonts w:ascii="Aptos Narrow" w:hAnsi="Aptos Narrow"/>
                <w:sz w:val="20"/>
                <w:szCs w:val="20"/>
              </w:rPr>
            </w:pPr>
            <w:r w:rsidRPr="00FA74D8">
              <w:rPr>
                <w:rFonts w:ascii="Aptos Narrow" w:hAnsi="Aptos Narrow"/>
                <w:sz w:val="20"/>
                <w:szCs w:val="20"/>
              </w:rPr>
              <w:t>Child - Text message to Device wearer for tamper visits when the task is assigned - 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14F1D104" w14:textId="51A3B310">
            <w:pPr>
              <w:spacing w:after="0"/>
              <w:rPr>
                <w:rFonts w:ascii="Aptos Narrow" w:hAnsi="Aptos Narrow"/>
                <w:sz w:val="20"/>
                <w:szCs w:val="20"/>
              </w:rPr>
            </w:pPr>
            <w:r w:rsidRPr="00FA74D8">
              <w:rPr>
                <w:rFonts w:ascii="Aptos Narrow" w:hAnsi="Aptos Narrow"/>
                <w:sz w:val="20"/>
                <w:szCs w:val="20"/>
              </w:rPr>
              <w:t>Text message is sent to a device wearer informing them of a visit today for tamper visits where they have a curfew monitoring requirement</w:t>
            </w:r>
          </w:p>
        </w:tc>
        <w:tc>
          <w:tcPr>
            <w:tcW w:w="1359" w:type="dxa"/>
            <w:tcBorders>
              <w:top w:val="nil"/>
              <w:left w:val="nil"/>
              <w:bottom w:val="single" w:color="auto" w:sz="4" w:space="0"/>
              <w:right w:val="single" w:color="auto" w:sz="4" w:space="0"/>
            </w:tcBorders>
          </w:tcPr>
          <w:p w:rsidRPr="007F236A" w:rsidR="007F236A" w:rsidP="007F236A" w:rsidRDefault="007F236A" w14:paraId="67E5D705" w14:textId="77777777">
            <w:pPr>
              <w:spacing w:after="0"/>
              <w:rPr>
                <w:rFonts w:ascii="Aptos Narrow" w:hAnsi="Aptos Narrow" w:eastAsia="Times New Roman"/>
                <w:color w:val="000000"/>
                <w:sz w:val="20"/>
                <w:szCs w:val="20"/>
              </w:rPr>
            </w:pPr>
            <w:r w:rsidRPr="007F236A">
              <w:rPr>
                <w:rFonts w:ascii="Aptos Narrow" w:hAnsi="Aptos Narrow" w:eastAsia="Times New Roman"/>
                <w:color w:val="000000"/>
                <w:sz w:val="20"/>
                <w:szCs w:val="20"/>
              </w:rPr>
              <w:t>IS100</w:t>
            </w:r>
          </w:p>
          <w:p w:rsidRPr="007F236A" w:rsidR="007F236A" w:rsidP="007F236A" w:rsidRDefault="007F236A" w14:paraId="7776DBEA" w14:textId="77777777">
            <w:pPr>
              <w:spacing w:after="0"/>
              <w:rPr>
                <w:rFonts w:ascii="Aptos Narrow" w:hAnsi="Aptos Narrow" w:eastAsia="Times New Roman"/>
                <w:color w:val="000000"/>
                <w:sz w:val="20"/>
                <w:szCs w:val="20"/>
              </w:rPr>
            </w:pPr>
            <w:r w:rsidRPr="007F236A">
              <w:rPr>
                <w:rFonts w:ascii="Aptos Narrow" w:hAnsi="Aptos Narrow" w:eastAsia="Times New Roman"/>
                <w:color w:val="000000"/>
                <w:sz w:val="20"/>
                <w:szCs w:val="20"/>
              </w:rPr>
              <w:t>IS101</w:t>
            </w:r>
          </w:p>
          <w:p w:rsidRPr="00FA74D8" w:rsidR="00E407B5" w:rsidP="007F236A" w:rsidRDefault="007F236A" w14:paraId="1BEC4F83" w14:textId="25DF9EF0">
            <w:pPr>
              <w:spacing w:after="0"/>
              <w:rPr>
                <w:rFonts w:ascii="Aptos Narrow" w:hAnsi="Aptos Narrow" w:eastAsia="Times New Roman"/>
                <w:color w:val="000000"/>
                <w:sz w:val="20"/>
                <w:szCs w:val="20"/>
              </w:rPr>
            </w:pPr>
            <w:r w:rsidRPr="007F236A">
              <w:rPr>
                <w:rFonts w:ascii="Aptos Narrow" w:hAnsi="Aptos Narrow" w:eastAsia="Times New Roman"/>
                <w:color w:val="000000"/>
                <w:sz w:val="20"/>
                <w:szCs w:val="20"/>
              </w:rPr>
              <w:t>IS102</w:t>
            </w:r>
          </w:p>
        </w:tc>
      </w:tr>
      <w:tr w:rsidRPr="00FA74D8" w:rsidR="00E407B5" w:rsidTr="00047EF6" w14:paraId="3D26182A"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0CF43D20" w14:textId="74664505">
            <w:pPr>
              <w:spacing w:after="0"/>
              <w:rPr>
                <w:rFonts w:ascii="Aptos Narrow" w:hAnsi="Aptos Narrow"/>
                <w:sz w:val="20"/>
                <w:szCs w:val="20"/>
              </w:rPr>
            </w:pPr>
            <w:r w:rsidRPr="00E407B5">
              <w:rPr>
                <w:rFonts w:ascii="Aptos Narrow" w:hAnsi="Aptos Narrow"/>
                <w:sz w:val="20"/>
                <w:szCs w:val="20"/>
              </w:rPr>
              <w:t>STRY0089980</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10D9A99A" w14:textId="1272D944">
            <w:pPr>
              <w:spacing w:after="0"/>
              <w:rPr>
                <w:rFonts w:ascii="Aptos Narrow" w:hAnsi="Aptos Narrow"/>
                <w:sz w:val="20"/>
                <w:szCs w:val="20"/>
              </w:rPr>
            </w:pPr>
            <w:r w:rsidRPr="00FA74D8">
              <w:rPr>
                <w:rFonts w:ascii="Aptos Narrow" w:hAnsi="Aptos Narrow"/>
                <w:sz w:val="20"/>
                <w:szCs w:val="20"/>
              </w:rPr>
              <w:t>Child - FMO Travel text - tampers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94C3C89" w14:textId="5B05B056">
            <w:pPr>
              <w:spacing w:after="0"/>
              <w:rPr>
                <w:rFonts w:ascii="Aptos Narrow" w:hAnsi="Aptos Narrow"/>
                <w:sz w:val="20"/>
                <w:szCs w:val="20"/>
              </w:rPr>
            </w:pPr>
            <w:r w:rsidRPr="00FA74D8">
              <w:rPr>
                <w:rFonts w:ascii="Aptos Narrow" w:hAnsi="Aptos Narrow"/>
                <w:sz w:val="20"/>
                <w:szCs w:val="20"/>
              </w:rPr>
              <w:t>Text message to be sent to a Device wearer when FMO on way to their location</w:t>
            </w:r>
          </w:p>
        </w:tc>
        <w:tc>
          <w:tcPr>
            <w:tcW w:w="1359" w:type="dxa"/>
            <w:tcBorders>
              <w:top w:val="nil"/>
              <w:left w:val="nil"/>
              <w:bottom w:val="single" w:color="auto" w:sz="4" w:space="0"/>
              <w:right w:val="single" w:color="auto" w:sz="4" w:space="0"/>
            </w:tcBorders>
          </w:tcPr>
          <w:p w:rsidRPr="00FA74D8" w:rsidR="00E407B5" w:rsidP="00E407B5" w:rsidRDefault="00E407B5" w14:paraId="4CBB011A" w14:textId="13116572">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7F236A">
              <w:rPr>
                <w:rFonts w:ascii="Aptos Narrow" w:hAnsi="Aptos Narrow" w:eastAsia="Times New Roman"/>
                <w:color w:val="000000"/>
                <w:sz w:val="20"/>
                <w:szCs w:val="20"/>
              </w:rPr>
              <w:t>107</w:t>
            </w:r>
          </w:p>
        </w:tc>
      </w:tr>
      <w:tr w:rsidRPr="00FA74D8" w:rsidR="00E407B5" w:rsidTr="00047EF6" w14:paraId="1EA55EB0"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079C3484" w14:textId="52D83FFB">
            <w:pPr>
              <w:spacing w:after="0"/>
              <w:rPr>
                <w:rFonts w:ascii="Aptos Narrow" w:hAnsi="Aptos Narrow"/>
                <w:sz w:val="20"/>
                <w:szCs w:val="20"/>
              </w:rPr>
            </w:pPr>
            <w:r w:rsidRPr="00E407B5">
              <w:rPr>
                <w:rFonts w:ascii="Aptos Narrow" w:hAnsi="Aptos Narrow"/>
                <w:sz w:val="20"/>
                <w:szCs w:val="20"/>
              </w:rPr>
              <w:t>STRY0089981</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0E97735D" w14:textId="4D1B67E2">
            <w:pPr>
              <w:spacing w:after="0"/>
              <w:rPr>
                <w:rFonts w:ascii="Aptos Narrow" w:hAnsi="Aptos Narrow"/>
                <w:sz w:val="20"/>
                <w:szCs w:val="20"/>
              </w:rPr>
            </w:pPr>
            <w:r w:rsidRPr="00FA74D8">
              <w:rPr>
                <w:rFonts w:ascii="Aptos Narrow" w:hAnsi="Aptos Narrow"/>
                <w:sz w:val="20"/>
                <w:szCs w:val="20"/>
              </w:rPr>
              <w:t>Child - Text message to Device wearer for tamper visits when the task is assigned - no 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63316E3B" w14:textId="2F6D31ED">
            <w:pPr>
              <w:spacing w:after="0"/>
              <w:rPr>
                <w:rFonts w:ascii="Aptos Narrow" w:hAnsi="Aptos Narrow"/>
                <w:sz w:val="20"/>
                <w:szCs w:val="20"/>
              </w:rPr>
            </w:pPr>
            <w:r w:rsidRPr="00FA74D8">
              <w:rPr>
                <w:rFonts w:ascii="Aptos Narrow" w:hAnsi="Aptos Narrow"/>
                <w:sz w:val="20"/>
                <w:szCs w:val="20"/>
              </w:rPr>
              <w:t xml:space="preserve">Text message sent to a device wearer informing them we of visit today for tamper visits where they have </w:t>
            </w:r>
            <w:proofErr w:type="gramStart"/>
            <w:r w:rsidRPr="00FA74D8">
              <w:rPr>
                <w:rFonts w:ascii="Aptos Narrow" w:hAnsi="Aptos Narrow"/>
                <w:sz w:val="20"/>
                <w:szCs w:val="20"/>
              </w:rPr>
              <w:t>do</w:t>
            </w:r>
            <w:proofErr w:type="gramEnd"/>
            <w:r w:rsidRPr="00FA74D8">
              <w:rPr>
                <w:rFonts w:ascii="Aptos Narrow" w:hAnsi="Aptos Narrow"/>
                <w:sz w:val="20"/>
                <w:szCs w:val="20"/>
              </w:rPr>
              <w:t xml:space="preserve"> not have a curfew monitoring requirement</w:t>
            </w:r>
          </w:p>
        </w:tc>
        <w:tc>
          <w:tcPr>
            <w:tcW w:w="1359" w:type="dxa"/>
            <w:tcBorders>
              <w:top w:val="nil"/>
              <w:left w:val="nil"/>
              <w:bottom w:val="single" w:color="auto" w:sz="4" w:space="0"/>
              <w:right w:val="single" w:color="auto" w:sz="4" w:space="0"/>
            </w:tcBorders>
          </w:tcPr>
          <w:p w:rsidRPr="000B3654" w:rsidR="000B3654" w:rsidP="000B3654" w:rsidRDefault="000B3654" w14:paraId="0ED8741A" w14:textId="77777777">
            <w:pPr>
              <w:spacing w:after="0"/>
              <w:rPr>
                <w:rFonts w:ascii="Aptos Narrow" w:hAnsi="Aptos Narrow" w:eastAsia="Times New Roman"/>
                <w:color w:val="000000"/>
                <w:sz w:val="20"/>
                <w:szCs w:val="20"/>
              </w:rPr>
            </w:pPr>
            <w:r w:rsidRPr="000B3654">
              <w:rPr>
                <w:rFonts w:ascii="Aptos Narrow" w:hAnsi="Aptos Narrow" w:eastAsia="Times New Roman"/>
                <w:color w:val="000000"/>
                <w:sz w:val="20"/>
                <w:szCs w:val="20"/>
              </w:rPr>
              <w:t>IS103</w:t>
            </w:r>
          </w:p>
          <w:p w:rsidRPr="000B3654" w:rsidR="000B3654" w:rsidP="000B3654" w:rsidRDefault="000B3654" w14:paraId="20EAB9ED" w14:textId="77777777">
            <w:pPr>
              <w:spacing w:after="0"/>
              <w:rPr>
                <w:rFonts w:ascii="Aptos Narrow" w:hAnsi="Aptos Narrow" w:eastAsia="Times New Roman"/>
                <w:color w:val="000000"/>
                <w:sz w:val="20"/>
                <w:szCs w:val="20"/>
              </w:rPr>
            </w:pPr>
            <w:r w:rsidRPr="000B3654">
              <w:rPr>
                <w:rFonts w:ascii="Aptos Narrow" w:hAnsi="Aptos Narrow" w:eastAsia="Times New Roman"/>
                <w:color w:val="000000"/>
                <w:sz w:val="20"/>
                <w:szCs w:val="20"/>
              </w:rPr>
              <w:t>IS104</w:t>
            </w:r>
          </w:p>
          <w:p w:rsidRPr="00FA74D8" w:rsidR="00E407B5" w:rsidP="000B3654" w:rsidRDefault="000B3654" w14:paraId="7A5EB727" w14:textId="67EB8094">
            <w:pPr>
              <w:spacing w:after="0"/>
              <w:rPr>
                <w:rFonts w:ascii="Aptos Narrow" w:hAnsi="Aptos Narrow" w:eastAsia="Times New Roman"/>
                <w:color w:val="000000"/>
                <w:sz w:val="20"/>
                <w:szCs w:val="20"/>
              </w:rPr>
            </w:pPr>
            <w:r w:rsidRPr="000B3654">
              <w:rPr>
                <w:rFonts w:ascii="Aptos Narrow" w:hAnsi="Aptos Narrow" w:eastAsia="Times New Roman"/>
                <w:color w:val="000000"/>
                <w:sz w:val="20"/>
                <w:szCs w:val="20"/>
              </w:rPr>
              <w:t>IS105</w:t>
            </w:r>
          </w:p>
        </w:tc>
      </w:tr>
      <w:tr w:rsidRPr="00FA74D8" w:rsidR="00E407B5" w:rsidTr="00047EF6" w14:paraId="690CD971"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30C90D91" w14:textId="1CBD9A0E">
            <w:pPr>
              <w:spacing w:after="0"/>
              <w:rPr>
                <w:rFonts w:ascii="Aptos Narrow" w:hAnsi="Aptos Narrow"/>
                <w:sz w:val="20"/>
                <w:szCs w:val="20"/>
              </w:rPr>
            </w:pPr>
            <w:r w:rsidRPr="00E407B5">
              <w:rPr>
                <w:rFonts w:ascii="Aptos Narrow" w:hAnsi="Aptos Narrow"/>
                <w:sz w:val="20"/>
                <w:szCs w:val="20"/>
              </w:rPr>
              <w:t>STRY0089982</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C1A39A9" w14:textId="30CBD08C">
            <w:pPr>
              <w:spacing w:after="0"/>
              <w:rPr>
                <w:rFonts w:ascii="Aptos Narrow" w:hAnsi="Aptos Narrow"/>
                <w:sz w:val="20"/>
                <w:szCs w:val="20"/>
              </w:rPr>
            </w:pPr>
            <w:r w:rsidRPr="00FA74D8">
              <w:rPr>
                <w:rFonts w:ascii="Aptos Narrow" w:hAnsi="Aptos Narrow"/>
                <w:sz w:val="20"/>
                <w:szCs w:val="20"/>
              </w:rPr>
              <w:t>Child - Text to device wearer when visit is assigned - other visits - 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522D4E6" w14:textId="160C4CF3">
            <w:pPr>
              <w:spacing w:after="0"/>
              <w:rPr>
                <w:rFonts w:ascii="Aptos Narrow" w:hAnsi="Aptos Narrow"/>
                <w:sz w:val="20"/>
                <w:szCs w:val="20"/>
              </w:rPr>
            </w:pPr>
            <w:r w:rsidRPr="00FA74D8">
              <w:rPr>
                <w:rFonts w:ascii="Aptos Narrow" w:hAnsi="Aptos Narrow"/>
                <w:sz w:val="20"/>
                <w:szCs w:val="20"/>
              </w:rPr>
              <w:t xml:space="preserve">Text message sent to the device wearer when a visit has been assigned for other types of visits (not tamper, </w:t>
            </w:r>
            <w:proofErr w:type="spellStart"/>
            <w:r w:rsidRPr="00FA74D8">
              <w:rPr>
                <w:rFonts w:ascii="Aptos Narrow" w:hAnsi="Aptos Narrow"/>
                <w:sz w:val="20"/>
                <w:szCs w:val="20"/>
              </w:rPr>
              <w:t>decomm</w:t>
            </w:r>
            <w:proofErr w:type="spellEnd"/>
            <w:r w:rsidRPr="00FA74D8">
              <w:rPr>
                <w:rFonts w:ascii="Aptos Narrow" w:hAnsi="Aptos Narrow"/>
                <w:sz w:val="20"/>
                <w:szCs w:val="20"/>
              </w:rPr>
              <w:t>, install)</w:t>
            </w:r>
          </w:p>
        </w:tc>
        <w:tc>
          <w:tcPr>
            <w:tcW w:w="1359" w:type="dxa"/>
            <w:tcBorders>
              <w:top w:val="nil"/>
              <w:left w:val="nil"/>
              <w:bottom w:val="single" w:color="auto" w:sz="4" w:space="0"/>
              <w:right w:val="single" w:color="auto" w:sz="4" w:space="0"/>
            </w:tcBorders>
          </w:tcPr>
          <w:p w:rsidRPr="00447F7B" w:rsidR="00447F7B" w:rsidP="00447F7B" w:rsidRDefault="00447F7B" w14:paraId="41400CED"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IS132</w:t>
            </w:r>
          </w:p>
          <w:p w:rsidRPr="00447F7B" w:rsidR="00447F7B" w:rsidP="00447F7B" w:rsidRDefault="00447F7B" w14:paraId="513CC21A"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IS133</w:t>
            </w:r>
          </w:p>
          <w:p w:rsidRPr="00447F7B" w:rsidR="00447F7B" w:rsidP="00447F7B" w:rsidRDefault="00447F7B" w14:paraId="22EF4FC4"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IS134</w:t>
            </w:r>
          </w:p>
          <w:p w:rsidRPr="00447F7B" w:rsidR="00447F7B" w:rsidP="00447F7B" w:rsidRDefault="00447F7B" w14:paraId="51D3D065"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IS135</w:t>
            </w:r>
          </w:p>
          <w:p w:rsidRPr="00447F7B" w:rsidR="00447F7B" w:rsidP="00447F7B" w:rsidRDefault="00447F7B" w14:paraId="45EE8364"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IS136</w:t>
            </w:r>
          </w:p>
          <w:p w:rsidRPr="00447F7B" w:rsidR="00447F7B" w:rsidP="00447F7B" w:rsidRDefault="00447F7B" w14:paraId="6A335EDB"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IS137</w:t>
            </w:r>
          </w:p>
          <w:p w:rsidRPr="00447F7B" w:rsidR="00447F7B" w:rsidP="00447F7B" w:rsidRDefault="00447F7B" w14:paraId="4FCAD4FE"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IS138</w:t>
            </w:r>
          </w:p>
          <w:p w:rsidRPr="00447F7B" w:rsidR="00447F7B" w:rsidP="00447F7B" w:rsidRDefault="00447F7B" w14:paraId="335A0185"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IS139</w:t>
            </w:r>
          </w:p>
          <w:p w:rsidRPr="00FA74D8" w:rsidR="00E407B5" w:rsidP="00447F7B" w:rsidRDefault="00447F7B" w14:paraId="244E407E" w14:textId="1EF91EB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IS140</w:t>
            </w:r>
          </w:p>
        </w:tc>
      </w:tr>
      <w:tr w:rsidRPr="00FA74D8" w:rsidR="00E407B5" w:rsidTr="00047EF6" w14:paraId="49D52F8C"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12B70405" w14:textId="5D2D6971">
            <w:pPr>
              <w:spacing w:after="0"/>
              <w:rPr>
                <w:rFonts w:ascii="Aptos Narrow" w:hAnsi="Aptos Narrow"/>
                <w:sz w:val="20"/>
                <w:szCs w:val="20"/>
              </w:rPr>
            </w:pPr>
            <w:r w:rsidRPr="00E407B5">
              <w:rPr>
                <w:rFonts w:ascii="Aptos Narrow" w:hAnsi="Aptos Narrow"/>
                <w:sz w:val="20"/>
                <w:szCs w:val="20"/>
              </w:rPr>
              <w:t>STRY0089983</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1221E426" w14:textId="3CC9245C">
            <w:pPr>
              <w:spacing w:after="0"/>
              <w:rPr>
                <w:rFonts w:ascii="Aptos Narrow" w:hAnsi="Aptos Narrow"/>
                <w:sz w:val="20"/>
                <w:szCs w:val="20"/>
              </w:rPr>
            </w:pPr>
            <w:r w:rsidRPr="00FA74D8">
              <w:rPr>
                <w:rFonts w:ascii="Aptos Narrow" w:hAnsi="Aptos Narrow"/>
                <w:sz w:val="20"/>
                <w:szCs w:val="20"/>
              </w:rPr>
              <w:t>Child - Text to device wearer when visit</w:t>
            </w:r>
            <w:r w:rsidR="00447F7B">
              <w:rPr>
                <w:rFonts w:ascii="Aptos Narrow" w:hAnsi="Aptos Narrow"/>
                <w:sz w:val="20"/>
                <w:szCs w:val="20"/>
              </w:rPr>
              <w:t xml:space="preserve"> </w:t>
            </w:r>
            <w:r w:rsidRPr="00FA74D8">
              <w:rPr>
                <w:rFonts w:ascii="Aptos Narrow" w:hAnsi="Aptos Narrow"/>
                <w:sz w:val="20"/>
                <w:szCs w:val="20"/>
              </w:rPr>
              <w:t>assigned - other visits - NON-curfew</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393A3F5A" w14:textId="6B77A079">
            <w:pPr>
              <w:spacing w:after="0"/>
              <w:rPr>
                <w:rFonts w:ascii="Aptos Narrow" w:hAnsi="Aptos Narrow"/>
                <w:sz w:val="20"/>
                <w:szCs w:val="20"/>
              </w:rPr>
            </w:pPr>
            <w:r w:rsidRPr="00FA74D8">
              <w:rPr>
                <w:rFonts w:ascii="Aptos Narrow" w:hAnsi="Aptos Narrow"/>
                <w:sz w:val="20"/>
                <w:szCs w:val="20"/>
              </w:rPr>
              <w:t xml:space="preserve">Text message sent to the device wearer when a visit has been assigned for other types of visits (not tamper, </w:t>
            </w:r>
            <w:proofErr w:type="spellStart"/>
            <w:r w:rsidRPr="00FA74D8">
              <w:rPr>
                <w:rFonts w:ascii="Aptos Narrow" w:hAnsi="Aptos Narrow"/>
                <w:sz w:val="20"/>
                <w:szCs w:val="20"/>
              </w:rPr>
              <w:t>decomm</w:t>
            </w:r>
            <w:proofErr w:type="spellEnd"/>
            <w:r w:rsidRPr="00FA74D8">
              <w:rPr>
                <w:rFonts w:ascii="Aptos Narrow" w:hAnsi="Aptos Narrow"/>
                <w:sz w:val="20"/>
                <w:szCs w:val="20"/>
              </w:rPr>
              <w:t>, install)</w:t>
            </w:r>
          </w:p>
        </w:tc>
        <w:tc>
          <w:tcPr>
            <w:tcW w:w="1359" w:type="dxa"/>
            <w:tcBorders>
              <w:top w:val="nil"/>
              <w:left w:val="nil"/>
              <w:bottom w:val="single" w:color="auto" w:sz="4" w:space="0"/>
              <w:right w:val="single" w:color="auto" w:sz="4" w:space="0"/>
            </w:tcBorders>
          </w:tcPr>
          <w:p w:rsidRPr="00447F7B" w:rsidR="00447F7B" w:rsidP="00447F7B" w:rsidRDefault="00447F7B" w14:paraId="4167806F"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IS141</w:t>
            </w:r>
          </w:p>
          <w:p w:rsidRPr="00447F7B" w:rsidR="00447F7B" w:rsidP="00447F7B" w:rsidRDefault="00447F7B" w14:paraId="3AB702AF" w14:textId="77777777">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IS142</w:t>
            </w:r>
          </w:p>
          <w:p w:rsidRPr="00FA74D8" w:rsidR="00E407B5" w:rsidP="00447F7B" w:rsidRDefault="00447F7B" w14:paraId="0A9D265B" w14:textId="19EEBDAE">
            <w:pPr>
              <w:spacing w:after="0"/>
              <w:rPr>
                <w:rFonts w:ascii="Aptos Narrow" w:hAnsi="Aptos Narrow" w:eastAsia="Times New Roman"/>
                <w:color w:val="000000"/>
                <w:sz w:val="20"/>
                <w:szCs w:val="20"/>
              </w:rPr>
            </w:pPr>
            <w:r w:rsidRPr="00447F7B">
              <w:rPr>
                <w:rFonts w:ascii="Aptos Narrow" w:hAnsi="Aptos Narrow" w:eastAsia="Times New Roman"/>
                <w:color w:val="000000"/>
                <w:sz w:val="20"/>
                <w:szCs w:val="20"/>
              </w:rPr>
              <w:t>IS143</w:t>
            </w:r>
          </w:p>
        </w:tc>
      </w:tr>
      <w:tr w:rsidRPr="00FA74D8" w:rsidR="00E407B5" w:rsidTr="00047EF6" w14:paraId="10689A42"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6F5CAEF4" w14:textId="12DFD304">
            <w:pPr>
              <w:spacing w:after="0"/>
              <w:rPr>
                <w:rFonts w:ascii="Aptos Narrow" w:hAnsi="Aptos Narrow"/>
                <w:sz w:val="20"/>
                <w:szCs w:val="20"/>
              </w:rPr>
            </w:pPr>
            <w:r w:rsidRPr="00E407B5">
              <w:rPr>
                <w:rFonts w:ascii="Aptos Narrow" w:hAnsi="Aptos Narrow"/>
                <w:sz w:val="20"/>
                <w:szCs w:val="20"/>
              </w:rPr>
              <w:t>STRY0089984</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51B0AA38" w14:textId="66915A77">
            <w:pPr>
              <w:spacing w:after="0"/>
              <w:rPr>
                <w:rFonts w:ascii="Aptos Narrow" w:hAnsi="Aptos Narrow"/>
                <w:sz w:val="20"/>
                <w:szCs w:val="20"/>
              </w:rPr>
            </w:pPr>
            <w:r w:rsidRPr="00FA74D8">
              <w:rPr>
                <w:rFonts w:ascii="Aptos Narrow" w:hAnsi="Aptos Narrow"/>
                <w:sz w:val="20"/>
                <w:szCs w:val="20"/>
              </w:rPr>
              <w:t>Child - FMO Travel text - Other visits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17F0F9F" w14:textId="054CECD6">
            <w:pPr>
              <w:spacing w:after="0"/>
              <w:rPr>
                <w:rFonts w:ascii="Aptos Narrow" w:hAnsi="Aptos Narrow"/>
                <w:sz w:val="20"/>
                <w:szCs w:val="20"/>
              </w:rPr>
            </w:pPr>
            <w:r w:rsidRPr="00FA74D8">
              <w:rPr>
                <w:rFonts w:ascii="Aptos Narrow" w:hAnsi="Aptos Narrow"/>
                <w:sz w:val="20"/>
                <w:szCs w:val="20"/>
              </w:rPr>
              <w:t>Text message to be sent to a Device wearer when FMO on way to their location</w:t>
            </w:r>
          </w:p>
        </w:tc>
        <w:tc>
          <w:tcPr>
            <w:tcW w:w="1359" w:type="dxa"/>
            <w:tcBorders>
              <w:top w:val="nil"/>
              <w:left w:val="nil"/>
              <w:bottom w:val="single" w:color="auto" w:sz="4" w:space="0"/>
              <w:right w:val="single" w:color="auto" w:sz="4" w:space="0"/>
            </w:tcBorders>
          </w:tcPr>
          <w:p w:rsidRPr="003E09B6" w:rsidR="003E09B6" w:rsidP="003E09B6" w:rsidRDefault="003E09B6" w14:paraId="17A3BF0A" w14:textId="77777777">
            <w:pPr>
              <w:spacing w:after="0"/>
              <w:rPr>
                <w:rFonts w:ascii="Aptos Narrow" w:hAnsi="Aptos Narrow" w:eastAsia="Times New Roman"/>
                <w:color w:val="000000"/>
                <w:sz w:val="20"/>
                <w:szCs w:val="20"/>
              </w:rPr>
            </w:pPr>
            <w:r w:rsidRPr="003E09B6">
              <w:rPr>
                <w:rFonts w:ascii="Aptos Narrow" w:hAnsi="Aptos Narrow" w:eastAsia="Times New Roman"/>
                <w:color w:val="000000"/>
                <w:sz w:val="20"/>
                <w:szCs w:val="20"/>
              </w:rPr>
              <w:t>IS150</w:t>
            </w:r>
          </w:p>
          <w:p w:rsidRPr="003E09B6" w:rsidR="003E09B6" w:rsidP="003E09B6" w:rsidRDefault="003E09B6" w14:paraId="7FE49714" w14:textId="77777777">
            <w:pPr>
              <w:spacing w:after="0"/>
              <w:rPr>
                <w:rFonts w:ascii="Aptos Narrow" w:hAnsi="Aptos Narrow" w:eastAsia="Times New Roman"/>
                <w:color w:val="000000"/>
                <w:sz w:val="20"/>
                <w:szCs w:val="20"/>
              </w:rPr>
            </w:pPr>
            <w:r w:rsidRPr="003E09B6">
              <w:rPr>
                <w:rFonts w:ascii="Aptos Narrow" w:hAnsi="Aptos Narrow" w:eastAsia="Times New Roman"/>
                <w:color w:val="000000"/>
                <w:sz w:val="20"/>
                <w:szCs w:val="20"/>
              </w:rPr>
              <w:t>IS151</w:t>
            </w:r>
          </w:p>
          <w:p w:rsidRPr="003E09B6" w:rsidR="003E09B6" w:rsidP="003E09B6" w:rsidRDefault="003E09B6" w14:paraId="7F84E029" w14:textId="77777777">
            <w:pPr>
              <w:spacing w:after="0"/>
              <w:rPr>
                <w:rFonts w:ascii="Aptos Narrow" w:hAnsi="Aptos Narrow" w:eastAsia="Times New Roman"/>
                <w:color w:val="000000"/>
                <w:sz w:val="20"/>
                <w:szCs w:val="20"/>
              </w:rPr>
            </w:pPr>
            <w:r w:rsidRPr="003E09B6">
              <w:rPr>
                <w:rFonts w:ascii="Aptos Narrow" w:hAnsi="Aptos Narrow" w:eastAsia="Times New Roman"/>
                <w:color w:val="000000"/>
                <w:sz w:val="20"/>
                <w:szCs w:val="20"/>
              </w:rPr>
              <w:t>IS152</w:t>
            </w:r>
          </w:p>
          <w:p w:rsidRPr="00FA74D8" w:rsidR="00E407B5" w:rsidP="003E09B6" w:rsidRDefault="003E09B6" w14:paraId="0287021C" w14:textId="27987583">
            <w:pPr>
              <w:spacing w:after="0"/>
              <w:rPr>
                <w:rFonts w:ascii="Aptos Narrow" w:hAnsi="Aptos Narrow" w:eastAsia="Times New Roman"/>
                <w:color w:val="000000"/>
                <w:sz w:val="20"/>
                <w:szCs w:val="20"/>
              </w:rPr>
            </w:pPr>
            <w:r w:rsidRPr="003E09B6">
              <w:rPr>
                <w:rFonts w:ascii="Aptos Narrow" w:hAnsi="Aptos Narrow" w:eastAsia="Times New Roman"/>
                <w:color w:val="000000"/>
                <w:sz w:val="20"/>
                <w:szCs w:val="20"/>
              </w:rPr>
              <w:t>IS153</w:t>
            </w:r>
          </w:p>
        </w:tc>
      </w:tr>
      <w:tr w:rsidRPr="00FA74D8" w:rsidR="00E407B5" w:rsidTr="00047EF6" w14:paraId="04E9E288"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34753D40" w14:textId="78F8ABB9">
            <w:pPr>
              <w:spacing w:after="0"/>
              <w:rPr>
                <w:rFonts w:ascii="Aptos Narrow" w:hAnsi="Aptos Narrow"/>
                <w:sz w:val="20"/>
                <w:szCs w:val="20"/>
              </w:rPr>
            </w:pPr>
            <w:r w:rsidRPr="00E407B5">
              <w:rPr>
                <w:rFonts w:ascii="Aptos Narrow" w:hAnsi="Aptos Narrow"/>
                <w:sz w:val="20"/>
                <w:szCs w:val="20"/>
              </w:rPr>
              <w:t>STRY0090030</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10BB8124" w14:textId="76E0CE71">
            <w:pPr>
              <w:spacing w:after="0"/>
              <w:rPr>
                <w:rFonts w:ascii="Aptos Narrow" w:hAnsi="Aptos Narrow"/>
                <w:sz w:val="20"/>
                <w:szCs w:val="20"/>
              </w:rPr>
            </w:pPr>
            <w:r w:rsidRPr="00FA74D8">
              <w:rPr>
                <w:rFonts w:ascii="Aptos Narrow" w:hAnsi="Aptos Narrow"/>
                <w:sz w:val="20"/>
                <w:szCs w:val="20"/>
              </w:rPr>
              <w:t>4a. Adult - Text message to Device wearer when Decomm WOT is assigned</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4560119" w14:textId="295CB72B">
            <w:pPr>
              <w:spacing w:after="0"/>
              <w:rPr>
                <w:rFonts w:ascii="Aptos Narrow" w:hAnsi="Aptos Narrow"/>
                <w:sz w:val="20"/>
                <w:szCs w:val="20"/>
              </w:rPr>
            </w:pPr>
            <w:r w:rsidRPr="00FA74D8">
              <w:rPr>
                <w:rFonts w:ascii="Aptos Narrow" w:hAnsi="Aptos Narrow"/>
                <w:sz w:val="20"/>
                <w:szCs w:val="20"/>
              </w:rPr>
              <w:t xml:space="preserve">Text message to be sent to the device wearer when an FMO has been assigned to a </w:t>
            </w:r>
            <w:proofErr w:type="spellStart"/>
            <w:r w:rsidRPr="00FA74D8">
              <w:rPr>
                <w:rFonts w:ascii="Aptos Narrow" w:hAnsi="Aptos Narrow"/>
                <w:sz w:val="20"/>
                <w:szCs w:val="20"/>
              </w:rPr>
              <w:t>decomm</w:t>
            </w:r>
            <w:proofErr w:type="spellEnd"/>
            <w:r w:rsidRPr="00FA74D8">
              <w:rPr>
                <w:rFonts w:ascii="Aptos Narrow" w:hAnsi="Aptos Narrow"/>
                <w:sz w:val="20"/>
                <w:szCs w:val="20"/>
              </w:rPr>
              <w:t xml:space="preserve"> work order task</w:t>
            </w:r>
          </w:p>
        </w:tc>
        <w:tc>
          <w:tcPr>
            <w:tcW w:w="1359" w:type="dxa"/>
            <w:tcBorders>
              <w:top w:val="nil"/>
              <w:left w:val="nil"/>
              <w:bottom w:val="single" w:color="auto" w:sz="4" w:space="0"/>
              <w:right w:val="single" w:color="auto" w:sz="4" w:space="0"/>
            </w:tcBorders>
          </w:tcPr>
          <w:p w:rsidRPr="00524D75" w:rsidR="00524D75" w:rsidP="00524D75" w:rsidRDefault="00524D75" w14:paraId="363AAF51" w14:textId="77777777">
            <w:pPr>
              <w:spacing w:after="0"/>
              <w:rPr>
                <w:rFonts w:ascii="Aptos Narrow" w:hAnsi="Aptos Narrow" w:eastAsia="Times New Roman"/>
                <w:color w:val="000000"/>
                <w:sz w:val="20"/>
                <w:szCs w:val="20"/>
              </w:rPr>
            </w:pPr>
            <w:r w:rsidRPr="00524D75">
              <w:rPr>
                <w:rFonts w:ascii="Aptos Narrow" w:hAnsi="Aptos Narrow" w:eastAsia="Times New Roman"/>
                <w:color w:val="000000"/>
                <w:sz w:val="20"/>
                <w:szCs w:val="20"/>
              </w:rPr>
              <w:t>IS78</w:t>
            </w:r>
          </w:p>
          <w:p w:rsidRPr="00524D75" w:rsidR="00524D75" w:rsidP="00524D75" w:rsidRDefault="00524D75" w14:paraId="046490B8" w14:textId="77777777">
            <w:pPr>
              <w:spacing w:after="0"/>
              <w:rPr>
                <w:rFonts w:ascii="Aptos Narrow" w:hAnsi="Aptos Narrow" w:eastAsia="Times New Roman"/>
                <w:color w:val="000000"/>
                <w:sz w:val="20"/>
                <w:szCs w:val="20"/>
              </w:rPr>
            </w:pPr>
            <w:r w:rsidRPr="00524D75">
              <w:rPr>
                <w:rFonts w:ascii="Aptos Narrow" w:hAnsi="Aptos Narrow" w:eastAsia="Times New Roman"/>
                <w:color w:val="000000"/>
                <w:sz w:val="20"/>
                <w:szCs w:val="20"/>
              </w:rPr>
              <w:t>IS79</w:t>
            </w:r>
          </w:p>
          <w:p w:rsidRPr="00524D75" w:rsidR="00524D75" w:rsidP="00524D75" w:rsidRDefault="00524D75" w14:paraId="2110919A" w14:textId="77777777">
            <w:pPr>
              <w:spacing w:after="0"/>
              <w:rPr>
                <w:rFonts w:ascii="Aptos Narrow" w:hAnsi="Aptos Narrow" w:eastAsia="Times New Roman"/>
                <w:color w:val="000000"/>
                <w:sz w:val="20"/>
                <w:szCs w:val="20"/>
              </w:rPr>
            </w:pPr>
            <w:r w:rsidRPr="00524D75">
              <w:rPr>
                <w:rFonts w:ascii="Aptos Narrow" w:hAnsi="Aptos Narrow" w:eastAsia="Times New Roman"/>
                <w:color w:val="000000"/>
                <w:sz w:val="20"/>
                <w:szCs w:val="20"/>
              </w:rPr>
              <w:t>IS80</w:t>
            </w:r>
          </w:p>
          <w:p w:rsidRPr="00524D75" w:rsidR="00524D75" w:rsidP="00524D75" w:rsidRDefault="00524D75" w14:paraId="13AE819D" w14:textId="77777777">
            <w:pPr>
              <w:spacing w:after="0"/>
              <w:rPr>
                <w:rFonts w:ascii="Aptos Narrow" w:hAnsi="Aptos Narrow" w:eastAsia="Times New Roman"/>
                <w:color w:val="000000"/>
                <w:sz w:val="20"/>
                <w:szCs w:val="20"/>
              </w:rPr>
            </w:pPr>
            <w:r w:rsidRPr="00524D75">
              <w:rPr>
                <w:rFonts w:ascii="Aptos Narrow" w:hAnsi="Aptos Narrow" w:eastAsia="Times New Roman"/>
                <w:color w:val="000000"/>
                <w:sz w:val="20"/>
                <w:szCs w:val="20"/>
              </w:rPr>
              <w:t>IS81</w:t>
            </w:r>
          </w:p>
          <w:p w:rsidRPr="00524D75" w:rsidR="00524D75" w:rsidP="00524D75" w:rsidRDefault="00524D75" w14:paraId="28AF0E26" w14:textId="77777777">
            <w:pPr>
              <w:spacing w:after="0"/>
              <w:rPr>
                <w:rFonts w:ascii="Aptos Narrow" w:hAnsi="Aptos Narrow" w:eastAsia="Times New Roman"/>
                <w:color w:val="000000"/>
                <w:sz w:val="20"/>
                <w:szCs w:val="20"/>
              </w:rPr>
            </w:pPr>
            <w:r w:rsidRPr="00524D75">
              <w:rPr>
                <w:rFonts w:ascii="Aptos Narrow" w:hAnsi="Aptos Narrow" w:eastAsia="Times New Roman"/>
                <w:color w:val="000000"/>
                <w:sz w:val="20"/>
                <w:szCs w:val="20"/>
              </w:rPr>
              <w:t>IS82</w:t>
            </w:r>
          </w:p>
          <w:p w:rsidRPr="00FA74D8" w:rsidR="00E407B5" w:rsidP="00524D75" w:rsidRDefault="00524D75" w14:paraId="7274C657" w14:textId="5EBE7E6D">
            <w:pPr>
              <w:spacing w:after="0"/>
              <w:rPr>
                <w:rFonts w:ascii="Aptos Narrow" w:hAnsi="Aptos Narrow" w:eastAsia="Times New Roman"/>
                <w:color w:val="000000"/>
                <w:sz w:val="20"/>
                <w:szCs w:val="20"/>
              </w:rPr>
            </w:pPr>
            <w:r w:rsidRPr="00524D75">
              <w:rPr>
                <w:rFonts w:ascii="Aptos Narrow" w:hAnsi="Aptos Narrow" w:eastAsia="Times New Roman"/>
                <w:color w:val="000000"/>
                <w:sz w:val="20"/>
                <w:szCs w:val="20"/>
              </w:rPr>
              <w:t>IS83</w:t>
            </w:r>
          </w:p>
        </w:tc>
      </w:tr>
      <w:tr w:rsidRPr="00FA74D8" w:rsidR="00E407B5" w:rsidTr="00047EF6" w14:paraId="1A5542D2"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196460D7" w14:textId="148B3CEE">
            <w:pPr>
              <w:spacing w:after="0"/>
              <w:rPr>
                <w:rFonts w:ascii="Aptos Narrow" w:hAnsi="Aptos Narrow"/>
                <w:sz w:val="20"/>
                <w:szCs w:val="20"/>
              </w:rPr>
            </w:pPr>
            <w:r w:rsidRPr="00E407B5">
              <w:rPr>
                <w:rFonts w:ascii="Aptos Narrow" w:hAnsi="Aptos Narrow"/>
                <w:sz w:val="20"/>
                <w:szCs w:val="20"/>
              </w:rPr>
              <w:t>STRY0090031</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3AE3D95E" w14:textId="3CAD2B96">
            <w:pPr>
              <w:spacing w:after="0"/>
              <w:rPr>
                <w:rFonts w:ascii="Aptos Narrow" w:hAnsi="Aptos Narrow"/>
                <w:sz w:val="20"/>
                <w:szCs w:val="20"/>
              </w:rPr>
            </w:pPr>
            <w:r w:rsidRPr="00FA74D8">
              <w:rPr>
                <w:rFonts w:ascii="Aptos Narrow" w:hAnsi="Aptos Narrow"/>
                <w:sz w:val="20"/>
                <w:szCs w:val="20"/>
              </w:rPr>
              <w:t>Child - FMO travel text message - Decomms</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5216CD01" w14:textId="41105CC4">
            <w:pPr>
              <w:spacing w:after="0"/>
              <w:rPr>
                <w:rFonts w:ascii="Aptos Narrow" w:hAnsi="Aptos Narrow"/>
                <w:sz w:val="20"/>
                <w:szCs w:val="20"/>
              </w:rPr>
            </w:pPr>
            <w:r w:rsidRPr="00FA74D8">
              <w:rPr>
                <w:rFonts w:ascii="Aptos Narrow" w:hAnsi="Aptos Narrow"/>
                <w:sz w:val="20"/>
                <w:szCs w:val="20"/>
              </w:rPr>
              <w:t xml:space="preserve"> Text message sent to Device wearers when FMO on way to their location on decom WOTs</w:t>
            </w:r>
          </w:p>
        </w:tc>
        <w:tc>
          <w:tcPr>
            <w:tcW w:w="1359" w:type="dxa"/>
            <w:tcBorders>
              <w:top w:val="nil"/>
              <w:left w:val="nil"/>
              <w:bottom w:val="single" w:color="auto" w:sz="4" w:space="0"/>
              <w:right w:val="single" w:color="auto" w:sz="4" w:space="0"/>
            </w:tcBorders>
          </w:tcPr>
          <w:p w:rsidRPr="007C11A4" w:rsidR="007C11A4" w:rsidP="007C11A4" w:rsidRDefault="007C11A4" w14:paraId="40045F36" w14:textId="77777777">
            <w:pPr>
              <w:spacing w:after="0"/>
              <w:rPr>
                <w:rFonts w:ascii="Aptos Narrow" w:hAnsi="Aptos Narrow" w:eastAsia="Times New Roman"/>
                <w:color w:val="000000"/>
                <w:sz w:val="20"/>
                <w:szCs w:val="20"/>
              </w:rPr>
            </w:pPr>
            <w:r w:rsidRPr="007C11A4">
              <w:rPr>
                <w:rFonts w:ascii="Aptos Narrow" w:hAnsi="Aptos Narrow" w:eastAsia="Times New Roman"/>
                <w:color w:val="000000"/>
                <w:sz w:val="20"/>
                <w:szCs w:val="20"/>
              </w:rPr>
              <w:t>IS92</w:t>
            </w:r>
          </w:p>
          <w:p w:rsidRPr="00FA74D8" w:rsidR="00E407B5" w:rsidP="007C11A4" w:rsidRDefault="007C11A4" w14:paraId="4FC381BE" w14:textId="02C5646D">
            <w:pPr>
              <w:spacing w:after="0"/>
              <w:rPr>
                <w:rFonts w:ascii="Aptos Narrow" w:hAnsi="Aptos Narrow" w:eastAsia="Times New Roman"/>
                <w:color w:val="000000"/>
                <w:sz w:val="20"/>
                <w:szCs w:val="20"/>
              </w:rPr>
            </w:pPr>
            <w:r w:rsidRPr="007C11A4">
              <w:rPr>
                <w:rFonts w:ascii="Aptos Narrow" w:hAnsi="Aptos Narrow" w:eastAsia="Times New Roman"/>
                <w:color w:val="000000"/>
                <w:sz w:val="20"/>
                <w:szCs w:val="20"/>
              </w:rPr>
              <w:t>IS93</w:t>
            </w:r>
          </w:p>
        </w:tc>
      </w:tr>
      <w:tr w:rsidRPr="00FA74D8" w:rsidR="00E407B5" w:rsidTr="00047EF6" w14:paraId="47E645CF"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2FF4AA05" w14:textId="63192210">
            <w:pPr>
              <w:spacing w:after="0"/>
              <w:rPr>
                <w:rFonts w:ascii="Aptos Narrow" w:hAnsi="Aptos Narrow"/>
                <w:sz w:val="20"/>
                <w:szCs w:val="20"/>
              </w:rPr>
            </w:pPr>
            <w:r w:rsidRPr="00E407B5">
              <w:rPr>
                <w:rFonts w:ascii="Aptos Narrow" w:hAnsi="Aptos Narrow"/>
                <w:sz w:val="20"/>
                <w:szCs w:val="20"/>
              </w:rPr>
              <w:t>STRY0090083</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582B43FA" w14:textId="6DDF6D56">
            <w:pPr>
              <w:spacing w:after="0"/>
              <w:rPr>
                <w:rFonts w:ascii="Aptos Narrow" w:hAnsi="Aptos Narrow"/>
                <w:sz w:val="20"/>
                <w:szCs w:val="20"/>
              </w:rPr>
            </w:pPr>
            <w:r w:rsidRPr="00FA74D8">
              <w:rPr>
                <w:rFonts w:ascii="Aptos Narrow" w:hAnsi="Aptos Narrow"/>
                <w:sz w:val="20"/>
                <w:szCs w:val="20"/>
              </w:rPr>
              <w:t>See text messages sent for visit on WOT</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0EDBB693" w14:textId="1DC4DA15">
            <w:pPr>
              <w:spacing w:after="0"/>
              <w:rPr>
                <w:rFonts w:ascii="Aptos Narrow" w:hAnsi="Aptos Narrow"/>
                <w:sz w:val="20"/>
                <w:szCs w:val="20"/>
              </w:rPr>
            </w:pPr>
            <w:r w:rsidRPr="00FA74D8">
              <w:rPr>
                <w:rFonts w:ascii="Aptos Narrow" w:hAnsi="Aptos Narrow"/>
                <w:sz w:val="20"/>
                <w:szCs w:val="20"/>
              </w:rPr>
              <w:t>Field analyst, MI analyst or Operations lead can view text messages sent to device wearer for a specific WOT in the WOT itself</w:t>
            </w:r>
          </w:p>
        </w:tc>
        <w:tc>
          <w:tcPr>
            <w:tcW w:w="1359" w:type="dxa"/>
            <w:tcBorders>
              <w:top w:val="nil"/>
              <w:left w:val="nil"/>
              <w:bottom w:val="single" w:color="auto" w:sz="4" w:space="0"/>
              <w:right w:val="single" w:color="auto" w:sz="4" w:space="0"/>
            </w:tcBorders>
          </w:tcPr>
          <w:p w:rsidRPr="00FA74D8" w:rsidR="00E407B5" w:rsidP="007C11A4" w:rsidRDefault="00E407B5" w14:paraId="1DF7D655" w14:textId="462E4284">
            <w:pPr>
              <w:spacing w:after="0"/>
              <w:rPr>
                <w:rFonts w:ascii="Aptos Narrow" w:hAnsi="Aptos Narrow" w:eastAsia="Times New Roman"/>
                <w:color w:val="000000"/>
                <w:sz w:val="20"/>
                <w:szCs w:val="20"/>
              </w:rPr>
            </w:pPr>
            <w:r w:rsidRPr="00FA74D8">
              <w:rPr>
                <w:rFonts w:ascii="Aptos Narrow" w:hAnsi="Aptos Narrow" w:eastAsia="Times New Roman"/>
                <w:color w:val="000000"/>
                <w:sz w:val="20"/>
                <w:szCs w:val="20"/>
              </w:rPr>
              <w:t>IS</w:t>
            </w:r>
            <w:r w:rsidR="007C11A4">
              <w:rPr>
                <w:rFonts w:ascii="Aptos Narrow" w:hAnsi="Aptos Narrow" w:eastAsia="Times New Roman"/>
                <w:color w:val="000000"/>
                <w:sz w:val="20"/>
                <w:szCs w:val="20"/>
              </w:rPr>
              <w:t>154</w:t>
            </w:r>
          </w:p>
        </w:tc>
      </w:tr>
      <w:tr w:rsidRPr="00FA74D8" w:rsidR="00E407B5" w:rsidTr="00047EF6" w14:paraId="671BB05B" w14:textId="77777777">
        <w:trPr>
          <w:trHeight w:val="864"/>
        </w:trPr>
        <w:tc>
          <w:tcPr>
            <w:tcW w:w="1631" w:type="dxa"/>
            <w:tcBorders>
              <w:top w:val="nil"/>
              <w:left w:val="single" w:color="auto" w:sz="4" w:space="0"/>
              <w:bottom w:val="single" w:color="auto" w:sz="4" w:space="0"/>
              <w:right w:val="single" w:color="auto" w:sz="4" w:space="0"/>
            </w:tcBorders>
            <w:shd w:val="clear" w:color="auto" w:fill="auto"/>
          </w:tcPr>
          <w:p w:rsidRPr="00E407B5" w:rsidR="00E407B5" w:rsidP="00E407B5" w:rsidRDefault="00E407B5" w14:paraId="5EDEBC03" w14:textId="61F08070">
            <w:pPr>
              <w:spacing w:after="0"/>
              <w:rPr>
                <w:rFonts w:ascii="Aptos Narrow" w:hAnsi="Aptos Narrow"/>
                <w:sz w:val="20"/>
                <w:szCs w:val="20"/>
              </w:rPr>
            </w:pPr>
            <w:r w:rsidRPr="00E407B5">
              <w:rPr>
                <w:rFonts w:ascii="Aptos Narrow" w:hAnsi="Aptos Narrow"/>
                <w:sz w:val="20"/>
                <w:szCs w:val="20"/>
              </w:rPr>
              <w:t>STRY0090085</w:t>
            </w:r>
          </w:p>
        </w:tc>
        <w:tc>
          <w:tcPr>
            <w:tcW w:w="2312" w:type="dxa"/>
            <w:tcBorders>
              <w:top w:val="nil"/>
              <w:left w:val="nil"/>
              <w:bottom w:val="single" w:color="auto" w:sz="4" w:space="0"/>
              <w:right w:val="single" w:color="auto" w:sz="4" w:space="0"/>
            </w:tcBorders>
            <w:shd w:val="clear" w:color="auto" w:fill="auto"/>
          </w:tcPr>
          <w:p w:rsidRPr="00FA74D8" w:rsidR="00E407B5" w:rsidP="00E407B5" w:rsidRDefault="00E407B5" w14:paraId="21DF9BEE" w14:textId="627C260C">
            <w:pPr>
              <w:spacing w:after="0"/>
              <w:rPr>
                <w:rFonts w:ascii="Aptos Narrow" w:hAnsi="Aptos Narrow"/>
                <w:sz w:val="20"/>
                <w:szCs w:val="20"/>
              </w:rPr>
            </w:pPr>
            <w:r w:rsidRPr="00FA74D8">
              <w:rPr>
                <w:rFonts w:ascii="Aptos Narrow" w:hAnsi="Aptos Narrow"/>
                <w:sz w:val="20"/>
                <w:szCs w:val="20"/>
              </w:rPr>
              <w:t>See text messages sent to Device wearer that have been triggered from a case before a visit</w:t>
            </w:r>
          </w:p>
        </w:tc>
        <w:tc>
          <w:tcPr>
            <w:tcW w:w="3714" w:type="dxa"/>
            <w:tcBorders>
              <w:top w:val="nil"/>
              <w:left w:val="nil"/>
              <w:bottom w:val="single" w:color="auto" w:sz="4" w:space="0"/>
              <w:right w:val="single" w:color="auto" w:sz="4" w:space="0"/>
            </w:tcBorders>
            <w:shd w:val="clear" w:color="auto" w:fill="auto"/>
          </w:tcPr>
          <w:p w:rsidRPr="00FA74D8" w:rsidR="00E407B5" w:rsidP="00E407B5" w:rsidRDefault="00E407B5" w14:paraId="1A6DAEF6" w14:textId="4FCC80A3">
            <w:pPr>
              <w:spacing w:after="0"/>
              <w:rPr>
                <w:rFonts w:ascii="Aptos Narrow" w:hAnsi="Aptos Narrow"/>
                <w:sz w:val="20"/>
                <w:szCs w:val="20"/>
              </w:rPr>
            </w:pPr>
            <w:r w:rsidRPr="00FA74D8">
              <w:rPr>
                <w:rFonts w:ascii="Aptos Narrow" w:hAnsi="Aptos Narrow"/>
                <w:sz w:val="20"/>
                <w:szCs w:val="20"/>
              </w:rPr>
              <w:t>MI analyst or Operations lead can see what text messages have been sent to the device wearer for a specific case in the case itself</w:t>
            </w:r>
          </w:p>
        </w:tc>
        <w:tc>
          <w:tcPr>
            <w:tcW w:w="1359" w:type="dxa"/>
            <w:tcBorders>
              <w:top w:val="nil"/>
              <w:left w:val="nil"/>
              <w:bottom w:val="single" w:color="auto" w:sz="4" w:space="0"/>
              <w:right w:val="single" w:color="auto" w:sz="4" w:space="0"/>
            </w:tcBorders>
          </w:tcPr>
          <w:p w:rsidRPr="00210719" w:rsidR="00E407B5" w:rsidP="00E407B5" w:rsidRDefault="00E407B5" w14:paraId="57C3F176" w14:textId="7A82354C">
            <w:pPr>
              <w:spacing w:after="0"/>
              <w:rPr>
                <w:rFonts w:ascii="Aptos Narrow" w:hAnsi="Aptos Narrow" w:eastAsia="Times New Roman"/>
                <w:color w:val="000000"/>
                <w:sz w:val="20"/>
                <w:szCs w:val="20"/>
              </w:rPr>
            </w:pPr>
            <w:r w:rsidRPr="00210719">
              <w:rPr>
                <w:rFonts w:ascii="Aptos Narrow" w:hAnsi="Aptos Narrow" w:eastAsia="Times New Roman"/>
                <w:color w:val="000000"/>
                <w:sz w:val="20"/>
                <w:szCs w:val="20"/>
              </w:rPr>
              <w:t>IS</w:t>
            </w:r>
            <w:r w:rsidR="007C11A4">
              <w:rPr>
                <w:rFonts w:ascii="Aptos Narrow" w:hAnsi="Aptos Narrow" w:eastAsia="Times New Roman"/>
                <w:color w:val="000000"/>
                <w:sz w:val="20"/>
                <w:szCs w:val="20"/>
              </w:rPr>
              <w:t>155</w:t>
            </w:r>
          </w:p>
          <w:p w:rsidRPr="00FA74D8" w:rsidR="00E407B5" w:rsidP="00E407B5" w:rsidRDefault="00E407B5" w14:paraId="7CDDE15D" w14:textId="336D59A0">
            <w:pPr>
              <w:spacing w:after="0"/>
              <w:rPr>
                <w:rFonts w:ascii="Aptos Narrow" w:hAnsi="Aptos Narrow" w:eastAsia="Times New Roman"/>
                <w:color w:val="000000"/>
                <w:sz w:val="20"/>
                <w:szCs w:val="20"/>
              </w:rPr>
            </w:pPr>
            <w:r w:rsidRPr="00210719">
              <w:rPr>
                <w:rFonts w:ascii="Aptos Narrow" w:hAnsi="Aptos Narrow" w:eastAsia="Times New Roman"/>
                <w:color w:val="000000"/>
                <w:sz w:val="20"/>
                <w:szCs w:val="20"/>
              </w:rPr>
              <w:t>IS</w:t>
            </w:r>
            <w:r w:rsidR="007C11A4">
              <w:rPr>
                <w:rFonts w:ascii="Aptos Narrow" w:hAnsi="Aptos Narrow" w:eastAsia="Times New Roman"/>
                <w:color w:val="000000"/>
                <w:sz w:val="20"/>
                <w:szCs w:val="20"/>
              </w:rPr>
              <w:t>156</w:t>
            </w:r>
          </w:p>
        </w:tc>
      </w:tr>
    </w:tbl>
    <w:p w:rsidR="009E2EC2" w:rsidP="009E2EC2" w:rsidRDefault="009E2EC2" w14:paraId="342A9FDF" w14:textId="032F0F1F"/>
    <w:p w:rsidR="009E2EC2" w:rsidP="00377D39" w:rsidRDefault="009E2EC2" w14:paraId="6243EFB9" w14:textId="35D602A5">
      <w:pPr>
        <w:pStyle w:val="Heading3"/>
      </w:pPr>
      <w:bookmarkStart w:name="_Toc221531552" w:id="29"/>
      <w:r>
        <w:t>RLSE0010214 March Enhancements</w:t>
      </w:r>
      <w:bookmarkEnd w:id="29"/>
      <w:r>
        <w:t xml:space="preserve"> </w:t>
      </w:r>
    </w:p>
    <w:tbl>
      <w:tblPr>
        <w:tblStyle w:val="TableGrid"/>
        <w:tblW w:w="0" w:type="auto"/>
        <w:tblInd w:w="-5" w:type="dxa"/>
        <w:tblLook w:val="04A0" w:firstRow="1" w:lastRow="0" w:firstColumn="1" w:lastColumn="0" w:noHBand="0" w:noVBand="1"/>
      </w:tblPr>
      <w:tblGrid>
        <w:gridCol w:w="1623"/>
        <w:gridCol w:w="2205"/>
        <w:gridCol w:w="3755"/>
        <w:gridCol w:w="1438"/>
      </w:tblGrid>
      <w:tr w:rsidRPr="005C15F4" w:rsidR="00F42B70" w:rsidTr="00D16D16" w14:paraId="410B4818" w14:textId="77777777">
        <w:trPr>
          <w:tblHeader/>
        </w:trPr>
        <w:tc>
          <w:tcPr>
            <w:tcW w:w="1623" w:type="dxa"/>
          </w:tcPr>
          <w:p w:rsidRPr="005C15F4" w:rsidR="00F42B70" w:rsidP="00F42B70" w:rsidRDefault="00F42B70" w14:paraId="7EED407E" w14:textId="77777777">
            <w:pPr>
              <w:pStyle w:val="Body"/>
              <w:framePr w:hSpace="0" w:wrap="auto" w:vAnchor="margin" w:yAlign="inline"/>
              <w:suppressOverlap w:val="0"/>
              <w:rPr>
                <w:rFonts w:ascii="Aptos Narrow" w:hAnsi="Aptos Narrow"/>
              </w:rPr>
            </w:pPr>
            <w:r w:rsidRPr="005C15F4">
              <w:rPr>
                <w:rFonts w:ascii="Aptos Narrow" w:hAnsi="Aptos Narrow"/>
              </w:rPr>
              <w:t>Story</w:t>
            </w:r>
          </w:p>
        </w:tc>
        <w:tc>
          <w:tcPr>
            <w:tcW w:w="2205" w:type="dxa"/>
          </w:tcPr>
          <w:p w:rsidRPr="005C15F4" w:rsidR="00F42B70" w:rsidP="00F42B70" w:rsidRDefault="00F42B70" w14:paraId="6ED00D98" w14:textId="77777777">
            <w:pPr>
              <w:pStyle w:val="Body"/>
              <w:framePr w:hSpace="0" w:wrap="auto" w:vAnchor="margin" w:yAlign="inline"/>
              <w:suppressOverlap w:val="0"/>
              <w:rPr>
                <w:rFonts w:ascii="Aptos Narrow" w:hAnsi="Aptos Narrow"/>
              </w:rPr>
            </w:pPr>
            <w:r w:rsidRPr="005C15F4">
              <w:rPr>
                <w:rFonts w:ascii="Aptos Narrow" w:hAnsi="Aptos Narrow"/>
              </w:rPr>
              <w:t>Description</w:t>
            </w:r>
          </w:p>
        </w:tc>
        <w:tc>
          <w:tcPr>
            <w:tcW w:w="3755" w:type="dxa"/>
          </w:tcPr>
          <w:p w:rsidRPr="005C15F4" w:rsidR="00F42B70" w:rsidP="00F42B70" w:rsidRDefault="00F42B70" w14:paraId="3EA668BE" w14:textId="77777777">
            <w:pPr>
              <w:pStyle w:val="Body"/>
              <w:framePr w:hSpace="0" w:wrap="auto" w:vAnchor="margin" w:yAlign="inline"/>
              <w:suppressOverlap w:val="0"/>
              <w:rPr>
                <w:rFonts w:ascii="Aptos Narrow" w:hAnsi="Aptos Narrow"/>
              </w:rPr>
            </w:pPr>
            <w:r w:rsidRPr="005C15F4">
              <w:rPr>
                <w:rFonts w:ascii="Aptos Narrow" w:hAnsi="Aptos Narrow"/>
              </w:rPr>
              <w:t>Details</w:t>
            </w:r>
          </w:p>
        </w:tc>
        <w:tc>
          <w:tcPr>
            <w:tcW w:w="1438" w:type="dxa"/>
          </w:tcPr>
          <w:p w:rsidRPr="005C15F4" w:rsidR="00F42B70" w:rsidP="00F42B70" w:rsidRDefault="00F42B70" w14:paraId="110D29DA" w14:textId="2399EC65">
            <w:pPr>
              <w:pStyle w:val="Body"/>
              <w:framePr w:hSpace="0" w:wrap="auto" w:vAnchor="margin" w:yAlign="inline"/>
              <w:suppressOverlap w:val="0"/>
              <w:rPr>
                <w:rFonts w:ascii="Aptos Narrow" w:hAnsi="Aptos Narrow"/>
              </w:rPr>
            </w:pPr>
            <w:r w:rsidRPr="005C15F4">
              <w:rPr>
                <w:rFonts w:ascii="Aptos Narrow" w:hAnsi="Aptos Narrow"/>
              </w:rPr>
              <w:t>Test I</w:t>
            </w:r>
            <w:r w:rsidR="00745F2F">
              <w:rPr>
                <w:rFonts w:ascii="Aptos Narrow" w:hAnsi="Aptos Narrow"/>
              </w:rPr>
              <w:t>D</w:t>
            </w:r>
          </w:p>
        </w:tc>
      </w:tr>
      <w:tr w:rsidRPr="005C15F4" w:rsidR="00F42B70" w:rsidTr="00D16D16" w14:paraId="34F83698" w14:textId="77777777">
        <w:trPr>
          <w:trHeight w:val="1064"/>
        </w:trPr>
        <w:tc>
          <w:tcPr>
            <w:tcW w:w="1623" w:type="dxa"/>
          </w:tcPr>
          <w:p w:rsidRPr="005C15F4" w:rsidR="00F42B70" w:rsidP="00F42B70" w:rsidRDefault="00F42B70" w14:paraId="68D98786" w14:textId="77777777">
            <w:pPr>
              <w:pStyle w:val="Body"/>
              <w:framePr w:hSpace="0" w:wrap="auto" w:vAnchor="margin" w:yAlign="inline"/>
              <w:suppressOverlap w:val="0"/>
              <w:rPr>
                <w:rFonts w:ascii="Aptos Narrow" w:hAnsi="Aptos Narrow"/>
              </w:rPr>
            </w:pPr>
            <w:r w:rsidRPr="005C15F4">
              <w:rPr>
                <w:rFonts w:ascii="Aptos Narrow" w:hAnsi="Aptos Narrow"/>
              </w:rPr>
              <w:t xml:space="preserve">STRY0089352 </w:t>
            </w:r>
          </w:p>
        </w:tc>
        <w:tc>
          <w:tcPr>
            <w:tcW w:w="2205" w:type="dxa"/>
          </w:tcPr>
          <w:p w:rsidRPr="005C15F4" w:rsidR="00F42B70" w:rsidP="00F42B70" w:rsidRDefault="00F42B70" w14:paraId="7C311277" w14:textId="77777777">
            <w:pPr>
              <w:pStyle w:val="Body"/>
              <w:framePr w:hSpace="0" w:wrap="auto" w:vAnchor="margin" w:yAlign="inline"/>
              <w:spacing w:after="0"/>
              <w:suppressOverlap w:val="0"/>
              <w:rPr>
                <w:rFonts w:ascii="Aptos Narrow" w:hAnsi="Aptos Narrow"/>
              </w:rPr>
            </w:pPr>
            <w:r w:rsidRPr="005C15F4">
              <w:rPr>
                <w:rFonts w:ascii="Aptos Narrow" w:hAnsi="Aptos Narrow"/>
              </w:rPr>
              <w:t>2nd WOT creation for Install at source / Tag at source fields</w:t>
            </w:r>
          </w:p>
        </w:tc>
        <w:tc>
          <w:tcPr>
            <w:tcW w:w="3755" w:type="dxa"/>
          </w:tcPr>
          <w:p w:rsidRPr="005C15F4" w:rsidR="00F42B70" w:rsidP="00F42B70" w:rsidRDefault="00F42B70" w14:paraId="019E69ED" w14:textId="1AB1FF02">
            <w:pPr>
              <w:rPr>
                <w:rFonts w:ascii="Aptos Narrow" w:hAnsi="Aptos Narrow" w:cstheme="minorHAnsi"/>
                <w:color w:val="000000" w:themeColor="text1"/>
                <w:sz w:val="22"/>
                <w:szCs w:val="22"/>
              </w:rPr>
            </w:pPr>
            <w:r>
              <w:rPr>
                <w:rFonts w:ascii="Aptos Narrow" w:hAnsi="Aptos Narrow" w:cstheme="minorHAnsi"/>
                <w:color w:val="000000" w:themeColor="text1"/>
                <w:sz w:val="22"/>
                <w:szCs w:val="22"/>
              </w:rPr>
              <w:t>Demonstrate c</w:t>
            </w:r>
            <w:r w:rsidRPr="005C15F4">
              <w:rPr>
                <w:rFonts w:ascii="Aptos Narrow" w:hAnsi="Aptos Narrow" w:cstheme="minorHAnsi"/>
                <w:color w:val="000000" w:themeColor="text1"/>
                <w:sz w:val="22"/>
                <w:szCs w:val="22"/>
              </w:rPr>
              <w:t xml:space="preserve">hanges </w:t>
            </w:r>
            <w:r>
              <w:rPr>
                <w:rFonts w:ascii="Aptos Narrow" w:hAnsi="Aptos Narrow" w:cstheme="minorHAnsi"/>
                <w:color w:val="000000" w:themeColor="text1"/>
                <w:sz w:val="22"/>
                <w:szCs w:val="22"/>
              </w:rPr>
              <w:t xml:space="preserve">to </w:t>
            </w:r>
            <w:r w:rsidR="00D16D16">
              <w:rPr>
                <w:rFonts w:ascii="Aptos Narrow" w:hAnsi="Aptos Narrow" w:cstheme="minorHAnsi"/>
                <w:color w:val="000000" w:themeColor="text1"/>
                <w:sz w:val="22"/>
                <w:szCs w:val="22"/>
              </w:rPr>
              <w:t>how</w:t>
            </w:r>
            <w:r w:rsidRPr="005C15F4">
              <w:rPr>
                <w:rFonts w:ascii="Aptos Narrow" w:hAnsi="Aptos Narrow" w:cstheme="minorHAnsi"/>
                <w:color w:val="000000" w:themeColor="text1"/>
                <w:sz w:val="22"/>
                <w:szCs w:val="22"/>
              </w:rPr>
              <w:t xml:space="preserve"> 2nd WOT is generated for Install at source &amp; Tag at source, depending on whether</w:t>
            </w:r>
            <w:r>
              <w:rPr>
                <w:rFonts w:ascii="Aptos Narrow" w:hAnsi="Aptos Narrow" w:cstheme="minorHAnsi"/>
                <w:color w:val="000000" w:themeColor="text1"/>
                <w:sz w:val="22"/>
                <w:szCs w:val="22"/>
              </w:rPr>
              <w:t xml:space="preserve"> </w:t>
            </w:r>
            <w:r w:rsidRPr="005C15F4">
              <w:rPr>
                <w:rFonts w:ascii="Aptos Narrow" w:hAnsi="Aptos Narrow" w:cstheme="minorHAnsi"/>
                <w:color w:val="000000" w:themeColor="text1"/>
                <w:sz w:val="22"/>
                <w:szCs w:val="22"/>
              </w:rPr>
              <w:t>the Installation Location is populated</w:t>
            </w:r>
          </w:p>
        </w:tc>
        <w:tc>
          <w:tcPr>
            <w:tcW w:w="1438" w:type="dxa"/>
          </w:tcPr>
          <w:p w:rsidRPr="005F531E" w:rsidR="000A215C" w:rsidP="000A215C" w:rsidRDefault="000A215C" w14:paraId="08659E29" w14:textId="77777777">
            <w:pPr>
              <w:pStyle w:val="Body"/>
              <w:framePr w:hSpace="0" w:wrap="auto" w:vAnchor="margin" w:yAlign="inline"/>
              <w:spacing w:after="0"/>
              <w:suppressOverlap w:val="0"/>
              <w:rPr>
                <w:rFonts w:ascii="Aptos Narrow" w:hAnsi="Aptos Narrow"/>
              </w:rPr>
            </w:pPr>
            <w:r w:rsidRPr="005F531E">
              <w:rPr>
                <w:rFonts w:ascii="Aptos Narrow" w:hAnsi="Aptos Narrow"/>
              </w:rPr>
              <w:t>ME03</w:t>
            </w:r>
          </w:p>
          <w:p w:rsidRPr="005F531E" w:rsidR="000A215C" w:rsidP="000A215C" w:rsidRDefault="000A215C" w14:paraId="3D7137DA" w14:textId="77777777">
            <w:pPr>
              <w:pStyle w:val="Body"/>
              <w:framePr w:hSpace="0" w:wrap="auto" w:vAnchor="margin" w:yAlign="inline"/>
              <w:spacing w:after="0"/>
              <w:suppressOverlap w:val="0"/>
              <w:rPr>
                <w:rFonts w:ascii="Aptos Narrow" w:hAnsi="Aptos Narrow"/>
              </w:rPr>
            </w:pPr>
            <w:r w:rsidRPr="005F531E">
              <w:rPr>
                <w:rFonts w:ascii="Aptos Narrow" w:hAnsi="Aptos Narrow"/>
              </w:rPr>
              <w:t>ME04</w:t>
            </w:r>
          </w:p>
          <w:p w:rsidRPr="005F531E" w:rsidR="000A215C" w:rsidP="000A215C" w:rsidRDefault="000A215C" w14:paraId="3B787F6F" w14:textId="77777777">
            <w:pPr>
              <w:pStyle w:val="Body"/>
              <w:framePr w:hSpace="0" w:wrap="auto" w:vAnchor="margin" w:yAlign="inline"/>
              <w:spacing w:after="0"/>
              <w:suppressOverlap w:val="0"/>
              <w:rPr>
                <w:rFonts w:ascii="Aptos Narrow" w:hAnsi="Aptos Narrow"/>
              </w:rPr>
            </w:pPr>
            <w:r w:rsidRPr="005F531E">
              <w:rPr>
                <w:rFonts w:ascii="Aptos Narrow" w:hAnsi="Aptos Narrow"/>
              </w:rPr>
              <w:t>ME05</w:t>
            </w:r>
          </w:p>
          <w:p w:rsidR="000A215C" w:rsidP="000A215C" w:rsidRDefault="000A215C" w14:paraId="18BDABFB" w14:textId="77777777">
            <w:pPr>
              <w:pStyle w:val="Body"/>
              <w:framePr w:hSpace="0" w:wrap="auto" w:vAnchor="margin" w:yAlign="inline"/>
              <w:spacing w:after="0"/>
              <w:suppressOverlap w:val="0"/>
              <w:rPr>
                <w:rFonts w:ascii="Aptos Narrow" w:hAnsi="Aptos Narrow"/>
              </w:rPr>
            </w:pPr>
            <w:r w:rsidRPr="005F531E">
              <w:rPr>
                <w:rFonts w:ascii="Aptos Narrow" w:hAnsi="Aptos Narrow"/>
              </w:rPr>
              <w:t>ME06</w:t>
            </w:r>
          </w:p>
          <w:p w:rsidRPr="00C01FA6" w:rsidR="00C01FA6" w:rsidP="00C01FA6" w:rsidRDefault="00C01FA6" w14:paraId="2F6943FB" w14:textId="77777777">
            <w:pPr>
              <w:pStyle w:val="Body"/>
              <w:framePr w:wrap="around"/>
              <w:spacing w:after="0"/>
              <w:rPr>
                <w:rFonts w:ascii="Aptos Narrow" w:hAnsi="Aptos Narrow"/>
              </w:rPr>
            </w:pPr>
            <w:r w:rsidRPr="00C01FA6">
              <w:rPr>
                <w:rFonts w:ascii="Aptos Narrow" w:hAnsi="Aptos Narrow"/>
              </w:rPr>
              <w:t>CEMO605</w:t>
            </w:r>
          </w:p>
          <w:p w:rsidRPr="00C01FA6" w:rsidR="00C01FA6" w:rsidP="00C01FA6" w:rsidRDefault="00C01FA6" w14:paraId="7461C27B" w14:textId="77777777">
            <w:pPr>
              <w:pStyle w:val="Body"/>
              <w:framePr w:wrap="around"/>
              <w:spacing w:after="0"/>
              <w:rPr>
                <w:rFonts w:ascii="Aptos Narrow" w:hAnsi="Aptos Narrow"/>
              </w:rPr>
            </w:pPr>
            <w:r w:rsidRPr="00C01FA6">
              <w:rPr>
                <w:rFonts w:ascii="Aptos Narrow" w:hAnsi="Aptos Narrow"/>
              </w:rPr>
              <w:t>CEMO606</w:t>
            </w:r>
          </w:p>
          <w:p w:rsidRPr="00C01FA6" w:rsidR="00C01FA6" w:rsidP="00C01FA6" w:rsidRDefault="00C01FA6" w14:paraId="656EE1C4" w14:textId="77777777">
            <w:pPr>
              <w:pStyle w:val="Body"/>
              <w:framePr w:wrap="around"/>
              <w:spacing w:after="0"/>
              <w:rPr>
                <w:rFonts w:ascii="Aptos Narrow" w:hAnsi="Aptos Narrow"/>
              </w:rPr>
            </w:pPr>
            <w:r w:rsidRPr="00C01FA6">
              <w:rPr>
                <w:rFonts w:ascii="Aptos Narrow" w:hAnsi="Aptos Narrow"/>
              </w:rPr>
              <w:t>CEMO607</w:t>
            </w:r>
          </w:p>
          <w:p w:rsidRPr="00C01FA6" w:rsidR="00C01FA6" w:rsidP="00C01FA6" w:rsidRDefault="00C01FA6" w14:paraId="69D80A6C" w14:textId="77777777">
            <w:pPr>
              <w:pStyle w:val="Body"/>
              <w:framePr w:wrap="around"/>
              <w:spacing w:after="0"/>
              <w:rPr>
                <w:rFonts w:ascii="Aptos Narrow" w:hAnsi="Aptos Narrow"/>
              </w:rPr>
            </w:pPr>
            <w:r w:rsidRPr="00C01FA6">
              <w:rPr>
                <w:rFonts w:ascii="Aptos Narrow" w:hAnsi="Aptos Narrow"/>
              </w:rPr>
              <w:t>CEMO613</w:t>
            </w:r>
          </w:p>
          <w:p w:rsidR="00C01FA6" w:rsidP="00C01FA6" w:rsidRDefault="00C01FA6" w14:paraId="6FBB8A43" w14:textId="77777777">
            <w:pPr>
              <w:pStyle w:val="Body"/>
              <w:framePr w:wrap="around"/>
              <w:spacing w:after="0"/>
              <w:rPr>
                <w:rFonts w:ascii="Aptos Narrow" w:hAnsi="Aptos Narrow"/>
              </w:rPr>
            </w:pPr>
            <w:r w:rsidRPr="00C01FA6">
              <w:rPr>
                <w:rFonts w:ascii="Aptos Narrow" w:hAnsi="Aptos Narrow"/>
              </w:rPr>
              <w:t>CEMO614</w:t>
            </w:r>
          </w:p>
          <w:p w:rsidR="000A215C" w:rsidP="00C01FA6" w:rsidRDefault="000A215C" w14:paraId="0A87030E" w14:textId="4E4FCBDC">
            <w:pPr>
              <w:pStyle w:val="Body"/>
              <w:framePr w:wrap="around"/>
              <w:spacing w:after="0"/>
              <w:rPr>
                <w:rFonts w:ascii="Aptos Narrow" w:hAnsi="Aptos Narrow"/>
              </w:rPr>
            </w:pPr>
            <w:r w:rsidRPr="000A215C">
              <w:rPr>
                <w:rFonts w:ascii="Aptos Narrow" w:hAnsi="Aptos Narrow"/>
              </w:rPr>
              <w:t>CEMO706</w:t>
            </w:r>
          </w:p>
          <w:p w:rsidRPr="005C15F4" w:rsidR="0088197F" w:rsidP="005F531E" w:rsidRDefault="0088197F" w14:paraId="355264F7" w14:textId="41EACAB8">
            <w:pPr>
              <w:pStyle w:val="Body"/>
              <w:framePr w:hSpace="0" w:wrap="auto" w:vAnchor="margin" w:yAlign="inline"/>
              <w:spacing w:after="0"/>
              <w:suppressOverlap w:val="0"/>
              <w:rPr>
                <w:rFonts w:ascii="Aptos Narrow" w:hAnsi="Aptos Narrow"/>
              </w:rPr>
            </w:pPr>
            <w:r w:rsidRPr="0088197F">
              <w:rPr>
                <w:rFonts w:ascii="Aptos Narrow" w:hAnsi="Aptos Narrow"/>
              </w:rPr>
              <w:t>CEMOAC01</w:t>
            </w:r>
          </w:p>
        </w:tc>
      </w:tr>
      <w:tr w:rsidRPr="005C15F4" w:rsidR="00F42B70" w:rsidTr="00D16D16" w14:paraId="5AFB2720" w14:textId="77777777">
        <w:trPr>
          <w:trHeight w:val="866"/>
        </w:trPr>
        <w:tc>
          <w:tcPr>
            <w:tcW w:w="1623" w:type="dxa"/>
          </w:tcPr>
          <w:p w:rsidRPr="005C15F4" w:rsidR="00F42B70" w:rsidP="00F42B70" w:rsidRDefault="00F42B70" w14:paraId="3153228C" w14:textId="77777777">
            <w:pPr>
              <w:pStyle w:val="Body"/>
              <w:framePr w:hSpace="0" w:wrap="auto" w:vAnchor="margin" w:yAlign="inline"/>
              <w:suppressOverlap w:val="0"/>
              <w:rPr>
                <w:rFonts w:ascii="Aptos Narrow" w:hAnsi="Aptos Narrow"/>
              </w:rPr>
            </w:pPr>
            <w:r w:rsidRPr="005C15F4">
              <w:rPr>
                <w:rFonts w:ascii="Aptos Narrow" w:hAnsi="Aptos Narrow"/>
              </w:rPr>
              <w:t xml:space="preserve">STRY0089363 </w:t>
            </w:r>
          </w:p>
        </w:tc>
        <w:tc>
          <w:tcPr>
            <w:tcW w:w="2205" w:type="dxa"/>
          </w:tcPr>
          <w:p w:rsidRPr="005C15F4" w:rsidR="00F42B70" w:rsidP="00F42B70" w:rsidRDefault="00F42B70" w14:paraId="5D613554" w14:textId="77777777">
            <w:pPr>
              <w:pStyle w:val="Body"/>
              <w:framePr w:hSpace="0" w:wrap="auto" w:vAnchor="margin" w:yAlign="inline"/>
              <w:spacing w:after="0"/>
              <w:suppressOverlap w:val="0"/>
              <w:rPr>
                <w:rFonts w:ascii="Aptos Narrow" w:hAnsi="Aptos Narrow"/>
              </w:rPr>
            </w:pPr>
            <w:r w:rsidRPr="005C15F4">
              <w:rPr>
                <w:rFonts w:ascii="Aptos Narrow" w:hAnsi="Aptos Narrow"/>
              </w:rPr>
              <w:t>Label change to Enforcement Action</w:t>
            </w:r>
          </w:p>
        </w:tc>
        <w:tc>
          <w:tcPr>
            <w:tcW w:w="3755" w:type="dxa"/>
          </w:tcPr>
          <w:p w:rsidRPr="005C15F4" w:rsidR="00F42B70" w:rsidP="00F42B70" w:rsidRDefault="00F42B70" w14:paraId="7547BF40" w14:textId="1C0F9718">
            <w:pPr>
              <w:pStyle w:val="Body"/>
              <w:framePr w:hSpace="0" w:wrap="auto" w:vAnchor="margin" w:yAlign="inline"/>
              <w:spacing w:after="0"/>
              <w:suppressOverlap w:val="0"/>
              <w:rPr>
                <w:rFonts w:ascii="Aptos Narrow" w:hAnsi="Aptos Narrow"/>
              </w:rPr>
            </w:pPr>
            <w:r>
              <w:rPr>
                <w:rFonts w:ascii="Aptos Narrow" w:hAnsi="Aptos Narrow"/>
              </w:rPr>
              <w:t>Verify changed text in labels o</w:t>
            </w:r>
            <w:r w:rsidRPr="005C15F4">
              <w:rPr>
                <w:rFonts w:ascii="Aptos Narrow" w:hAnsi="Aptos Narrow"/>
              </w:rPr>
              <w:t xml:space="preserve">n enforcement action </w:t>
            </w:r>
            <w:r>
              <w:rPr>
                <w:rFonts w:ascii="Aptos Narrow" w:hAnsi="Aptos Narrow"/>
              </w:rPr>
              <w:t>– “</w:t>
            </w:r>
            <w:r w:rsidRPr="005C15F4">
              <w:rPr>
                <w:rFonts w:ascii="Aptos Narrow" w:hAnsi="Aptos Narrow"/>
              </w:rPr>
              <w:t>Subject Arrested</w:t>
            </w:r>
            <w:r>
              <w:rPr>
                <w:rFonts w:ascii="Aptos Narrow" w:hAnsi="Aptos Narrow"/>
              </w:rPr>
              <w:t>”</w:t>
            </w:r>
            <w:r w:rsidRPr="005C15F4">
              <w:rPr>
                <w:rFonts w:ascii="Aptos Narrow" w:hAnsi="Aptos Narrow"/>
              </w:rPr>
              <w:t xml:space="preserve"> </w:t>
            </w:r>
            <w:r>
              <w:rPr>
                <w:rFonts w:ascii="Aptos Narrow" w:hAnsi="Aptos Narrow"/>
              </w:rPr>
              <w:t xml:space="preserve">now </w:t>
            </w:r>
            <w:r w:rsidRPr="005C15F4">
              <w:rPr>
                <w:rFonts w:ascii="Aptos Narrow" w:hAnsi="Aptos Narrow"/>
              </w:rPr>
              <w:t xml:space="preserve">“Device Wearer Arrested” and </w:t>
            </w:r>
            <w:r>
              <w:rPr>
                <w:rFonts w:ascii="Aptos Narrow" w:hAnsi="Aptos Narrow"/>
              </w:rPr>
              <w:t>“</w:t>
            </w:r>
            <w:r w:rsidRPr="005C15F4">
              <w:rPr>
                <w:rFonts w:ascii="Aptos Narrow" w:hAnsi="Aptos Narrow"/>
              </w:rPr>
              <w:t>Subject Detained</w:t>
            </w:r>
            <w:r>
              <w:rPr>
                <w:rFonts w:ascii="Aptos Narrow" w:hAnsi="Aptos Narrow"/>
              </w:rPr>
              <w:t>”</w:t>
            </w:r>
            <w:r w:rsidRPr="005C15F4">
              <w:rPr>
                <w:rFonts w:ascii="Aptos Narrow" w:hAnsi="Aptos Narrow"/>
              </w:rPr>
              <w:t xml:space="preserve"> becomes “Device Wearer Detained”</w:t>
            </w:r>
          </w:p>
        </w:tc>
        <w:tc>
          <w:tcPr>
            <w:tcW w:w="1438" w:type="dxa"/>
          </w:tcPr>
          <w:p w:rsidRPr="00373C48" w:rsidR="00373C48" w:rsidP="00373C48" w:rsidRDefault="00373C48" w14:paraId="049CF14C" w14:textId="77777777">
            <w:pPr>
              <w:pStyle w:val="Body"/>
              <w:framePr w:wrap="around"/>
              <w:spacing w:after="0"/>
              <w:rPr>
                <w:rFonts w:ascii="Aptos Narrow" w:hAnsi="Aptos Narrow"/>
              </w:rPr>
            </w:pPr>
            <w:r w:rsidRPr="00373C48">
              <w:rPr>
                <w:rFonts w:ascii="Aptos Narrow" w:hAnsi="Aptos Narrow"/>
              </w:rPr>
              <w:t>ME01</w:t>
            </w:r>
          </w:p>
          <w:p w:rsidRPr="005C15F4" w:rsidR="00F42B70" w:rsidP="00373C48" w:rsidRDefault="00373C48" w14:paraId="5C80F9C7" w14:textId="13E19C12">
            <w:pPr>
              <w:pStyle w:val="Body"/>
              <w:framePr w:hSpace="0" w:wrap="auto" w:vAnchor="margin" w:yAlign="inline"/>
              <w:spacing w:after="0"/>
              <w:suppressOverlap w:val="0"/>
              <w:rPr>
                <w:rFonts w:ascii="Aptos Narrow" w:hAnsi="Aptos Narrow"/>
              </w:rPr>
            </w:pPr>
            <w:r w:rsidRPr="00373C48">
              <w:rPr>
                <w:rFonts w:ascii="Aptos Narrow" w:hAnsi="Aptos Narrow"/>
              </w:rPr>
              <w:t>ME02</w:t>
            </w:r>
          </w:p>
        </w:tc>
      </w:tr>
    </w:tbl>
    <w:p w:rsidR="009E2EC2" w:rsidP="00377D39" w:rsidRDefault="009E2EC2" w14:paraId="07041AAD" w14:textId="549B5D7B">
      <w:pPr>
        <w:pStyle w:val="Heading2"/>
      </w:pPr>
      <w:bookmarkStart w:name="_Toc221531553" w:id="30"/>
      <w:r>
        <w:t>Features Not to be Tested</w:t>
      </w:r>
      <w:bookmarkEnd w:id="30"/>
    </w:p>
    <w:p w:rsidR="002B4826" w:rsidP="009E2EC2" w:rsidRDefault="009E2EC2" w14:paraId="00CC84FF" w14:textId="77777777">
      <w:r w:rsidRPr="002B4826">
        <w:t>No</w:t>
      </w:r>
      <w:r w:rsidRPr="002B4826" w:rsidR="00F42B70">
        <w:t xml:space="preserve"> functional tests have been omitted </w:t>
      </w:r>
      <w:r w:rsidRPr="002B4826">
        <w:t>– see section 5.2 above.</w:t>
      </w:r>
    </w:p>
    <w:p w:rsidRPr="002B4826" w:rsidR="002B4826" w:rsidP="009E2EC2" w:rsidRDefault="002B4826" w14:paraId="6C7C8F7F" w14:textId="3C43285D">
      <w:r w:rsidRPr="002B4826">
        <w:t xml:space="preserve"> Non-Functional Testing will </w:t>
      </w:r>
      <w:r>
        <w:t xml:space="preserve">not </w:t>
      </w:r>
      <w:r w:rsidRPr="002B4826">
        <w:t>be conducted for this upgrade.</w:t>
      </w:r>
      <w:r w:rsidR="00D16D16">
        <w:t xml:space="preserve"> Rationale for this is:</w:t>
      </w:r>
    </w:p>
    <w:p w:rsidRPr="002B4826" w:rsidR="002B4826" w:rsidP="002B4826" w:rsidRDefault="002B4826" w14:paraId="461AD4F5" w14:textId="26C8B783">
      <w:pPr>
        <w:pStyle w:val="ListParagraph"/>
        <w:numPr>
          <w:ilvl w:val="0"/>
          <w:numId w:val="25"/>
        </w:numPr>
      </w:pPr>
      <w:r w:rsidRPr="002B4826">
        <w:t>No Performance testing has been conducted for any other release</w:t>
      </w:r>
    </w:p>
    <w:p w:rsidRPr="002B4826" w:rsidR="002B4826" w:rsidP="002B4826" w:rsidRDefault="002B4826" w14:paraId="7D9909A3" w14:textId="5240EC31">
      <w:pPr>
        <w:pStyle w:val="ListParagraph"/>
        <w:numPr>
          <w:ilvl w:val="0"/>
          <w:numId w:val="25"/>
        </w:numPr>
      </w:pPr>
      <w:r w:rsidRPr="002B4826">
        <w:t>ServiceNow perform their own performance testing as part of their QA processes</w:t>
      </w:r>
    </w:p>
    <w:p w:rsidRPr="002B4826" w:rsidR="002B4826" w:rsidP="002B4826" w:rsidRDefault="002B4826" w14:paraId="52EA7C06" w14:textId="5E79F9E0">
      <w:pPr>
        <w:pStyle w:val="ListParagraph"/>
        <w:numPr>
          <w:ilvl w:val="0"/>
          <w:numId w:val="25"/>
        </w:numPr>
      </w:pPr>
      <w:r w:rsidRPr="002B4826">
        <w:t xml:space="preserve">The Pre-Prod environment has not yet been migrated to </w:t>
      </w:r>
      <w:proofErr w:type="spellStart"/>
      <w:r w:rsidRPr="002B4826">
        <w:t>RaptorDB</w:t>
      </w:r>
      <w:proofErr w:type="spellEnd"/>
      <w:r w:rsidRPr="002B4826">
        <w:t xml:space="preserve"> so would be expected to perform at a lower level </w:t>
      </w:r>
      <w:r>
        <w:t>than</w:t>
      </w:r>
      <w:r w:rsidRPr="002B4826">
        <w:t xml:space="preserve"> Prod</w:t>
      </w:r>
    </w:p>
    <w:p w:rsidRPr="002B4826" w:rsidR="002B4826" w:rsidP="002B4826" w:rsidRDefault="002B4826" w14:paraId="28A9131F" w14:textId="3C0E5C6B">
      <w:pPr>
        <w:pStyle w:val="ListParagraph"/>
        <w:numPr>
          <w:ilvl w:val="0"/>
          <w:numId w:val="25"/>
        </w:numPr>
      </w:pPr>
      <w:r w:rsidRPr="002B4826">
        <w:t>None of the functional changes in this upgrad</w:t>
      </w:r>
      <w:r>
        <w:t>e introduce changes to the platform or underlying performance capabilities.</w:t>
      </w:r>
    </w:p>
    <w:p w:rsidR="009E2EC2" w:rsidP="00377D39" w:rsidRDefault="009E2EC2" w14:paraId="3E074069" w14:textId="7CFFE915">
      <w:pPr>
        <w:pStyle w:val="Heading2"/>
      </w:pPr>
      <w:bookmarkStart w:name="_Toc221531554" w:id="31"/>
      <w:r>
        <w:t>Regression Testing</w:t>
      </w:r>
      <w:bookmarkEnd w:id="31"/>
    </w:p>
    <w:p w:rsidR="009E2EC2" w:rsidP="009E2EC2" w:rsidRDefault="009E2EC2" w14:paraId="373EC02E" w14:textId="77777777">
      <w:r>
        <w:t xml:space="preserve">Regression testing is built into all the above tests, as they will start with the creation of orders and follow through the process lifecycle, using all devices and generating all alerts, to the conclusion of the test, which will exercise non-changed functionality. </w:t>
      </w:r>
    </w:p>
    <w:p w:rsidR="00E75F58" w:rsidP="00E75F58" w:rsidRDefault="00E75F58" w14:paraId="6B08FAA7" w14:textId="77777777">
      <w:pPr>
        <w:pStyle w:val="Heading1"/>
      </w:pPr>
      <w:bookmarkStart w:name="_Toc221531555" w:id="32"/>
      <w:r>
        <w:t>Test Deliverables</w:t>
      </w:r>
      <w:bookmarkEnd w:id="32"/>
      <w:r>
        <w:t xml:space="preserve"> </w:t>
      </w:r>
    </w:p>
    <w:p w:rsidR="00E75F58" w:rsidP="00E75F58" w:rsidRDefault="00E75F58" w14:paraId="5284D7BF" w14:textId="77777777">
      <w:r>
        <w:t>The artefacts to be produced and delivered for this release package are as follows:</w:t>
      </w:r>
    </w:p>
    <w:p w:rsidR="00E75F58" w:rsidP="00E75F58" w:rsidRDefault="00E75F58" w14:paraId="4D55969F" w14:textId="77777777">
      <w:pPr>
        <w:pStyle w:val="ListParagraph"/>
        <w:numPr>
          <w:ilvl w:val="0"/>
          <w:numId w:val="14"/>
        </w:numPr>
      </w:pPr>
      <w:r>
        <w:t>Test Plan (this document)</w:t>
      </w:r>
    </w:p>
    <w:p w:rsidR="00E75F58" w:rsidP="00B23ACE" w:rsidRDefault="00E75F58" w14:paraId="3E87FCEA" w14:textId="466CA775">
      <w:pPr>
        <w:pStyle w:val="ListParagraph"/>
        <w:numPr>
          <w:ilvl w:val="0"/>
          <w:numId w:val="14"/>
        </w:numPr>
      </w:pPr>
      <w:r>
        <w:t xml:space="preserve">Test </w:t>
      </w:r>
      <w:r w:rsidR="00136A9C">
        <w:t xml:space="preserve">Scenarios and </w:t>
      </w:r>
      <w:r>
        <w:t>Test Scripts with detailed test steps, expected outcomes, and test data requirements where relevant</w:t>
      </w:r>
    </w:p>
    <w:p w:rsidR="00E75F58" w:rsidP="00E75F58" w:rsidRDefault="00E75F58" w14:paraId="01FE773A" w14:textId="77777777">
      <w:pPr>
        <w:pStyle w:val="ListParagraph"/>
        <w:numPr>
          <w:ilvl w:val="0"/>
          <w:numId w:val="14"/>
        </w:numPr>
      </w:pPr>
      <w:r>
        <w:t>Test Execution Log with Pass/Fail information</w:t>
      </w:r>
    </w:p>
    <w:p w:rsidR="00E75F58" w:rsidP="00E75F58" w:rsidRDefault="00E75F58" w14:paraId="1A3093DC" w14:textId="77777777">
      <w:pPr>
        <w:pStyle w:val="ListParagraph"/>
        <w:numPr>
          <w:ilvl w:val="0"/>
          <w:numId w:val="14"/>
        </w:numPr>
      </w:pPr>
      <w:r>
        <w:t>Interim Test Progress Report(s)</w:t>
      </w:r>
    </w:p>
    <w:p w:rsidR="00E75F58" w:rsidP="00E75F58" w:rsidRDefault="00E75F58" w14:paraId="54A523B5" w14:textId="77777777">
      <w:pPr>
        <w:pStyle w:val="ListParagraph"/>
        <w:numPr>
          <w:ilvl w:val="0"/>
          <w:numId w:val="14"/>
        </w:numPr>
      </w:pPr>
      <w:r>
        <w:t>Test Defect Log</w:t>
      </w:r>
    </w:p>
    <w:p w:rsidR="00E75F58" w:rsidP="00E75F58" w:rsidRDefault="00E75F58" w14:paraId="5E57BDDB" w14:textId="77777777">
      <w:pPr>
        <w:pStyle w:val="ListParagraph"/>
        <w:numPr>
          <w:ilvl w:val="0"/>
          <w:numId w:val="14"/>
        </w:numPr>
      </w:pPr>
      <w:r>
        <w:t>Test Completion Report</w:t>
      </w:r>
    </w:p>
    <w:p w:rsidR="002E454C" w:rsidRDefault="002E454C" w14:paraId="14862E13" w14:textId="77777777">
      <w:pPr>
        <w:rPr>
          <w:rFonts w:asciiTheme="majorHAnsi" w:hAnsiTheme="majorHAnsi" w:eastAsiaTheme="majorEastAsia" w:cstheme="majorBidi"/>
          <w:color w:val="FF5050"/>
          <w:sz w:val="40"/>
          <w:szCs w:val="40"/>
        </w:rPr>
      </w:pPr>
      <w:r>
        <w:br w:type="page"/>
      </w:r>
    </w:p>
    <w:p w:rsidR="00E75F58" w:rsidP="00E75F58" w:rsidRDefault="00E75F58" w14:paraId="671B51FF" w14:textId="5F8BE2BC">
      <w:pPr>
        <w:pStyle w:val="Heading1"/>
      </w:pPr>
      <w:bookmarkStart w:name="_Toc221531556" w:id="33"/>
      <w:r>
        <w:t>Testing Tasks</w:t>
      </w:r>
      <w:bookmarkEnd w:id="33"/>
    </w:p>
    <w:p w:rsidR="00E75F58" w:rsidP="00745F2F" w:rsidRDefault="00E75F58" w14:paraId="1E25A2DE" w14:textId="77777777">
      <w:pPr>
        <w:pStyle w:val="ListParagraph"/>
        <w:numPr>
          <w:ilvl w:val="0"/>
          <w:numId w:val="15"/>
        </w:numPr>
        <w:spacing w:after="0"/>
      </w:pPr>
      <w:r>
        <w:t>Test Planning</w:t>
      </w:r>
    </w:p>
    <w:p w:rsidR="00E75F58" w:rsidP="00745F2F" w:rsidRDefault="00E75F58" w14:paraId="222D8B1B" w14:textId="0E2A1413">
      <w:pPr>
        <w:pStyle w:val="ListParagraph"/>
        <w:numPr>
          <w:ilvl w:val="0"/>
          <w:numId w:val="15"/>
        </w:numPr>
        <w:spacing w:after="0"/>
      </w:pPr>
      <w:r>
        <w:t xml:space="preserve">Test </w:t>
      </w:r>
      <w:r w:rsidR="002E454C">
        <w:t xml:space="preserve">Scenario and Script </w:t>
      </w:r>
      <w:r>
        <w:t>Definition</w:t>
      </w:r>
    </w:p>
    <w:p w:rsidR="00E75F58" w:rsidP="00745F2F" w:rsidRDefault="00E75F58" w14:paraId="483E542A" w14:textId="77777777">
      <w:pPr>
        <w:pStyle w:val="ListParagraph"/>
        <w:numPr>
          <w:ilvl w:val="0"/>
          <w:numId w:val="15"/>
        </w:numPr>
        <w:spacing w:after="0"/>
      </w:pPr>
      <w:r>
        <w:t>Test Execution</w:t>
      </w:r>
    </w:p>
    <w:p w:rsidR="00E75F58" w:rsidP="00745F2F" w:rsidRDefault="00E75F58" w14:paraId="1A2FA26E" w14:textId="77777777">
      <w:pPr>
        <w:pStyle w:val="ListParagraph"/>
        <w:numPr>
          <w:ilvl w:val="0"/>
          <w:numId w:val="15"/>
        </w:numPr>
        <w:spacing w:after="0"/>
      </w:pPr>
      <w:r>
        <w:t xml:space="preserve">Defect Logging </w:t>
      </w:r>
    </w:p>
    <w:p w:rsidR="00E75F58" w:rsidP="00745F2F" w:rsidRDefault="00E75F58" w14:paraId="30772144" w14:textId="77777777">
      <w:pPr>
        <w:pStyle w:val="ListParagraph"/>
        <w:numPr>
          <w:ilvl w:val="0"/>
          <w:numId w:val="15"/>
        </w:numPr>
        <w:spacing w:after="0"/>
      </w:pPr>
      <w:r>
        <w:t>Test Witnessing by Authority (if required and properly scheduled)</w:t>
      </w:r>
    </w:p>
    <w:p w:rsidR="00E75F58" w:rsidP="00745F2F" w:rsidRDefault="00E75F58" w14:paraId="6543F63B" w14:textId="77777777">
      <w:pPr>
        <w:pStyle w:val="ListParagraph"/>
        <w:numPr>
          <w:ilvl w:val="0"/>
          <w:numId w:val="15"/>
        </w:numPr>
        <w:spacing w:after="0"/>
      </w:pPr>
      <w:r>
        <w:t>Test Reporting (progress and final)</w:t>
      </w:r>
    </w:p>
    <w:p w:rsidR="00E75F58" w:rsidP="00E75F58" w:rsidRDefault="00E75F58" w14:paraId="7B4A2F0A" w14:textId="77777777">
      <w:pPr>
        <w:pStyle w:val="ListParagraph"/>
        <w:numPr>
          <w:ilvl w:val="0"/>
          <w:numId w:val="15"/>
        </w:numPr>
      </w:pPr>
      <w:r>
        <w:t>CAB Review following completion</w:t>
      </w:r>
    </w:p>
    <w:p w:rsidR="009E2EC2" w:rsidP="00377D39" w:rsidRDefault="009E2EC2" w14:paraId="7D5F7BD9" w14:textId="7EB42F60">
      <w:pPr>
        <w:pStyle w:val="Heading1"/>
      </w:pPr>
      <w:bookmarkStart w:name="_Toc221531557" w:id="34"/>
      <w:r>
        <w:t>Entry &amp; Exit Criteria</w:t>
      </w:r>
      <w:bookmarkEnd w:id="34"/>
    </w:p>
    <w:p w:rsidR="009E2EC2" w:rsidP="00377D39" w:rsidRDefault="009E2EC2" w14:paraId="531F3D8D" w14:textId="22C10ED3">
      <w:pPr>
        <w:pStyle w:val="Heading2"/>
      </w:pPr>
      <w:bookmarkStart w:name="_Toc221531558" w:id="35"/>
      <w:r>
        <w:t>Entry Criteria</w:t>
      </w:r>
      <w:bookmarkEnd w:id="35"/>
    </w:p>
    <w:p w:rsidRPr="00E75F58" w:rsidR="009E2EC2" w:rsidP="009E2EC2" w:rsidRDefault="009E2EC2" w14:paraId="70891EAA" w14:textId="77777777">
      <w:r w:rsidRPr="00E75F58">
        <w:t>The preconditions that must be met before Serco test execution can begin are:</w:t>
      </w:r>
    </w:p>
    <w:tbl>
      <w:tblPr>
        <w:tblStyle w:val="TableGrid"/>
        <w:tblW w:w="9067" w:type="dxa"/>
        <w:tblBorders>
          <w:left w:val="none" w:color="auto" w:sz="0" w:space="0"/>
          <w:right w:val="none" w:color="auto" w:sz="0" w:space="0"/>
          <w:insideV w:val="none" w:color="auto" w:sz="0" w:space="0"/>
        </w:tblBorders>
        <w:tblLook w:val="04A0" w:firstRow="1" w:lastRow="0" w:firstColumn="1" w:lastColumn="0" w:noHBand="0" w:noVBand="1"/>
      </w:tblPr>
      <w:tblGrid>
        <w:gridCol w:w="555"/>
        <w:gridCol w:w="8512"/>
      </w:tblGrid>
      <w:tr w:rsidRPr="00C31375" w:rsidR="00E75F58" w:rsidTr="00E75F58" w14:paraId="48AB1BDF" w14:textId="77777777">
        <w:trPr>
          <w:trHeight w:val="284"/>
        </w:trPr>
        <w:tc>
          <w:tcPr>
            <w:tcW w:w="0" w:type="auto"/>
            <w:vAlign w:val="center"/>
          </w:tcPr>
          <w:p w:rsidRPr="00C31375" w:rsidR="00E75F58" w:rsidP="00E75F58" w:rsidRDefault="00E75F58" w14:paraId="09229CD8"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1</w:t>
            </w:r>
          </w:p>
        </w:tc>
        <w:tc>
          <w:tcPr>
            <w:tcW w:w="0" w:type="auto"/>
            <w:vAlign w:val="center"/>
          </w:tcPr>
          <w:p w:rsidRPr="00C31375" w:rsidR="00E75F58" w:rsidP="00E75F58" w:rsidRDefault="00E75F58" w14:paraId="0FE7BF85"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eastAsia="en-US"/>
              </w:rPr>
              <w:t>Stories defined by supplier(s), conforming to agreed changes</w:t>
            </w:r>
          </w:p>
        </w:tc>
      </w:tr>
      <w:tr w:rsidRPr="00C31375" w:rsidR="00E75F58" w:rsidTr="00E75F58" w14:paraId="4C646A04" w14:textId="77777777">
        <w:trPr>
          <w:trHeight w:val="284"/>
        </w:trPr>
        <w:tc>
          <w:tcPr>
            <w:tcW w:w="0" w:type="auto"/>
            <w:vAlign w:val="center"/>
          </w:tcPr>
          <w:p w:rsidRPr="00C31375" w:rsidR="00E75F58" w:rsidP="00E75F58" w:rsidRDefault="00E75F58" w14:paraId="67590995"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2</w:t>
            </w:r>
          </w:p>
        </w:tc>
        <w:tc>
          <w:tcPr>
            <w:tcW w:w="0" w:type="auto"/>
            <w:vAlign w:val="center"/>
          </w:tcPr>
          <w:p w:rsidRPr="00C31375" w:rsidR="00E75F58" w:rsidP="00E75F58" w:rsidRDefault="00E75F58" w14:paraId="5DD19595"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 xml:space="preserve">Test environments available for period of Testing phase </w:t>
            </w:r>
          </w:p>
        </w:tc>
      </w:tr>
      <w:tr w:rsidRPr="00C31375" w:rsidR="00E75F58" w:rsidTr="00E75F58" w14:paraId="0ED99FA5" w14:textId="77777777">
        <w:trPr>
          <w:trHeight w:val="284"/>
        </w:trPr>
        <w:tc>
          <w:tcPr>
            <w:tcW w:w="0" w:type="auto"/>
            <w:vAlign w:val="center"/>
          </w:tcPr>
          <w:p w:rsidRPr="00C31375" w:rsidR="00E75F58" w:rsidP="00E75F58" w:rsidRDefault="00E75F58" w14:paraId="43440314"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3</w:t>
            </w:r>
          </w:p>
        </w:tc>
        <w:tc>
          <w:tcPr>
            <w:tcW w:w="0" w:type="auto"/>
            <w:vAlign w:val="center"/>
          </w:tcPr>
          <w:p w:rsidRPr="00C31375" w:rsidR="00E75F58" w:rsidP="00E75F58" w:rsidRDefault="00E75F58" w14:paraId="2336F820"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eastAsia="en-US"/>
              </w:rPr>
              <w:t xml:space="preserve">Relevant configuration changes applied to </w:t>
            </w:r>
            <w:r w:rsidRPr="00C31375">
              <w:rPr>
                <w:rFonts w:ascii="Aptos Narrow" w:hAnsi="Aptos Narrow"/>
              </w:rPr>
              <w:t>Pre-Prod</w:t>
            </w:r>
            <w:r w:rsidRPr="00C31375">
              <w:rPr>
                <w:rFonts w:ascii="Aptos Narrow" w:hAnsi="Aptos Narrow"/>
                <w:lang w:eastAsia="en-US"/>
              </w:rPr>
              <w:t xml:space="preserve"> environment </w:t>
            </w:r>
          </w:p>
        </w:tc>
      </w:tr>
      <w:tr w:rsidRPr="00C31375" w:rsidR="00E75F58" w:rsidTr="00E75F58" w14:paraId="58E33639" w14:textId="77777777">
        <w:trPr>
          <w:trHeight w:val="284"/>
        </w:trPr>
        <w:tc>
          <w:tcPr>
            <w:tcW w:w="0" w:type="auto"/>
            <w:vAlign w:val="center"/>
          </w:tcPr>
          <w:p w:rsidRPr="00C31375" w:rsidR="00E75F58" w:rsidP="00E75F58" w:rsidRDefault="00E75F58" w14:paraId="4DCE4360"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4</w:t>
            </w:r>
          </w:p>
        </w:tc>
        <w:tc>
          <w:tcPr>
            <w:tcW w:w="0" w:type="auto"/>
            <w:vAlign w:val="center"/>
          </w:tcPr>
          <w:p w:rsidRPr="00C31375" w:rsidR="00E75F58" w:rsidP="00E75F58" w:rsidRDefault="00E75F58" w14:paraId="7CFB89D2"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 xml:space="preserve">Test User accounts created with the relevant level of access permissions  </w:t>
            </w:r>
          </w:p>
        </w:tc>
      </w:tr>
      <w:tr w:rsidRPr="00C31375" w:rsidR="00E75F58" w:rsidTr="00E75F58" w14:paraId="4E244F2C" w14:textId="77777777">
        <w:trPr>
          <w:trHeight w:val="284"/>
        </w:trPr>
        <w:tc>
          <w:tcPr>
            <w:tcW w:w="0" w:type="auto"/>
            <w:vAlign w:val="center"/>
          </w:tcPr>
          <w:p w:rsidRPr="00C31375" w:rsidR="00E75F58" w:rsidP="00E75F58" w:rsidRDefault="00E75F58" w14:paraId="1FA40924"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5</w:t>
            </w:r>
          </w:p>
        </w:tc>
        <w:tc>
          <w:tcPr>
            <w:tcW w:w="0" w:type="auto"/>
            <w:vAlign w:val="center"/>
          </w:tcPr>
          <w:p w:rsidRPr="00C31375" w:rsidR="00E75F58" w:rsidP="00E75F58" w:rsidRDefault="00E75F58" w14:paraId="72FF7B26"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rPr>
              <w:t xml:space="preserve">Anonymised </w:t>
            </w:r>
            <w:r w:rsidRPr="00C31375">
              <w:rPr>
                <w:rFonts w:ascii="Aptos Narrow" w:hAnsi="Aptos Narrow"/>
                <w:lang w:eastAsia="en-US"/>
              </w:rPr>
              <w:t>Test data available, any additional required data loaded</w:t>
            </w:r>
          </w:p>
        </w:tc>
      </w:tr>
      <w:tr w:rsidRPr="00C31375" w:rsidR="00E75F58" w:rsidTr="00E75F58" w14:paraId="32A68A46" w14:textId="77777777">
        <w:trPr>
          <w:trHeight w:val="284"/>
        </w:trPr>
        <w:tc>
          <w:tcPr>
            <w:tcW w:w="0" w:type="auto"/>
            <w:vAlign w:val="center"/>
          </w:tcPr>
          <w:p w:rsidRPr="00C31375" w:rsidR="00E75F58" w:rsidP="00E75F58" w:rsidRDefault="00E75F58" w14:paraId="61FE3A40"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6</w:t>
            </w:r>
          </w:p>
        </w:tc>
        <w:tc>
          <w:tcPr>
            <w:tcW w:w="0" w:type="auto"/>
            <w:vAlign w:val="center"/>
          </w:tcPr>
          <w:p w:rsidRPr="00C31375" w:rsidR="00E75F58" w:rsidP="00E75F58" w:rsidRDefault="00E75F58" w14:paraId="710D9F56"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 xml:space="preserve">Required Test Devices available and configured for testing phase  </w:t>
            </w:r>
          </w:p>
        </w:tc>
      </w:tr>
      <w:tr w:rsidRPr="00C31375" w:rsidR="00E75F58" w:rsidTr="00E75F58" w14:paraId="239E297B" w14:textId="77777777">
        <w:trPr>
          <w:trHeight w:val="284"/>
        </w:trPr>
        <w:tc>
          <w:tcPr>
            <w:tcW w:w="0" w:type="auto"/>
            <w:vAlign w:val="center"/>
          </w:tcPr>
          <w:p w:rsidRPr="00C31375" w:rsidR="00E75F58" w:rsidP="00E75F58" w:rsidRDefault="00E75F58" w14:paraId="3A1365CA"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7</w:t>
            </w:r>
          </w:p>
        </w:tc>
        <w:tc>
          <w:tcPr>
            <w:tcW w:w="0" w:type="auto"/>
            <w:vAlign w:val="center"/>
          </w:tcPr>
          <w:p w:rsidRPr="00C31375" w:rsidR="00E75F58" w:rsidP="00E75F58" w:rsidRDefault="00E75F58" w14:paraId="1534BF5E" w14:textId="77777777">
            <w:pPr>
              <w:pStyle w:val="Body"/>
              <w:framePr w:hSpace="0" w:wrap="auto" w:vAnchor="margin" w:yAlign="inline"/>
              <w:spacing w:after="0"/>
              <w:suppressOverlap w:val="0"/>
              <w:rPr>
                <w:rFonts w:ascii="Aptos Narrow" w:hAnsi="Aptos Narrow" w:eastAsiaTheme="minorEastAsia"/>
                <w:lang w:val="en-US" w:eastAsia="en-US"/>
              </w:rPr>
            </w:pPr>
            <w:r w:rsidRPr="00C31375">
              <w:rPr>
                <w:rFonts w:ascii="Aptos Narrow" w:hAnsi="Aptos Narrow"/>
              </w:rPr>
              <w:t>Test Plan reviewed and accepted by the Authority</w:t>
            </w:r>
          </w:p>
        </w:tc>
      </w:tr>
      <w:tr w:rsidRPr="00C31375" w:rsidR="00E75F58" w:rsidTr="00E75F58" w14:paraId="587BF235" w14:textId="77777777">
        <w:trPr>
          <w:trHeight w:val="284"/>
        </w:trPr>
        <w:tc>
          <w:tcPr>
            <w:tcW w:w="0" w:type="auto"/>
            <w:vAlign w:val="center"/>
          </w:tcPr>
          <w:p w:rsidRPr="00C31375" w:rsidR="00E75F58" w:rsidP="00E75F58" w:rsidRDefault="00E75F58" w14:paraId="05AA0D3B"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8</w:t>
            </w:r>
          </w:p>
        </w:tc>
        <w:tc>
          <w:tcPr>
            <w:tcW w:w="0" w:type="auto"/>
            <w:vAlign w:val="center"/>
          </w:tcPr>
          <w:p w:rsidRPr="00C31375" w:rsidR="00E75F58" w:rsidP="00E75F58" w:rsidRDefault="00E75F58" w14:paraId="67CA5717" w14:textId="5506D9B3">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eastAsia="en-US"/>
              </w:rPr>
              <w:t xml:space="preserve">Test </w:t>
            </w:r>
            <w:r w:rsidR="00136A9C">
              <w:rPr>
                <w:rFonts w:ascii="Aptos Narrow" w:hAnsi="Aptos Narrow"/>
                <w:lang w:eastAsia="en-US"/>
              </w:rPr>
              <w:t>scenarios peer-</w:t>
            </w:r>
            <w:r w:rsidRPr="00C31375">
              <w:rPr>
                <w:rFonts w:ascii="Aptos Narrow" w:hAnsi="Aptos Narrow"/>
                <w:lang w:eastAsia="en-US"/>
              </w:rPr>
              <w:t>reviewed internally and made available to the Authority</w:t>
            </w:r>
          </w:p>
        </w:tc>
      </w:tr>
      <w:tr w:rsidRPr="00C31375" w:rsidR="00E75F58" w:rsidTr="00E75F58" w14:paraId="283FDD63" w14:textId="77777777">
        <w:trPr>
          <w:trHeight w:val="284"/>
        </w:trPr>
        <w:tc>
          <w:tcPr>
            <w:tcW w:w="0" w:type="auto"/>
            <w:vAlign w:val="center"/>
          </w:tcPr>
          <w:p w:rsidRPr="00C31375" w:rsidR="00E75F58" w:rsidP="00E75F58" w:rsidRDefault="00E75F58" w14:paraId="2607C7D4"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9</w:t>
            </w:r>
          </w:p>
        </w:tc>
        <w:tc>
          <w:tcPr>
            <w:tcW w:w="0" w:type="auto"/>
            <w:vAlign w:val="center"/>
          </w:tcPr>
          <w:p w:rsidRPr="00C31375" w:rsidR="00E75F58" w:rsidP="00E75F58" w:rsidRDefault="00E75F58" w14:paraId="1389CB10"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 xml:space="preserve">Testing resource available for testing phase.  </w:t>
            </w:r>
          </w:p>
        </w:tc>
      </w:tr>
      <w:tr w:rsidRPr="00C31375" w:rsidR="00E75F58" w:rsidTr="00E75F58" w14:paraId="1DA992D6" w14:textId="77777777">
        <w:trPr>
          <w:trHeight w:val="284"/>
        </w:trPr>
        <w:tc>
          <w:tcPr>
            <w:tcW w:w="0" w:type="auto"/>
            <w:vAlign w:val="center"/>
          </w:tcPr>
          <w:p w:rsidRPr="00C31375" w:rsidR="00E75F58" w:rsidP="00E75F58" w:rsidRDefault="00E75F58" w14:paraId="351CD7C3"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10</w:t>
            </w:r>
          </w:p>
        </w:tc>
        <w:tc>
          <w:tcPr>
            <w:tcW w:w="0" w:type="auto"/>
            <w:vAlign w:val="center"/>
          </w:tcPr>
          <w:p w:rsidRPr="00C31375" w:rsidR="00E75F58" w:rsidP="00E75F58" w:rsidRDefault="00E75F58" w14:paraId="2E8E218B" w14:textId="3FAB2D1D">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Technical resource</w:t>
            </w:r>
            <w:r w:rsidR="00D16D16">
              <w:rPr>
                <w:rFonts w:ascii="Aptos Narrow" w:hAnsi="Aptos Narrow"/>
                <w:lang w:val="en-US" w:eastAsia="en-US"/>
              </w:rPr>
              <w:t xml:space="preserve">s </w:t>
            </w:r>
            <w:proofErr w:type="gramStart"/>
            <w:r w:rsidRPr="00C31375">
              <w:rPr>
                <w:rFonts w:ascii="Aptos Narrow" w:hAnsi="Aptos Narrow"/>
                <w:lang w:val="en-US" w:eastAsia="en-US"/>
              </w:rPr>
              <w:t>available</w:t>
            </w:r>
            <w:proofErr w:type="gramEnd"/>
            <w:r w:rsidRPr="00C31375">
              <w:rPr>
                <w:rFonts w:ascii="Aptos Narrow" w:hAnsi="Aptos Narrow"/>
                <w:lang w:val="en-US" w:eastAsia="en-US"/>
              </w:rPr>
              <w:t xml:space="preserve"> to support testing phase. </w:t>
            </w:r>
          </w:p>
        </w:tc>
      </w:tr>
      <w:tr w:rsidRPr="00C31375" w:rsidR="00E75F58" w:rsidTr="00E75F58" w14:paraId="01C051FB" w14:textId="77777777">
        <w:trPr>
          <w:trHeight w:val="284"/>
        </w:trPr>
        <w:tc>
          <w:tcPr>
            <w:tcW w:w="0" w:type="auto"/>
            <w:vAlign w:val="center"/>
          </w:tcPr>
          <w:p w:rsidRPr="00C31375" w:rsidR="00E75F58" w:rsidP="00E75F58" w:rsidRDefault="00E75F58" w14:paraId="0D72DE35"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11</w:t>
            </w:r>
          </w:p>
        </w:tc>
        <w:tc>
          <w:tcPr>
            <w:tcW w:w="0" w:type="auto"/>
            <w:vAlign w:val="center"/>
          </w:tcPr>
          <w:p w:rsidRPr="00C31375" w:rsidR="00E75F58" w:rsidP="00E75F58" w:rsidRDefault="00E75F58" w14:paraId="0AC34F27" w14:textId="02ED4F5A">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 xml:space="preserve">Test execution process defined. Progress tracking and reporting in place. </w:t>
            </w:r>
          </w:p>
        </w:tc>
      </w:tr>
      <w:tr w:rsidRPr="00C31375" w:rsidR="00E75F58" w:rsidTr="00E75F58" w14:paraId="40C74824" w14:textId="77777777">
        <w:trPr>
          <w:trHeight w:val="284"/>
        </w:trPr>
        <w:tc>
          <w:tcPr>
            <w:tcW w:w="0" w:type="auto"/>
            <w:vAlign w:val="center"/>
          </w:tcPr>
          <w:p w:rsidRPr="00C31375" w:rsidR="00E75F58" w:rsidP="00E75F58" w:rsidRDefault="00E75F58" w14:paraId="4A15B03F" w14:textId="77777777">
            <w:pPr>
              <w:pStyle w:val="Body"/>
              <w:framePr w:hSpace="0" w:wrap="auto" w:vAnchor="margin" w:yAlign="inline"/>
              <w:spacing w:after="0"/>
              <w:suppressOverlap w:val="0"/>
              <w:rPr>
                <w:rFonts w:ascii="Aptos Narrow" w:hAnsi="Aptos Narrow"/>
                <w:lang w:val="en-US" w:eastAsia="en-US"/>
              </w:rPr>
            </w:pPr>
            <w:r w:rsidRPr="00C31375">
              <w:rPr>
                <w:rFonts w:ascii="Aptos Narrow" w:hAnsi="Aptos Narrow"/>
                <w:lang w:val="en-US" w:eastAsia="en-US"/>
              </w:rPr>
              <w:t>12</w:t>
            </w:r>
          </w:p>
        </w:tc>
        <w:tc>
          <w:tcPr>
            <w:tcW w:w="0" w:type="auto"/>
            <w:vAlign w:val="center"/>
          </w:tcPr>
          <w:p w:rsidRPr="00C31375" w:rsidR="00E75F58" w:rsidP="00E75F58" w:rsidRDefault="00E75F58" w14:paraId="3D174538" w14:textId="3D0A6261">
            <w:pPr>
              <w:pStyle w:val="Body"/>
              <w:framePr w:hSpace="0" w:wrap="auto" w:vAnchor="margin" w:yAlign="inline"/>
              <w:spacing w:after="0"/>
              <w:suppressOverlap w:val="0"/>
              <w:rPr>
                <w:rFonts w:ascii="Aptos Narrow" w:hAnsi="Aptos Narrow"/>
                <w:lang w:val="en-US" w:eastAsia="en-US"/>
              </w:rPr>
            </w:pPr>
            <w:r>
              <w:rPr>
                <w:rFonts w:ascii="Aptos Narrow" w:hAnsi="Aptos Narrow"/>
                <w:lang w:val="en-US" w:eastAsia="en-US"/>
              </w:rPr>
              <w:t>QA Testing c</w:t>
            </w:r>
            <w:r w:rsidRPr="00C31375">
              <w:rPr>
                <w:rFonts w:ascii="Aptos Narrow" w:hAnsi="Aptos Narrow"/>
                <w:lang w:val="en-US" w:eastAsia="en-US"/>
              </w:rPr>
              <w:t>ompleted</w:t>
            </w:r>
            <w:r>
              <w:rPr>
                <w:rFonts w:ascii="Aptos Narrow" w:hAnsi="Aptos Narrow"/>
                <w:lang w:val="en-US" w:eastAsia="en-US"/>
              </w:rPr>
              <w:t xml:space="preserve"> and status of changes is “Ready for Pre-Prod”</w:t>
            </w:r>
            <w:r w:rsidRPr="00C31375">
              <w:rPr>
                <w:rFonts w:ascii="Aptos Narrow" w:hAnsi="Aptos Narrow"/>
                <w:lang w:val="en-US" w:eastAsia="en-US"/>
              </w:rPr>
              <w:t xml:space="preserve"> </w:t>
            </w:r>
          </w:p>
        </w:tc>
      </w:tr>
    </w:tbl>
    <w:p w:rsidR="009E2EC2" w:rsidP="00377D39" w:rsidRDefault="009E2EC2" w14:paraId="4CCF5B2B" w14:textId="0230C1B4">
      <w:pPr>
        <w:pStyle w:val="Heading2"/>
      </w:pPr>
      <w:bookmarkStart w:name="_Toc221531559" w:id="36"/>
      <w:r>
        <w:t>Exit Criteria</w:t>
      </w:r>
      <w:bookmarkEnd w:id="36"/>
    </w:p>
    <w:p w:rsidR="009E2EC2" w:rsidP="009E2EC2" w:rsidRDefault="009E2EC2" w14:paraId="49E95644" w14:textId="77777777">
      <w:r>
        <w:t>The conditions that must be met to formally complete Serco testing are:</w:t>
      </w:r>
    </w:p>
    <w:tbl>
      <w:tblPr>
        <w:tblStyle w:val="TableGrid"/>
        <w:tblW w:w="9072" w:type="dxa"/>
        <w:tblInd w:w="-5" w:type="dxa"/>
        <w:tblBorders>
          <w:left w:val="none" w:color="auto" w:sz="0" w:space="0"/>
          <w:right w:val="none" w:color="auto" w:sz="0" w:space="0"/>
          <w:insideV w:val="none" w:color="auto" w:sz="0" w:space="0"/>
        </w:tblBorders>
        <w:tblLook w:val="04A0" w:firstRow="1" w:lastRow="0" w:firstColumn="1" w:lastColumn="0" w:noHBand="0" w:noVBand="1"/>
      </w:tblPr>
      <w:tblGrid>
        <w:gridCol w:w="567"/>
        <w:gridCol w:w="1560"/>
        <w:gridCol w:w="3548"/>
        <w:gridCol w:w="3397"/>
      </w:tblGrid>
      <w:tr w:rsidRPr="00F270D0" w:rsidR="00F270D0" w:rsidTr="00416463" w14:paraId="72B0F0D6" w14:textId="77777777">
        <w:tc>
          <w:tcPr>
            <w:tcW w:w="567" w:type="dxa"/>
          </w:tcPr>
          <w:p w:rsidRPr="00F270D0" w:rsidR="00F270D0" w:rsidP="00416463" w:rsidRDefault="00F270D0" w14:paraId="2E064A90" w14:textId="77777777">
            <w:pPr>
              <w:rPr>
                <w:rFonts w:ascii="Aptos Narrow" w:hAnsi="Aptos Narrow"/>
                <w:sz w:val="22"/>
                <w:szCs w:val="22"/>
              </w:rPr>
            </w:pPr>
            <w:r w:rsidRPr="00F270D0">
              <w:rPr>
                <w:rFonts w:ascii="Aptos Narrow" w:hAnsi="Aptos Narrow"/>
                <w:sz w:val="22"/>
                <w:szCs w:val="22"/>
              </w:rPr>
              <w:t>1</w:t>
            </w:r>
          </w:p>
        </w:tc>
        <w:tc>
          <w:tcPr>
            <w:tcW w:w="1560" w:type="dxa"/>
          </w:tcPr>
          <w:p w:rsidRPr="00F270D0" w:rsidR="00F270D0" w:rsidP="00416463" w:rsidRDefault="00F270D0" w14:paraId="42673733" w14:textId="77777777">
            <w:pPr>
              <w:rPr>
                <w:rFonts w:ascii="Aptos Narrow" w:hAnsi="Aptos Narrow"/>
                <w:sz w:val="22"/>
                <w:szCs w:val="22"/>
              </w:rPr>
            </w:pPr>
            <w:r w:rsidRPr="00F270D0">
              <w:rPr>
                <w:rFonts w:ascii="Aptos Narrow" w:hAnsi="Aptos Narrow"/>
                <w:sz w:val="22"/>
                <w:szCs w:val="22"/>
              </w:rPr>
              <w:t xml:space="preserve">Test Scenarios  </w:t>
            </w:r>
          </w:p>
        </w:tc>
        <w:tc>
          <w:tcPr>
            <w:tcW w:w="3548" w:type="dxa"/>
          </w:tcPr>
          <w:p w:rsidRPr="00F270D0" w:rsidR="00F270D0" w:rsidP="00416463" w:rsidRDefault="00F270D0" w14:paraId="0CBD84E9" w14:textId="38F56FEC">
            <w:pPr>
              <w:rPr>
                <w:rFonts w:ascii="Aptos Narrow" w:hAnsi="Aptos Narrow"/>
                <w:sz w:val="22"/>
                <w:szCs w:val="22"/>
              </w:rPr>
            </w:pPr>
            <w:r w:rsidRPr="00F270D0">
              <w:rPr>
                <w:rFonts w:ascii="Aptos Narrow" w:hAnsi="Aptos Narrow"/>
                <w:sz w:val="22"/>
                <w:szCs w:val="22"/>
              </w:rPr>
              <w:t xml:space="preserve">All test scenarios executed at least once during testing phase  </w:t>
            </w:r>
          </w:p>
        </w:tc>
        <w:tc>
          <w:tcPr>
            <w:tcW w:w="3397" w:type="dxa"/>
          </w:tcPr>
          <w:p w:rsidRPr="00F270D0" w:rsidR="00F270D0" w:rsidP="00416463" w:rsidRDefault="00F270D0" w14:paraId="5DA088E7" w14:textId="1C203EE4">
            <w:pPr>
              <w:rPr>
                <w:rFonts w:ascii="Aptos Narrow" w:hAnsi="Aptos Narrow"/>
                <w:i/>
                <w:iCs/>
                <w:sz w:val="22"/>
                <w:szCs w:val="22"/>
              </w:rPr>
            </w:pPr>
            <w:r w:rsidRPr="00F270D0">
              <w:rPr>
                <w:rFonts w:ascii="Aptos Narrow" w:hAnsi="Aptos Narrow"/>
                <w:sz w:val="22"/>
                <w:szCs w:val="22"/>
              </w:rPr>
              <w:t xml:space="preserve">All critical and high-priority test </w:t>
            </w:r>
            <w:r w:rsidR="00136A9C">
              <w:rPr>
                <w:rFonts w:ascii="Aptos Narrow" w:hAnsi="Aptos Narrow"/>
                <w:sz w:val="22"/>
                <w:szCs w:val="22"/>
              </w:rPr>
              <w:t>scenario</w:t>
            </w:r>
            <w:r w:rsidRPr="00F270D0">
              <w:rPr>
                <w:rFonts w:ascii="Aptos Narrow" w:hAnsi="Aptos Narrow"/>
                <w:sz w:val="22"/>
                <w:szCs w:val="22"/>
              </w:rPr>
              <w:t>s executed and passed</w:t>
            </w:r>
          </w:p>
        </w:tc>
      </w:tr>
      <w:tr w:rsidRPr="00F270D0" w:rsidR="00F270D0" w:rsidTr="00416463" w14:paraId="48F5CAAE" w14:textId="77777777">
        <w:tc>
          <w:tcPr>
            <w:tcW w:w="567" w:type="dxa"/>
          </w:tcPr>
          <w:p w:rsidRPr="00F270D0" w:rsidR="00F270D0" w:rsidP="00416463" w:rsidRDefault="00F270D0" w14:paraId="091449AA" w14:textId="77777777">
            <w:pPr>
              <w:rPr>
                <w:rFonts w:ascii="Aptos Narrow" w:hAnsi="Aptos Narrow"/>
                <w:sz w:val="22"/>
                <w:szCs w:val="22"/>
              </w:rPr>
            </w:pPr>
            <w:r w:rsidRPr="00F270D0">
              <w:rPr>
                <w:rFonts w:ascii="Aptos Narrow" w:hAnsi="Aptos Narrow"/>
                <w:sz w:val="22"/>
                <w:szCs w:val="22"/>
              </w:rPr>
              <w:t>2</w:t>
            </w:r>
          </w:p>
        </w:tc>
        <w:tc>
          <w:tcPr>
            <w:tcW w:w="1560" w:type="dxa"/>
          </w:tcPr>
          <w:p w:rsidRPr="00F270D0" w:rsidR="00F270D0" w:rsidP="00416463" w:rsidRDefault="00F270D0" w14:paraId="6A5AC56A" w14:textId="77777777">
            <w:pPr>
              <w:rPr>
                <w:rFonts w:ascii="Aptos Narrow" w:hAnsi="Aptos Narrow"/>
                <w:sz w:val="22"/>
                <w:szCs w:val="22"/>
              </w:rPr>
            </w:pPr>
            <w:r w:rsidRPr="00F270D0">
              <w:rPr>
                <w:rFonts w:ascii="Aptos Narrow" w:hAnsi="Aptos Narrow"/>
                <w:sz w:val="22"/>
                <w:szCs w:val="22"/>
              </w:rPr>
              <w:t xml:space="preserve">Test Scenarios  </w:t>
            </w:r>
          </w:p>
        </w:tc>
        <w:tc>
          <w:tcPr>
            <w:tcW w:w="3548" w:type="dxa"/>
          </w:tcPr>
          <w:p w:rsidRPr="00F270D0" w:rsidR="00F270D0" w:rsidP="00416463" w:rsidRDefault="00F270D0" w14:paraId="3754585D" w14:textId="77777777">
            <w:pPr>
              <w:rPr>
                <w:rFonts w:ascii="Aptos Narrow" w:hAnsi="Aptos Narrow"/>
                <w:sz w:val="22"/>
                <w:szCs w:val="22"/>
              </w:rPr>
            </w:pPr>
            <w:r w:rsidRPr="00F270D0">
              <w:rPr>
                <w:rFonts w:ascii="Aptos Narrow" w:hAnsi="Aptos Narrow"/>
                <w:sz w:val="22"/>
                <w:szCs w:val="22"/>
              </w:rPr>
              <w:t>Any planned tests not run to be documented with justification</w:t>
            </w:r>
          </w:p>
        </w:tc>
        <w:tc>
          <w:tcPr>
            <w:tcW w:w="3397" w:type="dxa"/>
          </w:tcPr>
          <w:p w:rsidRPr="00F270D0" w:rsidR="00F270D0" w:rsidP="00416463" w:rsidRDefault="00F270D0" w14:paraId="39CEADFE" w14:textId="77777777">
            <w:pPr>
              <w:rPr>
                <w:rFonts w:ascii="Aptos Narrow" w:hAnsi="Aptos Narrow"/>
                <w:sz w:val="22"/>
                <w:szCs w:val="22"/>
              </w:rPr>
            </w:pPr>
            <w:r w:rsidRPr="00F270D0">
              <w:rPr>
                <w:rFonts w:ascii="Aptos Narrow" w:hAnsi="Aptos Narrow"/>
                <w:sz w:val="22"/>
                <w:szCs w:val="22"/>
              </w:rPr>
              <w:t>To be addressed in Test Completion Report if Applicable</w:t>
            </w:r>
          </w:p>
        </w:tc>
      </w:tr>
      <w:tr w:rsidRPr="00F270D0" w:rsidR="00F270D0" w:rsidTr="00416463" w14:paraId="6F394866" w14:textId="77777777">
        <w:tc>
          <w:tcPr>
            <w:tcW w:w="567" w:type="dxa"/>
          </w:tcPr>
          <w:p w:rsidRPr="00F270D0" w:rsidR="00F270D0" w:rsidP="00416463" w:rsidRDefault="00F270D0" w14:paraId="186D5426" w14:textId="77777777">
            <w:pPr>
              <w:rPr>
                <w:rFonts w:ascii="Aptos Narrow" w:hAnsi="Aptos Narrow"/>
                <w:sz w:val="22"/>
                <w:szCs w:val="22"/>
              </w:rPr>
            </w:pPr>
            <w:r w:rsidRPr="00F270D0">
              <w:rPr>
                <w:rFonts w:ascii="Aptos Narrow" w:hAnsi="Aptos Narrow"/>
                <w:sz w:val="22"/>
                <w:szCs w:val="22"/>
              </w:rPr>
              <w:t>3</w:t>
            </w:r>
          </w:p>
        </w:tc>
        <w:tc>
          <w:tcPr>
            <w:tcW w:w="1560" w:type="dxa"/>
          </w:tcPr>
          <w:p w:rsidRPr="00F270D0" w:rsidR="00F270D0" w:rsidP="00416463" w:rsidRDefault="00F270D0" w14:paraId="3541EE9A" w14:textId="77777777">
            <w:pPr>
              <w:rPr>
                <w:rFonts w:ascii="Aptos Narrow" w:hAnsi="Aptos Narrow"/>
                <w:sz w:val="22"/>
                <w:szCs w:val="22"/>
              </w:rPr>
            </w:pPr>
            <w:r w:rsidRPr="00F270D0">
              <w:rPr>
                <w:rFonts w:ascii="Aptos Narrow" w:hAnsi="Aptos Narrow"/>
                <w:sz w:val="22"/>
                <w:szCs w:val="22"/>
              </w:rPr>
              <w:t xml:space="preserve">Test Scenarios  </w:t>
            </w:r>
          </w:p>
        </w:tc>
        <w:tc>
          <w:tcPr>
            <w:tcW w:w="3548" w:type="dxa"/>
          </w:tcPr>
          <w:p w:rsidRPr="00F270D0" w:rsidR="00F270D0" w:rsidP="00416463" w:rsidRDefault="00F270D0" w14:paraId="3D6B57A5" w14:textId="77777777">
            <w:pPr>
              <w:rPr>
                <w:rFonts w:ascii="Aptos Narrow" w:hAnsi="Aptos Narrow"/>
                <w:sz w:val="22"/>
                <w:szCs w:val="22"/>
              </w:rPr>
            </w:pPr>
            <w:r w:rsidRPr="00F270D0">
              <w:rPr>
                <w:rFonts w:ascii="Aptos Narrow" w:hAnsi="Aptos Narrow"/>
                <w:sz w:val="22"/>
                <w:szCs w:val="22"/>
              </w:rPr>
              <w:t xml:space="preserve">Any modified or additional tests to be documented with reasons </w:t>
            </w:r>
          </w:p>
        </w:tc>
        <w:tc>
          <w:tcPr>
            <w:tcW w:w="3397" w:type="dxa"/>
          </w:tcPr>
          <w:p w:rsidRPr="00F270D0" w:rsidR="00F270D0" w:rsidP="00416463" w:rsidRDefault="00F270D0" w14:paraId="5A0E3CA4" w14:textId="77777777">
            <w:pPr>
              <w:rPr>
                <w:rFonts w:ascii="Aptos Narrow" w:hAnsi="Aptos Narrow"/>
                <w:sz w:val="22"/>
                <w:szCs w:val="22"/>
              </w:rPr>
            </w:pPr>
            <w:r w:rsidRPr="00F270D0">
              <w:rPr>
                <w:rFonts w:ascii="Aptos Narrow" w:hAnsi="Aptos Narrow"/>
                <w:sz w:val="22"/>
                <w:szCs w:val="22"/>
              </w:rPr>
              <w:t>To be addressed in Test Completion Report if Applicable</w:t>
            </w:r>
          </w:p>
        </w:tc>
      </w:tr>
      <w:tr w:rsidRPr="00F270D0" w:rsidR="00F270D0" w:rsidTr="00416463" w14:paraId="23BD5680" w14:textId="77777777">
        <w:tc>
          <w:tcPr>
            <w:tcW w:w="567" w:type="dxa"/>
          </w:tcPr>
          <w:p w:rsidRPr="00F270D0" w:rsidR="00F270D0" w:rsidP="00416463" w:rsidRDefault="00F270D0" w14:paraId="039B75AF" w14:textId="77777777">
            <w:pPr>
              <w:rPr>
                <w:rFonts w:ascii="Aptos Narrow" w:hAnsi="Aptos Narrow"/>
                <w:sz w:val="22"/>
                <w:szCs w:val="22"/>
              </w:rPr>
            </w:pPr>
            <w:r w:rsidRPr="00F270D0">
              <w:rPr>
                <w:rFonts w:ascii="Aptos Narrow" w:hAnsi="Aptos Narrow"/>
                <w:sz w:val="22"/>
                <w:szCs w:val="22"/>
              </w:rPr>
              <w:t>4</w:t>
            </w:r>
          </w:p>
        </w:tc>
        <w:tc>
          <w:tcPr>
            <w:tcW w:w="1560" w:type="dxa"/>
          </w:tcPr>
          <w:p w:rsidRPr="00F270D0" w:rsidR="00F270D0" w:rsidP="00416463" w:rsidRDefault="00F270D0" w14:paraId="7DFE5B2A" w14:textId="77777777">
            <w:pPr>
              <w:rPr>
                <w:rFonts w:ascii="Aptos Narrow" w:hAnsi="Aptos Narrow"/>
                <w:sz w:val="22"/>
                <w:szCs w:val="22"/>
              </w:rPr>
            </w:pPr>
            <w:r w:rsidRPr="00F270D0">
              <w:rPr>
                <w:rFonts w:ascii="Aptos Narrow" w:hAnsi="Aptos Narrow"/>
                <w:sz w:val="22"/>
                <w:szCs w:val="22"/>
              </w:rPr>
              <w:t xml:space="preserve">Execution  </w:t>
            </w:r>
          </w:p>
        </w:tc>
        <w:tc>
          <w:tcPr>
            <w:tcW w:w="3548" w:type="dxa"/>
          </w:tcPr>
          <w:p w:rsidRPr="00F270D0" w:rsidR="00F270D0" w:rsidP="00416463" w:rsidRDefault="00F270D0" w14:paraId="21FC5AFD" w14:textId="77777777">
            <w:pPr>
              <w:rPr>
                <w:rFonts w:ascii="Aptos Narrow" w:hAnsi="Aptos Narrow"/>
                <w:sz w:val="22"/>
                <w:szCs w:val="22"/>
              </w:rPr>
            </w:pPr>
            <w:r w:rsidRPr="00F270D0">
              <w:rPr>
                <w:rFonts w:ascii="Aptos Narrow" w:hAnsi="Aptos Narrow"/>
                <w:sz w:val="22"/>
                <w:szCs w:val="22"/>
              </w:rPr>
              <w:t xml:space="preserve">All results and evidence for each test scenario have been captured </w:t>
            </w:r>
          </w:p>
        </w:tc>
        <w:tc>
          <w:tcPr>
            <w:tcW w:w="3397" w:type="dxa"/>
          </w:tcPr>
          <w:p w:rsidRPr="00F270D0" w:rsidR="00F270D0" w:rsidP="00416463" w:rsidRDefault="00F270D0" w14:paraId="693B51C8" w14:textId="1C419D07">
            <w:pPr>
              <w:rPr>
                <w:rFonts w:ascii="Aptos Narrow" w:hAnsi="Aptos Narrow"/>
                <w:sz w:val="22"/>
                <w:szCs w:val="22"/>
              </w:rPr>
            </w:pPr>
            <w:r>
              <w:rPr>
                <w:rFonts w:ascii="Aptos Narrow" w:hAnsi="Aptos Narrow"/>
                <w:sz w:val="22"/>
                <w:szCs w:val="22"/>
              </w:rPr>
              <w:t xml:space="preserve">Repository for capture of </w:t>
            </w:r>
            <w:r w:rsidRPr="00F270D0">
              <w:rPr>
                <w:rFonts w:ascii="Aptos Narrow" w:hAnsi="Aptos Narrow"/>
                <w:sz w:val="22"/>
                <w:szCs w:val="22"/>
              </w:rPr>
              <w:t xml:space="preserve">results and evidence </w:t>
            </w:r>
            <w:r>
              <w:rPr>
                <w:rFonts w:ascii="Aptos Narrow" w:hAnsi="Aptos Narrow"/>
                <w:sz w:val="22"/>
                <w:szCs w:val="22"/>
              </w:rPr>
              <w:t>created</w:t>
            </w:r>
            <w:r w:rsidRPr="00F270D0">
              <w:rPr>
                <w:rFonts w:ascii="Aptos Narrow" w:hAnsi="Aptos Narrow"/>
                <w:sz w:val="22"/>
                <w:szCs w:val="22"/>
              </w:rPr>
              <w:t xml:space="preserve">  </w:t>
            </w:r>
          </w:p>
        </w:tc>
      </w:tr>
      <w:tr w:rsidRPr="00F270D0" w:rsidR="00F270D0" w:rsidTr="00416463" w14:paraId="28253DDC" w14:textId="77777777">
        <w:tc>
          <w:tcPr>
            <w:tcW w:w="567" w:type="dxa"/>
          </w:tcPr>
          <w:p w:rsidRPr="00F270D0" w:rsidR="00F270D0" w:rsidP="00416463" w:rsidRDefault="00F270D0" w14:paraId="31AC351B" w14:textId="77777777">
            <w:pPr>
              <w:rPr>
                <w:rFonts w:ascii="Aptos Narrow" w:hAnsi="Aptos Narrow"/>
                <w:sz w:val="22"/>
                <w:szCs w:val="22"/>
              </w:rPr>
            </w:pPr>
            <w:r w:rsidRPr="00F270D0">
              <w:rPr>
                <w:rFonts w:ascii="Aptos Narrow" w:hAnsi="Aptos Narrow"/>
                <w:sz w:val="22"/>
                <w:szCs w:val="22"/>
              </w:rPr>
              <w:t>5</w:t>
            </w:r>
          </w:p>
        </w:tc>
        <w:tc>
          <w:tcPr>
            <w:tcW w:w="1560" w:type="dxa"/>
          </w:tcPr>
          <w:p w:rsidRPr="00F270D0" w:rsidR="00F270D0" w:rsidP="00416463" w:rsidRDefault="00F270D0" w14:paraId="367E2706" w14:textId="77777777">
            <w:pPr>
              <w:rPr>
                <w:rFonts w:ascii="Aptos Narrow" w:hAnsi="Aptos Narrow"/>
                <w:sz w:val="22"/>
                <w:szCs w:val="22"/>
              </w:rPr>
            </w:pPr>
            <w:r w:rsidRPr="00F270D0">
              <w:rPr>
                <w:rFonts w:ascii="Aptos Narrow" w:hAnsi="Aptos Narrow"/>
                <w:sz w:val="22"/>
                <w:szCs w:val="22"/>
              </w:rPr>
              <w:t xml:space="preserve">Defects </w:t>
            </w:r>
          </w:p>
        </w:tc>
        <w:tc>
          <w:tcPr>
            <w:tcW w:w="3548" w:type="dxa"/>
          </w:tcPr>
          <w:p w:rsidRPr="00F270D0" w:rsidR="00F270D0" w:rsidP="00416463" w:rsidRDefault="00F270D0" w14:paraId="20ABDF55" w14:textId="77777777">
            <w:pPr>
              <w:rPr>
                <w:rFonts w:ascii="Aptos Narrow" w:hAnsi="Aptos Narrow"/>
                <w:sz w:val="22"/>
                <w:szCs w:val="22"/>
              </w:rPr>
            </w:pPr>
            <w:r w:rsidRPr="00F270D0">
              <w:rPr>
                <w:rFonts w:ascii="Aptos Narrow" w:hAnsi="Aptos Narrow"/>
                <w:sz w:val="22"/>
                <w:szCs w:val="22"/>
              </w:rPr>
              <w:t xml:space="preserve">No Severity 1 or 2 defects are open. </w:t>
            </w:r>
          </w:p>
        </w:tc>
        <w:tc>
          <w:tcPr>
            <w:tcW w:w="3397" w:type="dxa"/>
          </w:tcPr>
          <w:p w:rsidRPr="00F270D0" w:rsidR="00F270D0" w:rsidP="00416463" w:rsidRDefault="00F270D0" w14:paraId="7CA384A9" w14:textId="77777777">
            <w:pPr>
              <w:rPr>
                <w:rFonts w:ascii="Aptos Narrow" w:hAnsi="Aptos Narrow"/>
                <w:sz w:val="22"/>
                <w:szCs w:val="22"/>
              </w:rPr>
            </w:pPr>
            <w:r w:rsidRPr="00F270D0">
              <w:rPr>
                <w:rFonts w:ascii="Aptos Narrow" w:hAnsi="Aptos Narrow"/>
                <w:sz w:val="22"/>
                <w:szCs w:val="22"/>
              </w:rPr>
              <w:t>Based on operational impact</w:t>
            </w:r>
          </w:p>
        </w:tc>
      </w:tr>
      <w:tr w:rsidRPr="00F270D0" w:rsidR="00F270D0" w:rsidTr="00416463" w14:paraId="2E24772F" w14:textId="77777777">
        <w:tc>
          <w:tcPr>
            <w:tcW w:w="567" w:type="dxa"/>
          </w:tcPr>
          <w:p w:rsidRPr="00F270D0" w:rsidR="00F270D0" w:rsidP="00416463" w:rsidRDefault="00F270D0" w14:paraId="37C2DB24" w14:textId="77777777">
            <w:pPr>
              <w:rPr>
                <w:rFonts w:ascii="Aptos Narrow" w:hAnsi="Aptos Narrow"/>
                <w:sz w:val="22"/>
                <w:szCs w:val="22"/>
              </w:rPr>
            </w:pPr>
            <w:r w:rsidRPr="00F270D0">
              <w:rPr>
                <w:rFonts w:ascii="Aptos Narrow" w:hAnsi="Aptos Narrow"/>
                <w:sz w:val="22"/>
                <w:szCs w:val="22"/>
              </w:rPr>
              <w:t>6</w:t>
            </w:r>
          </w:p>
        </w:tc>
        <w:tc>
          <w:tcPr>
            <w:tcW w:w="1560" w:type="dxa"/>
          </w:tcPr>
          <w:p w:rsidRPr="00F270D0" w:rsidR="00F270D0" w:rsidP="00416463" w:rsidRDefault="00F270D0" w14:paraId="495DD316" w14:textId="77777777">
            <w:pPr>
              <w:rPr>
                <w:rFonts w:ascii="Aptos Narrow" w:hAnsi="Aptos Narrow"/>
                <w:sz w:val="22"/>
                <w:szCs w:val="22"/>
              </w:rPr>
            </w:pPr>
            <w:r w:rsidRPr="00F270D0">
              <w:rPr>
                <w:rFonts w:ascii="Aptos Narrow" w:hAnsi="Aptos Narrow"/>
                <w:sz w:val="22"/>
                <w:szCs w:val="22"/>
              </w:rPr>
              <w:t xml:space="preserve">Defects </w:t>
            </w:r>
          </w:p>
        </w:tc>
        <w:tc>
          <w:tcPr>
            <w:tcW w:w="3548" w:type="dxa"/>
          </w:tcPr>
          <w:p w:rsidRPr="00F270D0" w:rsidR="00F270D0" w:rsidP="00416463" w:rsidRDefault="00F270D0" w14:paraId="2F77D91F" w14:textId="77777777">
            <w:pPr>
              <w:rPr>
                <w:rFonts w:ascii="Aptos Narrow" w:hAnsi="Aptos Narrow"/>
                <w:sz w:val="22"/>
                <w:szCs w:val="22"/>
              </w:rPr>
            </w:pPr>
            <w:r w:rsidRPr="00F270D0">
              <w:rPr>
                <w:rFonts w:ascii="Aptos Narrow" w:hAnsi="Aptos Narrow"/>
                <w:sz w:val="22"/>
                <w:szCs w:val="22"/>
              </w:rPr>
              <w:t xml:space="preserve">Severity 3 open defects have an agreed workaround in place. </w:t>
            </w:r>
          </w:p>
        </w:tc>
        <w:tc>
          <w:tcPr>
            <w:tcW w:w="3397" w:type="dxa"/>
          </w:tcPr>
          <w:p w:rsidRPr="00F270D0" w:rsidR="00F270D0" w:rsidP="00416463" w:rsidRDefault="00F270D0" w14:paraId="23D143D8" w14:textId="77777777">
            <w:pPr>
              <w:rPr>
                <w:rFonts w:ascii="Aptos Narrow" w:hAnsi="Aptos Narrow"/>
                <w:sz w:val="22"/>
                <w:szCs w:val="22"/>
              </w:rPr>
            </w:pPr>
            <w:r w:rsidRPr="00F270D0">
              <w:rPr>
                <w:rFonts w:ascii="Aptos Narrow" w:hAnsi="Aptos Narrow"/>
                <w:sz w:val="22"/>
                <w:szCs w:val="22"/>
              </w:rPr>
              <w:t xml:space="preserve">Operational workarounds will be documented in training material.  </w:t>
            </w:r>
          </w:p>
        </w:tc>
      </w:tr>
      <w:tr w:rsidRPr="00F270D0" w:rsidR="00F270D0" w:rsidTr="00416463" w14:paraId="54847D57" w14:textId="77777777">
        <w:tc>
          <w:tcPr>
            <w:tcW w:w="567" w:type="dxa"/>
          </w:tcPr>
          <w:p w:rsidRPr="00F270D0" w:rsidR="00F270D0" w:rsidP="00416463" w:rsidRDefault="00F270D0" w14:paraId="47FD0504" w14:textId="77777777">
            <w:pPr>
              <w:rPr>
                <w:rFonts w:ascii="Aptos Narrow" w:hAnsi="Aptos Narrow"/>
                <w:sz w:val="22"/>
                <w:szCs w:val="22"/>
              </w:rPr>
            </w:pPr>
            <w:r w:rsidRPr="00F270D0">
              <w:rPr>
                <w:rFonts w:ascii="Aptos Narrow" w:hAnsi="Aptos Narrow"/>
                <w:sz w:val="22"/>
                <w:szCs w:val="22"/>
              </w:rPr>
              <w:t>7</w:t>
            </w:r>
          </w:p>
        </w:tc>
        <w:tc>
          <w:tcPr>
            <w:tcW w:w="1560" w:type="dxa"/>
          </w:tcPr>
          <w:p w:rsidRPr="00F270D0" w:rsidR="00F270D0" w:rsidP="00416463" w:rsidRDefault="00F270D0" w14:paraId="50B6341B" w14:textId="77777777">
            <w:pPr>
              <w:rPr>
                <w:rFonts w:ascii="Aptos Narrow" w:hAnsi="Aptos Narrow"/>
                <w:sz w:val="22"/>
                <w:szCs w:val="22"/>
              </w:rPr>
            </w:pPr>
            <w:r w:rsidRPr="00F270D0">
              <w:rPr>
                <w:rFonts w:ascii="Aptos Narrow" w:hAnsi="Aptos Narrow"/>
                <w:sz w:val="22"/>
                <w:szCs w:val="22"/>
              </w:rPr>
              <w:t xml:space="preserve">Defects </w:t>
            </w:r>
          </w:p>
        </w:tc>
        <w:tc>
          <w:tcPr>
            <w:tcW w:w="3548" w:type="dxa"/>
          </w:tcPr>
          <w:p w:rsidRPr="00F270D0" w:rsidR="00F270D0" w:rsidP="00416463" w:rsidRDefault="00F270D0" w14:paraId="78F9DED9" w14:textId="76698511">
            <w:pPr>
              <w:rPr>
                <w:rFonts w:ascii="Aptos Narrow" w:hAnsi="Aptos Narrow"/>
                <w:sz w:val="22"/>
                <w:szCs w:val="22"/>
              </w:rPr>
            </w:pPr>
            <w:r w:rsidRPr="00F270D0">
              <w:rPr>
                <w:rFonts w:ascii="Aptos Narrow" w:hAnsi="Aptos Narrow"/>
                <w:sz w:val="22"/>
                <w:szCs w:val="22"/>
              </w:rPr>
              <w:t>Number of defects with work arounds</w:t>
            </w:r>
            <w:r>
              <w:rPr>
                <w:rFonts w:ascii="Aptos Narrow" w:hAnsi="Aptos Narrow"/>
                <w:sz w:val="22"/>
                <w:szCs w:val="22"/>
              </w:rPr>
              <w:t xml:space="preserve"> </w:t>
            </w:r>
            <w:r w:rsidRPr="00F270D0">
              <w:rPr>
                <w:rFonts w:ascii="Aptos Narrow" w:hAnsi="Aptos Narrow"/>
                <w:sz w:val="22"/>
                <w:szCs w:val="22"/>
              </w:rPr>
              <w:t xml:space="preserve">collectively </w:t>
            </w:r>
            <w:r>
              <w:rPr>
                <w:rFonts w:ascii="Aptos Narrow" w:hAnsi="Aptos Narrow"/>
                <w:sz w:val="22"/>
                <w:szCs w:val="22"/>
              </w:rPr>
              <w:t xml:space="preserve">not deemed </w:t>
            </w:r>
            <w:r w:rsidRPr="00F270D0">
              <w:rPr>
                <w:rFonts w:ascii="Aptos Narrow" w:hAnsi="Aptos Narrow"/>
                <w:sz w:val="22"/>
                <w:szCs w:val="22"/>
              </w:rPr>
              <w:t xml:space="preserve">a material risk to the operational process. </w:t>
            </w:r>
          </w:p>
        </w:tc>
        <w:tc>
          <w:tcPr>
            <w:tcW w:w="3397" w:type="dxa"/>
          </w:tcPr>
          <w:p w:rsidRPr="00F270D0" w:rsidR="00F270D0" w:rsidP="00416463" w:rsidRDefault="00F270D0" w14:paraId="24E73261" w14:textId="77777777">
            <w:pPr>
              <w:rPr>
                <w:rFonts w:ascii="Aptos Narrow" w:hAnsi="Aptos Narrow"/>
                <w:sz w:val="22"/>
                <w:szCs w:val="22"/>
              </w:rPr>
            </w:pPr>
            <w:r w:rsidRPr="00F270D0">
              <w:rPr>
                <w:rFonts w:ascii="Aptos Narrow" w:hAnsi="Aptos Narrow"/>
                <w:sz w:val="22"/>
                <w:szCs w:val="22"/>
              </w:rPr>
              <w:t>Review of all workarounds will take place to understand material risk</w:t>
            </w:r>
          </w:p>
        </w:tc>
      </w:tr>
      <w:tr w:rsidRPr="00F270D0" w:rsidR="00F270D0" w:rsidTr="00416463" w14:paraId="75A8C80E" w14:textId="77777777">
        <w:tc>
          <w:tcPr>
            <w:tcW w:w="567" w:type="dxa"/>
          </w:tcPr>
          <w:p w:rsidRPr="00F270D0" w:rsidR="00F270D0" w:rsidP="00416463" w:rsidRDefault="00F270D0" w14:paraId="79C96518" w14:textId="77777777">
            <w:pPr>
              <w:rPr>
                <w:rFonts w:ascii="Aptos Narrow" w:hAnsi="Aptos Narrow"/>
                <w:sz w:val="22"/>
                <w:szCs w:val="22"/>
              </w:rPr>
            </w:pPr>
            <w:r w:rsidRPr="00F270D0">
              <w:rPr>
                <w:rFonts w:ascii="Aptos Narrow" w:hAnsi="Aptos Narrow"/>
                <w:sz w:val="22"/>
                <w:szCs w:val="22"/>
              </w:rPr>
              <w:t>8</w:t>
            </w:r>
          </w:p>
        </w:tc>
        <w:tc>
          <w:tcPr>
            <w:tcW w:w="1560" w:type="dxa"/>
          </w:tcPr>
          <w:p w:rsidRPr="00F270D0" w:rsidR="00F270D0" w:rsidP="00416463" w:rsidRDefault="00F270D0" w14:paraId="3E38388A" w14:textId="77777777">
            <w:pPr>
              <w:rPr>
                <w:rFonts w:ascii="Aptos Narrow" w:hAnsi="Aptos Narrow"/>
                <w:sz w:val="22"/>
                <w:szCs w:val="22"/>
              </w:rPr>
            </w:pPr>
            <w:r w:rsidRPr="00F270D0">
              <w:rPr>
                <w:rFonts w:ascii="Aptos Narrow" w:hAnsi="Aptos Narrow"/>
                <w:sz w:val="22"/>
                <w:szCs w:val="22"/>
              </w:rPr>
              <w:t xml:space="preserve">Traceability matrix  </w:t>
            </w:r>
          </w:p>
        </w:tc>
        <w:tc>
          <w:tcPr>
            <w:tcW w:w="3548" w:type="dxa"/>
          </w:tcPr>
          <w:p w:rsidRPr="00F270D0" w:rsidR="00F270D0" w:rsidP="00416463" w:rsidRDefault="00F270D0" w14:paraId="0DDDD27D" w14:textId="77777777">
            <w:pPr>
              <w:rPr>
                <w:rFonts w:ascii="Aptos Narrow" w:hAnsi="Aptos Narrow"/>
                <w:sz w:val="22"/>
                <w:szCs w:val="22"/>
              </w:rPr>
            </w:pPr>
            <w:r w:rsidRPr="00F270D0">
              <w:rPr>
                <w:rFonts w:ascii="Aptos Narrow" w:hAnsi="Aptos Narrow"/>
                <w:sz w:val="22"/>
                <w:szCs w:val="22"/>
              </w:rPr>
              <w:t xml:space="preserve">Traceability matrix has been updated to align requirements  </w:t>
            </w:r>
          </w:p>
        </w:tc>
        <w:tc>
          <w:tcPr>
            <w:tcW w:w="3397" w:type="dxa"/>
          </w:tcPr>
          <w:p w:rsidRPr="00F270D0" w:rsidR="00F270D0" w:rsidP="00416463" w:rsidRDefault="00F270D0" w14:paraId="11E0BC69" w14:textId="09138DF2">
            <w:pPr>
              <w:rPr>
                <w:rFonts w:ascii="Aptos Narrow" w:hAnsi="Aptos Narrow"/>
                <w:sz w:val="22"/>
                <w:szCs w:val="22"/>
              </w:rPr>
            </w:pPr>
            <w:r>
              <w:rPr>
                <w:rFonts w:ascii="Aptos Narrow" w:hAnsi="Aptos Narrow"/>
                <w:sz w:val="22"/>
                <w:szCs w:val="22"/>
              </w:rPr>
              <w:t>Will occur post-CAB when implementation details confirmed</w:t>
            </w:r>
          </w:p>
        </w:tc>
      </w:tr>
      <w:tr w:rsidRPr="00F270D0" w:rsidR="00F270D0" w:rsidTr="00416463" w14:paraId="0BBBCDAD" w14:textId="77777777">
        <w:tc>
          <w:tcPr>
            <w:tcW w:w="567" w:type="dxa"/>
          </w:tcPr>
          <w:p w:rsidRPr="00F270D0" w:rsidR="00F270D0" w:rsidP="00416463" w:rsidRDefault="00F270D0" w14:paraId="670FBEF7" w14:textId="77777777">
            <w:pPr>
              <w:rPr>
                <w:rFonts w:ascii="Aptos Narrow" w:hAnsi="Aptos Narrow"/>
                <w:sz w:val="22"/>
                <w:szCs w:val="22"/>
              </w:rPr>
            </w:pPr>
            <w:r w:rsidRPr="00F270D0">
              <w:rPr>
                <w:rFonts w:ascii="Aptos Narrow" w:hAnsi="Aptos Narrow"/>
                <w:sz w:val="22"/>
                <w:szCs w:val="22"/>
              </w:rPr>
              <w:t>9</w:t>
            </w:r>
          </w:p>
        </w:tc>
        <w:tc>
          <w:tcPr>
            <w:tcW w:w="1560" w:type="dxa"/>
          </w:tcPr>
          <w:p w:rsidRPr="00F270D0" w:rsidR="00F270D0" w:rsidP="00416463" w:rsidRDefault="00F270D0" w14:paraId="621DE990" w14:textId="77777777">
            <w:pPr>
              <w:rPr>
                <w:rFonts w:ascii="Aptos Narrow" w:hAnsi="Aptos Narrow"/>
                <w:sz w:val="22"/>
                <w:szCs w:val="22"/>
              </w:rPr>
            </w:pPr>
            <w:r w:rsidRPr="00F270D0">
              <w:rPr>
                <w:rFonts w:ascii="Aptos Narrow" w:hAnsi="Aptos Narrow"/>
                <w:sz w:val="22"/>
                <w:szCs w:val="22"/>
              </w:rPr>
              <w:t>Sign Off</w:t>
            </w:r>
          </w:p>
        </w:tc>
        <w:tc>
          <w:tcPr>
            <w:tcW w:w="3548" w:type="dxa"/>
          </w:tcPr>
          <w:p w:rsidRPr="00F270D0" w:rsidR="00F270D0" w:rsidP="00416463" w:rsidRDefault="00F270D0" w14:paraId="30961F5E" w14:textId="77777777">
            <w:pPr>
              <w:rPr>
                <w:rFonts w:ascii="Aptos Narrow" w:hAnsi="Aptos Narrow"/>
                <w:sz w:val="22"/>
                <w:szCs w:val="22"/>
              </w:rPr>
            </w:pPr>
            <w:r w:rsidRPr="00F270D0">
              <w:rPr>
                <w:rFonts w:ascii="Aptos Narrow" w:hAnsi="Aptos Narrow"/>
                <w:sz w:val="22"/>
                <w:szCs w:val="22"/>
              </w:rPr>
              <w:t>Sign-off from business and technical stakeholders</w:t>
            </w:r>
            <w:r w:rsidRPr="00F270D0">
              <w:rPr>
                <w:rFonts w:ascii="Aptos Narrow" w:hAnsi="Aptos Narrow"/>
                <w:sz w:val="22"/>
                <w:szCs w:val="22"/>
                <w:lang w:val="en-US"/>
              </w:rPr>
              <w:t> defined in section 12.</w:t>
            </w:r>
          </w:p>
        </w:tc>
        <w:tc>
          <w:tcPr>
            <w:tcW w:w="3397" w:type="dxa"/>
          </w:tcPr>
          <w:p w:rsidRPr="00F270D0" w:rsidR="00F270D0" w:rsidP="00416463" w:rsidRDefault="005E41B9" w14:paraId="0A3E1BC3" w14:textId="32E80FAC">
            <w:pPr>
              <w:rPr>
                <w:rFonts w:ascii="Aptos Narrow" w:hAnsi="Aptos Narrow"/>
                <w:sz w:val="22"/>
                <w:szCs w:val="22"/>
              </w:rPr>
            </w:pPr>
            <w:r>
              <w:rPr>
                <w:rFonts w:ascii="Aptos Narrow" w:hAnsi="Aptos Narrow"/>
                <w:sz w:val="22"/>
                <w:szCs w:val="22"/>
              </w:rPr>
              <w:t>See CAB date in Section 11</w:t>
            </w:r>
          </w:p>
        </w:tc>
      </w:tr>
    </w:tbl>
    <w:p w:rsidR="009E2EC2" w:rsidP="00377D39" w:rsidRDefault="009E2EC2" w14:paraId="339E8C8E" w14:textId="4F32711B">
      <w:pPr>
        <w:pStyle w:val="Heading1"/>
      </w:pPr>
      <w:bookmarkStart w:name="_Toc221531560" w:id="37"/>
      <w:r>
        <w:t>Test Environment Needs</w:t>
      </w:r>
      <w:bookmarkEnd w:id="37"/>
    </w:p>
    <w:p w:rsidR="009E2EC2" w:rsidP="009E2EC2" w:rsidRDefault="009E2EC2" w14:paraId="6483049E" w14:textId="01E61C71">
      <w:r>
        <w:t xml:space="preserve">The </w:t>
      </w:r>
      <w:r w:rsidR="00377D39">
        <w:t xml:space="preserve">Pre-Prod </w:t>
      </w:r>
      <w:r>
        <w:t>test environment will consist of:</w:t>
      </w:r>
    </w:p>
    <w:p w:rsidR="009E2EC2" w:rsidP="00377D39" w:rsidRDefault="009E2EC2" w14:paraId="115503DB" w14:textId="2AAA3DFB">
      <w:pPr>
        <w:pStyle w:val="ListParagraph"/>
        <w:numPr>
          <w:ilvl w:val="0"/>
          <w:numId w:val="16"/>
        </w:numPr>
      </w:pPr>
      <w:r>
        <w:t>Dedicated test servers with production-like configurations.</w:t>
      </w:r>
    </w:p>
    <w:p w:rsidR="009E2EC2" w:rsidP="00377D39" w:rsidRDefault="009E2EC2" w14:paraId="0581B5F7" w14:textId="27700984">
      <w:pPr>
        <w:pStyle w:val="ListParagraph"/>
        <w:numPr>
          <w:ilvl w:val="0"/>
          <w:numId w:val="16"/>
        </w:numPr>
      </w:pPr>
      <w:r>
        <w:t>Access to staging databases and third-party integrations.</w:t>
      </w:r>
    </w:p>
    <w:p w:rsidR="009E2EC2" w:rsidP="00D16D16" w:rsidRDefault="00377D39" w14:paraId="5C2E6A31" w14:textId="32A4AECE">
      <w:pPr>
        <w:pStyle w:val="Heading1"/>
      </w:pPr>
      <w:r>
        <w:t xml:space="preserve"> </w:t>
      </w:r>
      <w:bookmarkStart w:name="_Toc221531561" w:id="38"/>
      <w:r w:rsidR="009E2EC2">
        <w:t>Risks and Mitigations</w:t>
      </w:r>
      <w:bookmarkEnd w:id="38"/>
    </w:p>
    <w:p w:rsidRPr="00B709C7" w:rsidR="009E2EC2" w:rsidP="009E2EC2" w:rsidRDefault="009E2EC2" w14:paraId="7BACD31B" w14:textId="77777777">
      <w:r w:rsidRPr="00B709C7">
        <w:t>Potential risks and mitigation include:</w:t>
      </w:r>
    </w:p>
    <w:tbl>
      <w:tblPr>
        <w:tblW w:w="905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3399"/>
        <w:gridCol w:w="1846"/>
        <w:gridCol w:w="3806"/>
      </w:tblGrid>
      <w:tr w:rsidRPr="00B709C7" w:rsidR="00B709C7" w:rsidTr="00B709C7" w14:paraId="6798D6DB" w14:textId="77777777">
        <w:trPr>
          <w:trHeight w:val="289"/>
        </w:trPr>
        <w:tc>
          <w:tcPr>
            <w:tcW w:w="3399" w:type="dxa"/>
            <w:shd w:val="clear" w:color="auto" w:fill="D9D9D9" w:themeFill="background1" w:themeFillShade="D9"/>
            <w:vAlign w:val="center"/>
            <w:hideMark/>
          </w:tcPr>
          <w:p w:rsidRPr="00B709C7" w:rsidR="00B709C7" w:rsidP="00B709C7" w:rsidRDefault="00B709C7" w14:paraId="496F15C0" w14:textId="77777777">
            <w:pPr>
              <w:spacing w:after="0"/>
              <w:rPr>
                <w:b/>
                <w:bCs/>
                <w:sz w:val="20"/>
                <w:szCs w:val="20"/>
                <w:lang w:val="en-US"/>
              </w:rPr>
            </w:pPr>
            <w:bookmarkStart w:name="_Hlk214638845" w:id="39"/>
            <w:r w:rsidRPr="00B709C7">
              <w:rPr>
                <w:b/>
                <w:bCs/>
                <w:sz w:val="20"/>
                <w:szCs w:val="20"/>
              </w:rPr>
              <w:t>Risk</w:t>
            </w:r>
            <w:r w:rsidRPr="00B709C7">
              <w:rPr>
                <w:b/>
                <w:bCs/>
                <w:sz w:val="20"/>
                <w:szCs w:val="20"/>
                <w:lang w:val="en-US"/>
              </w:rPr>
              <w:t> </w:t>
            </w:r>
          </w:p>
        </w:tc>
        <w:tc>
          <w:tcPr>
            <w:tcW w:w="1846" w:type="dxa"/>
            <w:shd w:val="clear" w:color="auto" w:fill="D9D9D9" w:themeFill="background1" w:themeFillShade="D9"/>
            <w:vAlign w:val="center"/>
          </w:tcPr>
          <w:p w:rsidRPr="00B709C7" w:rsidR="00B709C7" w:rsidP="00B709C7" w:rsidRDefault="00B709C7" w14:paraId="45A24469" w14:textId="77777777">
            <w:pPr>
              <w:spacing w:after="0"/>
              <w:rPr>
                <w:b/>
                <w:bCs/>
                <w:sz w:val="20"/>
                <w:szCs w:val="20"/>
              </w:rPr>
            </w:pPr>
            <w:r w:rsidRPr="00B709C7">
              <w:rPr>
                <w:b/>
                <w:bCs/>
                <w:sz w:val="20"/>
                <w:szCs w:val="20"/>
              </w:rPr>
              <w:t>Likelihood</w:t>
            </w:r>
          </w:p>
        </w:tc>
        <w:tc>
          <w:tcPr>
            <w:tcW w:w="3806" w:type="dxa"/>
            <w:shd w:val="clear" w:color="auto" w:fill="D9D9D9" w:themeFill="background1" w:themeFillShade="D9"/>
            <w:vAlign w:val="center"/>
            <w:hideMark/>
          </w:tcPr>
          <w:p w:rsidRPr="00B709C7" w:rsidR="00B709C7" w:rsidP="00B709C7" w:rsidRDefault="00B709C7" w14:paraId="7D274BEE" w14:textId="77777777">
            <w:pPr>
              <w:spacing w:after="0"/>
              <w:rPr>
                <w:b/>
                <w:bCs/>
                <w:sz w:val="20"/>
                <w:szCs w:val="20"/>
                <w:lang w:val="en-US"/>
              </w:rPr>
            </w:pPr>
            <w:r w:rsidRPr="00B709C7">
              <w:rPr>
                <w:b/>
                <w:bCs/>
                <w:sz w:val="20"/>
                <w:szCs w:val="20"/>
              </w:rPr>
              <w:t>Mitigation</w:t>
            </w:r>
            <w:r w:rsidRPr="00B709C7">
              <w:rPr>
                <w:b/>
                <w:bCs/>
                <w:sz w:val="20"/>
                <w:szCs w:val="20"/>
                <w:lang w:val="en-US"/>
              </w:rPr>
              <w:t> </w:t>
            </w:r>
          </w:p>
        </w:tc>
      </w:tr>
      <w:tr w:rsidRPr="00B709C7" w:rsidR="00B709C7" w:rsidTr="00B709C7" w14:paraId="34C10E9C" w14:textId="77777777">
        <w:trPr>
          <w:trHeight w:val="444"/>
        </w:trPr>
        <w:tc>
          <w:tcPr>
            <w:tcW w:w="3399" w:type="dxa"/>
            <w:vAlign w:val="center"/>
            <w:hideMark/>
          </w:tcPr>
          <w:p w:rsidRPr="00B709C7" w:rsidR="00B709C7" w:rsidP="00B709C7" w:rsidRDefault="00B709C7" w14:paraId="6D7770E3" w14:textId="77777777">
            <w:pPr>
              <w:spacing w:after="0"/>
              <w:rPr>
                <w:sz w:val="20"/>
                <w:szCs w:val="20"/>
                <w:lang w:val="en-US"/>
              </w:rPr>
            </w:pPr>
            <w:r w:rsidRPr="00B709C7">
              <w:rPr>
                <w:sz w:val="20"/>
                <w:szCs w:val="20"/>
              </w:rPr>
              <w:t>Data schema implementation errors</w:t>
            </w:r>
          </w:p>
        </w:tc>
        <w:tc>
          <w:tcPr>
            <w:tcW w:w="1846" w:type="dxa"/>
            <w:vAlign w:val="center"/>
          </w:tcPr>
          <w:p w:rsidRPr="00B709C7" w:rsidR="00B709C7" w:rsidP="00B709C7" w:rsidRDefault="00B709C7" w14:paraId="1A32B2CC" w14:textId="77777777">
            <w:pPr>
              <w:spacing w:after="0"/>
              <w:rPr>
                <w:sz w:val="20"/>
                <w:szCs w:val="20"/>
              </w:rPr>
            </w:pPr>
            <w:r w:rsidRPr="00B709C7">
              <w:rPr>
                <w:sz w:val="20"/>
                <w:szCs w:val="20"/>
              </w:rPr>
              <w:t>Low</w:t>
            </w:r>
          </w:p>
        </w:tc>
        <w:tc>
          <w:tcPr>
            <w:tcW w:w="3806" w:type="dxa"/>
            <w:vAlign w:val="center"/>
            <w:hideMark/>
          </w:tcPr>
          <w:p w:rsidRPr="00B709C7" w:rsidR="00B709C7" w:rsidP="00B709C7" w:rsidRDefault="00B709C7" w14:paraId="2601F92E" w14:textId="77777777">
            <w:pPr>
              <w:spacing w:after="0"/>
              <w:rPr>
                <w:sz w:val="20"/>
                <w:szCs w:val="20"/>
                <w:lang w:val="en-US"/>
              </w:rPr>
            </w:pPr>
            <w:r w:rsidRPr="00B709C7">
              <w:rPr>
                <w:sz w:val="20"/>
                <w:szCs w:val="20"/>
              </w:rPr>
              <w:t>Early data validation and monitoring</w:t>
            </w:r>
            <w:r w:rsidRPr="00B709C7">
              <w:rPr>
                <w:sz w:val="20"/>
                <w:szCs w:val="20"/>
                <w:lang w:val="en-US"/>
              </w:rPr>
              <w:t> </w:t>
            </w:r>
          </w:p>
        </w:tc>
      </w:tr>
      <w:tr w:rsidRPr="00B709C7" w:rsidR="00B709C7" w:rsidTr="00B709C7" w14:paraId="1A2E5EE6" w14:textId="77777777">
        <w:trPr>
          <w:trHeight w:val="289"/>
        </w:trPr>
        <w:tc>
          <w:tcPr>
            <w:tcW w:w="3399" w:type="dxa"/>
            <w:vAlign w:val="center"/>
            <w:hideMark/>
          </w:tcPr>
          <w:p w:rsidRPr="00B709C7" w:rsidR="00B709C7" w:rsidP="00B709C7" w:rsidRDefault="00B709C7" w14:paraId="6D5A59A6" w14:textId="77777777">
            <w:pPr>
              <w:spacing w:after="0"/>
              <w:rPr>
                <w:sz w:val="20"/>
                <w:szCs w:val="20"/>
                <w:lang w:val="en-US"/>
              </w:rPr>
            </w:pPr>
            <w:r w:rsidRPr="00B709C7">
              <w:rPr>
                <w:sz w:val="20"/>
                <w:szCs w:val="20"/>
                <w:lang w:val="en-US"/>
              </w:rPr>
              <w:t>Functional regression</w:t>
            </w:r>
          </w:p>
        </w:tc>
        <w:tc>
          <w:tcPr>
            <w:tcW w:w="1846" w:type="dxa"/>
            <w:vAlign w:val="center"/>
          </w:tcPr>
          <w:p w:rsidRPr="00B709C7" w:rsidR="00B709C7" w:rsidP="00B709C7" w:rsidRDefault="00B709C7" w14:paraId="3E2E337C" w14:textId="77777777">
            <w:pPr>
              <w:spacing w:after="0"/>
              <w:rPr>
                <w:sz w:val="20"/>
                <w:szCs w:val="20"/>
              </w:rPr>
            </w:pPr>
            <w:r w:rsidRPr="00B709C7">
              <w:rPr>
                <w:sz w:val="20"/>
                <w:szCs w:val="20"/>
              </w:rPr>
              <w:t>Low</w:t>
            </w:r>
          </w:p>
        </w:tc>
        <w:tc>
          <w:tcPr>
            <w:tcW w:w="3806" w:type="dxa"/>
            <w:vAlign w:val="center"/>
            <w:hideMark/>
          </w:tcPr>
          <w:p w:rsidRPr="00B709C7" w:rsidR="00B709C7" w:rsidP="00B709C7" w:rsidRDefault="00B709C7" w14:paraId="0D79F165" w14:textId="77777777">
            <w:pPr>
              <w:spacing w:after="0"/>
              <w:rPr>
                <w:sz w:val="20"/>
                <w:szCs w:val="20"/>
                <w:lang w:val="en-US"/>
              </w:rPr>
            </w:pPr>
            <w:r w:rsidRPr="00B709C7">
              <w:rPr>
                <w:sz w:val="20"/>
                <w:szCs w:val="20"/>
              </w:rPr>
              <w:t>Regression Testing of key functions</w:t>
            </w:r>
          </w:p>
        </w:tc>
      </w:tr>
      <w:tr w:rsidRPr="00B709C7" w:rsidR="00B709C7" w:rsidTr="00B709C7" w14:paraId="6D7C39CE" w14:textId="77777777">
        <w:trPr>
          <w:trHeight w:val="289"/>
        </w:trPr>
        <w:tc>
          <w:tcPr>
            <w:tcW w:w="3399" w:type="dxa"/>
            <w:vAlign w:val="center"/>
          </w:tcPr>
          <w:p w:rsidRPr="00B709C7" w:rsidR="00B709C7" w:rsidP="00B709C7" w:rsidRDefault="00B709C7" w14:paraId="1441DACE" w14:textId="77777777">
            <w:pPr>
              <w:spacing w:after="0"/>
              <w:rPr>
                <w:sz w:val="20"/>
                <w:szCs w:val="20"/>
                <w:lang w:val="en-US"/>
              </w:rPr>
            </w:pPr>
          </w:p>
        </w:tc>
        <w:tc>
          <w:tcPr>
            <w:tcW w:w="1846" w:type="dxa"/>
            <w:vAlign w:val="center"/>
          </w:tcPr>
          <w:p w:rsidRPr="00B709C7" w:rsidR="00B709C7" w:rsidP="00B709C7" w:rsidRDefault="00B709C7" w14:paraId="3D73D76B" w14:textId="77777777">
            <w:pPr>
              <w:spacing w:after="0"/>
              <w:rPr>
                <w:sz w:val="20"/>
                <w:szCs w:val="20"/>
              </w:rPr>
            </w:pPr>
          </w:p>
        </w:tc>
        <w:tc>
          <w:tcPr>
            <w:tcW w:w="3806" w:type="dxa"/>
            <w:vAlign w:val="center"/>
          </w:tcPr>
          <w:p w:rsidRPr="00B709C7" w:rsidR="00B709C7" w:rsidP="00B709C7" w:rsidRDefault="00B709C7" w14:paraId="201C01C2" w14:textId="77777777">
            <w:pPr>
              <w:spacing w:after="0"/>
              <w:rPr>
                <w:sz w:val="20"/>
                <w:szCs w:val="20"/>
              </w:rPr>
            </w:pPr>
          </w:p>
        </w:tc>
      </w:tr>
    </w:tbl>
    <w:bookmarkEnd w:id="39"/>
    <w:p w:rsidR="009E2EC2" w:rsidP="00377D39" w:rsidRDefault="00377D39" w14:paraId="77881E58" w14:textId="68379AA2">
      <w:pPr>
        <w:pStyle w:val="Heading1"/>
      </w:pPr>
      <w:r>
        <w:t xml:space="preserve"> </w:t>
      </w:r>
      <w:bookmarkStart w:name="_Toc221531562" w:id="40"/>
      <w:r w:rsidR="009E2EC2">
        <w:t>Test Schedule</w:t>
      </w:r>
      <w:bookmarkEnd w:id="40"/>
    </w:p>
    <w:tbl>
      <w:tblPr>
        <w:tblW w:w="9072" w:type="dxa"/>
        <w:tblInd w:w="-8" w:type="dxa"/>
        <w:tblBorders>
          <w:top w:val="outset" w:color="auto" w:sz="6" w:space="0"/>
          <w:left w:val="outset" w:color="auto" w:sz="6" w:space="0"/>
          <w:bottom w:val="outset" w:color="auto" w:sz="6" w:space="0"/>
          <w:right w:val="outset" w:color="auto" w:sz="6" w:space="0"/>
        </w:tblBorders>
        <w:tblCellMar>
          <w:top w:w="28" w:type="dxa"/>
          <w:left w:w="28" w:type="dxa"/>
          <w:bottom w:w="28" w:type="dxa"/>
          <w:right w:w="28" w:type="dxa"/>
        </w:tblCellMar>
        <w:tblLook w:val="04A0" w:firstRow="1" w:lastRow="0" w:firstColumn="1" w:lastColumn="0" w:noHBand="0" w:noVBand="1"/>
      </w:tblPr>
      <w:tblGrid>
        <w:gridCol w:w="1128"/>
        <w:gridCol w:w="5251"/>
        <w:gridCol w:w="1418"/>
        <w:gridCol w:w="1275"/>
      </w:tblGrid>
      <w:tr w:rsidRPr="00D76A8A" w:rsidR="00CE7AA9" w:rsidTr="00D16D16" w14:paraId="6A2E3EE3"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19FEA888" w14:textId="77777777">
            <w:pPr>
              <w:spacing w:after="0"/>
              <w:jc w:val="center"/>
              <w:rPr>
                <w:sz w:val="20"/>
                <w:szCs w:val="20"/>
              </w:rPr>
            </w:pPr>
            <w:r w:rsidRPr="00D76A8A">
              <w:rPr>
                <w:sz w:val="20"/>
                <w:szCs w:val="20"/>
              </w:rPr>
              <w:t>Sequence</w:t>
            </w:r>
          </w:p>
        </w:tc>
        <w:tc>
          <w:tcPr>
            <w:tcW w:w="5251" w:type="dxa"/>
            <w:tcBorders>
              <w:top w:val="single" w:color="auto" w:sz="6" w:space="0"/>
              <w:left w:val="single" w:color="auto" w:sz="6" w:space="0"/>
              <w:bottom w:val="single" w:color="auto" w:sz="6" w:space="0"/>
              <w:right w:val="single" w:color="auto" w:sz="6" w:space="0"/>
            </w:tcBorders>
            <w:vAlign w:val="center"/>
            <w:hideMark/>
          </w:tcPr>
          <w:p w:rsidRPr="00D76A8A" w:rsidR="00CE7AA9" w:rsidP="00CE7AA9" w:rsidRDefault="00CE7AA9" w14:paraId="599429C5" w14:textId="77777777">
            <w:pPr>
              <w:spacing w:after="0"/>
              <w:rPr>
                <w:sz w:val="20"/>
                <w:szCs w:val="20"/>
                <w:lang w:val="en-US"/>
              </w:rPr>
            </w:pPr>
            <w:r w:rsidRPr="00D76A8A">
              <w:rPr>
                <w:sz w:val="20"/>
                <w:szCs w:val="20"/>
              </w:rPr>
              <w:t>Activity</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4134588" w14:textId="77777777">
            <w:pPr>
              <w:spacing w:after="0"/>
              <w:jc w:val="center"/>
              <w:rPr>
                <w:sz w:val="20"/>
                <w:szCs w:val="20"/>
              </w:rPr>
            </w:pPr>
            <w:r w:rsidRPr="00D76A8A">
              <w:rPr>
                <w:sz w:val="20"/>
                <w:szCs w:val="20"/>
              </w:rPr>
              <w:t>Start Date</w:t>
            </w:r>
          </w:p>
        </w:tc>
        <w:tc>
          <w:tcPr>
            <w:tcW w:w="1275" w:type="dxa"/>
            <w:tcBorders>
              <w:top w:val="single" w:color="auto" w:sz="6" w:space="0"/>
              <w:left w:val="single" w:color="auto" w:sz="6" w:space="0"/>
              <w:bottom w:val="single" w:color="auto" w:sz="6" w:space="0"/>
              <w:right w:val="single" w:color="auto" w:sz="6" w:space="0"/>
            </w:tcBorders>
            <w:vAlign w:val="center"/>
            <w:hideMark/>
          </w:tcPr>
          <w:p w:rsidRPr="00D76A8A" w:rsidR="00CE7AA9" w:rsidP="00CE7AA9" w:rsidRDefault="00CE7AA9" w14:paraId="125F3984" w14:textId="77777777">
            <w:pPr>
              <w:spacing w:after="0"/>
              <w:jc w:val="center"/>
              <w:rPr>
                <w:sz w:val="20"/>
                <w:szCs w:val="20"/>
                <w:lang w:val="en-US"/>
              </w:rPr>
            </w:pPr>
            <w:r w:rsidRPr="00D76A8A">
              <w:rPr>
                <w:sz w:val="20"/>
                <w:szCs w:val="20"/>
              </w:rPr>
              <w:t>End Date</w:t>
            </w:r>
          </w:p>
        </w:tc>
      </w:tr>
      <w:tr w:rsidRPr="00D76A8A" w:rsidR="00CE7AA9" w:rsidTr="00D16D16" w14:paraId="038C03CA"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0B2F84AD" w14:textId="77777777">
            <w:pPr>
              <w:spacing w:after="0"/>
              <w:jc w:val="center"/>
              <w:rPr>
                <w:sz w:val="20"/>
                <w:szCs w:val="20"/>
              </w:rPr>
            </w:pPr>
            <w:r w:rsidRPr="00D76A8A">
              <w:rPr>
                <w:sz w:val="20"/>
                <w:szCs w:val="20"/>
              </w:rPr>
              <w:t>1</w:t>
            </w:r>
          </w:p>
        </w:tc>
        <w:tc>
          <w:tcPr>
            <w:tcW w:w="5251" w:type="dxa"/>
            <w:tcBorders>
              <w:top w:val="single" w:color="auto" w:sz="6" w:space="0"/>
              <w:left w:val="single" w:color="auto" w:sz="6" w:space="0"/>
              <w:bottom w:val="single" w:color="auto" w:sz="6" w:space="0"/>
              <w:right w:val="single" w:color="auto" w:sz="6" w:space="0"/>
            </w:tcBorders>
            <w:vAlign w:val="center"/>
            <w:hideMark/>
          </w:tcPr>
          <w:p w:rsidRPr="00D76A8A" w:rsidR="00CE7AA9" w:rsidP="00CE7AA9" w:rsidRDefault="00CE7AA9" w14:paraId="39019E24" w14:textId="77777777">
            <w:pPr>
              <w:spacing w:after="0"/>
              <w:rPr>
                <w:sz w:val="20"/>
                <w:szCs w:val="20"/>
                <w:lang w:val="en-US"/>
              </w:rPr>
            </w:pPr>
            <w:r w:rsidRPr="00D76A8A">
              <w:rPr>
                <w:sz w:val="20"/>
                <w:szCs w:val="20"/>
              </w:rPr>
              <w:t>Create Test Plan</w:t>
            </w:r>
            <w:r w:rsidRPr="00D76A8A">
              <w:rPr>
                <w:sz w:val="20"/>
                <w:szCs w:val="20"/>
                <w:lang w:val="en-US"/>
              </w:rPr>
              <w:t> </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0E1C94E3"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hideMark/>
          </w:tcPr>
          <w:p w:rsidRPr="00D76A8A" w:rsidR="00CE7AA9" w:rsidP="00CE7AA9" w:rsidRDefault="00CE7AA9" w14:paraId="798878B7" w14:textId="77777777">
            <w:pPr>
              <w:spacing w:after="0"/>
              <w:jc w:val="center"/>
              <w:rPr>
                <w:sz w:val="20"/>
                <w:szCs w:val="20"/>
                <w:lang w:val="en-US"/>
              </w:rPr>
            </w:pPr>
            <w:r w:rsidRPr="00D76A8A">
              <w:rPr>
                <w:sz w:val="20"/>
                <w:szCs w:val="20"/>
                <w:lang w:val="en-US"/>
              </w:rPr>
              <w:t>03/02/26</w:t>
            </w:r>
          </w:p>
        </w:tc>
      </w:tr>
      <w:tr w:rsidRPr="00D76A8A" w:rsidR="00CE7AA9" w:rsidTr="00D16D16" w14:paraId="39348382"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D7A00E0" w14:textId="77777777">
            <w:pPr>
              <w:spacing w:after="0"/>
              <w:jc w:val="center"/>
              <w:rPr>
                <w:sz w:val="20"/>
                <w:szCs w:val="20"/>
                <w:lang w:val="en-US"/>
              </w:rPr>
            </w:pPr>
            <w:r w:rsidRPr="00D76A8A">
              <w:rPr>
                <w:sz w:val="20"/>
                <w:szCs w:val="20"/>
                <w:lang w:val="en-US"/>
              </w:rPr>
              <w:t>2</w:t>
            </w:r>
          </w:p>
        </w:tc>
        <w:tc>
          <w:tcPr>
            <w:tcW w:w="5251" w:type="dxa"/>
            <w:tcBorders>
              <w:top w:val="single" w:color="auto" w:sz="6" w:space="0"/>
              <w:left w:val="single" w:color="auto" w:sz="6" w:space="0"/>
              <w:bottom w:val="single" w:color="auto" w:sz="6" w:space="0"/>
              <w:right w:val="single" w:color="auto" w:sz="6" w:space="0"/>
            </w:tcBorders>
            <w:vAlign w:val="center"/>
            <w:hideMark/>
          </w:tcPr>
          <w:p w:rsidRPr="00D76A8A" w:rsidR="00CE7AA9" w:rsidP="00CE7AA9" w:rsidRDefault="00CE7AA9" w14:paraId="3C805676" w14:textId="3487ED9D">
            <w:pPr>
              <w:spacing w:after="0"/>
              <w:rPr>
                <w:sz w:val="20"/>
                <w:szCs w:val="20"/>
                <w:lang w:val="en-US"/>
              </w:rPr>
            </w:pPr>
            <w:r w:rsidRPr="00D76A8A">
              <w:rPr>
                <w:sz w:val="20"/>
                <w:szCs w:val="20"/>
                <w:lang w:val="en-US"/>
              </w:rPr>
              <w:t>Authority Review of Test Plan and revise if necessary</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281B27A" w14:textId="77777777">
            <w:pPr>
              <w:spacing w:after="0"/>
              <w:jc w:val="center"/>
              <w:rPr>
                <w:sz w:val="20"/>
                <w:szCs w:val="20"/>
              </w:rPr>
            </w:pPr>
            <w:r w:rsidRPr="00D76A8A">
              <w:rPr>
                <w:sz w:val="20"/>
                <w:szCs w:val="20"/>
              </w:rPr>
              <w:t>03/02/26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64A8C258" w14:textId="4F4413E6">
            <w:pPr>
              <w:spacing w:after="0"/>
              <w:jc w:val="center"/>
              <w:rPr>
                <w:sz w:val="20"/>
                <w:szCs w:val="20"/>
                <w:lang w:val="en-US"/>
              </w:rPr>
            </w:pPr>
            <w:r w:rsidRPr="00D76A8A">
              <w:rPr>
                <w:sz w:val="20"/>
                <w:szCs w:val="20"/>
                <w:lang w:val="en-US"/>
              </w:rPr>
              <w:t>09/0</w:t>
            </w:r>
            <w:r w:rsidR="00024FD6">
              <w:rPr>
                <w:sz w:val="20"/>
                <w:szCs w:val="20"/>
                <w:lang w:val="en-US"/>
              </w:rPr>
              <w:t>2</w:t>
            </w:r>
            <w:r w:rsidRPr="00D76A8A">
              <w:rPr>
                <w:sz w:val="20"/>
                <w:szCs w:val="20"/>
                <w:lang w:val="en-US"/>
              </w:rPr>
              <w:t>/26</w:t>
            </w:r>
          </w:p>
        </w:tc>
      </w:tr>
      <w:tr w:rsidRPr="00D76A8A" w:rsidR="00CE7AA9" w:rsidTr="00D16D16" w14:paraId="67DEF403"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EA5EE64" w14:textId="77777777">
            <w:pPr>
              <w:spacing w:after="0"/>
              <w:jc w:val="center"/>
              <w:rPr>
                <w:sz w:val="20"/>
                <w:szCs w:val="20"/>
              </w:rPr>
            </w:pPr>
            <w:r w:rsidRPr="00D76A8A">
              <w:rPr>
                <w:sz w:val="20"/>
                <w:szCs w:val="20"/>
              </w:rPr>
              <w:t>3</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EB735D7" w14:textId="767E601F">
            <w:pPr>
              <w:spacing w:after="0"/>
              <w:rPr>
                <w:sz w:val="20"/>
                <w:szCs w:val="20"/>
                <w:lang w:val="en-US"/>
              </w:rPr>
            </w:pPr>
            <w:r w:rsidRPr="00D76A8A">
              <w:rPr>
                <w:sz w:val="20"/>
                <w:szCs w:val="20"/>
              </w:rPr>
              <w:t xml:space="preserve">Create </w:t>
            </w:r>
            <w:r w:rsidR="002E454C">
              <w:rPr>
                <w:sz w:val="20"/>
                <w:szCs w:val="20"/>
              </w:rPr>
              <w:t xml:space="preserve">Draft Test Scenarios </w:t>
            </w:r>
            <w:r w:rsidR="00A51189">
              <w:rPr>
                <w:sz w:val="20"/>
                <w:szCs w:val="20"/>
              </w:rPr>
              <w:t>for Peer Review</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459945D5" w14:textId="77777777">
            <w:pPr>
              <w:spacing w:after="0"/>
              <w:jc w:val="center"/>
              <w:rPr>
                <w:sz w:val="20"/>
                <w:szCs w:val="20"/>
              </w:rPr>
            </w:pPr>
            <w:r w:rsidRPr="00D76A8A">
              <w:rPr>
                <w:sz w:val="20"/>
                <w:szCs w:val="20"/>
              </w:rPr>
              <w:t>03/02/26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418D638" w14:textId="510900A4">
            <w:pPr>
              <w:spacing w:after="0"/>
              <w:jc w:val="center"/>
              <w:rPr>
                <w:sz w:val="20"/>
                <w:szCs w:val="20"/>
                <w:lang w:val="en-US"/>
              </w:rPr>
            </w:pPr>
            <w:r w:rsidRPr="00D76A8A">
              <w:rPr>
                <w:sz w:val="20"/>
                <w:szCs w:val="20"/>
                <w:lang w:val="en-US"/>
              </w:rPr>
              <w:t>1</w:t>
            </w:r>
            <w:r w:rsidR="004C0240">
              <w:rPr>
                <w:sz w:val="20"/>
                <w:szCs w:val="20"/>
                <w:lang w:val="en-US"/>
              </w:rPr>
              <w:t>6</w:t>
            </w:r>
            <w:r w:rsidRPr="00D76A8A">
              <w:rPr>
                <w:sz w:val="20"/>
                <w:szCs w:val="20"/>
                <w:lang w:val="en-US"/>
              </w:rPr>
              <w:t>/02/26</w:t>
            </w:r>
          </w:p>
        </w:tc>
      </w:tr>
      <w:tr w:rsidRPr="00D76A8A" w:rsidR="00A131F1" w:rsidTr="00D16D16" w14:paraId="07855DD9"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131F1" w:rsidP="00A131F1" w:rsidRDefault="00A131F1" w14:paraId="0B663394" w14:textId="512360CC">
            <w:pPr>
              <w:spacing w:after="0"/>
              <w:jc w:val="center"/>
              <w:rPr>
                <w:sz w:val="20"/>
                <w:szCs w:val="20"/>
                <w:lang w:val="en-US"/>
              </w:rPr>
            </w:pPr>
            <w:r w:rsidRPr="00D76A8A">
              <w:rPr>
                <w:sz w:val="20"/>
                <w:szCs w:val="20"/>
                <w:lang w:val="en-US"/>
              </w:rPr>
              <w:t>3.1</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131F1" w:rsidP="00024FD6" w:rsidRDefault="00A131F1" w14:paraId="6AD55FD9" w14:textId="478D2B9B">
            <w:pPr>
              <w:spacing w:after="0"/>
              <w:ind w:left="720"/>
              <w:rPr>
                <w:sz w:val="20"/>
                <w:szCs w:val="20"/>
                <w:lang w:val="en-US"/>
              </w:rPr>
            </w:pPr>
            <w:r w:rsidRPr="00D76A8A">
              <w:rPr>
                <w:sz w:val="20"/>
                <w:szCs w:val="20"/>
              </w:rPr>
              <w:t>RLSE0010182 - CEMO Phase 6</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131F1" w:rsidP="00A131F1" w:rsidRDefault="00A131F1" w14:paraId="16CAF2AF"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131F1" w:rsidP="00A131F1" w:rsidRDefault="00A131F1" w14:paraId="02CCD7F4" w14:textId="467A3EAE">
            <w:pPr>
              <w:spacing w:after="0"/>
              <w:jc w:val="center"/>
              <w:rPr>
                <w:sz w:val="20"/>
                <w:szCs w:val="20"/>
                <w:lang w:val="en-US"/>
              </w:rPr>
            </w:pPr>
            <w:r w:rsidRPr="00D76A8A">
              <w:rPr>
                <w:sz w:val="20"/>
                <w:szCs w:val="20"/>
                <w:lang w:val="en-US"/>
              </w:rPr>
              <w:t>10/02/26</w:t>
            </w:r>
          </w:p>
        </w:tc>
      </w:tr>
      <w:tr w:rsidRPr="00D76A8A" w:rsidR="00A131F1" w:rsidTr="00D16D16" w14:paraId="5F503AC0"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131F1" w:rsidP="00A131F1" w:rsidRDefault="00A131F1" w14:paraId="14DBC5EF" w14:textId="07EED8F3">
            <w:pPr>
              <w:spacing w:after="0"/>
              <w:jc w:val="center"/>
              <w:rPr>
                <w:sz w:val="20"/>
                <w:szCs w:val="20"/>
                <w:lang w:val="en-US"/>
              </w:rPr>
            </w:pPr>
            <w:r w:rsidRPr="00D76A8A">
              <w:rPr>
                <w:sz w:val="20"/>
                <w:szCs w:val="20"/>
                <w:lang w:val="en-US"/>
              </w:rPr>
              <w:t>3.2</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131F1" w:rsidP="00024FD6" w:rsidRDefault="00A131F1" w14:paraId="4E45319F" w14:textId="0DCEABA9">
            <w:pPr>
              <w:spacing w:after="0"/>
              <w:ind w:left="720"/>
              <w:rPr>
                <w:sz w:val="20"/>
                <w:szCs w:val="20"/>
                <w:lang w:val="en-US"/>
              </w:rPr>
            </w:pPr>
            <w:r w:rsidRPr="00D76A8A">
              <w:rPr>
                <w:sz w:val="20"/>
                <w:szCs w:val="20"/>
              </w:rPr>
              <w:t>RLSE0010184 - CEMO Phase 7</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131F1" w:rsidP="00A131F1" w:rsidRDefault="00A131F1" w14:paraId="4F8D8BC2"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131F1" w:rsidP="00A131F1" w:rsidRDefault="00A131F1" w14:paraId="04377A01" w14:textId="662C0693">
            <w:pPr>
              <w:spacing w:after="0"/>
              <w:jc w:val="center"/>
              <w:rPr>
                <w:sz w:val="20"/>
                <w:szCs w:val="20"/>
                <w:lang w:val="en-US"/>
              </w:rPr>
            </w:pPr>
            <w:r w:rsidRPr="00D76A8A">
              <w:rPr>
                <w:sz w:val="20"/>
                <w:szCs w:val="20"/>
                <w:lang w:val="en-US"/>
              </w:rPr>
              <w:t>1</w:t>
            </w:r>
            <w:r w:rsidR="004C0240">
              <w:rPr>
                <w:sz w:val="20"/>
                <w:szCs w:val="20"/>
                <w:lang w:val="en-US"/>
              </w:rPr>
              <w:t>3</w:t>
            </w:r>
            <w:r w:rsidRPr="00D76A8A">
              <w:rPr>
                <w:sz w:val="20"/>
                <w:szCs w:val="20"/>
                <w:lang w:val="en-US"/>
              </w:rPr>
              <w:t>/02/26</w:t>
            </w:r>
          </w:p>
        </w:tc>
      </w:tr>
      <w:tr w:rsidRPr="00D76A8A" w:rsidR="00CE7AA9" w:rsidTr="00D16D16" w14:paraId="1D0A9A2C"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D76A8A" w14:paraId="2569514D" w14:textId="23322785">
            <w:pPr>
              <w:spacing w:after="0"/>
              <w:jc w:val="center"/>
              <w:rPr>
                <w:sz w:val="20"/>
                <w:szCs w:val="20"/>
                <w:lang w:val="en-US"/>
              </w:rPr>
            </w:pPr>
            <w:r>
              <w:rPr>
                <w:sz w:val="20"/>
                <w:szCs w:val="20"/>
                <w:lang w:val="en-US"/>
              </w:rPr>
              <w:t>3.3</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CE7AA9" w:rsidP="00024FD6" w:rsidRDefault="001D5486" w14:paraId="5460C8DE" w14:textId="525EFC39">
            <w:pPr>
              <w:spacing w:after="0"/>
              <w:ind w:left="720"/>
              <w:rPr>
                <w:sz w:val="20"/>
                <w:szCs w:val="20"/>
                <w:lang w:val="en-US"/>
              </w:rPr>
            </w:pPr>
            <w:r w:rsidRPr="001D5486">
              <w:rPr>
                <w:sz w:val="20"/>
                <w:szCs w:val="20"/>
                <w:lang w:val="en-US"/>
              </w:rPr>
              <w:t>RLSE0010214 - March Enhancements</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006DAF2"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1D5486" w14:paraId="420A37C7" w14:textId="6C4E861E">
            <w:pPr>
              <w:spacing w:after="0"/>
              <w:jc w:val="center"/>
              <w:rPr>
                <w:sz w:val="20"/>
                <w:szCs w:val="20"/>
                <w:lang w:val="en-US"/>
              </w:rPr>
            </w:pPr>
            <w:r>
              <w:rPr>
                <w:sz w:val="20"/>
                <w:szCs w:val="20"/>
                <w:lang w:val="en-US"/>
              </w:rPr>
              <w:t>10/02/26</w:t>
            </w:r>
          </w:p>
        </w:tc>
      </w:tr>
      <w:tr w:rsidRPr="00D76A8A" w:rsidR="00D76A8A" w:rsidTr="00D16D16" w14:paraId="7E3F39E4"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D76A8A" w:rsidP="00CE7AA9" w:rsidRDefault="00D76A8A" w14:paraId="39FD0AC7" w14:textId="64DB50DA">
            <w:pPr>
              <w:spacing w:after="0"/>
              <w:jc w:val="center"/>
              <w:rPr>
                <w:sz w:val="20"/>
                <w:szCs w:val="20"/>
                <w:lang w:val="en-US"/>
              </w:rPr>
            </w:pPr>
            <w:r>
              <w:rPr>
                <w:sz w:val="20"/>
                <w:szCs w:val="20"/>
                <w:lang w:val="en-US"/>
              </w:rPr>
              <w:t>3.4</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D76A8A" w:rsidP="00024FD6" w:rsidRDefault="00024FD6" w14:paraId="3B93394D" w14:textId="372ADD52">
            <w:pPr>
              <w:spacing w:after="0"/>
              <w:ind w:left="720"/>
              <w:rPr>
                <w:sz w:val="20"/>
                <w:szCs w:val="20"/>
                <w:lang w:val="en-US"/>
              </w:rPr>
            </w:pPr>
            <w:r w:rsidRPr="00024FD6">
              <w:rPr>
                <w:sz w:val="20"/>
                <w:szCs w:val="20"/>
                <w:lang w:val="en-US"/>
              </w:rPr>
              <w:t xml:space="preserve">RLSE0010188 - KPI reporting enhancements </w:t>
            </w:r>
            <w:r w:rsidRPr="00024FD6">
              <w:rPr>
                <w:sz w:val="20"/>
                <w:szCs w:val="20"/>
                <w:lang w:val="en-US"/>
              </w:rPr>
              <w:tab/>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D76A8A" w:rsidP="00CE7AA9" w:rsidRDefault="00D76A8A" w14:paraId="1A0A23FB"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D76A8A" w:rsidP="00CE7AA9" w:rsidRDefault="00024FD6" w14:paraId="121301F8" w14:textId="57F49703">
            <w:pPr>
              <w:spacing w:after="0"/>
              <w:jc w:val="center"/>
              <w:rPr>
                <w:sz w:val="20"/>
                <w:szCs w:val="20"/>
                <w:lang w:val="en-US"/>
              </w:rPr>
            </w:pPr>
            <w:r>
              <w:rPr>
                <w:sz w:val="20"/>
                <w:szCs w:val="20"/>
                <w:lang w:val="en-US"/>
              </w:rPr>
              <w:t>1</w:t>
            </w:r>
            <w:r w:rsidR="004C0240">
              <w:rPr>
                <w:sz w:val="20"/>
                <w:szCs w:val="20"/>
                <w:lang w:val="en-US"/>
              </w:rPr>
              <w:t>3</w:t>
            </w:r>
            <w:r>
              <w:rPr>
                <w:sz w:val="20"/>
                <w:szCs w:val="20"/>
                <w:lang w:val="en-US"/>
              </w:rPr>
              <w:t>/02/26</w:t>
            </w:r>
          </w:p>
        </w:tc>
      </w:tr>
      <w:tr w:rsidRPr="00D76A8A" w:rsidR="00CE7AA9" w:rsidTr="00D16D16" w14:paraId="0DFAF209"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D76A8A" w14:paraId="60F670AA" w14:textId="1FBC60E2">
            <w:pPr>
              <w:spacing w:after="0"/>
              <w:jc w:val="center"/>
              <w:rPr>
                <w:sz w:val="20"/>
                <w:szCs w:val="20"/>
                <w:lang w:val="en-US"/>
              </w:rPr>
            </w:pPr>
            <w:r>
              <w:rPr>
                <w:sz w:val="20"/>
                <w:szCs w:val="20"/>
                <w:lang w:val="en-US"/>
              </w:rPr>
              <w:t>3.5</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CE7AA9" w:rsidP="00024FD6" w:rsidRDefault="00024FD6" w14:paraId="694D1FD8" w14:textId="675D43B8">
            <w:pPr>
              <w:spacing w:after="0"/>
              <w:ind w:left="720"/>
              <w:rPr>
                <w:sz w:val="20"/>
                <w:szCs w:val="20"/>
                <w:lang w:val="en-US"/>
              </w:rPr>
            </w:pPr>
            <w:r w:rsidRPr="00024FD6">
              <w:rPr>
                <w:sz w:val="20"/>
                <w:szCs w:val="20"/>
                <w:lang w:val="en-US"/>
              </w:rPr>
              <w:t>RLSE0010192 - Install Success Visits</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4ECB857F"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024FD6" w14:paraId="70CD45C8" w14:textId="364DEA8D">
            <w:pPr>
              <w:spacing w:after="0"/>
              <w:jc w:val="center"/>
              <w:rPr>
                <w:sz w:val="20"/>
                <w:szCs w:val="20"/>
                <w:lang w:val="en-US"/>
              </w:rPr>
            </w:pPr>
            <w:r>
              <w:rPr>
                <w:sz w:val="20"/>
                <w:szCs w:val="20"/>
                <w:lang w:val="en-US"/>
              </w:rPr>
              <w:t>1</w:t>
            </w:r>
            <w:r w:rsidR="004C0240">
              <w:rPr>
                <w:sz w:val="20"/>
                <w:szCs w:val="20"/>
                <w:lang w:val="en-US"/>
              </w:rPr>
              <w:t>3</w:t>
            </w:r>
            <w:r>
              <w:rPr>
                <w:sz w:val="20"/>
                <w:szCs w:val="20"/>
                <w:lang w:val="en-US"/>
              </w:rPr>
              <w:t>/02/26</w:t>
            </w:r>
          </w:p>
        </w:tc>
      </w:tr>
      <w:tr w:rsidRPr="00D76A8A" w:rsidR="00CE7AA9" w:rsidTr="00D16D16" w14:paraId="4B6573B7"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6F4416D7" w14:textId="77777777">
            <w:pPr>
              <w:spacing w:after="0"/>
              <w:jc w:val="center"/>
              <w:rPr>
                <w:sz w:val="20"/>
                <w:szCs w:val="20"/>
                <w:lang w:val="en-US"/>
              </w:rPr>
            </w:pPr>
            <w:r w:rsidRPr="00D76A8A">
              <w:rPr>
                <w:sz w:val="20"/>
                <w:szCs w:val="20"/>
                <w:lang w:val="en-US"/>
              </w:rPr>
              <w:t>4</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222D2AB2" w14:textId="5F3CEE17">
            <w:pPr>
              <w:spacing w:after="0"/>
              <w:rPr>
                <w:sz w:val="20"/>
                <w:szCs w:val="20"/>
                <w:lang w:val="en-US"/>
              </w:rPr>
            </w:pPr>
            <w:r w:rsidRPr="00D76A8A">
              <w:rPr>
                <w:sz w:val="20"/>
                <w:szCs w:val="20"/>
                <w:lang w:val="en-US"/>
              </w:rPr>
              <w:t xml:space="preserve">Authority Review of </w:t>
            </w:r>
            <w:r w:rsidR="00A51189">
              <w:rPr>
                <w:sz w:val="20"/>
                <w:szCs w:val="20"/>
                <w:lang w:val="en-US"/>
              </w:rPr>
              <w:t xml:space="preserve">Draft </w:t>
            </w:r>
            <w:r w:rsidRPr="00D76A8A">
              <w:rPr>
                <w:sz w:val="20"/>
                <w:szCs w:val="20"/>
                <w:lang w:val="en-US"/>
              </w:rPr>
              <w:t xml:space="preserve">Test </w:t>
            </w:r>
            <w:r w:rsidR="00A51189">
              <w:rPr>
                <w:sz w:val="20"/>
                <w:szCs w:val="20"/>
                <w:lang w:val="en-US"/>
              </w:rPr>
              <w:t>Scenarios</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024FD6" w14:paraId="39CBBA6B" w14:textId="7A28B0D5">
            <w:pPr>
              <w:spacing w:after="0"/>
              <w:jc w:val="center"/>
              <w:rPr>
                <w:sz w:val="20"/>
                <w:szCs w:val="20"/>
              </w:rPr>
            </w:pPr>
            <w:r>
              <w:rPr>
                <w:sz w:val="20"/>
                <w:szCs w:val="20"/>
              </w:rPr>
              <w:t>10</w:t>
            </w:r>
            <w:r w:rsidRPr="00D76A8A" w:rsidR="00CE7AA9">
              <w:rPr>
                <w:sz w:val="20"/>
                <w:szCs w:val="20"/>
              </w:rPr>
              <w:t>/02/26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CE7AA9" w:rsidP="00CE7AA9" w:rsidRDefault="00CE7AA9" w14:paraId="57BB66D9" w14:textId="77777777">
            <w:pPr>
              <w:spacing w:after="0"/>
              <w:jc w:val="center"/>
              <w:rPr>
                <w:sz w:val="20"/>
                <w:szCs w:val="20"/>
                <w:lang w:val="en-US"/>
              </w:rPr>
            </w:pPr>
            <w:r w:rsidRPr="00D76A8A">
              <w:rPr>
                <w:sz w:val="20"/>
                <w:szCs w:val="20"/>
                <w:lang w:val="en-US"/>
              </w:rPr>
              <w:t>16/02/26</w:t>
            </w:r>
          </w:p>
        </w:tc>
      </w:tr>
      <w:tr w:rsidRPr="00D76A8A" w:rsidR="00A51189" w:rsidTr="00D16D16" w14:paraId="53CC4BA8"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63445BE9" w14:textId="34A45A8D">
            <w:pPr>
              <w:spacing w:after="0"/>
              <w:jc w:val="center"/>
              <w:rPr>
                <w:sz w:val="20"/>
                <w:szCs w:val="20"/>
                <w:lang w:val="en-US"/>
              </w:rPr>
            </w:pPr>
            <w:r>
              <w:rPr>
                <w:sz w:val="20"/>
                <w:szCs w:val="20"/>
                <w:lang w:val="en-US"/>
              </w:rPr>
              <w:t>5</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5086E4B7" w14:textId="3D6772ED">
            <w:pPr>
              <w:spacing w:after="0"/>
              <w:rPr>
                <w:sz w:val="20"/>
                <w:szCs w:val="20"/>
                <w:lang w:val="en-US"/>
              </w:rPr>
            </w:pPr>
            <w:r w:rsidRPr="00D76A8A">
              <w:rPr>
                <w:sz w:val="20"/>
                <w:szCs w:val="20"/>
              </w:rPr>
              <w:t xml:space="preserve">Create </w:t>
            </w:r>
            <w:r w:rsidR="005D4D44">
              <w:rPr>
                <w:sz w:val="20"/>
                <w:szCs w:val="20"/>
              </w:rPr>
              <w:t xml:space="preserve">Revised </w:t>
            </w:r>
            <w:r>
              <w:rPr>
                <w:sz w:val="20"/>
                <w:szCs w:val="20"/>
              </w:rPr>
              <w:t xml:space="preserve">Test Scenarios </w:t>
            </w:r>
            <w:r w:rsidR="005D4D44">
              <w:rPr>
                <w:sz w:val="20"/>
                <w:szCs w:val="20"/>
              </w:rPr>
              <w:t>after Peer Review</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62012FF9" w14:textId="1C16B42F">
            <w:pPr>
              <w:spacing w:after="0"/>
              <w:jc w:val="center"/>
              <w:rPr>
                <w:sz w:val="20"/>
                <w:szCs w:val="20"/>
              </w:rPr>
            </w:pPr>
            <w:r>
              <w:rPr>
                <w:sz w:val="20"/>
                <w:szCs w:val="20"/>
              </w:rPr>
              <w:t>10/02/26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629A4815" w14:textId="096656C9">
            <w:pPr>
              <w:spacing w:after="0"/>
              <w:jc w:val="center"/>
              <w:rPr>
                <w:sz w:val="20"/>
                <w:szCs w:val="20"/>
                <w:lang w:val="en-US"/>
              </w:rPr>
            </w:pPr>
            <w:r w:rsidRPr="00D76A8A">
              <w:rPr>
                <w:sz w:val="20"/>
                <w:szCs w:val="20"/>
                <w:lang w:val="en-US"/>
              </w:rPr>
              <w:t>16/02/26</w:t>
            </w:r>
          </w:p>
        </w:tc>
      </w:tr>
      <w:tr w:rsidRPr="00D76A8A" w:rsidR="00A51189" w:rsidTr="00D16D16" w14:paraId="7C17A3E4"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42D8DAE9" w14:textId="09FBBFAA">
            <w:pPr>
              <w:spacing w:after="0"/>
              <w:jc w:val="center"/>
              <w:rPr>
                <w:sz w:val="20"/>
                <w:szCs w:val="20"/>
                <w:lang w:val="en-US"/>
              </w:rPr>
            </w:pPr>
            <w:r>
              <w:rPr>
                <w:sz w:val="20"/>
                <w:szCs w:val="20"/>
                <w:lang w:val="en-US"/>
              </w:rPr>
              <w:t>5</w:t>
            </w:r>
            <w:r w:rsidRPr="00D76A8A">
              <w:rPr>
                <w:sz w:val="20"/>
                <w:szCs w:val="20"/>
                <w:lang w:val="en-US"/>
              </w:rPr>
              <w:t>.1</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452ED92" w14:textId="0433E50F">
            <w:pPr>
              <w:spacing w:after="0"/>
              <w:ind w:left="720"/>
              <w:rPr>
                <w:sz w:val="20"/>
                <w:szCs w:val="20"/>
                <w:lang w:val="en-US"/>
              </w:rPr>
            </w:pPr>
            <w:r w:rsidRPr="00D76A8A">
              <w:rPr>
                <w:sz w:val="20"/>
                <w:szCs w:val="20"/>
              </w:rPr>
              <w:t>RLSE0010182 - CEMO Phase 6</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4C70B41C"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ABA673F" w14:textId="2AE3A25A">
            <w:pPr>
              <w:spacing w:after="0"/>
              <w:jc w:val="center"/>
              <w:rPr>
                <w:sz w:val="20"/>
                <w:szCs w:val="20"/>
                <w:lang w:val="en-US"/>
              </w:rPr>
            </w:pPr>
            <w:r w:rsidRPr="00D76A8A">
              <w:rPr>
                <w:sz w:val="20"/>
                <w:szCs w:val="20"/>
                <w:lang w:val="en-US"/>
              </w:rPr>
              <w:t>16/02/26</w:t>
            </w:r>
          </w:p>
        </w:tc>
      </w:tr>
      <w:tr w:rsidRPr="00D76A8A" w:rsidR="00A51189" w:rsidTr="00D16D16" w14:paraId="188AED2A"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8235636" w14:textId="032BF405">
            <w:pPr>
              <w:spacing w:after="0"/>
              <w:jc w:val="center"/>
              <w:rPr>
                <w:sz w:val="20"/>
                <w:szCs w:val="20"/>
                <w:lang w:val="en-US"/>
              </w:rPr>
            </w:pPr>
            <w:r>
              <w:rPr>
                <w:sz w:val="20"/>
                <w:szCs w:val="20"/>
                <w:lang w:val="en-US"/>
              </w:rPr>
              <w:t>5.</w:t>
            </w:r>
            <w:r w:rsidRPr="00D76A8A">
              <w:rPr>
                <w:sz w:val="20"/>
                <w:szCs w:val="20"/>
                <w:lang w:val="en-US"/>
              </w:rPr>
              <w:t>2</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EAF166F" w14:textId="21DB0FEF">
            <w:pPr>
              <w:spacing w:after="0"/>
              <w:ind w:left="720"/>
              <w:rPr>
                <w:sz w:val="20"/>
                <w:szCs w:val="20"/>
                <w:lang w:val="en-US"/>
              </w:rPr>
            </w:pPr>
            <w:r w:rsidRPr="00D76A8A">
              <w:rPr>
                <w:sz w:val="20"/>
                <w:szCs w:val="20"/>
              </w:rPr>
              <w:t>RLSE0010184 - CEMO Phase 7</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3DFC585F"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4D70942" w14:textId="79D813C3">
            <w:pPr>
              <w:spacing w:after="0"/>
              <w:jc w:val="center"/>
              <w:rPr>
                <w:sz w:val="20"/>
                <w:szCs w:val="20"/>
                <w:lang w:val="en-US"/>
              </w:rPr>
            </w:pPr>
            <w:r w:rsidRPr="00D76A8A">
              <w:rPr>
                <w:sz w:val="20"/>
                <w:szCs w:val="20"/>
                <w:lang w:val="en-US"/>
              </w:rPr>
              <w:t>16/02/26</w:t>
            </w:r>
          </w:p>
        </w:tc>
      </w:tr>
      <w:tr w:rsidRPr="00D76A8A" w:rsidR="00A51189" w:rsidTr="00D16D16" w14:paraId="3A895B9D"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6BBE6466" w14:textId="6B31E43A">
            <w:pPr>
              <w:spacing w:after="0"/>
              <w:jc w:val="center"/>
              <w:rPr>
                <w:sz w:val="20"/>
                <w:szCs w:val="20"/>
                <w:lang w:val="en-US"/>
              </w:rPr>
            </w:pPr>
            <w:r>
              <w:rPr>
                <w:sz w:val="20"/>
                <w:szCs w:val="20"/>
                <w:lang w:val="en-US"/>
              </w:rPr>
              <w:t>5.3</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021E9C10" w14:textId="2F92F473">
            <w:pPr>
              <w:spacing w:after="0"/>
              <w:ind w:left="720"/>
              <w:rPr>
                <w:sz w:val="20"/>
                <w:szCs w:val="20"/>
                <w:lang w:val="en-US"/>
              </w:rPr>
            </w:pPr>
            <w:r w:rsidRPr="001D5486">
              <w:rPr>
                <w:sz w:val="20"/>
                <w:szCs w:val="20"/>
                <w:lang w:val="en-US"/>
              </w:rPr>
              <w:t>RLSE0010214 - March Enhancements</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6B55C0CA"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53D20151" w14:textId="717B121A">
            <w:pPr>
              <w:spacing w:after="0"/>
              <w:jc w:val="center"/>
              <w:rPr>
                <w:sz w:val="20"/>
                <w:szCs w:val="20"/>
                <w:lang w:val="en-US"/>
              </w:rPr>
            </w:pPr>
            <w:r w:rsidRPr="00D76A8A">
              <w:rPr>
                <w:sz w:val="20"/>
                <w:szCs w:val="20"/>
                <w:lang w:val="en-US"/>
              </w:rPr>
              <w:t>16/02/26</w:t>
            </w:r>
          </w:p>
        </w:tc>
      </w:tr>
      <w:tr w:rsidRPr="00D76A8A" w:rsidR="00A51189" w:rsidTr="00D16D16" w14:paraId="0E282871"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2372A47" w14:textId="44F28949">
            <w:pPr>
              <w:spacing w:after="0"/>
              <w:jc w:val="center"/>
              <w:rPr>
                <w:sz w:val="20"/>
                <w:szCs w:val="20"/>
                <w:lang w:val="en-US"/>
              </w:rPr>
            </w:pPr>
            <w:r>
              <w:rPr>
                <w:sz w:val="20"/>
                <w:szCs w:val="20"/>
                <w:lang w:val="en-US"/>
              </w:rPr>
              <w:t>5.4</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395D9BAB" w14:textId="4BE76B6C">
            <w:pPr>
              <w:spacing w:after="0"/>
              <w:ind w:left="720"/>
              <w:rPr>
                <w:sz w:val="20"/>
                <w:szCs w:val="20"/>
                <w:lang w:val="en-US"/>
              </w:rPr>
            </w:pPr>
            <w:r w:rsidRPr="00024FD6">
              <w:rPr>
                <w:sz w:val="20"/>
                <w:szCs w:val="20"/>
                <w:lang w:val="en-US"/>
              </w:rPr>
              <w:t xml:space="preserve">RLSE0010188 - KPI reporting enhancements </w:t>
            </w:r>
            <w:r w:rsidRPr="00024FD6">
              <w:rPr>
                <w:sz w:val="20"/>
                <w:szCs w:val="20"/>
                <w:lang w:val="en-US"/>
              </w:rPr>
              <w:tab/>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5729B999"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76C2118C" w14:textId="19726FCD">
            <w:pPr>
              <w:spacing w:after="0"/>
              <w:jc w:val="center"/>
              <w:rPr>
                <w:sz w:val="20"/>
                <w:szCs w:val="20"/>
                <w:lang w:val="en-US"/>
              </w:rPr>
            </w:pPr>
            <w:r w:rsidRPr="00D76A8A">
              <w:rPr>
                <w:sz w:val="20"/>
                <w:szCs w:val="20"/>
                <w:lang w:val="en-US"/>
              </w:rPr>
              <w:t>16/02/26</w:t>
            </w:r>
          </w:p>
        </w:tc>
      </w:tr>
      <w:tr w:rsidRPr="00D76A8A" w:rsidR="00A51189" w:rsidTr="00D16D16" w14:paraId="7E55A234"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AD6FA39" w14:textId="611A2771">
            <w:pPr>
              <w:spacing w:after="0"/>
              <w:jc w:val="center"/>
              <w:rPr>
                <w:sz w:val="20"/>
                <w:szCs w:val="20"/>
                <w:lang w:val="en-US"/>
              </w:rPr>
            </w:pPr>
            <w:r>
              <w:rPr>
                <w:sz w:val="20"/>
                <w:szCs w:val="20"/>
                <w:lang w:val="en-US"/>
              </w:rPr>
              <w:t>5.5</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44A1C7A" w14:textId="0B7034E8">
            <w:pPr>
              <w:spacing w:after="0"/>
              <w:ind w:left="720"/>
              <w:rPr>
                <w:sz w:val="20"/>
                <w:szCs w:val="20"/>
                <w:lang w:val="en-US"/>
              </w:rPr>
            </w:pPr>
            <w:r w:rsidRPr="00024FD6">
              <w:rPr>
                <w:sz w:val="20"/>
                <w:szCs w:val="20"/>
                <w:lang w:val="en-US"/>
              </w:rPr>
              <w:t>RLSE0010192 - Install Success Visits</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7A332E89" w14:textId="77777777">
            <w:pPr>
              <w:spacing w:after="0"/>
              <w:jc w:val="center"/>
              <w:rPr>
                <w:sz w:val="20"/>
                <w:szCs w:val="20"/>
              </w:rPr>
            </w:pP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88D4325" w14:textId="5637C4CB">
            <w:pPr>
              <w:spacing w:after="0"/>
              <w:jc w:val="center"/>
              <w:rPr>
                <w:sz w:val="20"/>
                <w:szCs w:val="20"/>
                <w:lang w:val="en-US"/>
              </w:rPr>
            </w:pPr>
            <w:r w:rsidRPr="00D76A8A">
              <w:rPr>
                <w:sz w:val="20"/>
                <w:szCs w:val="20"/>
                <w:lang w:val="en-US"/>
              </w:rPr>
              <w:t>16/02/26</w:t>
            </w:r>
          </w:p>
        </w:tc>
      </w:tr>
      <w:tr w:rsidRPr="00D76A8A" w:rsidR="00A51189" w:rsidTr="00D16D16" w14:paraId="7233683C"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585D0A1" w14:textId="7987D1AE">
            <w:pPr>
              <w:spacing w:after="0"/>
              <w:jc w:val="center"/>
              <w:rPr>
                <w:sz w:val="20"/>
                <w:szCs w:val="20"/>
                <w:lang w:val="en-US"/>
              </w:rPr>
            </w:pPr>
            <w:r w:rsidRPr="00D76A8A">
              <w:rPr>
                <w:sz w:val="20"/>
                <w:szCs w:val="20"/>
                <w:lang w:val="en-US"/>
              </w:rPr>
              <w:t>6</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9A16444" w14:textId="6A83FC24">
            <w:pPr>
              <w:spacing w:after="0"/>
              <w:rPr>
                <w:sz w:val="20"/>
                <w:szCs w:val="20"/>
                <w:lang w:val="en-US"/>
              </w:rPr>
            </w:pPr>
            <w:r w:rsidRPr="00D76A8A">
              <w:rPr>
                <w:sz w:val="20"/>
                <w:szCs w:val="20"/>
                <w:lang w:val="en-US"/>
              </w:rPr>
              <w:t>BAT/UAT Test Execution</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5F904BE2" w14:textId="646CDBB3">
            <w:pPr>
              <w:spacing w:after="0"/>
              <w:jc w:val="center"/>
              <w:rPr>
                <w:sz w:val="20"/>
                <w:szCs w:val="20"/>
              </w:rPr>
            </w:pPr>
            <w:r w:rsidRPr="00D76A8A">
              <w:rPr>
                <w:sz w:val="20"/>
                <w:szCs w:val="20"/>
              </w:rPr>
              <w:t>17/02/26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3DBC0C5F" w14:textId="3F354E13">
            <w:pPr>
              <w:spacing w:after="0"/>
              <w:jc w:val="center"/>
              <w:rPr>
                <w:sz w:val="20"/>
                <w:szCs w:val="20"/>
                <w:lang w:val="en-US"/>
              </w:rPr>
            </w:pPr>
            <w:r w:rsidRPr="00D76A8A">
              <w:rPr>
                <w:sz w:val="20"/>
                <w:szCs w:val="20"/>
                <w:lang w:val="en-US"/>
              </w:rPr>
              <w:t>13/03/26</w:t>
            </w:r>
          </w:p>
        </w:tc>
      </w:tr>
      <w:tr w:rsidRPr="00D76A8A" w:rsidR="00A51189" w:rsidTr="00D16D16" w14:paraId="18F68D95"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8A1822D" w14:textId="064380A9">
            <w:pPr>
              <w:spacing w:after="0"/>
              <w:jc w:val="center"/>
              <w:rPr>
                <w:sz w:val="20"/>
                <w:szCs w:val="20"/>
              </w:rPr>
            </w:pPr>
            <w:r>
              <w:rPr>
                <w:sz w:val="20"/>
                <w:szCs w:val="20"/>
              </w:rPr>
              <w:t>7</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070BC30E" w14:textId="77777777">
            <w:pPr>
              <w:spacing w:after="0"/>
              <w:rPr>
                <w:sz w:val="20"/>
                <w:szCs w:val="20"/>
                <w:lang w:val="en-US"/>
              </w:rPr>
            </w:pPr>
            <w:r w:rsidRPr="00D76A8A">
              <w:rPr>
                <w:sz w:val="20"/>
                <w:szCs w:val="20"/>
              </w:rPr>
              <w:t>Authority Test Witnessing &amp; Interim Assurance Review</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6946A73B" w14:textId="168C9705">
            <w:pPr>
              <w:spacing w:after="0"/>
              <w:jc w:val="center"/>
              <w:rPr>
                <w:sz w:val="20"/>
                <w:szCs w:val="20"/>
              </w:rPr>
            </w:pPr>
            <w:r>
              <w:rPr>
                <w:sz w:val="20"/>
                <w:szCs w:val="20"/>
              </w:rPr>
              <w:t>09/03/26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568A76A5" w14:textId="17887DCF">
            <w:pPr>
              <w:spacing w:after="0"/>
              <w:jc w:val="center"/>
              <w:rPr>
                <w:sz w:val="20"/>
                <w:szCs w:val="20"/>
                <w:lang w:val="en-US"/>
              </w:rPr>
            </w:pPr>
            <w:r>
              <w:rPr>
                <w:sz w:val="20"/>
                <w:szCs w:val="20"/>
                <w:lang w:val="en-US"/>
              </w:rPr>
              <w:t>13/03/26</w:t>
            </w:r>
          </w:p>
        </w:tc>
      </w:tr>
      <w:tr w:rsidRPr="00D76A8A" w:rsidR="00A51189" w:rsidTr="00D16D16" w14:paraId="7F380151"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45A24759" w14:textId="5B3A0383">
            <w:pPr>
              <w:spacing w:after="0"/>
              <w:jc w:val="center"/>
              <w:rPr>
                <w:sz w:val="20"/>
                <w:szCs w:val="20"/>
              </w:rPr>
            </w:pPr>
            <w:r>
              <w:rPr>
                <w:sz w:val="20"/>
                <w:szCs w:val="20"/>
              </w:rPr>
              <w:t>8</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7D980056" w14:textId="77777777">
            <w:pPr>
              <w:spacing w:after="0"/>
              <w:rPr>
                <w:sz w:val="20"/>
                <w:szCs w:val="20"/>
              </w:rPr>
            </w:pPr>
            <w:r w:rsidRPr="00D76A8A">
              <w:rPr>
                <w:sz w:val="20"/>
                <w:szCs w:val="20"/>
              </w:rPr>
              <w:t>BAT/UAT Final Sign-off</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4B51EFBB" w14:textId="77777777">
            <w:pPr>
              <w:spacing w:after="0"/>
              <w:jc w:val="center"/>
              <w:rPr>
                <w:sz w:val="20"/>
                <w:szCs w:val="20"/>
              </w:rPr>
            </w:pPr>
            <w:r w:rsidRPr="00D76A8A">
              <w:rPr>
                <w:sz w:val="20"/>
                <w:szCs w:val="20"/>
              </w:rPr>
              <w:t>16/03/26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166C8F4" w14:textId="77777777">
            <w:pPr>
              <w:spacing w:after="0"/>
              <w:jc w:val="center"/>
              <w:rPr>
                <w:sz w:val="20"/>
                <w:szCs w:val="20"/>
                <w:lang w:val="en-US"/>
              </w:rPr>
            </w:pPr>
            <w:r w:rsidRPr="00D76A8A">
              <w:rPr>
                <w:sz w:val="20"/>
                <w:szCs w:val="20"/>
                <w:lang w:val="en-US"/>
              </w:rPr>
              <w:t>16/03/26</w:t>
            </w:r>
          </w:p>
        </w:tc>
      </w:tr>
      <w:tr w:rsidRPr="00D76A8A" w:rsidR="00A51189" w:rsidTr="00D16D16" w14:paraId="5C43DB81"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29787F9" w14:textId="305F9CE9">
            <w:pPr>
              <w:spacing w:after="0"/>
              <w:jc w:val="center"/>
              <w:rPr>
                <w:sz w:val="20"/>
                <w:szCs w:val="20"/>
              </w:rPr>
            </w:pPr>
            <w:r>
              <w:rPr>
                <w:sz w:val="20"/>
                <w:szCs w:val="20"/>
              </w:rPr>
              <w:t>9</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A482590" w14:textId="77777777">
            <w:pPr>
              <w:spacing w:after="0"/>
              <w:rPr>
                <w:sz w:val="20"/>
                <w:szCs w:val="20"/>
              </w:rPr>
            </w:pPr>
            <w:r w:rsidRPr="00D76A8A">
              <w:rPr>
                <w:sz w:val="20"/>
                <w:szCs w:val="20"/>
              </w:rPr>
              <w:t>Final Authority Assurance Review</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CD5D171" w14:textId="77777777">
            <w:pPr>
              <w:spacing w:after="0"/>
              <w:jc w:val="center"/>
              <w:rPr>
                <w:sz w:val="20"/>
                <w:szCs w:val="20"/>
              </w:rPr>
            </w:pPr>
            <w:r w:rsidRPr="00D76A8A">
              <w:rPr>
                <w:sz w:val="20"/>
                <w:szCs w:val="20"/>
              </w:rPr>
              <w:t>16/03/26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1D0A482" w14:textId="77777777">
            <w:pPr>
              <w:spacing w:after="0"/>
              <w:jc w:val="center"/>
              <w:rPr>
                <w:sz w:val="20"/>
                <w:szCs w:val="20"/>
                <w:lang w:val="en-US"/>
              </w:rPr>
            </w:pPr>
            <w:r w:rsidRPr="00D76A8A">
              <w:rPr>
                <w:sz w:val="20"/>
                <w:szCs w:val="20"/>
                <w:lang w:val="en-US"/>
              </w:rPr>
              <w:t>18/03/26</w:t>
            </w:r>
          </w:p>
        </w:tc>
      </w:tr>
      <w:tr w:rsidRPr="00D76A8A" w:rsidR="00A51189" w:rsidTr="00D16D16" w14:paraId="31A3E7AE"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3248BA42" w14:textId="5BDDB5B0">
            <w:pPr>
              <w:spacing w:after="0"/>
              <w:jc w:val="center"/>
              <w:rPr>
                <w:sz w:val="20"/>
                <w:szCs w:val="20"/>
              </w:rPr>
            </w:pPr>
            <w:r>
              <w:rPr>
                <w:sz w:val="20"/>
                <w:szCs w:val="20"/>
              </w:rPr>
              <w:t>10</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2B1E3A03" w14:textId="77777777">
            <w:pPr>
              <w:spacing w:after="0"/>
              <w:rPr>
                <w:sz w:val="20"/>
                <w:szCs w:val="20"/>
              </w:rPr>
            </w:pPr>
            <w:r w:rsidRPr="00D76A8A">
              <w:rPr>
                <w:sz w:val="20"/>
                <w:szCs w:val="20"/>
              </w:rPr>
              <w:t>CAB Approval</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41A45C3B" w14:textId="77777777">
            <w:pPr>
              <w:spacing w:after="0"/>
              <w:jc w:val="center"/>
              <w:rPr>
                <w:sz w:val="20"/>
                <w:szCs w:val="20"/>
              </w:rPr>
            </w:pPr>
            <w:r w:rsidRPr="00D76A8A">
              <w:rPr>
                <w:sz w:val="20"/>
                <w:szCs w:val="20"/>
              </w:rPr>
              <w:t>18/03/26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597326CA" w14:textId="77777777">
            <w:pPr>
              <w:spacing w:after="0"/>
              <w:jc w:val="center"/>
              <w:rPr>
                <w:sz w:val="20"/>
                <w:szCs w:val="20"/>
                <w:lang w:val="en-US"/>
              </w:rPr>
            </w:pPr>
            <w:r w:rsidRPr="00D76A8A">
              <w:rPr>
                <w:sz w:val="20"/>
                <w:szCs w:val="20"/>
                <w:lang w:val="en-US"/>
              </w:rPr>
              <w:t>18/03/26</w:t>
            </w:r>
          </w:p>
        </w:tc>
      </w:tr>
      <w:tr w:rsidRPr="00D76A8A" w:rsidR="00A51189" w:rsidTr="00D16D16" w14:paraId="6AC98196" w14:textId="77777777">
        <w:trPr>
          <w:trHeight w:val="300"/>
        </w:trPr>
        <w:tc>
          <w:tcPr>
            <w:tcW w:w="112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77FBBEF2" w14:textId="10E59CCF">
            <w:pPr>
              <w:spacing w:after="0"/>
              <w:jc w:val="center"/>
              <w:rPr>
                <w:sz w:val="20"/>
                <w:szCs w:val="20"/>
              </w:rPr>
            </w:pPr>
            <w:r w:rsidRPr="00D76A8A">
              <w:rPr>
                <w:sz w:val="20"/>
                <w:szCs w:val="20"/>
              </w:rPr>
              <w:t>1</w:t>
            </w:r>
            <w:r>
              <w:rPr>
                <w:sz w:val="20"/>
                <w:szCs w:val="20"/>
              </w:rPr>
              <w:t>1</w:t>
            </w:r>
          </w:p>
        </w:tc>
        <w:tc>
          <w:tcPr>
            <w:tcW w:w="5251"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0FD947B9" w14:textId="77777777">
            <w:pPr>
              <w:spacing w:after="0"/>
              <w:rPr>
                <w:sz w:val="20"/>
                <w:szCs w:val="20"/>
              </w:rPr>
            </w:pPr>
            <w:r w:rsidRPr="00D76A8A">
              <w:rPr>
                <w:sz w:val="20"/>
                <w:szCs w:val="20"/>
              </w:rPr>
              <w:t xml:space="preserve">Release to Production </w:t>
            </w:r>
          </w:p>
        </w:tc>
        <w:tc>
          <w:tcPr>
            <w:tcW w:w="1418"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A51189" w14:paraId="1DA136C9" w14:textId="77777777">
            <w:pPr>
              <w:spacing w:after="0"/>
              <w:jc w:val="center"/>
              <w:rPr>
                <w:sz w:val="20"/>
                <w:szCs w:val="20"/>
              </w:rPr>
            </w:pPr>
            <w:r w:rsidRPr="00D76A8A">
              <w:rPr>
                <w:sz w:val="20"/>
                <w:szCs w:val="20"/>
                <w:lang w:val="en-US"/>
              </w:rPr>
              <w:t>24/03/26</w:t>
            </w:r>
          </w:p>
        </w:tc>
        <w:tc>
          <w:tcPr>
            <w:tcW w:w="1275" w:type="dxa"/>
            <w:tcBorders>
              <w:top w:val="single" w:color="auto" w:sz="6" w:space="0"/>
              <w:left w:val="single" w:color="auto" w:sz="6" w:space="0"/>
              <w:bottom w:val="single" w:color="auto" w:sz="6" w:space="0"/>
              <w:right w:val="single" w:color="auto" w:sz="6" w:space="0"/>
            </w:tcBorders>
            <w:vAlign w:val="center"/>
          </w:tcPr>
          <w:p w:rsidRPr="00D76A8A" w:rsidR="00A51189" w:rsidP="00A51189" w:rsidRDefault="004C0240" w14:paraId="4CBF87CC" w14:textId="29DD6E2E">
            <w:pPr>
              <w:spacing w:after="0"/>
              <w:jc w:val="center"/>
              <w:rPr>
                <w:sz w:val="20"/>
                <w:szCs w:val="20"/>
                <w:lang w:val="en-US"/>
              </w:rPr>
            </w:pPr>
            <w:r>
              <w:rPr>
                <w:sz w:val="20"/>
                <w:szCs w:val="20"/>
                <w:lang w:val="en-US"/>
              </w:rPr>
              <w:t>24/03</w:t>
            </w:r>
            <w:r w:rsidRPr="00D76A8A" w:rsidR="00A51189">
              <w:rPr>
                <w:sz w:val="20"/>
                <w:szCs w:val="20"/>
                <w:lang w:val="en-US"/>
              </w:rPr>
              <w:t>/26</w:t>
            </w:r>
          </w:p>
        </w:tc>
      </w:tr>
    </w:tbl>
    <w:p w:rsidR="00D16D16" w:rsidP="00D16D16" w:rsidRDefault="00D16D16" w14:paraId="1A6E5C0B" w14:textId="34DDA362"/>
    <w:p w:rsidR="00D16D16" w:rsidRDefault="00D16D16" w14:paraId="70317836" w14:textId="77777777">
      <w:pPr>
        <w:rPr>
          <w:rFonts w:asciiTheme="majorHAnsi" w:hAnsiTheme="majorHAnsi" w:eastAsiaTheme="majorEastAsia" w:cstheme="majorBidi"/>
          <w:color w:val="FF5050"/>
          <w:sz w:val="40"/>
          <w:szCs w:val="40"/>
        </w:rPr>
      </w:pPr>
      <w:r>
        <w:br w:type="page"/>
      </w:r>
    </w:p>
    <w:p w:rsidR="009E2EC2" w:rsidP="00D16D16" w:rsidRDefault="00D16D16" w14:paraId="60A05D28" w14:textId="5F9E3CEF">
      <w:pPr>
        <w:pStyle w:val="Heading1"/>
      </w:pPr>
      <w:r>
        <w:t xml:space="preserve"> </w:t>
      </w:r>
      <w:bookmarkStart w:name="_Toc221531563" w:id="41"/>
      <w:r w:rsidRPr="00D16D16" w:rsidR="009E2EC2">
        <w:t>Roles</w:t>
      </w:r>
      <w:r w:rsidR="009E2EC2">
        <w:t xml:space="preserve"> and Responsibilities:</w:t>
      </w:r>
      <w:bookmarkEnd w:id="41"/>
      <w:r w:rsidR="009E2EC2">
        <w:t xml:space="preserve"> </w:t>
      </w:r>
    </w:p>
    <w:p w:rsidR="009E2EC2" w:rsidP="009E2EC2" w:rsidRDefault="009E2EC2" w14:paraId="0322A80B" w14:textId="77777777">
      <w:r w:rsidRPr="00D16D16">
        <w:t>The following stakeholders are involved in the testing process:</w:t>
      </w:r>
    </w:p>
    <w:tbl>
      <w:tblPr>
        <w:tblStyle w:val="TableGrid"/>
        <w:tblW w:w="9072" w:type="dxa"/>
        <w:tblInd w:w="-5" w:type="dxa"/>
        <w:tblLook w:val="04A0" w:firstRow="1" w:lastRow="0" w:firstColumn="1" w:lastColumn="0" w:noHBand="0" w:noVBand="1"/>
      </w:tblPr>
      <w:tblGrid>
        <w:gridCol w:w="2127"/>
        <w:gridCol w:w="1612"/>
        <w:gridCol w:w="3207"/>
        <w:gridCol w:w="992"/>
        <w:gridCol w:w="1134"/>
      </w:tblGrid>
      <w:tr w:rsidRPr="00C22B8A" w:rsidR="004C0240" w:rsidTr="004C0240" w14:paraId="7F1112F7" w14:textId="77777777">
        <w:tc>
          <w:tcPr>
            <w:tcW w:w="2127" w:type="dxa"/>
            <w:vAlign w:val="bottom"/>
          </w:tcPr>
          <w:p w:rsidRPr="00D16D16" w:rsidR="00D16D16" w:rsidP="00416463" w:rsidRDefault="00D16D16" w14:paraId="6435BC08" w14:textId="77777777">
            <w:pPr>
              <w:rPr>
                <w:rFonts w:ascii="Aptos Narrow" w:hAnsi="Aptos Narrow"/>
                <w:b/>
                <w:bCs/>
                <w:sz w:val="22"/>
                <w:szCs w:val="22"/>
              </w:rPr>
            </w:pPr>
            <w:r w:rsidRPr="00D16D16">
              <w:rPr>
                <w:rFonts w:ascii="Aptos Narrow" w:hAnsi="Aptos Narrow"/>
                <w:b/>
                <w:bCs/>
                <w:sz w:val="22"/>
                <w:szCs w:val="22"/>
              </w:rPr>
              <w:t>Role</w:t>
            </w:r>
          </w:p>
        </w:tc>
        <w:tc>
          <w:tcPr>
            <w:tcW w:w="1612" w:type="dxa"/>
            <w:vAlign w:val="bottom"/>
          </w:tcPr>
          <w:p w:rsidRPr="00D16D16" w:rsidR="00D16D16" w:rsidP="00416463" w:rsidRDefault="00D16D16" w14:paraId="7C7B70CB" w14:textId="77777777">
            <w:pPr>
              <w:rPr>
                <w:rFonts w:ascii="Aptos Narrow" w:hAnsi="Aptos Narrow"/>
                <w:b/>
                <w:bCs/>
                <w:sz w:val="22"/>
                <w:szCs w:val="22"/>
              </w:rPr>
            </w:pPr>
            <w:r w:rsidRPr="00D16D16">
              <w:rPr>
                <w:rFonts w:ascii="Aptos Narrow" w:hAnsi="Aptos Narrow"/>
                <w:b/>
                <w:bCs/>
                <w:sz w:val="22"/>
                <w:szCs w:val="22"/>
              </w:rPr>
              <w:t>Primary Contact</w:t>
            </w:r>
          </w:p>
        </w:tc>
        <w:tc>
          <w:tcPr>
            <w:tcW w:w="3207" w:type="dxa"/>
            <w:vAlign w:val="bottom"/>
          </w:tcPr>
          <w:p w:rsidRPr="00D16D16" w:rsidR="00D16D16" w:rsidP="00416463" w:rsidRDefault="00D16D16" w14:paraId="26A31F8C" w14:textId="77777777">
            <w:pPr>
              <w:rPr>
                <w:rFonts w:ascii="Aptos Narrow" w:hAnsi="Aptos Narrow"/>
                <w:b/>
                <w:bCs/>
                <w:sz w:val="22"/>
                <w:szCs w:val="22"/>
              </w:rPr>
            </w:pPr>
            <w:r w:rsidRPr="00D16D16">
              <w:rPr>
                <w:rFonts w:ascii="Aptos Narrow" w:hAnsi="Aptos Narrow"/>
                <w:b/>
                <w:bCs/>
                <w:sz w:val="22"/>
                <w:szCs w:val="22"/>
              </w:rPr>
              <w:t>Deliverable</w:t>
            </w:r>
          </w:p>
        </w:tc>
        <w:tc>
          <w:tcPr>
            <w:tcW w:w="992" w:type="dxa"/>
            <w:vAlign w:val="bottom"/>
          </w:tcPr>
          <w:p w:rsidRPr="00D16D16" w:rsidR="00D16D16" w:rsidP="00416463" w:rsidRDefault="00D16D16" w14:paraId="5AFE04D1" w14:textId="77777777">
            <w:pPr>
              <w:rPr>
                <w:rFonts w:ascii="Aptos Narrow" w:hAnsi="Aptos Narrow"/>
                <w:b/>
                <w:bCs/>
                <w:sz w:val="22"/>
                <w:szCs w:val="22"/>
              </w:rPr>
            </w:pPr>
            <w:r w:rsidRPr="00D16D16">
              <w:rPr>
                <w:rFonts w:ascii="Aptos Narrow" w:hAnsi="Aptos Narrow"/>
                <w:b/>
                <w:bCs/>
                <w:sz w:val="22"/>
                <w:szCs w:val="22"/>
              </w:rPr>
              <w:t>Plan Sign Off</w:t>
            </w:r>
          </w:p>
        </w:tc>
        <w:tc>
          <w:tcPr>
            <w:tcW w:w="1134" w:type="dxa"/>
            <w:vAlign w:val="bottom"/>
          </w:tcPr>
          <w:p w:rsidRPr="00D16D16" w:rsidR="00D16D16" w:rsidP="00416463" w:rsidRDefault="004C0240" w14:paraId="5E0BA04A" w14:textId="63360B80">
            <w:pPr>
              <w:rPr>
                <w:rFonts w:ascii="Aptos Narrow" w:hAnsi="Aptos Narrow"/>
                <w:b/>
                <w:bCs/>
                <w:sz w:val="22"/>
                <w:szCs w:val="22"/>
              </w:rPr>
            </w:pPr>
            <w:r>
              <w:rPr>
                <w:rFonts w:ascii="Aptos Narrow" w:hAnsi="Aptos Narrow"/>
                <w:b/>
                <w:bCs/>
                <w:sz w:val="22"/>
                <w:szCs w:val="22"/>
              </w:rPr>
              <w:t xml:space="preserve">TCR </w:t>
            </w:r>
            <w:r w:rsidRPr="00D16D16" w:rsidR="00D16D16">
              <w:rPr>
                <w:rFonts w:ascii="Aptos Narrow" w:hAnsi="Aptos Narrow"/>
                <w:b/>
                <w:bCs/>
                <w:sz w:val="22"/>
                <w:szCs w:val="22"/>
              </w:rPr>
              <w:t>Sign Off</w:t>
            </w:r>
          </w:p>
        </w:tc>
      </w:tr>
      <w:tr w:rsidRPr="00C22B8A" w:rsidR="004C0240" w:rsidTr="004C0240" w14:paraId="7AA25ED0" w14:textId="77777777">
        <w:tc>
          <w:tcPr>
            <w:tcW w:w="2127" w:type="dxa"/>
          </w:tcPr>
          <w:p w:rsidRPr="00D16D16" w:rsidR="00D16D16" w:rsidP="00416463" w:rsidRDefault="00D16D16" w14:paraId="4D119700" w14:textId="77777777">
            <w:pPr>
              <w:rPr>
                <w:rFonts w:ascii="Aptos Narrow" w:hAnsi="Aptos Narrow"/>
                <w:sz w:val="22"/>
                <w:szCs w:val="22"/>
              </w:rPr>
            </w:pPr>
            <w:r w:rsidRPr="00D16D16">
              <w:rPr>
                <w:rFonts w:ascii="Aptos Narrow" w:hAnsi="Aptos Narrow"/>
                <w:sz w:val="22"/>
                <w:szCs w:val="22"/>
              </w:rPr>
              <w:t>Product Manager</w:t>
            </w:r>
          </w:p>
        </w:tc>
        <w:tc>
          <w:tcPr>
            <w:tcW w:w="1612" w:type="dxa"/>
          </w:tcPr>
          <w:p w:rsidRPr="00D16D16" w:rsidR="00D16D16" w:rsidP="00416463" w:rsidRDefault="00D16D16" w14:paraId="36DAABD9" w14:textId="77777777">
            <w:pPr>
              <w:rPr>
                <w:rFonts w:ascii="Aptos Narrow" w:hAnsi="Aptos Narrow"/>
                <w:sz w:val="22"/>
                <w:szCs w:val="22"/>
              </w:rPr>
            </w:pPr>
            <w:r w:rsidRPr="00D16D16">
              <w:rPr>
                <w:rFonts w:ascii="Aptos Narrow" w:hAnsi="Aptos Narrow"/>
                <w:sz w:val="22"/>
                <w:szCs w:val="22"/>
              </w:rPr>
              <w:t>Mark Lockey</w:t>
            </w:r>
          </w:p>
        </w:tc>
        <w:tc>
          <w:tcPr>
            <w:tcW w:w="3207" w:type="dxa"/>
          </w:tcPr>
          <w:p w:rsidRPr="00D16D16" w:rsidR="00D16D16" w:rsidP="00416463" w:rsidRDefault="00D16D16" w14:paraId="7DFF7D4B" w14:textId="77777777">
            <w:pPr>
              <w:rPr>
                <w:rFonts w:ascii="Aptos Narrow" w:hAnsi="Aptos Narrow"/>
                <w:sz w:val="22"/>
                <w:szCs w:val="22"/>
              </w:rPr>
            </w:pPr>
            <w:r w:rsidRPr="00D16D16">
              <w:rPr>
                <w:rFonts w:ascii="Aptos Narrow" w:hAnsi="Aptos Narrow"/>
                <w:sz w:val="22"/>
                <w:szCs w:val="22"/>
              </w:rPr>
              <w:t>Agreed Delivery Scope</w:t>
            </w:r>
          </w:p>
        </w:tc>
        <w:tc>
          <w:tcPr>
            <w:tcW w:w="992" w:type="dxa"/>
          </w:tcPr>
          <w:p w:rsidRPr="00D16D16" w:rsidR="00D16D16" w:rsidP="00416463" w:rsidRDefault="00D16D16" w14:paraId="4D76A1CD" w14:textId="77777777">
            <w:pPr>
              <w:rPr>
                <w:rFonts w:ascii="Aptos Narrow" w:hAnsi="Aptos Narrow"/>
                <w:sz w:val="22"/>
                <w:szCs w:val="22"/>
              </w:rPr>
            </w:pPr>
            <w:r w:rsidRPr="00D16D16">
              <w:rPr>
                <w:rFonts w:ascii="Aptos Narrow" w:hAnsi="Aptos Narrow"/>
                <w:sz w:val="22"/>
                <w:szCs w:val="22"/>
              </w:rPr>
              <w:t>YES</w:t>
            </w:r>
          </w:p>
        </w:tc>
        <w:tc>
          <w:tcPr>
            <w:tcW w:w="1134" w:type="dxa"/>
          </w:tcPr>
          <w:p w:rsidRPr="00D16D16" w:rsidR="00D16D16" w:rsidP="00416463" w:rsidRDefault="00D16D16" w14:paraId="5B2A238A" w14:textId="77777777">
            <w:pPr>
              <w:rPr>
                <w:rFonts w:ascii="Aptos Narrow" w:hAnsi="Aptos Narrow"/>
                <w:sz w:val="22"/>
                <w:szCs w:val="22"/>
              </w:rPr>
            </w:pPr>
            <w:r w:rsidRPr="00D16D16">
              <w:rPr>
                <w:rFonts w:ascii="Aptos Narrow" w:hAnsi="Aptos Narrow"/>
                <w:sz w:val="22"/>
                <w:szCs w:val="22"/>
              </w:rPr>
              <w:t>YES</w:t>
            </w:r>
          </w:p>
        </w:tc>
      </w:tr>
      <w:tr w:rsidRPr="00C22B8A" w:rsidR="004C0240" w:rsidTr="004C0240" w14:paraId="3D9A860F" w14:textId="77777777">
        <w:tc>
          <w:tcPr>
            <w:tcW w:w="2127" w:type="dxa"/>
          </w:tcPr>
          <w:p w:rsidRPr="00D16D16" w:rsidR="00D16D16" w:rsidP="00416463" w:rsidRDefault="00D16D16" w14:paraId="421C512A" w14:textId="77777777">
            <w:pPr>
              <w:rPr>
                <w:rFonts w:ascii="Aptos Narrow" w:hAnsi="Aptos Narrow"/>
                <w:sz w:val="22"/>
                <w:szCs w:val="22"/>
              </w:rPr>
            </w:pPr>
            <w:r w:rsidRPr="00D16D16">
              <w:rPr>
                <w:rFonts w:ascii="Aptos Narrow" w:hAnsi="Aptos Narrow"/>
                <w:sz w:val="22"/>
                <w:szCs w:val="22"/>
              </w:rPr>
              <w:t>Project Manager</w:t>
            </w:r>
          </w:p>
        </w:tc>
        <w:tc>
          <w:tcPr>
            <w:tcW w:w="1612" w:type="dxa"/>
          </w:tcPr>
          <w:p w:rsidRPr="00D16D16" w:rsidR="00D16D16" w:rsidP="00416463" w:rsidRDefault="00D16D16" w14:paraId="53629EFC" w14:textId="77777777">
            <w:pPr>
              <w:rPr>
                <w:rFonts w:ascii="Aptos Narrow" w:hAnsi="Aptos Narrow"/>
                <w:sz w:val="22"/>
                <w:szCs w:val="22"/>
              </w:rPr>
            </w:pPr>
            <w:r w:rsidRPr="00D16D16">
              <w:rPr>
                <w:rFonts w:ascii="Aptos Narrow" w:hAnsi="Aptos Narrow"/>
                <w:sz w:val="22"/>
                <w:szCs w:val="22"/>
              </w:rPr>
              <w:t>Claire Evans</w:t>
            </w:r>
          </w:p>
        </w:tc>
        <w:tc>
          <w:tcPr>
            <w:tcW w:w="3207" w:type="dxa"/>
          </w:tcPr>
          <w:p w:rsidRPr="00D16D16" w:rsidR="00D16D16" w:rsidP="00416463" w:rsidRDefault="00D16D16" w14:paraId="097A0483" w14:textId="77777777">
            <w:pPr>
              <w:rPr>
                <w:rFonts w:ascii="Aptos Narrow" w:hAnsi="Aptos Narrow"/>
                <w:sz w:val="22"/>
                <w:szCs w:val="22"/>
              </w:rPr>
            </w:pPr>
            <w:r w:rsidRPr="00D16D16">
              <w:rPr>
                <w:rFonts w:ascii="Aptos Narrow" w:hAnsi="Aptos Narrow"/>
                <w:sz w:val="22"/>
                <w:szCs w:val="22"/>
              </w:rPr>
              <w:t>Agreed Delivery Scope</w:t>
            </w:r>
          </w:p>
          <w:p w:rsidRPr="00D16D16" w:rsidR="00D16D16" w:rsidP="00416463" w:rsidRDefault="00D16D16" w14:paraId="290BDCB3" w14:textId="77777777">
            <w:pPr>
              <w:rPr>
                <w:rFonts w:ascii="Aptos Narrow" w:hAnsi="Aptos Narrow"/>
                <w:sz w:val="22"/>
                <w:szCs w:val="22"/>
              </w:rPr>
            </w:pPr>
            <w:r w:rsidRPr="00D16D16">
              <w:rPr>
                <w:rFonts w:ascii="Aptos Narrow" w:hAnsi="Aptos Narrow"/>
                <w:sz w:val="22"/>
                <w:szCs w:val="22"/>
              </w:rPr>
              <w:t>Project Plan</w:t>
            </w:r>
          </w:p>
        </w:tc>
        <w:tc>
          <w:tcPr>
            <w:tcW w:w="992" w:type="dxa"/>
          </w:tcPr>
          <w:p w:rsidRPr="00D16D16" w:rsidR="00D16D16" w:rsidP="00416463" w:rsidRDefault="00D16D16" w14:paraId="471E80F7" w14:textId="77777777">
            <w:pPr>
              <w:rPr>
                <w:rFonts w:ascii="Aptos Narrow" w:hAnsi="Aptos Narrow"/>
                <w:sz w:val="22"/>
                <w:szCs w:val="22"/>
              </w:rPr>
            </w:pPr>
            <w:r w:rsidRPr="00D16D16">
              <w:rPr>
                <w:rFonts w:ascii="Aptos Narrow" w:hAnsi="Aptos Narrow"/>
                <w:sz w:val="22"/>
                <w:szCs w:val="22"/>
              </w:rPr>
              <w:t>YES</w:t>
            </w:r>
          </w:p>
        </w:tc>
        <w:tc>
          <w:tcPr>
            <w:tcW w:w="1134" w:type="dxa"/>
          </w:tcPr>
          <w:p w:rsidRPr="00D16D16" w:rsidR="00D16D16" w:rsidP="00416463" w:rsidRDefault="00D16D16" w14:paraId="78465792" w14:textId="77777777">
            <w:pPr>
              <w:rPr>
                <w:rFonts w:ascii="Aptos Narrow" w:hAnsi="Aptos Narrow"/>
                <w:sz w:val="22"/>
                <w:szCs w:val="22"/>
              </w:rPr>
            </w:pPr>
            <w:r w:rsidRPr="00D16D16">
              <w:rPr>
                <w:rFonts w:ascii="Aptos Narrow" w:hAnsi="Aptos Narrow"/>
                <w:sz w:val="22"/>
                <w:szCs w:val="22"/>
              </w:rPr>
              <w:t>YES</w:t>
            </w:r>
          </w:p>
        </w:tc>
      </w:tr>
      <w:tr w:rsidRPr="00C22B8A" w:rsidR="004C0240" w:rsidTr="004C0240" w14:paraId="0D670C6A" w14:textId="77777777">
        <w:tc>
          <w:tcPr>
            <w:tcW w:w="2127" w:type="dxa"/>
          </w:tcPr>
          <w:p w:rsidRPr="00D16D16" w:rsidR="00D16D16" w:rsidP="00416463" w:rsidRDefault="00D16D16" w14:paraId="6C15B767" w14:textId="77777777">
            <w:pPr>
              <w:rPr>
                <w:rFonts w:ascii="Aptos Narrow" w:hAnsi="Aptos Narrow"/>
                <w:sz w:val="22"/>
                <w:szCs w:val="22"/>
              </w:rPr>
            </w:pPr>
            <w:r w:rsidRPr="00D16D16">
              <w:rPr>
                <w:rFonts w:ascii="Aptos Narrow" w:hAnsi="Aptos Narrow"/>
                <w:sz w:val="22"/>
                <w:szCs w:val="22"/>
              </w:rPr>
              <w:t>Test Manager</w:t>
            </w:r>
          </w:p>
        </w:tc>
        <w:tc>
          <w:tcPr>
            <w:tcW w:w="1612" w:type="dxa"/>
          </w:tcPr>
          <w:p w:rsidRPr="00D16D16" w:rsidR="00D16D16" w:rsidP="00416463" w:rsidRDefault="00D16D16" w14:paraId="1829CEF9" w14:textId="77777777">
            <w:pPr>
              <w:rPr>
                <w:rFonts w:ascii="Aptos Narrow" w:hAnsi="Aptos Narrow"/>
                <w:sz w:val="22"/>
                <w:szCs w:val="22"/>
              </w:rPr>
            </w:pPr>
            <w:r w:rsidRPr="00D16D16">
              <w:rPr>
                <w:rFonts w:ascii="Aptos Narrow" w:hAnsi="Aptos Narrow"/>
                <w:sz w:val="22"/>
                <w:szCs w:val="22"/>
              </w:rPr>
              <w:t>David Allan</w:t>
            </w:r>
          </w:p>
        </w:tc>
        <w:tc>
          <w:tcPr>
            <w:tcW w:w="3207" w:type="dxa"/>
          </w:tcPr>
          <w:p w:rsidRPr="00D16D16" w:rsidR="00D16D16" w:rsidP="00416463" w:rsidRDefault="00D16D16" w14:paraId="16F5F74F" w14:textId="77777777">
            <w:pPr>
              <w:rPr>
                <w:rFonts w:ascii="Aptos Narrow" w:hAnsi="Aptos Narrow"/>
                <w:sz w:val="22"/>
                <w:szCs w:val="22"/>
              </w:rPr>
            </w:pPr>
            <w:r w:rsidRPr="00D16D16">
              <w:rPr>
                <w:rFonts w:ascii="Aptos Narrow" w:hAnsi="Aptos Narrow"/>
                <w:sz w:val="22"/>
                <w:szCs w:val="22"/>
              </w:rPr>
              <w:t>Test Plan</w:t>
            </w:r>
          </w:p>
          <w:p w:rsidRPr="00D16D16" w:rsidR="00D16D16" w:rsidP="00416463" w:rsidRDefault="00D16D16" w14:paraId="751D44CC" w14:textId="77777777">
            <w:pPr>
              <w:rPr>
                <w:rFonts w:ascii="Aptos Narrow" w:hAnsi="Aptos Narrow"/>
                <w:sz w:val="22"/>
                <w:szCs w:val="22"/>
              </w:rPr>
            </w:pPr>
            <w:r w:rsidRPr="00D16D16">
              <w:rPr>
                <w:rFonts w:ascii="Aptos Narrow" w:hAnsi="Aptos Narrow"/>
                <w:sz w:val="22"/>
                <w:szCs w:val="22"/>
              </w:rPr>
              <w:t>Test Completion Report</w:t>
            </w:r>
          </w:p>
        </w:tc>
        <w:tc>
          <w:tcPr>
            <w:tcW w:w="992" w:type="dxa"/>
          </w:tcPr>
          <w:p w:rsidRPr="00D16D16" w:rsidR="00D16D16" w:rsidP="00416463" w:rsidRDefault="00D16D16" w14:paraId="7EE541AA" w14:textId="77777777">
            <w:pPr>
              <w:rPr>
                <w:rFonts w:ascii="Aptos Narrow" w:hAnsi="Aptos Narrow"/>
                <w:sz w:val="22"/>
                <w:szCs w:val="22"/>
              </w:rPr>
            </w:pPr>
            <w:r w:rsidRPr="00D16D16">
              <w:rPr>
                <w:rFonts w:ascii="Aptos Narrow" w:hAnsi="Aptos Narrow"/>
                <w:sz w:val="22"/>
                <w:szCs w:val="22"/>
              </w:rPr>
              <w:t>YES</w:t>
            </w:r>
          </w:p>
        </w:tc>
        <w:tc>
          <w:tcPr>
            <w:tcW w:w="1134" w:type="dxa"/>
          </w:tcPr>
          <w:p w:rsidRPr="00D16D16" w:rsidR="00D16D16" w:rsidP="00416463" w:rsidRDefault="00D16D16" w14:paraId="3C1504D4" w14:textId="77777777">
            <w:pPr>
              <w:rPr>
                <w:rFonts w:ascii="Aptos Narrow" w:hAnsi="Aptos Narrow"/>
                <w:sz w:val="22"/>
                <w:szCs w:val="22"/>
              </w:rPr>
            </w:pPr>
            <w:r w:rsidRPr="00D16D16">
              <w:rPr>
                <w:rFonts w:ascii="Aptos Narrow" w:hAnsi="Aptos Narrow"/>
                <w:sz w:val="22"/>
                <w:szCs w:val="22"/>
              </w:rPr>
              <w:t>YES</w:t>
            </w:r>
          </w:p>
        </w:tc>
      </w:tr>
      <w:tr w:rsidRPr="00C22B8A" w:rsidR="004C0240" w:rsidTr="004C0240" w14:paraId="37B4358B" w14:textId="77777777">
        <w:tc>
          <w:tcPr>
            <w:tcW w:w="2127" w:type="dxa"/>
          </w:tcPr>
          <w:p w:rsidRPr="00D16D16" w:rsidR="00D16D16" w:rsidP="00416463" w:rsidRDefault="00D16D16" w14:paraId="4553F85A" w14:textId="77777777">
            <w:pPr>
              <w:rPr>
                <w:rFonts w:ascii="Aptos Narrow" w:hAnsi="Aptos Narrow"/>
                <w:sz w:val="22"/>
                <w:szCs w:val="22"/>
              </w:rPr>
            </w:pPr>
            <w:r w:rsidRPr="00D16D16">
              <w:rPr>
                <w:rFonts w:ascii="Aptos Narrow" w:hAnsi="Aptos Narrow"/>
                <w:sz w:val="22"/>
                <w:szCs w:val="22"/>
              </w:rPr>
              <w:t>Serco QA Team</w:t>
            </w:r>
          </w:p>
        </w:tc>
        <w:tc>
          <w:tcPr>
            <w:tcW w:w="1612" w:type="dxa"/>
          </w:tcPr>
          <w:p w:rsidRPr="00D16D16" w:rsidR="00D16D16" w:rsidP="00416463" w:rsidRDefault="00D16D16" w14:paraId="416B773A" w14:textId="77777777">
            <w:pPr>
              <w:rPr>
                <w:rFonts w:ascii="Aptos Narrow" w:hAnsi="Aptos Narrow"/>
                <w:sz w:val="22"/>
                <w:szCs w:val="22"/>
              </w:rPr>
            </w:pPr>
            <w:r w:rsidRPr="00D16D16">
              <w:rPr>
                <w:rFonts w:ascii="Aptos Narrow" w:hAnsi="Aptos Narrow"/>
                <w:sz w:val="22"/>
                <w:szCs w:val="22"/>
              </w:rPr>
              <w:t>Sarah Trigg</w:t>
            </w:r>
          </w:p>
        </w:tc>
        <w:tc>
          <w:tcPr>
            <w:tcW w:w="3207" w:type="dxa"/>
          </w:tcPr>
          <w:p w:rsidRPr="00D16D16" w:rsidR="00D16D16" w:rsidP="00416463" w:rsidRDefault="00D16D16" w14:paraId="52C9C070" w14:textId="2CEFD1D6">
            <w:pPr>
              <w:rPr>
                <w:rFonts w:ascii="Aptos Narrow" w:hAnsi="Aptos Narrow"/>
                <w:sz w:val="22"/>
                <w:szCs w:val="22"/>
              </w:rPr>
            </w:pPr>
            <w:r w:rsidRPr="00D16D16">
              <w:rPr>
                <w:rFonts w:ascii="Aptos Narrow" w:hAnsi="Aptos Narrow"/>
                <w:sz w:val="22"/>
                <w:szCs w:val="22"/>
              </w:rPr>
              <w:t>Test Scripts</w:t>
            </w:r>
          </w:p>
          <w:p w:rsidRPr="00D16D16" w:rsidR="00D16D16" w:rsidP="00416463" w:rsidRDefault="00D16D16" w14:paraId="20E876C2" w14:textId="71996FD4">
            <w:pPr>
              <w:rPr>
                <w:rFonts w:ascii="Aptos Narrow" w:hAnsi="Aptos Narrow"/>
                <w:sz w:val="22"/>
                <w:szCs w:val="22"/>
              </w:rPr>
            </w:pPr>
            <w:r w:rsidRPr="00D16D16">
              <w:rPr>
                <w:rFonts w:ascii="Aptos Narrow" w:hAnsi="Aptos Narrow"/>
                <w:sz w:val="22"/>
                <w:szCs w:val="22"/>
              </w:rPr>
              <w:t>Test Defects &amp; Evidence</w:t>
            </w:r>
          </w:p>
          <w:p w:rsidRPr="00D16D16" w:rsidR="00D16D16" w:rsidP="00416463" w:rsidRDefault="00D16D16" w14:paraId="1120C3CD" w14:textId="77777777">
            <w:pPr>
              <w:rPr>
                <w:rFonts w:ascii="Aptos Narrow" w:hAnsi="Aptos Narrow"/>
                <w:sz w:val="22"/>
                <w:szCs w:val="22"/>
              </w:rPr>
            </w:pPr>
            <w:r w:rsidRPr="00D16D16">
              <w:rPr>
                <w:rFonts w:ascii="Aptos Narrow" w:hAnsi="Aptos Narrow"/>
                <w:sz w:val="22"/>
                <w:szCs w:val="22"/>
              </w:rPr>
              <w:t>“QA Complete” Confirmation</w:t>
            </w:r>
          </w:p>
        </w:tc>
        <w:tc>
          <w:tcPr>
            <w:tcW w:w="992" w:type="dxa"/>
          </w:tcPr>
          <w:p w:rsidRPr="00D16D16" w:rsidR="00D16D16" w:rsidP="00416463" w:rsidRDefault="00D16D16" w14:paraId="3104425A" w14:textId="77777777">
            <w:pPr>
              <w:rPr>
                <w:rFonts w:ascii="Aptos Narrow" w:hAnsi="Aptos Narrow"/>
                <w:sz w:val="22"/>
                <w:szCs w:val="22"/>
              </w:rPr>
            </w:pPr>
            <w:r w:rsidRPr="00D16D16">
              <w:rPr>
                <w:rFonts w:ascii="Aptos Narrow" w:hAnsi="Aptos Narrow"/>
                <w:sz w:val="22"/>
                <w:szCs w:val="22"/>
              </w:rPr>
              <w:t>NO</w:t>
            </w:r>
          </w:p>
        </w:tc>
        <w:tc>
          <w:tcPr>
            <w:tcW w:w="1134" w:type="dxa"/>
          </w:tcPr>
          <w:p w:rsidRPr="00D16D16" w:rsidR="00D16D16" w:rsidP="00416463" w:rsidRDefault="00D16D16" w14:paraId="0B7236FD" w14:textId="77777777">
            <w:pPr>
              <w:rPr>
                <w:rFonts w:ascii="Aptos Narrow" w:hAnsi="Aptos Narrow"/>
                <w:sz w:val="22"/>
                <w:szCs w:val="22"/>
              </w:rPr>
            </w:pPr>
            <w:r w:rsidRPr="00D16D16">
              <w:rPr>
                <w:rFonts w:ascii="Aptos Narrow" w:hAnsi="Aptos Narrow"/>
                <w:sz w:val="22"/>
                <w:szCs w:val="22"/>
              </w:rPr>
              <w:t>NO</w:t>
            </w:r>
          </w:p>
        </w:tc>
      </w:tr>
      <w:tr w:rsidRPr="00C22B8A" w:rsidR="004C0240" w:rsidTr="004C0240" w14:paraId="601180F6" w14:textId="77777777">
        <w:tc>
          <w:tcPr>
            <w:tcW w:w="2127" w:type="dxa"/>
          </w:tcPr>
          <w:p w:rsidRPr="00D16D16" w:rsidR="00D16D16" w:rsidP="00416463" w:rsidRDefault="00D16D16" w14:paraId="1776E0BA" w14:textId="77777777">
            <w:pPr>
              <w:rPr>
                <w:rFonts w:ascii="Aptos Narrow" w:hAnsi="Aptos Narrow"/>
                <w:sz w:val="22"/>
                <w:szCs w:val="22"/>
              </w:rPr>
            </w:pPr>
            <w:r w:rsidRPr="00D16D16">
              <w:rPr>
                <w:rFonts w:ascii="Aptos Narrow" w:hAnsi="Aptos Narrow"/>
                <w:sz w:val="22"/>
                <w:szCs w:val="22"/>
              </w:rPr>
              <w:t xml:space="preserve">UAT/BAT Team </w:t>
            </w:r>
          </w:p>
        </w:tc>
        <w:tc>
          <w:tcPr>
            <w:tcW w:w="1612" w:type="dxa"/>
          </w:tcPr>
          <w:p w:rsidRPr="00D16D16" w:rsidR="00D16D16" w:rsidP="00416463" w:rsidRDefault="00D16D16" w14:paraId="46980122" w14:textId="77777777">
            <w:pPr>
              <w:rPr>
                <w:rFonts w:ascii="Aptos Narrow" w:hAnsi="Aptos Narrow"/>
                <w:sz w:val="22"/>
                <w:szCs w:val="22"/>
              </w:rPr>
            </w:pPr>
            <w:r w:rsidRPr="00D16D16">
              <w:rPr>
                <w:rFonts w:ascii="Aptos Narrow" w:hAnsi="Aptos Narrow"/>
                <w:sz w:val="22"/>
                <w:szCs w:val="22"/>
              </w:rPr>
              <w:t>Beverley Barlow</w:t>
            </w:r>
          </w:p>
        </w:tc>
        <w:tc>
          <w:tcPr>
            <w:tcW w:w="3207" w:type="dxa"/>
          </w:tcPr>
          <w:p w:rsidRPr="00D16D16" w:rsidR="00D16D16" w:rsidP="00416463" w:rsidRDefault="00D16D16" w14:paraId="50704CB8" w14:textId="6E072AC1">
            <w:pPr>
              <w:rPr>
                <w:rFonts w:ascii="Aptos Narrow" w:hAnsi="Aptos Narrow"/>
                <w:sz w:val="22"/>
                <w:szCs w:val="22"/>
              </w:rPr>
            </w:pPr>
            <w:r w:rsidRPr="00D16D16">
              <w:rPr>
                <w:rFonts w:ascii="Aptos Narrow" w:hAnsi="Aptos Narrow"/>
                <w:sz w:val="22"/>
                <w:szCs w:val="22"/>
              </w:rPr>
              <w:t xml:space="preserve">Test </w:t>
            </w:r>
            <w:r w:rsidR="004C0240">
              <w:rPr>
                <w:rFonts w:ascii="Aptos Narrow" w:hAnsi="Aptos Narrow"/>
                <w:sz w:val="22"/>
                <w:szCs w:val="22"/>
              </w:rPr>
              <w:t xml:space="preserve">Scenarios </w:t>
            </w:r>
            <w:r w:rsidRPr="00D16D16">
              <w:rPr>
                <w:rFonts w:ascii="Aptos Narrow" w:hAnsi="Aptos Narrow"/>
                <w:sz w:val="22"/>
                <w:szCs w:val="22"/>
              </w:rPr>
              <w:t>&amp; Scripts</w:t>
            </w:r>
          </w:p>
          <w:p w:rsidRPr="00D16D16" w:rsidR="00D16D16" w:rsidP="00416463" w:rsidRDefault="00D16D16" w14:paraId="7F3C00BD" w14:textId="77777777">
            <w:pPr>
              <w:rPr>
                <w:rFonts w:ascii="Aptos Narrow" w:hAnsi="Aptos Narrow"/>
                <w:sz w:val="22"/>
                <w:szCs w:val="22"/>
              </w:rPr>
            </w:pPr>
            <w:r w:rsidRPr="00D16D16">
              <w:rPr>
                <w:rFonts w:ascii="Aptos Narrow" w:hAnsi="Aptos Narrow"/>
                <w:sz w:val="22"/>
                <w:szCs w:val="22"/>
              </w:rPr>
              <w:t>Test Execution Log</w:t>
            </w:r>
          </w:p>
          <w:p w:rsidRPr="00D16D16" w:rsidR="00D16D16" w:rsidP="00416463" w:rsidRDefault="00D16D16" w14:paraId="3BF540F5" w14:textId="77777777">
            <w:pPr>
              <w:rPr>
                <w:rFonts w:ascii="Aptos Narrow" w:hAnsi="Aptos Narrow"/>
                <w:sz w:val="22"/>
                <w:szCs w:val="22"/>
              </w:rPr>
            </w:pPr>
            <w:r w:rsidRPr="00D16D16">
              <w:rPr>
                <w:rFonts w:ascii="Aptos Narrow" w:hAnsi="Aptos Narrow"/>
                <w:sz w:val="22"/>
                <w:szCs w:val="22"/>
              </w:rPr>
              <w:t>Test Defect Log</w:t>
            </w:r>
          </w:p>
          <w:p w:rsidRPr="00D16D16" w:rsidR="00D16D16" w:rsidP="00416463" w:rsidRDefault="00D16D16" w14:paraId="4AC9B8DE" w14:textId="77777777">
            <w:pPr>
              <w:rPr>
                <w:rFonts w:ascii="Aptos Narrow" w:hAnsi="Aptos Narrow"/>
                <w:sz w:val="22"/>
                <w:szCs w:val="22"/>
              </w:rPr>
            </w:pPr>
            <w:r w:rsidRPr="00D16D16">
              <w:rPr>
                <w:rFonts w:ascii="Aptos Narrow" w:hAnsi="Aptos Narrow"/>
                <w:sz w:val="22"/>
                <w:szCs w:val="22"/>
              </w:rPr>
              <w:t xml:space="preserve">Test Evidence </w:t>
            </w:r>
          </w:p>
          <w:p w:rsidRPr="00D16D16" w:rsidR="00D16D16" w:rsidP="00416463" w:rsidRDefault="00D16D16" w14:paraId="37C5E987" w14:textId="77777777">
            <w:pPr>
              <w:rPr>
                <w:rFonts w:ascii="Aptos Narrow" w:hAnsi="Aptos Narrow"/>
                <w:sz w:val="22"/>
                <w:szCs w:val="22"/>
              </w:rPr>
            </w:pPr>
            <w:r w:rsidRPr="00D16D16">
              <w:rPr>
                <w:rFonts w:ascii="Aptos Narrow" w:hAnsi="Aptos Narrow"/>
                <w:sz w:val="22"/>
                <w:szCs w:val="22"/>
              </w:rPr>
              <w:t>“BAT Complete” Confirmation</w:t>
            </w:r>
          </w:p>
        </w:tc>
        <w:tc>
          <w:tcPr>
            <w:tcW w:w="992" w:type="dxa"/>
          </w:tcPr>
          <w:p w:rsidRPr="00D16D16" w:rsidR="00D16D16" w:rsidP="00416463" w:rsidRDefault="00D16D16" w14:paraId="3E9CA175" w14:textId="77777777">
            <w:pPr>
              <w:rPr>
                <w:rFonts w:ascii="Aptos Narrow" w:hAnsi="Aptos Narrow"/>
                <w:sz w:val="22"/>
                <w:szCs w:val="22"/>
              </w:rPr>
            </w:pPr>
            <w:r w:rsidRPr="00D16D16">
              <w:rPr>
                <w:rFonts w:ascii="Aptos Narrow" w:hAnsi="Aptos Narrow"/>
                <w:sz w:val="22"/>
                <w:szCs w:val="22"/>
              </w:rPr>
              <w:t>YES</w:t>
            </w:r>
          </w:p>
        </w:tc>
        <w:tc>
          <w:tcPr>
            <w:tcW w:w="1134" w:type="dxa"/>
          </w:tcPr>
          <w:p w:rsidRPr="00D16D16" w:rsidR="00D16D16" w:rsidP="00416463" w:rsidRDefault="00D16D16" w14:paraId="19EACEF0" w14:textId="77777777">
            <w:pPr>
              <w:rPr>
                <w:rFonts w:ascii="Aptos Narrow" w:hAnsi="Aptos Narrow"/>
                <w:sz w:val="22"/>
                <w:szCs w:val="22"/>
              </w:rPr>
            </w:pPr>
            <w:r w:rsidRPr="00D16D16">
              <w:rPr>
                <w:rFonts w:ascii="Aptos Narrow" w:hAnsi="Aptos Narrow"/>
                <w:sz w:val="22"/>
                <w:szCs w:val="22"/>
              </w:rPr>
              <w:t>YES</w:t>
            </w:r>
          </w:p>
        </w:tc>
      </w:tr>
      <w:tr w:rsidRPr="00C22B8A" w:rsidR="004C0240" w:rsidTr="004C0240" w14:paraId="02BA9957" w14:textId="77777777">
        <w:tc>
          <w:tcPr>
            <w:tcW w:w="2127" w:type="dxa"/>
          </w:tcPr>
          <w:p w:rsidRPr="00D16D16" w:rsidR="00D16D16" w:rsidP="00416463" w:rsidRDefault="00D16D16" w14:paraId="1A8D4AEA" w14:textId="77777777">
            <w:pPr>
              <w:rPr>
                <w:rFonts w:ascii="Aptos Narrow" w:hAnsi="Aptos Narrow"/>
                <w:sz w:val="22"/>
                <w:szCs w:val="22"/>
              </w:rPr>
            </w:pPr>
            <w:r w:rsidRPr="00D16D16">
              <w:rPr>
                <w:rFonts w:ascii="Aptos Narrow" w:hAnsi="Aptos Narrow"/>
                <w:sz w:val="22"/>
                <w:szCs w:val="22"/>
              </w:rPr>
              <w:t>Authority Assurance</w:t>
            </w:r>
          </w:p>
        </w:tc>
        <w:tc>
          <w:tcPr>
            <w:tcW w:w="1612" w:type="dxa"/>
          </w:tcPr>
          <w:p w:rsidRPr="00D16D16" w:rsidR="00D16D16" w:rsidP="00416463" w:rsidRDefault="00D16D16" w14:paraId="397FBBEA" w14:textId="77777777">
            <w:pPr>
              <w:rPr>
                <w:rFonts w:ascii="Aptos Narrow" w:hAnsi="Aptos Narrow"/>
                <w:sz w:val="22"/>
                <w:szCs w:val="22"/>
              </w:rPr>
            </w:pPr>
            <w:r w:rsidRPr="00D16D16">
              <w:rPr>
                <w:rFonts w:ascii="Aptos Narrow" w:hAnsi="Aptos Narrow"/>
                <w:sz w:val="22"/>
                <w:szCs w:val="22"/>
              </w:rPr>
              <w:t>David Watkin</w:t>
            </w:r>
          </w:p>
        </w:tc>
        <w:tc>
          <w:tcPr>
            <w:tcW w:w="3207" w:type="dxa"/>
          </w:tcPr>
          <w:p w:rsidRPr="00D16D16" w:rsidR="00D16D16" w:rsidP="00416463" w:rsidRDefault="00D16D16" w14:paraId="7458CFBB" w14:textId="77777777">
            <w:pPr>
              <w:rPr>
                <w:rFonts w:ascii="Aptos Narrow" w:hAnsi="Aptos Narrow"/>
                <w:sz w:val="22"/>
                <w:szCs w:val="22"/>
              </w:rPr>
            </w:pPr>
            <w:r w:rsidRPr="00D16D16">
              <w:rPr>
                <w:rFonts w:ascii="Aptos Narrow" w:hAnsi="Aptos Narrow"/>
                <w:sz w:val="22"/>
                <w:szCs w:val="22"/>
              </w:rPr>
              <w:t>Milestone Achievement Certificate</w:t>
            </w:r>
          </w:p>
        </w:tc>
        <w:tc>
          <w:tcPr>
            <w:tcW w:w="992" w:type="dxa"/>
          </w:tcPr>
          <w:p w:rsidRPr="00D16D16" w:rsidR="00D16D16" w:rsidP="00416463" w:rsidRDefault="00D16D16" w14:paraId="0E261CF7" w14:textId="77777777">
            <w:pPr>
              <w:rPr>
                <w:rFonts w:ascii="Aptos Narrow" w:hAnsi="Aptos Narrow"/>
                <w:sz w:val="22"/>
                <w:szCs w:val="22"/>
              </w:rPr>
            </w:pPr>
            <w:r w:rsidRPr="00D16D16">
              <w:rPr>
                <w:rFonts w:ascii="Aptos Narrow" w:hAnsi="Aptos Narrow"/>
                <w:sz w:val="22"/>
                <w:szCs w:val="22"/>
              </w:rPr>
              <w:t>YES</w:t>
            </w:r>
          </w:p>
        </w:tc>
        <w:tc>
          <w:tcPr>
            <w:tcW w:w="1134" w:type="dxa"/>
          </w:tcPr>
          <w:p w:rsidRPr="00D16D16" w:rsidR="00D16D16" w:rsidP="00416463" w:rsidRDefault="00D16D16" w14:paraId="6731F616" w14:textId="77777777">
            <w:pPr>
              <w:rPr>
                <w:rFonts w:ascii="Aptos Narrow" w:hAnsi="Aptos Narrow"/>
                <w:sz w:val="22"/>
                <w:szCs w:val="22"/>
              </w:rPr>
            </w:pPr>
            <w:r w:rsidRPr="00D16D16">
              <w:rPr>
                <w:rFonts w:ascii="Aptos Narrow" w:hAnsi="Aptos Narrow"/>
                <w:sz w:val="22"/>
                <w:szCs w:val="22"/>
              </w:rPr>
              <w:t>YES</w:t>
            </w:r>
          </w:p>
        </w:tc>
      </w:tr>
    </w:tbl>
    <w:p w:rsidR="009E2EC2" w:rsidP="009E2EC2" w:rsidRDefault="009E2EC2" w14:paraId="49CFE5A5" w14:textId="79FF4386"/>
    <w:p w:rsidR="002B4826" w:rsidRDefault="002B4826" w14:paraId="2A4FC6E9" w14:textId="77777777">
      <w:pPr>
        <w:rPr>
          <w:rFonts w:asciiTheme="majorHAnsi" w:hAnsiTheme="majorHAnsi" w:eastAsiaTheme="majorEastAsia" w:cstheme="majorBidi"/>
          <w:color w:val="FF5050"/>
          <w:sz w:val="40"/>
          <w:szCs w:val="40"/>
        </w:rPr>
      </w:pPr>
      <w:r>
        <w:br w:type="page"/>
      </w:r>
    </w:p>
    <w:p w:rsidR="009E2EC2" w:rsidP="002B4826" w:rsidRDefault="009E2EC2" w14:paraId="47A9BA11" w14:textId="4FB1A557">
      <w:pPr>
        <w:pStyle w:val="Heading1"/>
        <w:numPr>
          <w:ilvl w:val="0"/>
          <w:numId w:val="0"/>
        </w:numPr>
        <w:ind w:left="432" w:hanging="432"/>
      </w:pPr>
      <w:bookmarkStart w:name="_Toc221531564" w:id="42"/>
      <w:r>
        <w:t>Appendix A: Test</w:t>
      </w:r>
      <w:r w:rsidR="00136A9C">
        <w:t xml:space="preserve"> Scenarios</w:t>
      </w:r>
      <w:bookmarkEnd w:id="42"/>
    </w:p>
    <w:p w:rsidR="009E2EC2" w:rsidP="009E2EC2" w:rsidRDefault="009E2EC2" w14:paraId="5553F0D2" w14:textId="77777777"/>
    <w:p w:rsidR="00B709C7" w:rsidP="00B709C7" w:rsidRDefault="00B709C7" w14:paraId="078E9358" w14:textId="29A21BD6">
      <w:r>
        <w:t xml:space="preserve">Traceability (Section 5) already addresses which Test </w:t>
      </w:r>
      <w:r w:rsidR="00136A9C">
        <w:t>Scenarios</w:t>
      </w:r>
      <w:r>
        <w:t xml:space="preserve"> are required.</w:t>
      </w:r>
    </w:p>
    <w:p w:rsidR="009E2EC2" w:rsidP="009E2EC2" w:rsidRDefault="009E2EC2" w14:paraId="104A8F8B" w14:textId="77777777">
      <w:r>
        <w:t>The planned test scenarios are available at these links:</w:t>
      </w:r>
    </w:p>
    <w:p w:rsidR="009E2EC2" w:rsidP="009E2EC2" w:rsidRDefault="009E2EC2" w14:paraId="17718683" w14:textId="77777777"/>
    <w:p w:rsidR="00CE20D9" w:rsidP="009E2EC2" w:rsidRDefault="009E2EC2" w14:paraId="23A233F6" w14:textId="70DF8DA8">
      <w:r w:rsidRPr="00B709C7">
        <w:rPr>
          <w:highlight w:val="yellow"/>
        </w:rPr>
        <w:t>TO BE ADDED WHEN AVAILABLE</w:t>
      </w:r>
      <w:r w:rsidRPr="00B709C7" w:rsidR="00B709C7">
        <w:rPr>
          <w:highlight w:val="yellow"/>
        </w:rPr>
        <w:t xml:space="preserve"> IN Accordance with the test Schedule (section 11)</w:t>
      </w:r>
    </w:p>
    <w:p w:rsidR="002B4826" w:rsidP="009E2EC2" w:rsidRDefault="002B4826" w14:paraId="65154DC2" w14:textId="77777777"/>
    <w:p w:rsidRPr="00B709C7" w:rsidR="002B4826" w:rsidP="002B4826" w:rsidRDefault="002B4826" w14:paraId="48E48507" w14:textId="49ECF1F6">
      <w:pPr>
        <w:rPr>
          <w:highlight w:val="yellow"/>
        </w:rPr>
      </w:pPr>
      <w:r w:rsidRPr="00B709C7">
        <w:rPr>
          <w:highlight w:val="yellow"/>
        </w:rPr>
        <w:t>Test Execution Log - RLSE0010182 - CEMO Phase 6</w:t>
      </w:r>
    </w:p>
    <w:p w:rsidRPr="00B709C7" w:rsidR="002B4826" w:rsidP="002B4826" w:rsidRDefault="002B4826" w14:paraId="01D03656" w14:textId="2721A176">
      <w:pPr>
        <w:rPr>
          <w:highlight w:val="yellow"/>
        </w:rPr>
      </w:pPr>
      <w:r w:rsidRPr="00B709C7">
        <w:rPr>
          <w:highlight w:val="yellow"/>
        </w:rPr>
        <w:t>Test Execution Log - RLSE0010184 - CEMO Phase 7</w:t>
      </w:r>
    </w:p>
    <w:p w:rsidRPr="00B709C7" w:rsidR="002B4826" w:rsidP="002B4826" w:rsidRDefault="002B4826" w14:paraId="2BC13E16" w14:textId="503BE556">
      <w:pPr>
        <w:rPr>
          <w:highlight w:val="yellow"/>
        </w:rPr>
      </w:pPr>
      <w:r w:rsidRPr="00B709C7">
        <w:rPr>
          <w:highlight w:val="yellow"/>
        </w:rPr>
        <w:t>Test Execution Log - RLSE0010214 - March Enhancements</w:t>
      </w:r>
    </w:p>
    <w:p w:rsidRPr="00B709C7" w:rsidR="002B4826" w:rsidP="002B4826" w:rsidRDefault="002B4826" w14:paraId="2F77985B" w14:textId="24D9FA4C">
      <w:pPr>
        <w:rPr>
          <w:highlight w:val="yellow"/>
        </w:rPr>
      </w:pPr>
      <w:r w:rsidRPr="00B709C7">
        <w:rPr>
          <w:highlight w:val="yellow"/>
        </w:rPr>
        <w:t xml:space="preserve">Test Execution Log - RLSE0010188 - KPI reporting enhancements </w:t>
      </w:r>
      <w:r w:rsidRPr="00B709C7">
        <w:rPr>
          <w:highlight w:val="yellow"/>
        </w:rPr>
        <w:tab/>
      </w:r>
    </w:p>
    <w:p w:rsidR="002B4826" w:rsidP="002B4826" w:rsidRDefault="002B4826" w14:paraId="40E7B851" w14:textId="5963F838">
      <w:r w:rsidRPr="00B709C7">
        <w:rPr>
          <w:highlight w:val="yellow"/>
        </w:rPr>
        <w:t>Test Execution Log - RLSE0010192 - Install Success Visits</w:t>
      </w:r>
    </w:p>
    <w:p w:rsidRPr="007C2FCC" w:rsidR="007C2FCC" w:rsidP="007C2FCC" w:rsidRDefault="007C2FCC" w14:paraId="4AB577A3" w14:textId="77777777"/>
    <w:p w:rsidRPr="007C2FCC" w:rsidR="007C2FCC" w:rsidP="007C2FCC" w:rsidRDefault="007C2FCC" w14:paraId="6B733981" w14:textId="77777777"/>
    <w:p w:rsidRPr="007C2FCC" w:rsidR="007C2FCC" w:rsidP="007C2FCC" w:rsidRDefault="007C2FCC" w14:paraId="35EAF784" w14:textId="77777777"/>
    <w:p w:rsidRPr="007C2FCC" w:rsidR="007C2FCC" w:rsidP="007C2FCC" w:rsidRDefault="007C2FCC" w14:paraId="62BA60D3" w14:textId="77777777"/>
    <w:p w:rsidRPr="007C2FCC" w:rsidR="007C2FCC" w:rsidP="007C2FCC" w:rsidRDefault="007C2FCC" w14:paraId="53C7EEDD" w14:textId="77777777"/>
    <w:p w:rsidRPr="007C2FCC" w:rsidR="007C2FCC" w:rsidP="007C2FCC" w:rsidRDefault="007C2FCC" w14:paraId="43B1A2DF" w14:textId="77777777"/>
    <w:p w:rsidRPr="007C2FCC" w:rsidR="007C2FCC" w:rsidP="007C2FCC" w:rsidRDefault="007C2FCC" w14:paraId="04232BFB" w14:textId="77777777"/>
    <w:p w:rsidRPr="007C2FCC" w:rsidR="007C2FCC" w:rsidP="007C2FCC" w:rsidRDefault="007C2FCC" w14:paraId="3F8399BF" w14:textId="77777777"/>
    <w:p w:rsidRPr="007C2FCC" w:rsidR="007C2FCC" w:rsidP="007C2FCC" w:rsidRDefault="007C2FCC" w14:paraId="509ADF44" w14:textId="77777777"/>
    <w:p w:rsidRPr="007C2FCC" w:rsidR="007C2FCC" w:rsidP="007C2FCC" w:rsidRDefault="007C2FCC" w14:paraId="5E388AAD" w14:textId="3A2CFDBE">
      <w:pPr>
        <w:tabs>
          <w:tab w:val="left" w:pos="5913"/>
        </w:tabs>
      </w:pPr>
      <w:r>
        <w:tab/>
      </w:r>
    </w:p>
    <w:sectPr w:rsidRPr="007C2FCC" w:rsidR="007C2FCC" w:rsidSect="008D520A">
      <w:headerReference w:type="even" r:id="rId8"/>
      <w:headerReference w:type="default" r:id="rId9"/>
      <w:footerReference w:type="default" r:id="rId10"/>
      <w:headerReference w:type="first" r:id="rId11"/>
      <w:pgSz w:w="11906" w:h="16838" w:orient="portrait"/>
      <w:pgMar w:top="976" w:right="1440" w:bottom="568" w:left="1440"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5122" w:rsidP="009E2EC2" w:rsidRDefault="00B55122" w14:paraId="1A82BEDD" w14:textId="77777777">
      <w:pPr>
        <w:spacing w:after="0" w:line="240" w:lineRule="auto"/>
      </w:pPr>
      <w:r>
        <w:separator/>
      </w:r>
    </w:p>
  </w:endnote>
  <w:endnote w:type="continuationSeparator" w:id="0">
    <w:p w:rsidR="00B55122" w:rsidP="009E2EC2" w:rsidRDefault="00B55122" w14:paraId="632669F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520A" w:rsidP="008D520A" w:rsidRDefault="00000000" w14:paraId="4D60D87F" w14:textId="571175D2">
    <w:pPr>
      <w:pStyle w:val="Footer"/>
      <w:pBdr>
        <w:top w:val="single" w:color="0E2841" w:themeColor="text2" w:sz="4" w:space="0"/>
      </w:pBdr>
      <w:tabs>
        <w:tab w:val="clear" w:pos="9026"/>
        <w:tab w:val="left" w:pos="333"/>
      </w:tabs>
      <w:ind w:left="4513" w:hanging="4513"/>
      <w:rPr>
        <w:sz w:val="20"/>
        <w:szCs w:val="20"/>
      </w:rPr>
    </w:pPr>
    <w:sdt>
      <w:sdtPr>
        <w:rPr>
          <w:sz w:val="20"/>
          <w:szCs w:val="20"/>
        </w:rPr>
        <w:alias w:val="Title"/>
        <w:id w:val="-748040793"/>
        <w:dataBinding w:prefixMappings="xmlns:ns0='http://purl.org/dc/elements/1.1/' xmlns:ns1='http://schemas.openxmlformats.org/package/2006/metadata/core-properties' " w:xpath="/ns1:coreProperties[1]/ns0:title[1]" w:storeItemID="{6C3C8BC8-F283-45AE-878A-BAB7291924A1}"/>
        <w:text/>
      </w:sdtPr>
      <w:sdtContent>
        <w:r w:rsidR="004556A9">
          <w:rPr>
            <w:sz w:val="20"/>
            <w:szCs w:val="20"/>
          </w:rPr>
          <w:t>EMFS Test Plan – March Upgrade</w:t>
        </w:r>
      </w:sdtContent>
    </w:sdt>
    <w:r w:rsidRPr="008D520A" w:rsidR="008D520A">
      <w:rPr>
        <w:sz w:val="20"/>
        <w:szCs w:val="20"/>
      </w:rPr>
      <w:tab/>
    </w:r>
    <w:r w:rsidRPr="008D520A" w:rsidR="008D520A">
      <w:rPr>
        <w:sz w:val="20"/>
        <w:szCs w:val="20"/>
      </w:rPr>
      <w:t xml:space="preserve"> </w:t>
    </w:r>
    <w:r w:rsidRPr="008D520A" w:rsidR="008D520A">
      <w:rPr>
        <w:sz w:val="20"/>
        <w:szCs w:val="20"/>
      </w:rPr>
      <w:tab/>
    </w:r>
    <w:r w:rsidRPr="008D520A" w:rsidR="008D520A">
      <w:rPr>
        <w:sz w:val="20"/>
        <w:szCs w:val="20"/>
      </w:rPr>
      <w:tab/>
    </w:r>
    <w:r w:rsidRPr="008D520A" w:rsidR="008D520A">
      <w:rPr>
        <w:sz w:val="20"/>
        <w:szCs w:val="20"/>
      </w:rPr>
      <w:tab/>
    </w:r>
    <w:r w:rsidRPr="008D520A" w:rsidR="008D520A">
      <w:rPr>
        <w:sz w:val="20"/>
        <w:szCs w:val="20"/>
      </w:rPr>
      <w:tab/>
    </w:r>
    <w:r w:rsidRPr="008D520A" w:rsidR="008D520A">
      <w:rPr>
        <w:sz w:val="20"/>
        <w:szCs w:val="20"/>
      </w:rPr>
      <w:t xml:space="preserve">            Page </w:t>
    </w:r>
    <w:r w:rsidRPr="008D520A" w:rsidR="008D520A">
      <w:rPr>
        <w:sz w:val="20"/>
        <w:szCs w:val="20"/>
      </w:rPr>
      <w:fldChar w:fldCharType="begin"/>
    </w:r>
    <w:r w:rsidRPr="008D520A" w:rsidR="008D520A">
      <w:rPr>
        <w:sz w:val="20"/>
        <w:szCs w:val="20"/>
      </w:rPr>
      <w:instrText xml:space="preserve"> PAGE  \* Arabic  \* MERGEFORMAT </w:instrText>
    </w:r>
    <w:r w:rsidRPr="008D520A" w:rsidR="008D520A">
      <w:rPr>
        <w:sz w:val="20"/>
        <w:szCs w:val="20"/>
      </w:rPr>
      <w:fldChar w:fldCharType="separate"/>
    </w:r>
    <w:r w:rsidRPr="008D520A" w:rsidR="008D520A">
      <w:rPr>
        <w:sz w:val="20"/>
        <w:szCs w:val="20"/>
      </w:rPr>
      <w:t>1</w:t>
    </w:r>
    <w:r w:rsidRPr="008D520A" w:rsidR="008D520A">
      <w:rPr>
        <w:sz w:val="20"/>
        <w:szCs w:val="20"/>
      </w:rPr>
      <w:fldChar w:fldCharType="end"/>
    </w:r>
    <w:r w:rsidRPr="008D520A" w:rsidR="008D520A">
      <w:rPr>
        <w:sz w:val="20"/>
        <w:szCs w:val="20"/>
      </w:rPr>
      <w:t xml:space="preserve"> of </w:t>
    </w:r>
    <w:r w:rsidRPr="008D520A" w:rsidR="008D520A">
      <w:rPr>
        <w:sz w:val="20"/>
        <w:szCs w:val="20"/>
      </w:rPr>
      <w:fldChar w:fldCharType="begin"/>
    </w:r>
    <w:r w:rsidRPr="008D520A" w:rsidR="008D520A">
      <w:rPr>
        <w:sz w:val="20"/>
        <w:szCs w:val="20"/>
      </w:rPr>
      <w:instrText xml:space="preserve"> NUMPAGES  \* Arabic  \* MERGEFORMAT </w:instrText>
    </w:r>
    <w:r w:rsidRPr="008D520A" w:rsidR="008D520A">
      <w:rPr>
        <w:sz w:val="20"/>
        <w:szCs w:val="20"/>
      </w:rPr>
      <w:fldChar w:fldCharType="separate"/>
    </w:r>
    <w:r w:rsidRPr="008D520A" w:rsidR="008D520A">
      <w:rPr>
        <w:sz w:val="20"/>
        <w:szCs w:val="20"/>
      </w:rPr>
      <w:t>2</w:t>
    </w:r>
    <w:r w:rsidRPr="008D520A" w:rsidR="008D520A">
      <w:rPr>
        <w:sz w:val="20"/>
        <w:szCs w:val="20"/>
      </w:rPr>
      <w:fldChar w:fldCharType="end"/>
    </w:r>
  </w:p>
  <w:p w:rsidRPr="008D520A" w:rsidR="008D520A" w:rsidP="008D520A" w:rsidRDefault="008D520A" w14:paraId="427CB14E" w14:textId="77777777">
    <w:pPr>
      <w:pStyle w:val="Footer"/>
      <w:pBdr>
        <w:top w:val="single" w:color="0E2841" w:themeColor="text2" w:sz="4" w:space="0"/>
      </w:pBdr>
      <w:tabs>
        <w:tab w:val="clear" w:pos="9026"/>
        <w:tab w:val="left" w:pos="333"/>
      </w:tabs>
      <w:ind w:left="4513" w:hanging="4513"/>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5122" w:rsidP="009E2EC2" w:rsidRDefault="00B55122" w14:paraId="3FB6E414" w14:textId="77777777">
      <w:pPr>
        <w:spacing w:after="0" w:line="240" w:lineRule="auto"/>
      </w:pPr>
      <w:r>
        <w:separator/>
      </w:r>
    </w:p>
  </w:footnote>
  <w:footnote w:type="continuationSeparator" w:id="0">
    <w:p w:rsidR="00B55122" w:rsidP="009E2EC2" w:rsidRDefault="00B55122" w14:paraId="6FF3592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21DE7" w:rsidRDefault="00421DE7" w14:paraId="237EE785" w14:textId="294A3FDC">
    <w:pPr>
      <w:pStyle w:val="Header"/>
    </w:pPr>
    <w:r>
      <w:rPr>
        <w:noProof/>
      </w:rPr>
      <mc:AlternateContent>
        <mc:Choice Requires="wps">
          <w:drawing>
            <wp:anchor distT="0" distB="0" distL="0" distR="0" simplePos="0" relativeHeight="251659264" behindDoc="0" locked="0" layoutInCell="1" allowOverlap="1" wp14:anchorId="2080925F" wp14:editId="64FD41FC">
              <wp:simplePos x="635" y="635"/>
              <wp:positionH relativeFrom="page">
                <wp:align>center</wp:align>
              </wp:positionH>
              <wp:positionV relativeFrom="page">
                <wp:align>top</wp:align>
              </wp:positionV>
              <wp:extent cx="756285" cy="370205"/>
              <wp:effectExtent l="0" t="0" r="5715" b="10795"/>
              <wp:wrapNone/>
              <wp:docPr id="217615409" name="Text Box 2"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6285" cy="370205"/>
                      </a:xfrm>
                      <a:prstGeom prst="rect">
                        <a:avLst/>
                      </a:prstGeom>
                      <a:noFill/>
                      <a:ln>
                        <a:noFill/>
                      </a:ln>
                    </wps:spPr>
                    <wps:txbx>
                      <w:txbxContent>
                        <w:p w:rsidRPr="00421DE7" w:rsidR="00421DE7" w:rsidP="00421DE7" w:rsidRDefault="00421DE7" w14:paraId="5493952A" w14:textId="3CCE4E7D">
                          <w:pPr>
                            <w:spacing w:after="0"/>
                            <w:rPr>
                              <w:rFonts w:ascii="Calibri" w:hAnsi="Calibri" w:eastAsia="Calibri" w:cs="Calibri"/>
                              <w:noProof/>
                              <w:color w:val="737373"/>
                              <w:sz w:val="20"/>
                              <w:szCs w:val="20"/>
                            </w:rPr>
                          </w:pPr>
                          <w:r w:rsidRPr="00421DE7">
                            <w:rPr>
                              <w:rFonts w:ascii="Calibri" w:hAnsi="Calibri" w:eastAsia="Calibri" w:cs="Calibri"/>
                              <w:noProof/>
                              <w:color w:val="737373"/>
                              <w:sz w:val="20"/>
                              <w:szCs w:val="20"/>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7234A64E">
            <v:shapetype id="_x0000_t202" coordsize="21600,21600" o:spt="202" path="m,l,21600r21600,l21600,xe" w14:anchorId="2080925F">
              <v:stroke joinstyle="miter"/>
              <v:path gradientshapeok="t" o:connecttype="rect"/>
            </v:shapetype>
            <v:shape id="Text Box 2" style="position:absolute;margin-left:0;margin-top:0;width:59.55pt;height:29.15pt;z-index:251659264;visibility:visible;mso-wrap-style:none;mso-wrap-distance-left:0;mso-wrap-distance-top:0;mso-wrap-distance-right:0;mso-wrap-distance-bottom:0;mso-position-horizontal:center;mso-position-horizontal-relative:page;mso-position-vertical:top;mso-position-vertical-relative:page;v-text-anchor:top" alt="Serco Business"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UnCgIAABUEAAAOAAAAZHJzL2Uyb0RvYy54bWysU01v2zAMvQ/YfxB0X+xkSD+MOEXWIsOA&#10;oC2QFj0rshQbkERBUmJnv36UbCdbu9Owi0yR9CP5+LS467QiR+F8A6ak00lOiTAcqsbsS/r6sv5y&#10;Q4kPzFRMgRElPQlP75afPy1aW4gZ1KAq4QiCGF+0tqR1CLbIMs9roZmfgBUGgxKcZgGvbp9VjrWI&#10;rlU2y/OrrAVXWQdceI/ehz5IlwlfSsHDk5ReBKJKir2FdLp07uKZLRes2Dtm64YPbbB/6EKzxmDR&#10;M9QDC4wcXPMBSjfcgQcZJhx0BlI2XKQZcJpp/m6abc2sSLMgOd6eafL/D5Y/Hrf22ZHQfYMOFxgJ&#10;aa0vPDrjPJ10On6xU4JxpPB0pk10gXB0Xs+vZjdzSjiGvl7ns3weUbLLz9b58F2AJtEoqcOtJLLY&#10;ceNDnzqmxFoG1o1SaTPK/OFAzOjJLh1GK3S7bmh7B9UJp3HQL9pbvm6w5ob58MwcbhYHQLWGJzyk&#10;grakMFiU1OB+/s0f85FwjFLSolJKalDKlKgfBhcRRZWM6W0+z/HmRvduNMxB3wPqb4pPwfJkxryg&#10;RlM60G+o41UshCFmOJYraRjN+9BLFt8BF6tVSkL9WBY2Zmt5hI48RRJfujfm7MB0wBU9wigjVrwj&#10;vM+Nf3q7OgSkPW0jctoTOVCN2kv7HN5JFPfv95R1ec3LXwAAAP//AwBQSwMEFAAGAAgAAAAhAHBP&#10;BZjaAAAABAEAAA8AAABkcnMvZG93bnJldi54bWxMj81OwzAQhO9IvIO1SNyoY1BQCdlUFVIPvZXy&#10;c3bjJQnEu1HstqFPj8sFLiuNZjTzbbmYfK8ONIZOGMHMMlDEtbiOG4TXl9XNHFSIlp3thQnhmwIs&#10;qsuL0hZOjvxMh21sVCrhUFiENsah0DrULXkbZjIQJ+9DRm9jkmOj3WiPqdz3+jbL7rW3HaeF1g70&#10;1FL9td17hC5fSjT0tl59vnsj5rRZ56cN4vXVtHwEFWmKf2E44yd0qBLTTvbsguoR0iPx954982BA&#10;7RDy+R3oqtT/4asfAAAA//8DAFBLAQItABQABgAIAAAAIQC2gziS/gAAAOEBAAATAAAAAAAAAAAA&#10;AAAAAAAAAABbQ29udGVudF9UeXBlc10ueG1sUEsBAi0AFAAGAAgAAAAhADj9If/WAAAAlAEAAAsA&#10;AAAAAAAAAAAAAAAALwEAAF9yZWxzLy5yZWxzUEsBAi0AFAAGAAgAAAAhAHqL5ScKAgAAFQQAAA4A&#10;AAAAAAAAAAAAAAAALgIAAGRycy9lMm9Eb2MueG1sUEsBAi0AFAAGAAgAAAAhAHBPBZjaAAAABAEA&#10;AA8AAAAAAAAAAAAAAAAAZAQAAGRycy9kb3ducmV2LnhtbFBLBQYAAAAABAAEAPMAAABrBQAAAAA=&#10;">
              <v:textbox style="mso-fit-shape-to-text:t" inset="0,15pt,0,0">
                <w:txbxContent>
                  <w:p w:rsidRPr="00421DE7" w:rsidR="00421DE7" w:rsidP="00421DE7" w:rsidRDefault="00421DE7" w14:paraId="58BA5DE8" w14:textId="3CCE4E7D">
                    <w:pPr>
                      <w:spacing w:after="0"/>
                      <w:rPr>
                        <w:rFonts w:ascii="Calibri" w:hAnsi="Calibri" w:eastAsia="Calibri" w:cs="Calibri"/>
                        <w:noProof/>
                        <w:color w:val="737373"/>
                        <w:sz w:val="20"/>
                        <w:szCs w:val="20"/>
                      </w:rPr>
                    </w:pPr>
                    <w:r w:rsidRPr="00421DE7">
                      <w:rPr>
                        <w:rFonts w:ascii="Calibri" w:hAnsi="Calibri" w:eastAsia="Calibri" w:cs="Calibri"/>
                        <w:noProof/>
                        <w:color w:val="737373"/>
                        <w:sz w:val="20"/>
                        <w:szCs w:val="20"/>
                      </w:rPr>
                      <w:t>Serco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21DE7" w:rsidRDefault="00421DE7" w14:paraId="3AB78444" w14:textId="453F7B81">
    <w:pPr>
      <w:pStyle w:val="Header"/>
    </w:pPr>
    <w:r>
      <w:rPr>
        <w:noProof/>
      </w:rPr>
      <mc:AlternateContent>
        <mc:Choice Requires="wps">
          <w:drawing>
            <wp:anchor distT="0" distB="0" distL="0" distR="0" simplePos="0" relativeHeight="251660288" behindDoc="0" locked="0" layoutInCell="1" allowOverlap="1" wp14:anchorId="2F71DC21" wp14:editId="7F72C888">
              <wp:simplePos x="914400" y="450273"/>
              <wp:positionH relativeFrom="page">
                <wp:align>center</wp:align>
              </wp:positionH>
              <wp:positionV relativeFrom="page">
                <wp:align>top</wp:align>
              </wp:positionV>
              <wp:extent cx="756285" cy="370205"/>
              <wp:effectExtent l="0" t="0" r="5715" b="10795"/>
              <wp:wrapNone/>
              <wp:docPr id="693953136" name="Text Box 3"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6285" cy="370205"/>
                      </a:xfrm>
                      <a:prstGeom prst="rect">
                        <a:avLst/>
                      </a:prstGeom>
                      <a:noFill/>
                      <a:ln>
                        <a:noFill/>
                      </a:ln>
                    </wps:spPr>
                    <wps:txbx>
                      <w:txbxContent>
                        <w:p w:rsidRPr="00421DE7" w:rsidR="00421DE7" w:rsidP="00421DE7" w:rsidRDefault="00421DE7" w14:paraId="1EB49BDC" w14:textId="11CC0FE8">
                          <w:pPr>
                            <w:spacing w:after="0"/>
                            <w:rPr>
                              <w:rFonts w:ascii="Calibri" w:hAnsi="Calibri" w:eastAsia="Calibri" w:cs="Calibri"/>
                              <w:noProof/>
                              <w:color w:val="737373"/>
                              <w:sz w:val="20"/>
                              <w:szCs w:val="20"/>
                            </w:rPr>
                          </w:pPr>
                          <w:r w:rsidRPr="00421DE7">
                            <w:rPr>
                              <w:rFonts w:ascii="Calibri" w:hAnsi="Calibri" w:eastAsia="Calibri" w:cs="Calibri"/>
                              <w:noProof/>
                              <w:color w:val="737373"/>
                              <w:sz w:val="20"/>
                              <w:szCs w:val="20"/>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10F96EB2">
            <v:shapetype id="_x0000_t202" coordsize="21600,21600" o:spt="202" path="m,l,21600r21600,l21600,xe" w14:anchorId="2F71DC21">
              <v:stroke joinstyle="miter"/>
              <v:path gradientshapeok="t" o:connecttype="rect"/>
            </v:shapetype>
            <v:shape id="Text Box 3" style="position:absolute;margin-left:0;margin-top:0;width:59.55pt;height:29.15pt;z-index:251660288;visibility:visible;mso-wrap-style:none;mso-wrap-distance-left:0;mso-wrap-distance-top:0;mso-wrap-distance-right:0;mso-wrap-distance-bottom:0;mso-position-horizontal:center;mso-position-horizontal-relative:page;mso-position-vertical:top;mso-position-vertical-relative:page;v-text-anchor:top" alt="Serco Business"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cwRDAIAABwEAAAOAAAAZHJzL2Uyb0RvYy54bWysU8Fu2zAMvQ/YPwi6L3YypO2MOEXWIsOA&#10;oC2QDj0rshwbkERBYmJnXz9Kjpuu22nYRaZI+pF8fFrc9kazo/KhBVvy6STnTFkJVWv3Jf/xvP50&#10;w1lAYSuhwaqSn1Tgt8uPHxadK9QMGtCV8oxAbCg6V/IG0RVZFmSjjAgTcMpSsAZvBNLV77PKi47Q&#10;jc5meX6VdeAr50GqEMh7PwT5MuHXtZL4WNdBIdMlp94wnT6du3hmy4Uo9l64ppXnNsQ/dGFEa6no&#10;K9S9QMEOvv0DyrTSQ4AaJxJMBnXdSpVmoGmm+btpto1wKs1C5AT3SlP4f7Dy4bh1T55h/xV6WmAk&#10;pHOhCOSM8/S1N/FLnTKKE4WnV9pUj0yS83p+NbuZcyYp9Pk6n+XziJJdfnY+4DcFhkWj5J62ksgS&#10;x03AIXVMibUsrFut02a0/c1BmNGTXTqMFva7nrXVm+53UJ1oKA/DvoOT65ZKb0TAJ+FpwTQHiRYf&#10;6ag1dCWHs8VZA/7n3/wxn3inKGcdCabklhTNmf5uaR9RW8mYfsnnOd386N6Nhj2YOyAZTulFOJnM&#10;mId6NGsP5oXkvIqFKCSspHIlx9G8w0G59BykWq1SEsnICdzYrZMROtIVuXzuX4R3Z8KRNvUAo5pE&#10;8Y73ITf+GdzqgMR+WkqkdiDyzDhJMK31/Fyixt/eU9blUS9/AQAA//8DAFBLAwQUAAYACAAAACEA&#10;cE8FmNoAAAAEAQAADwAAAGRycy9kb3ducmV2LnhtbEyPzU7DMBCE70i8g7VI3KhjUFAJ2VQVUg+9&#10;lfJzduMlCcS7Uey2oU+PywUuK41mNPNtuZh8rw40hk4YwcwyUMS1uI4bhNeX1c0cVIiWne2FCeGb&#10;Aiyqy4vSFk6O/EyHbWxUKuFQWIQ2xqHQOtQteRtmMhAn70NGb2OSY6PdaI+p3Pf6Nsvutbcdp4XW&#10;DvTUUv213XuELl9KNPS2Xn2+eyPmtFnnpw3i9dW0fAQVaYp/YTjjJ3SoEtNO9uyC6hHSI/H3nj3z&#10;YEDtEPL5Heiq1P/hqx8AAAD//wMAUEsBAi0AFAAGAAgAAAAhALaDOJL+AAAA4QEAABMAAAAAAAAA&#10;AAAAAAAAAAAAAFtDb250ZW50X1R5cGVzXS54bWxQSwECLQAUAAYACAAAACEAOP0h/9YAAACUAQAA&#10;CwAAAAAAAAAAAAAAAAAvAQAAX3JlbHMvLnJlbHNQSwECLQAUAAYACAAAACEAvPXMEQwCAAAcBAAA&#10;DgAAAAAAAAAAAAAAAAAuAgAAZHJzL2Uyb0RvYy54bWxQSwECLQAUAAYACAAAACEAcE8FmNoAAAAE&#10;AQAADwAAAAAAAAAAAAAAAABmBAAAZHJzL2Rvd25yZXYueG1sUEsFBgAAAAAEAAQA8wAAAG0FAAAA&#10;AA==&#10;">
              <v:textbox style="mso-fit-shape-to-text:t" inset="0,15pt,0,0">
                <w:txbxContent>
                  <w:p w:rsidRPr="00421DE7" w:rsidR="00421DE7" w:rsidP="00421DE7" w:rsidRDefault="00421DE7" w14:paraId="560CF8BD" w14:textId="11CC0FE8">
                    <w:pPr>
                      <w:spacing w:after="0"/>
                      <w:rPr>
                        <w:rFonts w:ascii="Calibri" w:hAnsi="Calibri" w:eastAsia="Calibri" w:cs="Calibri"/>
                        <w:noProof/>
                        <w:color w:val="737373"/>
                        <w:sz w:val="20"/>
                        <w:szCs w:val="20"/>
                      </w:rPr>
                    </w:pPr>
                    <w:r w:rsidRPr="00421DE7">
                      <w:rPr>
                        <w:rFonts w:ascii="Calibri" w:hAnsi="Calibri" w:eastAsia="Calibri" w:cs="Calibri"/>
                        <w:noProof/>
                        <w:color w:val="737373"/>
                        <w:sz w:val="20"/>
                        <w:szCs w:val="20"/>
                      </w:rPr>
                      <w:t>Serco Business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21DE7" w:rsidRDefault="00421DE7" w14:paraId="5DD6CAED" w14:textId="6F9856E6">
    <w:pPr>
      <w:pStyle w:val="Header"/>
    </w:pPr>
    <w:r>
      <w:rPr>
        <w:noProof/>
      </w:rPr>
      <mc:AlternateContent>
        <mc:Choice Requires="wps">
          <w:drawing>
            <wp:anchor distT="0" distB="0" distL="0" distR="0" simplePos="0" relativeHeight="251658240" behindDoc="0" locked="0" layoutInCell="1" allowOverlap="1" wp14:anchorId="424AB216" wp14:editId="0F01ECB5">
              <wp:simplePos x="635" y="635"/>
              <wp:positionH relativeFrom="page">
                <wp:align>center</wp:align>
              </wp:positionH>
              <wp:positionV relativeFrom="page">
                <wp:align>top</wp:align>
              </wp:positionV>
              <wp:extent cx="756285" cy="370205"/>
              <wp:effectExtent l="0" t="0" r="5715" b="10795"/>
              <wp:wrapNone/>
              <wp:docPr id="495001708" name="Text Box 1" descr="Serco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6285" cy="370205"/>
                      </a:xfrm>
                      <a:prstGeom prst="rect">
                        <a:avLst/>
                      </a:prstGeom>
                      <a:noFill/>
                      <a:ln>
                        <a:noFill/>
                      </a:ln>
                    </wps:spPr>
                    <wps:txbx>
                      <w:txbxContent>
                        <w:p w:rsidRPr="00421DE7" w:rsidR="00421DE7" w:rsidP="00421DE7" w:rsidRDefault="00421DE7" w14:paraId="54F6F74B" w14:textId="2179D23D">
                          <w:pPr>
                            <w:spacing w:after="0"/>
                            <w:rPr>
                              <w:rFonts w:ascii="Calibri" w:hAnsi="Calibri" w:eastAsia="Calibri" w:cs="Calibri"/>
                              <w:noProof/>
                              <w:color w:val="737373"/>
                              <w:sz w:val="20"/>
                              <w:szCs w:val="20"/>
                            </w:rPr>
                          </w:pPr>
                          <w:r w:rsidRPr="00421DE7">
                            <w:rPr>
                              <w:rFonts w:ascii="Calibri" w:hAnsi="Calibri" w:eastAsia="Calibri" w:cs="Calibri"/>
                              <w:noProof/>
                              <w:color w:val="737373"/>
                              <w:sz w:val="20"/>
                              <w:szCs w:val="20"/>
                            </w:rPr>
                            <w:t>Serco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15ACD2BD">
            <v:shapetype id="_x0000_t202" coordsize="21600,21600" o:spt="202" path="m,l,21600r21600,l21600,xe" w14:anchorId="424AB216">
              <v:stroke joinstyle="miter"/>
              <v:path gradientshapeok="t" o:connecttype="rect"/>
            </v:shapetype>
            <v:shape id="Text Box 1" style="position:absolute;margin-left:0;margin-top:0;width:59.55pt;height:29.15pt;z-index:251658240;visibility:visible;mso-wrap-style:none;mso-wrap-distance-left:0;mso-wrap-distance-top:0;mso-wrap-distance-right:0;mso-wrap-distance-bottom:0;mso-position-horizontal:center;mso-position-horizontal-relative:page;mso-position-vertical:top;mso-position-vertical-relative:page;v-text-anchor:top" alt="Serco Business"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BtXDgIAABwEAAAOAAAAZHJzL2Uyb0RvYy54bWysU01v2zAMvQ/YfxB0X+xkSD+MOEXWIsOA&#10;oC2QDj0rshQbkEVBYmJnv36UHDdbt9Owi0yR9CP5+LS461vDjsqHBmzJp5OcM2UlVI3dl/z7y/rT&#10;DWcBha2EAatKflKB3y0/flh0rlAzqMFUyjMCsaHoXMlrRFdkWZC1akWYgFOWghp8K5Cufp9VXnSE&#10;3ppsludXWQe+ch6kCoG8D0OQLxO+1krik9ZBITMlp94wnT6du3hmy4Uo9l64upHnNsQ/dNGKxlLR&#10;N6gHgYIdfPMHVNtIDwE0TiS0GWjdSJVmoGmm+btptrVwKs1C5AT3RlP4f7Dy8bh1z55h/wV6WmAk&#10;pHOhCOSM8/Tat/FLnTKKE4WnN9pUj0yS83p+NbuZcyYp9Pk6n+XziJJdfnY+4FcFLYtGyT1tJZEl&#10;jpuAQ+qYEmtZWDfGpM0Y+5uDMKMnu3QYLex3PWuqks/G7ndQnWgoD8O+g5PrhkpvRMBn4WnBNAeJ&#10;Fp/o0Aa6ksPZ4qwG/+Nv/phPvFOUs44EU3JLiubMfLO0j6itZExv83lONz+6d6NhD+09kAyn9CKc&#10;TGbMQzOa2kP7SnJexUIUElZSuZLjaN7joFx6DlKtVimJZOQEbuzWyQgd6YpcvvSvwrsz4UibeoRR&#10;TaJ4x/uQG/8MbnVAYj8tJVI7EHlmnCSY1np+LlHjv95T1uVRL38CAAD//wMAUEsDBBQABgAIAAAA&#10;IQBwTwWY2gAAAAQBAAAPAAAAZHJzL2Rvd25yZXYueG1sTI/NTsMwEITvSLyDtUjcqGNQUAnZVBVS&#10;D72V8nN24yUJxLtR7LahT4/LBS4rjWY08225mHyvDjSGThjBzDJQxLW4jhuE15fVzRxUiJad7YUJ&#10;4ZsCLKrLi9IWTo78TIdtbFQq4VBYhDbGodA61C15G2YyECfvQ0ZvY5Jjo91oj6nc9/o2y+61tx2n&#10;hdYO9NRS/bXde4QuX0o09LZefb57I+a0WeenDeL11bR8BBVpin9hOOMndKgS00727ILqEdIj8fee&#10;PfNgQO0Q8vkd6KrU/+GrHwAAAP//AwBQSwECLQAUAAYACAAAACEAtoM4kv4AAADhAQAAEwAAAAAA&#10;AAAAAAAAAAAAAAAAW0NvbnRlbnRfVHlwZXNdLnhtbFBLAQItABQABgAIAAAAIQA4/SH/1gAAAJQB&#10;AAALAAAAAAAAAAAAAAAAAC8BAABfcmVscy8ucmVsc1BLAQItABQABgAIAAAAIQALNBtXDgIAABwE&#10;AAAOAAAAAAAAAAAAAAAAAC4CAABkcnMvZTJvRG9jLnhtbFBLAQItABQABgAIAAAAIQBwTwWY2gAA&#10;AAQBAAAPAAAAAAAAAAAAAAAAAGgEAABkcnMvZG93bnJldi54bWxQSwUGAAAAAAQABADzAAAAbwUA&#10;AAAA&#10;">
              <v:textbox style="mso-fit-shape-to-text:t" inset="0,15pt,0,0">
                <w:txbxContent>
                  <w:p w:rsidRPr="00421DE7" w:rsidR="00421DE7" w:rsidP="00421DE7" w:rsidRDefault="00421DE7" w14:paraId="3D4CE70C" w14:textId="2179D23D">
                    <w:pPr>
                      <w:spacing w:after="0"/>
                      <w:rPr>
                        <w:rFonts w:ascii="Calibri" w:hAnsi="Calibri" w:eastAsia="Calibri" w:cs="Calibri"/>
                        <w:noProof/>
                        <w:color w:val="737373"/>
                        <w:sz w:val="20"/>
                        <w:szCs w:val="20"/>
                      </w:rPr>
                    </w:pPr>
                    <w:r w:rsidRPr="00421DE7">
                      <w:rPr>
                        <w:rFonts w:ascii="Calibri" w:hAnsi="Calibri" w:eastAsia="Calibri" w:cs="Calibri"/>
                        <w:noProof/>
                        <w:color w:val="737373"/>
                        <w:sz w:val="20"/>
                        <w:szCs w:val="20"/>
                      </w:rPr>
                      <w:t>Serco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D57"/>
    <w:multiLevelType w:val="hybridMultilevel"/>
    <w:tmpl w:val="B524BB0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8060619"/>
    <w:multiLevelType w:val="hybridMultilevel"/>
    <w:tmpl w:val="232CB1B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 w15:restartNumberingAfterBreak="0">
    <w:nsid w:val="08695317"/>
    <w:multiLevelType w:val="hybridMultilevel"/>
    <w:tmpl w:val="DE0E40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FB12858"/>
    <w:multiLevelType w:val="hybridMultilevel"/>
    <w:tmpl w:val="DC10E81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10302923"/>
    <w:multiLevelType w:val="hybridMultilevel"/>
    <w:tmpl w:val="DD90811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7EF5C99"/>
    <w:multiLevelType w:val="hybridMultilevel"/>
    <w:tmpl w:val="496C326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 w15:restartNumberingAfterBreak="0">
    <w:nsid w:val="25BD0EC4"/>
    <w:multiLevelType w:val="hybridMultilevel"/>
    <w:tmpl w:val="375E830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68B6868"/>
    <w:multiLevelType w:val="hybridMultilevel"/>
    <w:tmpl w:val="59CEAE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894509"/>
    <w:multiLevelType w:val="hybridMultilevel"/>
    <w:tmpl w:val="34E834A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31A94CB9"/>
    <w:multiLevelType w:val="hybridMultilevel"/>
    <w:tmpl w:val="43BCDA4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3C606780"/>
    <w:multiLevelType w:val="hybridMultilevel"/>
    <w:tmpl w:val="29840104"/>
    <w:lvl w:ilvl="0" w:tplc="A576122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A81D1B"/>
    <w:multiLevelType w:val="multilevel"/>
    <w:tmpl w:val="54CC773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55E6243"/>
    <w:multiLevelType w:val="multilevel"/>
    <w:tmpl w:val="2574216E"/>
    <w:lvl w:ilvl="0">
      <w:start w:val="8"/>
      <w:numFmt w:val="decimal"/>
      <w:lvlText w:val="%1"/>
      <w:lvlJc w:val="left"/>
      <w:pPr>
        <w:ind w:left="820" w:hanging="720"/>
      </w:pPr>
      <w:rPr>
        <w:rFonts w:hint="default" w:ascii="Arial" w:hAnsi="Arial" w:eastAsia="Arial" w:cs="Arial"/>
        <w:b/>
        <w:bCs/>
        <w:i w:val="0"/>
        <w:iCs w:val="0"/>
        <w:w w:val="100"/>
        <w:sz w:val="22"/>
        <w:szCs w:val="22"/>
      </w:rPr>
    </w:lvl>
    <w:lvl w:ilvl="1">
      <w:start w:val="1"/>
      <w:numFmt w:val="decimal"/>
      <w:lvlText w:val="%1.%2"/>
      <w:lvlJc w:val="left"/>
      <w:pPr>
        <w:ind w:left="820" w:hanging="720"/>
      </w:pPr>
      <w:rPr>
        <w:rFonts w:hint="default" w:ascii="Arial" w:hAnsi="Arial" w:eastAsia="Arial" w:cs="Arial"/>
        <w:b w:val="0"/>
        <w:bCs w:val="0"/>
        <w:i w:val="0"/>
        <w:iCs w:val="0"/>
        <w:w w:val="99"/>
        <w:sz w:val="24"/>
        <w:szCs w:val="24"/>
      </w:rPr>
    </w:lvl>
    <w:lvl w:ilvl="2">
      <w:start w:val="1"/>
      <w:numFmt w:val="decimal"/>
      <w:lvlText w:val="%1.%2.%3"/>
      <w:lvlJc w:val="left"/>
      <w:pPr>
        <w:ind w:left="1902" w:hanging="1083"/>
      </w:pPr>
      <w:rPr>
        <w:rFonts w:hint="default" w:ascii="Arial" w:hAnsi="Arial" w:eastAsia="Arial" w:cs="Arial"/>
        <w:b w:val="0"/>
        <w:bCs w:val="0"/>
        <w:i w:val="0"/>
        <w:iCs w:val="0"/>
        <w:spacing w:val="-2"/>
        <w:w w:val="99"/>
        <w:sz w:val="24"/>
        <w:szCs w:val="24"/>
      </w:rPr>
    </w:lvl>
    <w:lvl w:ilvl="3">
      <w:numFmt w:val="bullet"/>
      <w:lvlText w:val="•"/>
      <w:lvlJc w:val="left"/>
      <w:pPr>
        <w:ind w:left="3526" w:hanging="1083"/>
      </w:pPr>
      <w:rPr>
        <w:rFonts w:hint="default"/>
      </w:rPr>
    </w:lvl>
    <w:lvl w:ilvl="4">
      <w:numFmt w:val="bullet"/>
      <w:lvlText w:val="•"/>
      <w:lvlJc w:val="left"/>
      <w:pPr>
        <w:ind w:left="4339" w:hanging="1083"/>
      </w:pPr>
      <w:rPr>
        <w:rFonts w:hint="default"/>
      </w:rPr>
    </w:lvl>
    <w:lvl w:ilvl="5">
      <w:numFmt w:val="bullet"/>
      <w:lvlText w:val="•"/>
      <w:lvlJc w:val="left"/>
      <w:pPr>
        <w:ind w:left="5152" w:hanging="1083"/>
      </w:pPr>
      <w:rPr>
        <w:rFonts w:hint="default"/>
      </w:rPr>
    </w:lvl>
    <w:lvl w:ilvl="6">
      <w:numFmt w:val="bullet"/>
      <w:lvlText w:val="•"/>
      <w:lvlJc w:val="left"/>
      <w:pPr>
        <w:ind w:left="5966" w:hanging="1083"/>
      </w:pPr>
      <w:rPr>
        <w:rFonts w:hint="default"/>
      </w:rPr>
    </w:lvl>
    <w:lvl w:ilvl="7">
      <w:numFmt w:val="bullet"/>
      <w:lvlText w:val="•"/>
      <w:lvlJc w:val="left"/>
      <w:pPr>
        <w:ind w:left="6779" w:hanging="1083"/>
      </w:pPr>
      <w:rPr>
        <w:rFonts w:hint="default"/>
      </w:rPr>
    </w:lvl>
    <w:lvl w:ilvl="8">
      <w:numFmt w:val="bullet"/>
      <w:lvlText w:val="•"/>
      <w:lvlJc w:val="left"/>
      <w:pPr>
        <w:ind w:left="7592" w:hanging="1083"/>
      </w:pPr>
      <w:rPr>
        <w:rFonts w:hint="default"/>
      </w:rPr>
    </w:lvl>
  </w:abstractNum>
  <w:abstractNum w:abstractNumId="13" w15:restartNumberingAfterBreak="0">
    <w:nsid w:val="460742A9"/>
    <w:multiLevelType w:val="hybridMultilevel"/>
    <w:tmpl w:val="01440D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46C23F55"/>
    <w:multiLevelType w:val="hybridMultilevel"/>
    <w:tmpl w:val="E58012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5423B4"/>
    <w:multiLevelType w:val="hybridMultilevel"/>
    <w:tmpl w:val="D2DA82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AFA257F"/>
    <w:multiLevelType w:val="hybridMultilevel"/>
    <w:tmpl w:val="5DBED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C11C8D"/>
    <w:multiLevelType w:val="hybridMultilevel"/>
    <w:tmpl w:val="00BC86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9AA20C1"/>
    <w:multiLevelType w:val="hybridMultilevel"/>
    <w:tmpl w:val="E2E4F4A4"/>
    <w:lvl w:ilvl="0" w:tplc="0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E5159C"/>
    <w:multiLevelType w:val="hybridMultilevel"/>
    <w:tmpl w:val="7BE46E6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5F5C1CE5"/>
    <w:multiLevelType w:val="hybridMultilevel"/>
    <w:tmpl w:val="502C1C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62243A23"/>
    <w:multiLevelType w:val="hybridMultilevel"/>
    <w:tmpl w:val="D25237D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200E0924">
      <w:start w:val="6"/>
      <w:numFmt w:val="bullet"/>
      <w:lvlText w:val="-"/>
      <w:lvlJc w:val="left"/>
      <w:pPr>
        <w:ind w:left="2160" w:hanging="360"/>
      </w:pPr>
      <w:rPr>
        <w:rFonts w:hint="default" w:ascii="Aptos Narrow" w:hAnsi="Aptos Narrow" w:eastAsiaTheme="minorHAnsi" w:cstheme="minorBidi"/>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6C0A16B5"/>
    <w:multiLevelType w:val="hybridMultilevel"/>
    <w:tmpl w:val="A1A26A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6EF462B1"/>
    <w:multiLevelType w:val="hybridMultilevel"/>
    <w:tmpl w:val="F9FE491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4" w15:restartNumberingAfterBreak="0">
    <w:nsid w:val="7477553F"/>
    <w:multiLevelType w:val="hybridMultilevel"/>
    <w:tmpl w:val="4A90FC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7BA53E53"/>
    <w:multiLevelType w:val="hybridMultilevel"/>
    <w:tmpl w:val="563E21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866357550">
    <w:abstractNumId w:val="9"/>
  </w:num>
  <w:num w:numId="2" w16cid:durableId="1633169506">
    <w:abstractNumId w:val="16"/>
  </w:num>
  <w:num w:numId="3" w16cid:durableId="969558273">
    <w:abstractNumId w:val="18"/>
  </w:num>
  <w:num w:numId="4" w16cid:durableId="701587343">
    <w:abstractNumId w:val="14"/>
  </w:num>
  <w:num w:numId="5" w16cid:durableId="714158240">
    <w:abstractNumId w:val="7"/>
  </w:num>
  <w:num w:numId="6" w16cid:durableId="1606838870">
    <w:abstractNumId w:val="12"/>
  </w:num>
  <w:num w:numId="7" w16cid:durableId="382483918">
    <w:abstractNumId w:val="10"/>
  </w:num>
  <w:num w:numId="8" w16cid:durableId="339283299">
    <w:abstractNumId w:val="11"/>
  </w:num>
  <w:num w:numId="9" w16cid:durableId="12748992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6394666">
    <w:abstractNumId w:val="0"/>
  </w:num>
  <w:num w:numId="11" w16cid:durableId="1083646336">
    <w:abstractNumId w:val="20"/>
  </w:num>
  <w:num w:numId="12" w16cid:durableId="1058940953">
    <w:abstractNumId w:val="24"/>
  </w:num>
  <w:num w:numId="13" w16cid:durableId="141194147">
    <w:abstractNumId w:val="4"/>
  </w:num>
  <w:num w:numId="14" w16cid:durableId="790901381">
    <w:abstractNumId w:val="13"/>
  </w:num>
  <w:num w:numId="15" w16cid:durableId="1290697267">
    <w:abstractNumId w:val="17"/>
  </w:num>
  <w:num w:numId="16" w16cid:durableId="251284558">
    <w:abstractNumId w:val="2"/>
  </w:num>
  <w:num w:numId="17" w16cid:durableId="774204575">
    <w:abstractNumId w:val="19"/>
  </w:num>
  <w:num w:numId="18" w16cid:durableId="1946838475">
    <w:abstractNumId w:val="25"/>
  </w:num>
  <w:num w:numId="19" w16cid:durableId="1019165705">
    <w:abstractNumId w:val="21"/>
  </w:num>
  <w:num w:numId="20" w16cid:durableId="1578318637">
    <w:abstractNumId w:val="22"/>
  </w:num>
  <w:num w:numId="21" w16cid:durableId="424034505">
    <w:abstractNumId w:val="3"/>
  </w:num>
  <w:num w:numId="22" w16cid:durableId="1210797627">
    <w:abstractNumId w:val="23"/>
  </w:num>
  <w:num w:numId="23" w16cid:durableId="424229105">
    <w:abstractNumId w:val="8"/>
  </w:num>
  <w:num w:numId="24" w16cid:durableId="1878006127">
    <w:abstractNumId w:val="1"/>
  </w:num>
  <w:num w:numId="25" w16cid:durableId="987902198">
    <w:abstractNumId w:val="5"/>
  </w:num>
  <w:num w:numId="26" w16cid:durableId="445856178">
    <w:abstractNumId w:val="6"/>
  </w:num>
  <w:num w:numId="27" w16cid:durableId="2101487743">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C2"/>
    <w:rsid w:val="0000079A"/>
    <w:rsid w:val="00022101"/>
    <w:rsid w:val="000237A1"/>
    <w:rsid w:val="00024FD6"/>
    <w:rsid w:val="0003714E"/>
    <w:rsid w:val="00042786"/>
    <w:rsid w:val="00046B7A"/>
    <w:rsid w:val="00047EF6"/>
    <w:rsid w:val="000658EC"/>
    <w:rsid w:val="0007532D"/>
    <w:rsid w:val="000857F0"/>
    <w:rsid w:val="000A215C"/>
    <w:rsid w:val="000A7E28"/>
    <w:rsid w:val="000B3654"/>
    <w:rsid w:val="000F5717"/>
    <w:rsid w:val="0010142D"/>
    <w:rsid w:val="00125C75"/>
    <w:rsid w:val="00136A9C"/>
    <w:rsid w:val="001462C9"/>
    <w:rsid w:val="00154C53"/>
    <w:rsid w:val="00162A2A"/>
    <w:rsid w:val="00170225"/>
    <w:rsid w:val="001754FE"/>
    <w:rsid w:val="00186A08"/>
    <w:rsid w:val="001D2BF5"/>
    <w:rsid w:val="001D5486"/>
    <w:rsid w:val="00206050"/>
    <w:rsid w:val="00210398"/>
    <w:rsid w:val="00210719"/>
    <w:rsid w:val="00215DBA"/>
    <w:rsid w:val="00216E89"/>
    <w:rsid w:val="0023681E"/>
    <w:rsid w:val="00293C6E"/>
    <w:rsid w:val="002A634A"/>
    <w:rsid w:val="002B4826"/>
    <w:rsid w:val="002C3E54"/>
    <w:rsid w:val="002C794E"/>
    <w:rsid w:val="002D6411"/>
    <w:rsid w:val="002E0559"/>
    <w:rsid w:val="002E454C"/>
    <w:rsid w:val="002F09D3"/>
    <w:rsid w:val="0031038B"/>
    <w:rsid w:val="00310ADE"/>
    <w:rsid w:val="0031746B"/>
    <w:rsid w:val="0032364A"/>
    <w:rsid w:val="00324798"/>
    <w:rsid w:val="00373C48"/>
    <w:rsid w:val="003751A7"/>
    <w:rsid w:val="00377D39"/>
    <w:rsid w:val="00387210"/>
    <w:rsid w:val="003C2C42"/>
    <w:rsid w:val="003C3598"/>
    <w:rsid w:val="003C3EB9"/>
    <w:rsid w:val="003C41DD"/>
    <w:rsid w:val="003D6AB7"/>
    <w:rsid w:val="003E09B6"/>
    <w:rsid w:val="003F0908"/>
    <w:rsid w:val="0040406D"/>
    <w:rsid w:val="004056FD"/>
    <w:rsid w:val="00421DE7"/>
    <w:rsid w:val="00432060"/>
    <w:rsid w:val="0044735C"/>
    <w:rsid w:val="00447F7B"/>
    <w:rsid w:val="00450321"/>
    <w:rsid w:val="004556A9"/>
    <w:rsid w:val="00471D00"/>
    <w:rsid w:val="004816BB"/>
    <w:rsid w:val="004A5964"/>
    <w:rsid w:val="004C0240"/>
    <w:rsid w:val="004D0D90"/>
    <w:rsid w:val="00524D75"/>
    <w:rsid w:val="00533C79"/>
    <w:rsid w:val="00595D27"/>
    <w:rsid w:val="005A0725"/>
    <w:rsid w:val="005D4D44"/>
    <w:rsid w:val="005E41B9"/>
    <w:rsid w:val="005F531E"/>
    <w:rsid w:val="0060418F"/>
    <w:rsid w:val="00610182"/>
    <w:rsid w:val="00617583"/>
    <w:rsid w:val="00625BD0"/>
    <w:rsid w:val="00637A50"/>
    <w:rsid w:val="006453D9"/>
    <w:rsid w:val="00681DED"/>
    <w:rsid w:val="0068661A"/>
    <w:rsid w:val="00687A1F"/>
    <w:rsid w:val="006A4E2B"/>
    <w:rsid w:val="006B2AD8"/>
    <w:rsid w:val="006B7BC4"/>
    <w:rsid w:val="006D079B"/>
    <w:rsid w:val="006E7E7F"/>
    <w:rsid w:val="006F2388"/>
    <w:rsid w:val="006F3E04"/>
    <w:rsid w:val="00734019"/>
    <w:rsid w:val="00745F2F"/>
    <w:rsid w:val="007538C4"/>
    <w:rsid w:val="00767724"/>
    <w:rsid w:val="00790C8D"/>
    <w:rsid w:val="0079747D"/>
    <w:rsid w:val="007A4767"/>
    <w:rsid w:val="007B1A63"/>
    <w:rsid w:val="007C11A4"/>
    <w:rsid w:val="007C2FCC"/>
    <w:rsid w:val="007C5CFD"/>
    <w:rsid w:val="007C799B"/>
    <w:rsid w:val="007D644A"/>
    <w:rsid w:val="007D7D36"/>
    <w:rsid w:val="007E625E"/>
    <w:rsid w:val="007F236A"/>
    <w:rsid w:val="0081216C"/>
    <w:rsid w:val="008400D7"/>
    <w:rsid w:val="00842EAA"/>
    <w:rsid w:val="00843CDD"/>
    <w:rsid w:val="008563F7"/>
    <w:rsid w:val="0086506A"/>
    <w:rsid w:val="00873328"/>
    <w:rsid w:val="0088197F"/>
    <w:rsid w:val="008C38D7"/>
    <w:rsid w:val="008D520A"/>
    <w:rsid w:val="008E51C3"/>
    <w:rsid w:val="008E5B2A"/>
    <w:rsid w:val="008F1A83"/>
    <w:rsid w:val="008F1DE7"/>
    <w:rsid w:val="00913132"/>
    <w:rsid w:val="00916DF7"/>
    <w:rsid w:val="00921925"/>
    <w:rsid w:val="0092317D"/>
    <w:rsid w:val="00945F79"/>
    <w:rsid w:val="009803CD"/>
    <w:rsid w:val="00981F7A"/>
    <w:rsid w:val="00990FF5"/>
    <w:rsid w:val="009B4004"/>
    <w:rsid w:val="009B73C1"/>
    <w:rsid w:val="009B7E01"/>
    <w:rsid w:val="009D1BB9"/>
    <w:rsid w:val="009E2EC2"/>
    <w:rsid w:val="00A1318D"/>
    <w:rsid w:val="00A131F1"/>
    <w:rsid w:val="00A31AD7"/>
    <w:rsid w:val="00A45F2B"/>
    <w:rsid w:val="00A51189"/>
    <w:rsid w:val="00A85567"/>
    <w:rsid w:val="00A9358A"/>
    <w:rsid w:val="00AC2D35"/>
    <w:rsid w:val="00AC6880"/>
    <w:rsid w:val="00AD178F"/>
    <w:rsid w:val="00AD658B"/>
    <w:rsid w:val="00AE09F4"/>
    <w:rsid w:val="00AF24BC"/>
    <w:rsid w:val="00B0075D"/>
    <w:rsid w:val="00B05916"/>
    <w:rsid w:val="00B0599F"/>
    <w:rsid w:val="00B10769"/>
    <w:rsid w:val="00B15C61"/>
    <w:rsid w:val="00B23E49"/>
    <w:rsid w:val="00B24728"/>
    <w:rsid w:val="00B55122"/>
    <w:rsid w:val="00B56A13"/>
    <w:rsid w:val="00B635FC"/>
    <w:rsid w:val="00B64658"/>
    <w:rsid w:val="00B709C7"/>
    <w:rsid w:val="00B83B9A"/>
    <w:rsid w:val="00B87422"/>
    <w:rsid w:val="00B877CC"/>
    <w:rsid w:val="00B964AB"/>
    <w:rsid w:val="00BB3C1B"/>
    <w:rsid w:val="00BE01BF"/>
    <w:rsid w:val="00BF3AD8"/>
    <w:rsid w:val="00BF6564"/>
    <w:rsid w:val="00C01FA6"/>
    <w:rsid w:val="00C26A49"/>
    <w:rsid w:val="00C50AD0"/>
    <w:rsid w:val="00C70A8E"/>
    <w:rsid w:val="00C814FB"/>
    <w:rsid w:val="00CA2116"/>
    <w:rsid w:val="00CB36F9"/>
    <w:rsid w:val="00CD48B6"/>
    <w:rsid w:val="00CD7229"/>
    <w:rsid w:val="00CE20D9"/>
    <w:rsid w:val="00CE3593"/>
    <w:rsid w:val="00CE7AA9"/>
    <w:rsid w:val="00D02652"/>
    <w:rsid w:val="00D05C07"/>
    <w:rsid w:val="00D12FA2"/>
    <w:rsid w:val="00D16D16"/>
    <w:rsid w:val="00D30DA3"/>
    <w:rsid w:val="00D42D41"/>
    <w:rsid w:val="00D61316"/>
    <w:rsid w:val="00D73F36"/>
    <w:rsid w:val="00D76A8A"/>
    <w:rsid w:val="00DA15F1"/>
    <w:rsid w:val="00DB1897"/>
    <w:rsid w:val="00DB3014"/>
    <w:rsid w:val="00DC175C"/>
    <w:rsid w:val="00DD7767"/>
    <w:rsid w:val="00DE5404"/>
    <w:rsid w:val="00E0222F"/>
    <w:rsid w:val="00E354FD"/>
    <w:rsid w:val="00E357D6"/>
    <w:rsid w:val="00E407B5"/>
    <w:rsid w:val="00E42191"/>
    <w:rsid w:val="00E42D0B"/>
    <w:rsid w:val="00E44659"/>
    <w:rsid w:val="00E50917"/>
    <w:rsid w:val="00E75F58"/>
    <w:rsid w:val="00E86B16"/>
    <w:rsid w:val="00E94B6B"/>
    <w:rsid w:val="00EA6485"/>
    <w:rsid w:val="00EB4F81"/>
    <w:rsid w:val="00EC0AAD"/>
    <w:rsid w:val="00ED091E"/>
    <w:rsid w:val="00ED514F"/>
    <w:rsid w:val="00EE2F69"/>
    <w:rsid w:val="00EE7B38"/>
    <w:rsid w:val="00EF73D8"/>
    <w:rsid w:val="00F026DD"/>
    <w:rsid w:val="00F0316E"/>
    <w:rsid w:val="00F270D0"/>
    <w:rsid w:val="00F32B29"/>
    <w:rsid w:val="00F42B70"/>
    <w:rsid w:val="00F50347"/>
    <w:rsid w:val="00F62CB6"/>
    <w:rsid w:val="00F83B1D"/>
    <w:rsid w:val="00F83FD1"/>
    <w:rsid w:val="00F94530"/>
    <w:rsid w:val="00F9747C"/>
    <w:rsid w:val="00F9792F"/>
    <w:rsid w:val="00FA3AF9"/>
    <w:rsid w:val="00FA74D8"/>
    <w:rsid w:val="00FB7C6C"/>
    <w:rsid w:val="00FC676A"/>
    <w:rsid w:val="00FE34A7"/>
    <w:rsid w:val="00FF420F"/>
    <w:rsid w:val="109324E3"/>
    <w:rsid w:val="4EFE8D82"/>
    <w:rsid w:val="55207F08"/>
    <w:rsid w:val="6FCC0DC7"/>
    <w:rsid w:val="7458F75C"/>
    <w:rsid w:val="77862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3C463"/>
  <w15:chartTrackingRefBased/>
  <w15:docId w15:val="{BEE147F2-9A08-4752-B20A-CB1A365E1A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87210"/>
    <w:pPr>
      <w:keepNext/>
      <w:keepLines/>
      <w:numPr>
        <w:numId w:val="8"/>
      </w:numPr>
      <w:spacing w:before="360" w:after="80"/>
      <w:outlineLvl w:val="0"/>
    </w:pPr>
    <w:rPr>
      <w:rFonts w:asciiTheme="majorHAnsi" w:hAnsiTheme="majorHAnsi" w:eastAsiaTheme="majorEastAsia" w:cstheme="majorBidi"/>
      <w:color w:val="FF5050"/>
      <w:sz w:val="40"/>
      <w:szCs w:val="40"/>
    </w:rPr>
  </w:style>
  <w:style w:type="paragraph" w:styleId="Heading2">
    <w:name w:val="heading 2"/>
    <w:basedOn w:val="Normal"/>
    <w:next w:val="Normal"/>
    <w:link w:val="Heading2Char"/>
    <w:uiPriority w:val="9"/>
    <w:unhideWhenUsed/>
    <w:qFormat/>
    <w:rsid w:val="00FF420F"/>
    <w:pPr>
      <w:keepNext/>
      <w:keepLines/>
      <w:numPr>
        <w:ilvl w:val="1"/>
        <w:numId w:val="8"/>
      </w:numPr>
      <w:spacing w:before="160" w:after="80"/>
      <w:outlineLvl w:val="1"/>
    </w:pPr>
    <w:rPr>
      <w:rFonts w:asciiTheme="majorHAnsi" w:hAnsiTheme="majorHAnsi"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9E2EC2"/>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2EC2"/>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EC2"/>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EC2"/>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C2"/>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C2"/>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C2"/>
    <w:pPr>
      <w:keepNext/>
      <w:keepLines/>
      <w:numPr>
        <w:ilvl w:val="8"/>
        <w:numId w:val="8"/>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7210"/>
    <w:rPr>
      <w:rFonts w:asciiTheme="majorHAnsi" w:hAnsiTheme="majorHAnsi" w:eastAsiaTheme="majorEastAsia" w:cstheme="majorBidi"/>
      <w:color w:val="FF5050"/>
      <w:sz w:val="40"/>
      <w:szCs w:val="40"/>
    </w:rPr>
  </w:style>
  <w:style w:type="character" w:styleId="Heading2Char" w:customStyle="1">
    <w:name w:val="Heading 2 Char"/>
    <w:basedOn w:val="DefaultParagraphFont"/>
    <w:link w:val="Heading2"/>
    <w:uiPriority w:val="9"/>
    <w:rsid w:val="00FF420F"/>
    <w:rPr>
      <w:rFonts w:asciiTheme="majorHAnsi" w:hAnsiTheme="majorHAnsi" w:eastAsiaTheme="majorEastAsia" w:cstheme="majorBidi"/>
      <w:color w:val="0F4761" w:themeColor="accent1" w:themeShade="BF"/>
      <w:sz w:val="28"/>
      <w:szCs w:val="28"/>
    </w:rPr>
  </w:style>
  <w:style w:type="character" w:styleId="Heading3Char" w:customStyle="1">
    <w:name w:val="Heading 3 Char"/>
    <w:basedOn w:val="DefaultParagraphFont"/>
    <w:link w:val="Heading3"/>
    <w:uiPriority w:val="9"/>
    <w:rsid w:val="009E2EC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9E2EC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E2EC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E2EC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E2EC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E2EC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E2EC2"/>
    <w:rPr>
      <w:rFonts w:eastAsiaTheme="majorEastAsia" w:cstheme="majorBidi"/>
      <w:color w:val="272727" w:themeColor="text1" w:themeTint="D8"/>
    </w:rPr>
  </w:style>
  <w:style w:type="paragraph" w:styleId="Title">
    <w:name w:val="Title"/>
    <w:basedOn w:val="Normal"/>
    <w:next w:val="Normal"/>
    <w:link w:val="TitleChar"/>
    <w:uiPriority w:val="10"/>
    <w:qFormat/>
    <w:rsid w:val="00FF420F"/>
    <w:pPr>
      <w:spacing w:before="240" w:after="80" w:line="240" w:lineRule="auto"/>
      <w:contextualSpacing/>
    </w:pPr>
    <w:rPr>
      <w:rFonts w:asciiTheme="majorHAnsi" w:hAnsiTheme="majorHAnsi" w:eastAsiaTheme="majorEastAsia" w:cstheme="majorBidi"/>
      <w:color w:val="FF5050"/>
      <w:spacing w:val="-10"/>
      <w:kern w:val="28"/>
      <w:sz w:val="56"/>
      <w:szCs w:val="56"/>
    </w:rPr>
  </w:style>
  <w:style w:type="character" w:styleId="TitleChar" w:customStyle="1">
    <w:name w:val="Title Char"/>
    <w:basedOn w:val="DefaultParagraphFont"/>
    <w:link w:val="Title"/>
    <w:uiPriority w:val="10"/>
    <w:rsid w:val="00FF420F"/>
    <w:rPr>
      <w:rFonts w:asciiTheme="majorHAnsi" w:hAnsiTheme="majorHAnsi" w:eastAsiaTheme="majorEastAsia" w:cstheme="majorBidi"/>
      <w:color w:val="FF5050"/>
      <w:spacing w:val="-10"/>
      <w:kern w:val="28"/>
      <w:sz w:val="56"/>
      <w:szCs w:val="56"/>
    </w:rPr>
  </w:style>
  <w:style w:type="paragraph" w:styleId="Subtitle">
    <w:name w:val="Subtitle"/>
    <w:basedOn w:val="Normal"/>
    <w:next w:val="Normal"/>
    <w:link w:val="SubtitleChar"/>
    <w:uiPriority w:val="11"/>
    <w:qFormat/>
    <w:rsid w:val="009E2EC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E2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EC2"/>
    <w:pPr>
      <w:spacing w:before="160"/>
      <w:jc w:val="center"/>
    </w:pPr>
    <w:rPr>
      <w:i/>
      <w:iCs/>
      <w:color w:val="404040" w:themeColor="text1" w:themeTint="BF"/>
    </w:rPr>
  </w:style>
  <w:style w:type="character" w:styleId="QuoteChar" w:customStyle="1">
    <w:name w:val="Quote Char"/>
    <w:basedOn w:val="DefaultParagraphFont"/>
    <w:link w:val="Quote"/>
    <w:uiPriority w:val="29"/>
    <w:rsid w:val="009E2EC2"/>
    <w:rPr>
      <w:i/>
      <w:iCs/>
      <w:color w:val="404040" w:themeColor="text1" w:themeTint="BF"/>
    </w:rPr>
  </w:style>
  <w:style w:type="paragraph" w:styleId="ListParagraph">
    <w:name w:val="List Paragraph"/>
    <w:basedOn w:val="Normal"/>
    <w:uiPriority w:val="34"/>
    <w:qFormat/>
    <w:rsid w:val="009E2EC2"/>
    <w:pPr>
      <w:ind w:left="720"/>
      <w:contextualSpacing/>
    </w:pPr>
  </w:style>
  <w:style w:type="character" w:styleId="IntenseEmphasis">
    <w:name w:val="Intense Emphasis"/>
    <w:basedOn w:val="DefaultParagraphFont"/>
    <w:uiPriority w:val="21"/>
    <w:qFormat/>
    <w:rsid w:val="009E2EC2"/>
    <w:rPr>
      <w:i/>
      <w:iCs/>
      <w:color w:val="0F4761" w:themeColor="accent1" w:themeShade="BF"/>
    </w:rPr>
  </w:style>
  <w:style w:type="paragraph" w:styleId="IntenseQuote">
    <w:name w:val="Intense Quote"/>
    <w:basedOn w:val="Normal"/>
    <w:next w:val="Normal"/>
    <w:link w:val="IntenseQuoteChar"/>
    <w:uiPriority w:val="30"/>
    <w:qFormat/>
    <w:rsid w:val="009E2EC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E2EC2"/>
    <w:rPr>
      <w:i/>
      <w:iCs/>
      <w:color w:val="0F4761" w:themeColor="accent1" w:themeShade="BF"/>
    </w:rPr>
  </w:style>
  <w:style w:type="character" w:styleId="IntenseReference">
    <w:name w:val="Intense Reference"/>
    <w:basedOn w:val="DefaultParagraphFont"/>
    <w:uiPriority w:val="32"/>
    <w:qFormat/>
    <w:rsid w:val="009E2EC2"/>
    <w:rPr>
      <w:b/>
      <w:bCs/>
      <w:smallCaps/>
      <w:color w:val="0F4761" w:themeColor="accent1" w:themeShade="BF"/>
      <w:spacing w:val="5"/>
    </w:rPr>
  </w:style>
  <w:style w:type="table" w:styleId="TableGrid">
    <w:name w:val="Table Grid"/>
    <w:basedOn w:val="TableNormal"/>
    <w:uiPriority w:val="59"/>
    <w:rsid w:val="009E2E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E2EC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E2EC2"/>
  </w:style>
  <w:style w:type="paragraph" w:styleId="Footer">
    <w:name w:val="footer"/>
    <w:basedOn w:val="Normal"/>
    <w:link w:val="FooterChar"/>
    <w:uiPriority w:val="99"/>
    <w:unhideWhenUsed/>
    <w:qFormat/>
    <w:rsid w:val="009E2EC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E2EC2"/>
  </w:style>
  <w:style w:type="paragraph" w:styleId="Body" w:customStyle="1">
    <w:name w:val="Body"/>
    <w:basedOn w:val="Normal"/>
    <w:link w:val="BodyChar"/>
    <w:autoRedefine/>
    <w:qFormat/>
    <w:rsid w:val="00125C75"/>
    <w:pPr>
      <w:framePr w:hSpace="180" w:wrap="around" w:hAnchor="text" w:vAnchor="text" w:y="1"/>
      <w:spacing w:after="240" w:line="240" w:lineRule="auto"/>
      <w:suppressOverlap/>
    </w:pPr>
    <w:rPr>
      <w:rFonts w:ascii="Avenir Next LT Pro" w:hAnsi="Avenir Next LT Pro" w:eastAsia="Times" w:cstheme="minorHAnsi"/>
      <w:color w:val="000000" w:themeColor="text1"/>
      <w:kern w:val="0"/>
      <w:sz w:val="22"/>
      <w:szCs w:val="22"/>
      <w:lang w:eastAsia="en-GB"/>
      <w14:ligatures w14:val="none"/>
    </w:rPr>
  </w:style>
  <w:style w:type="character" w:styleId="BodyChar" w:customStyle="1">
    <w:name w:val="Body Char"/>
    <w:basedOn w:val="DefaultParagraphFont"/>
    <w:link w:val="Body"/>
    <w:rsid w:val="00125C75"/>
    <w:rPr>
      <w:rFonts w:ascii="Avenir Next LT Pro" w:hAnsi="Avenir Next LT Pro" w:eastAsia="Times" w:cstheme="minorHAnsi"/>
      <w:color w:val="000000" w:themeColor="text1"/>
      <w:kern w:val="0"/>
      <w:sz w:val="22"/>
      <w:szCs w:val="22"/>
      <w:lang w:eastAsia="en-GB"/>
      <w14:ligatures w14:val="none"/>
    </w:rPr>
  </w:style>
  <w:style w:type="paragraph" w:styleId="TOCHeading">
    <w:name w:val="TOC Heading"/>
    <w:basedOn w:val="Heading1"/>
    <w:next w:val="Normal"/>
    <w:uiPriority w:val="39"/>
    <w:unhideWhenUsed/>
    <w:qFormat/>
    <w:rsid w:val="00B10769"/>
    <w:pPr>
      <w:numPr>
        <w:numId w:val="0"/>
      </w:num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10769"/>
    <w:pPr>
      <w:spacing w:after="100"/>
    </w:pPr>
  </w:style>
  <w:style w:type="paragraph" w:styleId="TOC2">
    <w:name w:val="toc 2"/>
    <w:basedOn w:val="Normal"/>
    <w:next w:val="Normal"/>
    <w:autoRedefine/>
    <w:uiPriority w:val="39"/>
    <w:unhideWhenUsed/>
    <w:rsid w:val="00B10769"/>
    <w:pPr>
      <w:spacing w:after="100"/>
      <w:ind w:left="240"/>
    </w:pPr>
  </w:style>
  <w:style w:type="paragraph" w:styleId="TOC3">
    <w:name w:val="toc 3"/>
    <w:basedOn w:val="Normal"/>
    <w:next w:val="Normal"/>
    <w:autoRedefine/>
    <w:uiPriority w:val="39"/>
    <w:unhideWhenUsed/>
    <w:rsid w:val="00B10769"/>
    <w:pPr>
      <w:spacing w:after="100"/>
      <w:ind w:left="480"/>
    </w:pPr>
  </w:style>
  <w:style w:type="character" w:styleId="Hyperlink">
    <w:name w:val="Hyperlink"/>
    <w:basedOn w:val="DefaultParagraphFont"/>
    <w:uiPriority w:val="99"/>
    <w:unhideWhenUsed/>
    <w:rsid w:val="00B107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110616">
      <w:bodyDiv w:val="1"/>
      <w:marLeft w:val="0"/>
      <w:marRight w:val="0"/>
      <w:marTop w:val="0"/>
      <w:marBottom w:val="0"/>
      <w:divBdr>
        <w:top w:val="none" w:sz="0" w:space="0" w:color="auto"/>
        <w:left w:val="none" w:sz="0" w:space="0" w:color="auto"/>
        <w:bottom w:val="none" w:sz="0" w:space="0" w:color="auto"/>
        <w:right w:val="none" w:sz="0" w:space="0" w:color="auto"/>
      </w:divBdr>
    </w:div>
    <w:div w:id="1400834403">
      <w:bodyDiv w:val="1"/>
      <w:marLeft w:val="0"/>
      <w:marRight w:val="0"/>
      <w:marTop w:val="0"/>
      <w:marBottom w:val="0"/>
      <w:divBdr>
        <w:top w:val="none" w:sz="0" w:space="0" w:color="auto"/>
        <w:left w:val="none" w:sz="0" w:space="0" w:color="auto"/>
        <w:bottom w:val="none" w:sz="0" w:space="0" w:color="auto"/>
        <w:right w:val="none" w:sz="0" w:space="0" w:color="auto"/>
      </w:divBdr>
    </w:div>
    <w:div w:id="1472743871">
      <w:bodyDiv w:val="1"/>
      <w:marLeft w:val="0"/>
      <w:marRight w:val="0"/>
      <w:marTop w:val="0"/>
      <w:marBottom w:val="0"/>
      <w:divBdr>
        <w:top w:val="none" w:sz="0" w:space="0" w:color="auto"/>
        <w:left w:val="none" w:sz="0" w:space="0" w:color="auto"/>
        <w:bottom w:val="none" w:sz="0" w:space="0" w:color="auto"/>
        <w:right w:val="none" w:sz="0" w:space="0" w:color="auto"/>
      </w:divBdr>
    </w:div>
    <w:div w:id="1564834148">
      <w:bodyDiv w:val="1"/>
      <w:marLeft w:val="0"/>
      <w:marRight w:val="0"/>
      <w:marTop w:val="0"/>
      <w:marBottom w:val="0"/>
      <w:divBdr>
        <w:top w:val="none" w:sz="0" w:space="0" w:color="auto"/>
        <w:left w:val="none" w:sz="0" w:space="0" w:color="auto"/>
        <w:bottom w:val="none" w:sz="0" w:space="0" w:color="auto"/>
        <w:right w:val="none" w:sz="0" w:space="0" w:color="auto"/>
      </w:divBdr>
    </w:div>
    <w:div w:id="1749034463">
      <w:bodyDiv w:val="1"/>
      <w:marLeft w:val="0"/>
      <w:marRight w:val="0"/>
      <w:marTop w:val="0"/>
      <w:marBottom w:val="0"/>
      <w:divBdr>
        <w:top w:val="none" w:sz="0" w:space="0" w:color="auto"/>
        <w:left w:val="none" w:sz="0" w:space="0" w:color="auto"/>
        <w:bottom w:val="none" w:sz="0" w:space="0" w:color="auto"/>
        <w:right w:val="none" w:sz="0" w:space="0" w:color="auto"/>
      </w:divBdr>
    </w:div>
    <w:div w:id="198403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1018EFE0A11B46BC00528705C7D237" ma:contentTypeVersion="11" ma:contentTypeDescription="Create a new document." ma:contentTypeScope="" ma:versionID="ebd95197068452cd797f884c5117886c">
  <xsd:schema xmlns:xsd="http://www.w3.org/2001/XMLSchema" xmlns:xs="http://www.w3.org/2001/XMLSchema" xmlns:p="http://schemas.microsoft.com/office/2006/metadata/properties" xmlns:ns2="3b19dd56-76cb-4eb4-b732-a7bb000555f0" xmlns:ns3="ebdbc82e-63f9-47eb-a0fa-eea99640aad4" targetNamespace="http://schemas.microsoft.com/office/2006/metadata/properties" ma:root="true" ma:fieldsID="809e2cf2ae4bdbed8a1475751fc0abb6" ns2:_="" ns3:_="">
    <xsd:import namespace="3b19dd56-76cb-4eb4-b732-a7bb000555f0"/>
    <xsd:import namespace="ebdbc82e-63f9-47eb-a0fa-eea99640aa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9dd56-76cb-4eb4-b732-a7bb00055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9a9150-bad4-4178-8bcd-3c9db978f2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bdbc82e-63f9-47eb-a0fa-eea99640aa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decce5-a108-44dd-abf9-6ec4b94ec2bf}" ma:internalName="TaxCatchAll" ma:showField="CatchAllData" ma:web="ebdbc82e-63f9-47eb-a0fa-eea99640a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bdbc82e-63f9-47eb-a0fa-eea99640aad4" xsi:nil="true"/>
    <lcf76f155ced4ddcb4097134ff3c332f xmlns="3b19dd56-76cb-4eb4-b732-a7bb000555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34AA78-CA7B-403F-86D3-099DA7066BC7}">
  <ds:schemaRefs>
    <ds:schemaRef ds:uri="http://schemas.openxmlformats.org/officeDocument/2006/bibliography"/>
  </ds:schemaRefs>
</ds:datastoreItem>
</file>

<file path=customXml/itemProps2.xml><?xml version="1.0" encoding="utf-8"?>
<ds:datastoreItem xmlns:ds="http://schemas.openxmlformats.org/officeDocument/2006/customXml" ds:itemID="{EFD1DDC1-123C-48B8-8D69-EBAC71042E05}"/>
</file>

<file path=customXml/itemProps3.xml><?xml version="1.0" encoding="utf-8"?>
<ds:datastoreItem xmlns:ds="http://schemas.openxmlformats.org/officeDocument/2006/customXml" ds:itemID="{F3033692-809B-4602-9495-1A17B9A8F3DB}"/>
</file>

<file path=customXml/itemProps4.xml><?xml version="1.0" encoding="utf-8"?>
<ds:datastoreItem xmlns:ds="http://schemas.openxmlformats.org/officeDocument/2006/customXml" ds:itemID="{267034C1-9C0A-49B3-80DD-2A09251415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EMFS Test Plan – March Upgrade</dc:title>
  <dc:subject/>
  <dc:creator>Allen, David</dc:creator>
  <keywords/>
  <dc:description/>
  <lastModifiedBy>Allen, David</lastModifiedBy>
  <revision>32</revision>
  <dcterms:created xsi:type="dcterms:W3CDTF">2026-02-15T12:21:00.0000000Z</dcterms:created>
  <dcterms:modified xsi:type="dcterms:W3CDTF">2026-02-16T09:50:18.8742816Z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1d81206c,cf88c31,295ce270</vt:lpwstr>
  </property>
  <property fmtid="{D5CDD505-2E9C-101B-9397-08002B2CF9AE}" pid="3" name="ClassificationContentMarkingHeaderFontProps">
    <vt:lpwstr>#737373,10,Calibri</vt:lpwstr>
  </property>
  <property fmtid="{D5CDD505-2E9C-101B-9397-08002B2CF9AE}" pid="4" name="ClassificationContentMarkingHeaderText">
    <vt:lpwstr>Serco Business</vt:lpwstr>
  </property>
  <property fmtid="{D5CDD505-2E9C-101B-9397-08002B2CF9AE}" pid="5" name="MSIP_Label_d6fb369a-307f-449b-a188-56348c6f1760_Enabled">
    <vt:lpwstr>true</vt:lpwstr>
  </property>
  <property fmtid="{D5CDD505-2E9C-101B-9397-08002B2CF9AE}" pid="6" name="MSIP_Label_d6fb369a-307f-449b-a188-56348c6f1760_SetDate">
    <vt:lpwstr>2026-02-06T19:33:54Z</vt:lpwstr>
  </property>
  <property fmtid="{D5CDD505-2E9C-101B-9397-08002B2CF9AE}" pid="7" name="MSIP_Label_d6fb369a-307f-449b-a188-56348c6f1760_Method">
    <vt:lpwstr>Standard</vt:lpwstr>
  </property>
  <property fmtid="{D5CDD505-2E9C-101B-9397-08002B2CF9AE}" pid="8" name="MSIP_Label_d6fb369a-307f-449b-a188-56348c6f1760_Name">
    <vt:lpwstr>d6fb369a-307f-449b-a188-56348c6f1760</vt:lpwstr>
  </property>
  <property fmtid="{D5CDD505-2E9C-101B-9397-08002B2CF9AE}" pid="9" name="MSIP_Label_d6fb369a-307f-449b-a188-56348c6f1760_SiteId">
    <vt:lpwstr>f93616dd-45a6-40c8-9e29-adab2fb5f25c</vt:lpwstr>
  </property>
  <property fmtid="{D5CDD505-2E9C-101B-9397-08002B2CF9AE}" pid="10" name="MSIP_Label_d6fb369a-307f-449b-a188-56348c6f1760_ActionId">
    <vt:lpwstr>f6e9ac5f-bc54-4180-8a0e-c1055c0e46a7</vt:lpwstr>
  </property>
  <property fmtid="{D5CDD505-2E9C-101B-9397-08002B2CF9AE}" pid="11" name="MSIP_Label_d6fb369a-307f-449b-a188-56348c6f1760_ContentBits">
    <vt:lpwstr>1</vt:lpwstr>
  </property>
  <property fmtid="{D5CDD505-2E9C-101B-9397-08002B2CF9AE}" pid="12" name="MSIP_Label_d6fb369a-307f-449b-a188-56348c6f1760_Tag">
    <vt:lpwstr>10, 3, 0, 1</vt:lpwstr>
  </property>
  <property fmtid="{D5CDD505-2E9C-101B-9397-08002B2CF9AE}" pid="13" name="ContentTypeId">
    <vt:lpwstr>0x010100091018EFE0A11B46BC00528705C7D237</vt:lpwstr>
  </property>
  <property fmtid="{D5CDD505-2E9C-101B-9397-08002B2CF9AE}" pid="14" name="MediaServiceImageTags">
    <vt:lpwstr/>
  </property>
</Properties>
</file>