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4D0C" w14:textId="302C727A" w:rsidR="001A39FC" w:rsidRPr="001A39FC" w:rsidRDefault="001A39FC" w:rsidP="001A39FC">
      <w:r>
        <w:t xml:space="preserve"> B</w:t>
      </w:r>
      <w:r w:rsidRPr="001A39FC">
        <w:t xml:space="preserve">elow is the </w:t>
      </w:r>
      <w:r w:rsidRPr="001A39FC">
        <w:rPr>
          <w:b/>
          <w:bCs/>
        </w:rPr>
        <w:t>industry</w:t>
      </w:r>
      <w:r w:rsidRPr="001A39FC">
        <w:rPr>
          <w:b/>
          <w:bCs/>
        </w:rPr>
        <w:noBreakHyphen/>
        <w:t>by</w:t>
      </w:r>
      <w:r w:rsidRPr="001A39FC">
        <w:rPr>
          <w:b/>
          <w:bCs/>
        </w:rPr>
        <w:noBreakHyphen/>
        <w:t>industry launch plan</w:t>
      </w:r>
      <w:r w:rsidRPr="001A39FC">
        <w:t>, showing exactly which products to release first, why, and how each vertical expands over time.</w:t>
      </w:r>
    </w:p>
    <w:p w14:paraId="2819A0B3" w14:textId="77777777" w:rsidR="001A39FC" w:rsidRPr="001A39FC" w:rsidRDefault="001A39FC" w:rsidP="001A39FC">
      <w:r w:rsidRPr="001A39FC">
        <w:rPr>
          <w:rFonts w:ascii="Segoe UI Emoji" w:hAnsi="Segoe UI Emoji" w:cs="Segoe UI Emoji"/>
        </w:rPr>
        <w:t>🚀</w:t>
      </w:r>
      <w:r w:rsidRPr="001A39FC">
        <w:t xml:space="preserve"> </w:t>
      </w:r>
      <w:r w:rsidRPr="001A39FC">
        <w:rPr>
          <w:b/>
          <w:bCs/>
        </w:rPr>
        <w:t>Phased Product Rollout Strategy (Industry</w:t>
      </w:r>
      <w:r w:rsidRPr="001A39FC">
        <w:rPr>
          <w:b/>
          <w:bCs/>
        </w:rPr>
        <w:noBreakHyphen/>
        <w:t>Specific)</w:t>
      </w:r>
    </w:p>
    <w:p w14:paraId="7A36B69C" w14:textId="77777777" w:rsidR="001A39FC" w:rsidRPr="001A39FC" w:rsidRDefault="001A39FC" w:rsidP="001A39FC">
      <w:r w:rsidRPr="001A39FC">
        <w:rPr>
          <w:i/>
          <w:iCs/>
        </w:rPr>
        <w:t>Designed from the perspective of an AI developer + project manager.</w:t>
      </w:r>
    </w:p>
    <w:p w14:paraId="200878BB" w14:textId="77777777" w:rsidR="001A39FC" w:rsidRPr="001A39FC" w:rsidRDefault="001A39FC" w:rsidP="001A39FC">
      <w:r w:rsidRPr="001A39FC">
        <w:rPr>
          <w:b/>
          <w:bCs/>
        </w:rPr>
        <w:t>1. Healthcare Rollout (High ROI, High Compliance Needs)</w:t>
      </w:r>
    </w:p>
    <w:p w14:paraId="000C73BB" w14:textId="77777777" w:rsidR="001A39FC" w:rsidRPr="001A39FC" w:rsidRDefault="001A39FC" w:rsidP="001A39FC">
      <w:r w:rsidRPr="001A39FC">
        <w:rPr>
          <w:b/>
          <w:bCs/>
        </w:rPr>
        <w:t>Phase 1 – Launch First</w:t>
      </w:r>
    </w:p>
    <w:p w14:paraId="78C07F95" w14:textId="77777777" w:rsidR="001A39FC" w:rsidRPr="001A39FC" w:rsidRDefault="001A39FC" w:rsidP="001A39FC">
      <w:r w:rsidRPr="001A39FC">
        <w:t>Healthcare is ideal for early traction because:</w:t>
      </w:r>
    </w:p>
    <w:p w14:paraId="0BEB6F3E" w14:textId="77777777" w:rsidR="001A39FC" w:rsidRPr="001A39FC" w:rsidRDefault="001A39FC" w:rsidP="001A39FC">
      <w:pPr>
        <w:numPr>
          <w:ilvl w:val="0"/>
          <w:numId w:val="1"/>
        </w:numPr>
      </w:pPr>
      <w:r w:rsidRPr="001A39FC">
        <w:t>High document volume</w:t>
      </w:r>
    </w:p>
    <w:p w14:paraId="6217653A" w14:textId="77777777" w:rsidR="001A39FC" w:rsidRPr="001A39FC" w:rsidRDefault="001A39FC" w:rsidP="001A39FC">
      <w:pPr>
        <w:numPr>
          <w:ilvl w:val="0"/>
          <w:numId w:val="1"/>
        </w:numPr>
      </w:pPr>
      <w:r w:rsidRPr="001A39FC">
        <w:t>High administrative burden</w:t>
      </w:r>
    </w:p>
    <w:p w14:paraId="36935BC1" w14:textId="77777777" w:rsidR="001A39FC" w:rsidRPr="001A39FC" w:rsidRDefault="001A39FC" w:rsidP="001A39FC">
      <w:pPr>
        <w:numPr>
          <w:ilvl w:val="0"/>
          <w:numId w:val="1"/>
        </w:numPr>
      </w:pPr>
      <w:r w:rsidRPr="001A39FC">
        <w:t>Clear ROI from automation</w:t>
      </w:r>
    </w:p>
    <w:p w14:paraId="4E33D45A" w14:textId="77777777" w:rsidR="001A39FC" w:rsidRPr="001A39FC" w:rsidRDefault="001A39FC" w:rsidP="001A39FC">
      <w:r w:rsidRPr="001A39FC">
        <w:rPr>
          <w:b/>
          <w:bCs/>
        </w:rPr>
        <w:t>Start with:</w:t>
      </w:r>
    </w:p>
    <w:p w14:paraId="35666759" w14:textId="77777777" w:rsidR="001A39FC" w:rsidRPr="001A39FC" w:rsidRDefault="001A39FC" w:rsidP="001A39FC">
      <w:pPr>
        <w:numPr>
          <w:ilvl w:val="0"/>
          <w:numId w:val="2"/>
        </w:numPr>
      </w:pPr>
      <w:r w:rsidRPr="001A39FC">
        <w:rPr>
          <w:b/>
          <w:bCs/>
        </w:rPr>
        <w:t>Healthcare Virtual Assistant</w:t>
      </w:r>
      <w:r w:rsidRPr="001A39FC">
        <w:t xml:space="preserve"> (patient scheduling, triage, reminders)</w:t>
      </w:r>
    </w:p>
    <w:p w14:paraId="34979554" w14:textId="77777777" w:rsidR="001A39FC" w:rsidRPr="001A39FC" w:rsidRDefault="001A39FC" w:rsidP="001A39FC">
      <w:pPr>
        <w:numPr>
          <w:ilvl w:val="0"/>
          <w:numId w:val="2"/>
        </w:numPr>
      </w:pPr>
      <w:r w:rsidRPr="001A39FC">
        <w:rPr>
          <w:b/>
          <w:bCs/>
        </w:rPr>
        <w:t>IDP for Medical Records</w:t>
      </w:r>
      <w:r w:rsidRPr="001A39FC">
        <w:t xml:space="preserve"> (intake forms, insurance docs, lab reports)</w:t>
      </w:r>
    </w:p>
    <w:p w14:paraId="364882BF" w14:textId="77777777" w:rsidR="001A39FC" w:rsidRPr="001A39FC" w:rsidRDefault="001A39FC" w:rsidP="001A39FC">
      <w:r w:rsidRPr="001A39FC">
        <w:rPr>
          <w:b/>
          <w:bCs/>
        </w:rPr>
        <w:t>Why first:</w:t>
      </w:r>
      <w:r w:rsidRPr="001A39FC">
        <w:br/>
        <w:t>These are low</w:t>
      </w:r>
      <w:r w:rsidRPr="001A39FC">
        <w:noBreakHyphen/>
        <w:t>risk, high</w:t>
      </w:r>
      <w:r w:rsidRPr="001A39FC">
        <w:noBreakHyphen/>
        <w:t>value workflows that don’t require deep clinical AI.</w:t>
      </w:r>
    </w:p>
    <w:p w14:paraId="16CC9AF4" w14:textId="77777777" w:rsidR="001A39FC" w:rsidRPr="001A39FC" w:rsidRDefault="001A39FC" w:rsidP="001A39FC">
      <w:r w:rsidRPr="001A39FC">
        <w:rPr>
          <w:b/>
          <w:bCs/>
        </w:rPr>
        <w:t>Phase 2 – Expand</w:t>
      </w:r>
    </w:p>
    <w:p w14:paraId="426133A5" w14:textId="77777777" w:rsidR="001A39FC" w:rsidRPr="001A39FC" w:rsidRDefault="001A39FC" w:rsidP="001A39FC">
      <w:pPr>
        <w:numPr>
          <w:ilvl w:val="0"/>
          <w:numId w:val="3"/>
        </w:numPr>
      </w:pPr>
      <w:r w:rsidRPr="001A39FC">
        <w:rPr>
          <w:b/>
          <w:bCs/>
        </w:rPr>
        <w:t>Workflow Automation:</w:t>
      </w:r>
      <w:r w:rsidRPr="001A39FC">
        <w:t xml:space="preserve"> patient intake → insurance → follow</w:t>
      </w:r>
      <w:r w:rsidRPr="001A39FC">
        <w:noBreakHyphen/>
        <w:t>up</w:t>
      </w:r>
    </w:p>
    <w:p w14:paraId="260712D7" w14:textId="77777777" w:rsidR="001A39FC" w:rsidRPr="001A39FC" w:rsidRDefault="001A39FC" w:rsidP="001A39FC">
      <w:pPr>
        <w:numPr>
          <w:ilvl w:val="0"/>
          <w:numId w:val="3"/>
        </w:numPr>
      </w:pPr>
      <w:r w:rsidRPr="001A39FC">
        <w:rPr>
          <w:b/>
          <w:bCs/>
        </w:rPr>
        <w:t>Analytics Dashboard:</w:t>
      </w:r>
      <w:r w:rsidRPr="001A39FC">
        <w:t xml:space="preserve"> patient flow, no</w:t>
      </w:r>
      <w:r w:rsidRPr="001A39FC">
        <w:noBreakHyphen/>
        <w:t>show prediction</w:t>
      </w:r>
    </w:p>
    <w:p w14:paraId="786A8A09" w14:textId="77777777" w:rsidR="001A39FC" w:rsidRPr="001A39FC" w:rsidRDefault="001A39FC" w:rsidP="001A39FC">
      <w:r w:rsidRPr="001A39FC">
        <w:rPr>
          <w:b/>
          <w:bCs/>
        </w:rPr>
        <w:t>Phase 3 – Advanced</w:t>
      </w:r>
    </w:p>
    <w:p w14:paraId="2A3E637F" w14:textId="77777777" w:rsidR="001A39FC" w:rsidRPr="001A39FC" w:rsidRDefault="001A39FC" w:rsidP="001A39FC">
      <w:pPr>
        <w:numPr>
          <w:ilvl w:val="0"/>
          <w:numId w:val="4"/>
        </w:numPr>
      </w:pPr>
      <w:r w:rsidRPr="001A39FC">
        <w:rPr>
          <w:b/>
          <w:bCs/>
        </w:rPr>
        <w:t>Predictive AI:</w:t>
      </w:r>
      <w:r w:rsidRPr="001A39FC">
        <w:t xml:space="preserve"> readmission risk, appointment forecasting</w:t>
      </w:r>
    </w:p>
    <w:p w14:paraId="367BCC17" w14:textId="77777777" w:rsidR="001A39FC" w:rsidRPr="001A39FC" w:rsidRDefault="001A39FC" w:rsidP="001A39FC">
      <w:pPr>
        <w:numPr>
          <w:ilvl w:val="0"/>
          <w:numId w:val="4"/>
        </w:numPr>
      </w:pPr>
      <w:r w:rsidRPr="001A39FC">
        <w:rPr>
          <w:b/>
          <w:bCs/>
        </w:rPr>
        <w:t>AI Marketplace:</w:t>
      </w:r>
      <w:r w:rsidRPr="001A39FC">
        <w:t xml:space="preserve"> integrations with EHR vendors</w:t>
      </w:r>
    </w:p>
    <w:p w14:paraId="465156BC" w14:textId="77777777" w:rsidR="001A39FC" w:rsidRPr="001A39FC" w:rsidRDefault="001A39FC" w:rsidP="001A39FC">
      <w:r w:rsidRPr="001A39FC">
        <w:rPr>
          <w:b/>
          <w:bCs/>
        </w:rPr>
        <w:t>2. Finance Rollout (High Compliance, High Willingness to Pay)</w:t>
      </w:r>
    </w:p>
    <w:p w14:paraId="397955F8" w14:textId="77777777" w:rsidR="001A39FC" w:rsidRPr="001A39FC" w:rsidRDefault="001A39FC" w:rsidP="001A39FC">
      <w:r w:rsidRPr="001A39FC">
        <w:rPr>
          <w:b/>
          <w:bCs/>
        </w:rPr>
        <w:t>Phase 1 – Launch First</w:t>
      </w:r>
    </w:p>
    <w:p w14:paraId="7EE3E59B" w14:textId="77777777" w:rsidR="001A39FC" w:rsidRPr="001A39FC" w:rsidRDefault="001A39FC" w:rsidP="001A39FC">
      <w:r w:rsidRPr="001A39FC">
        <w:t>Finance teams love automation because it reduces errors and audit risk.</w:t>
      </w:r>
    </w:p>
    <w:p w14:paraId="07EC5556" w14:textId="77777777" w:rsidR="001A39FC" w:rsidRPr="001A39FC" w:rsidRDefault="001A39FC" w:rsidP="001A39FC">
      <w:r w:rsidRPr="001A39FC">
        <w:rPr>
          <w:b/>
          <w:bCs/>
        </w:rPr>
        <w:t>Start with:</w:t>
      </w:r>
    </w:p>
    <w:p w14:paraId="1092789F" w14:textId="77777777" w:rsidR="001A39FC" w:rsidRPr="001A39FC" w:rsidRDefault="001A39FC" w:rsidP="001A39FC">
      <w:pPr>
        <w:numPr>
          <w:ilvl w:val="0"/>
          <w:numId w:val="5"/>
        </w:numPr>
      </w:pPr>
      <w:r w:rsidRPr="001A39FC">
        <w:rPr>
          <w:b/>
          <w:bCs/>
        </w:rPr>
        <w:t>IDP for Invoices, Statements, Audit Docs</w:t>
      </w:r>
    </w:p>
    <w:p w14:paraId="5E2A1DF6" w14:textId="77777777" w:rsidR="001A39FC" w:rsidRPr="001A39FC" w:rsidRDefault="001A39FC" w:rsidP="001A39FC">
      <w:pPr>
        <w:numPr>
          <w:ilvl w:val="0"/>
          <w:numId w:val="5"/>
        </w:numPr>
      </w:pPr>
      <w:r w:rsidRPr="001A39FC">
        <w:rPr>
          <w:b/>
          <w:bCs/>
        </w:rPr>
        <w:lastRenderedPageBreak/>
        <w:t>Finance Virtual Assistant</w:t>
      </w:r>
      <w:r w:rsidRPr="001A39FC">
        <w:t xml:space="preserve"> (report generation, compliance reminders)</w:t>
      </w:r>
    </w:p>
    <w:p w14:paraId="10CC5B09" w14:textId="77777777" w:rsidR="001A39FC" w:rsidRPr="001A39FC" w:rsidRDefault="001A39FC" w:rsidP="001A39FC">
      <w:r w:rsidRPr="001A39FC">
        <w:rPr>
          <w:b/>
          <w:bCs/>
        </w:rPr>
        <w:t>Phase 2 – Expand</w:t>
      </w:r>
    </w:p>
    <w:p w14:paraId="0ACD14A1" w14:textId="77777777" w:rsidR="001A39FC" w:rsidRPr="001A39FC" w:rsidRDefault="001A39FC" w:rsidP="001A39FC">
      <w:pPr>
        <w:numPr>
          <w:ilvl w:val="0"/>
          <w:numId w:val="6"/>
        </w:numPr>
      </w:pPr>
      <w:r w:rsidRPr="001A39FC">
        <w:rPr>
          <w:b/>
          <w:bCs/>
        </w:rPr>
        <w:t>Risk Scoring Models</w:t>
      </w:r>
    </w:p>
    <w:p w14:paraId="789D2C57" w14:textId="77777777" w:rsidR="001A39FC" w:rsidRPr="001A39FC" w:rsidRDefault="001A39FC" w:rsidP="001A39FC">
      <w:pPr>
        <w:numPr>
          <w:ilvl w:val="0"/>
          <w:numId w:val="6"/>
        </w:numPr>
      </w:pPr>
      <w:r w:rsidRPr="001A39FC">
        <w:rPr>
          <w:b/>
          <w:bCs/>
        </w:rPr>
        <w:t>Automated Loan/Underwriting Workflows</w:t>
      </w:r>
    </w:p>
    <w:p w14:paraId="40BB0D3A" w14:textId="77777777" w:rsidR="001A39FC" w:rsidRPr="001A39FC" w:rsidRDefault="001A39FC" w:rsidP="001A39FC">
      <w:r w:rsidRPr="001A39FC">
        <w:rPr>
          <w:b/>
          <w:bCs/>
        </w:rPr>
        <w:t>Phase 3 – Advanced</w:t>
      </w:r>
    </w:p>
    <w:p w14:paraId="62F73B37" w14:textId="77777777" w:rsidR="001A39FC" w:rsidRPr="001A39FC" w:rsidRDefault="001A39FC" w:rsidP="001A39FC">
      <w:pPr>
        <w:numPr>
          <w:ilvl w:val="0"/>
          <w:numId w:val="7"/>
        </w:numPr>
      </w:pPr>
      <w:r w:rsidRPr="001A39FC">
        <w:rPr>
          <w:b/>
          <w:bCs/>
        </w:rPr>
        <w:t>Predictive AI:</w:t>
      </w:r>
      <w:r w:rsidRPr="001A39FC">
        <w:t xml:space="preserve"> cash</w:t>
      </w:r>
      <w:r w:rsidRPr="001A39FC">
        <w:noBreakHyphen/>
        <w:t>flow forecasting, fraud detection</w:t>
      </w:r>
    </w:p>
    <w:p w14:paraId="41A7A252" w14:textId="77777777" w:rsidR="001A39FC" w:rsidRPr="001A39FC" w:rsidRDefault="001A39FC" w:rsidP="001A39FC">
      <w:pPr>
        <w:numPr>
          <w:ilvl w:val="0"/>
          <w:numId w:val="7"/>
        </w:numPr>
      </w:pPr>
      <w:r w:rsidRPr="001A39FC">
        <w:rPr>
          <w:b/>
          <w:bCs/>
        </w:rPr>
        <w:t>AI Marketplace:</w:t>
      </w:r>
      <w:r w:rsidRPr="001A39FC">
        <w:t xml:space="preserve"> fintech plugins</w:t>
      </w:r>
    </w:p>
    <w:p w14:paraId="570AE87F" w14:textId="77777777" w:rsidR="001A39FC" w:rsidRPr="001A39FC" w:rsidRDefault="001A39FC" w:rsidP="001A39FC">
      <w:r w:rsidRPr="001A39FC">
        <w:rPr>
          <w:b/>
          <w:bCs/>
        </w:rPr>
        <w:t>3. Legal Rollout (Document</w:t>
      </w:r>
      <w:r w:rsidRPr="001A39FC">
        <w:rPr>
          <w:b/>
          <w:bCs/>
        </w:rPr>
        <w:noBreakHyphen/>
        <w:t>Heavy, Underserved by AI)</w:t>
      </w:r>
    </w:p>
    <w:p w14:paraId="58863FA1" w14:textId="77777777" w:rsidR="001A39FC" w:rsidRPr="001A39FC" w:rsidRDefault="001A39FC" w:rsidP="001A39FC">
      <w:r w:rsidRPr="001A39FC">
        <w:rPr>
          <w:b/>
          <w:bCs/>
        </w:rPr>
        <w:t>Phase 1 – Launch First</w:t>
      </w:r>
    </w:p>
    <w:p w14:paraId="3143E81E" w14:textId="77777777" w:rsidR="001A39FC" w:rsidRPr="001A39FC" w:rsidRDefault="001A39FC" w:rsidP="001A39FC">
      <w:r w:rsidRPr="001A39FC">
        <w:t>Legal is document</w:t>
      </w:r>
      <w:r w:rsidRPr="001A39FC">
        <w:noBreakHyphen/>
        <w:t>intensive and ripe for automation.</w:t>
      </w:r>
    </w:p>
    <w:p w14:paraId="152C9E91" w14:textId="77777777" w:rsidR="001A39FC" w:rsidRPr="001A39FC" w:rsidRDefault="001A39FC" w:rsidP="001A39FC">
      <w:r w:rsidRPr="001A39FC">
        <w:rPr>
          <w:b/>
          <w:bCs/>
        </w:rPr>
        <w:t>Start with:</w:t>
      </w:r>
    </w:p>
    <w:p w14:paraId="6BCBE815" w14:textId="77777777" w:rsidR="001A39FC" w:rsidRPr="001A39FC" w:rsidRDefault="001A39FC" w:rsidP="001A39FC">
      <w:pPr>
        <w:numPr>
          <w:ilvl w:val="0"/>
          <w:numId w:val="8"/>
        </w:numPr>
      </w:pPr>
      <w:r w:rsidRPr="001A39FC">
        <w:rPr>
          <w:b/>
          <w:bCs/>
        </w:rPr>
        <w:t>Legal IDP</w:t>
      </w:r>
      <w:r w:rsidRPr="001A39FC">
        <w:t xml:space="preserve"> (contracts, discovery docs, case files)</w:t>
      </w:r>
    </w:p>
    <w:p w14:paraId="08934B71" w14:textId="77777777" w:rsidR="001A39FC" w:rsidRPr="001A39FC" w:rsidRDefault="001A39FC" w:rsidP="001A39FC">
      <w:pPr>
        <w:numPr>
          <w:ilvl w:val="0"/>
          <w:numId w:val="8"/>
        </w:numPr>
      </w:pPr>
      <w:r w:rsidRPr="001A39FC">
        <w:rPr>
          <w:b/>
          <w:bCs/>
        </w:rPr>
        <w:t>Legal Virtual Assistant</w:t>
      </w:r>
      <w:r w:rsidRPr="001A39FC">
        <w:t xml:space="preserve"> (case research, drafting support)</w:t>
      </w:r>
    </w:p>
    <w:p w14:paraId="15C1F16A" w14:textId="77777777" w:rsidR="001A39FC" w:rsidRPr="001A39FC" w:rsidRDefault="001A39FC" w:rsidP="001A39FC">
      <w:r w:rsidRPr="001A39FC">
        <w:rPr>
          <w:b/>
          <w:bCs/>
        </w:rPr>
        <w:t>Phase 2 – Expand</w:t>
      </w:r>
    </w:p>
    <w:p w14:paraId="4C572E4C" w14:textId="77777777" w:rsidR="001A39FC" w:rsidRPr="001A39FC" w:rsidRDefault="001A39FC" w:rsidP="001A39FC">
      <w:pPr>
        <w:numPr>
          <w:ilvl w:val="0"/>
          <w:numId w:val="9"/>
        </w:numPr>
      </w:pPr>
      <w:r w:rsidRPr="001A39FC">
        <w:rPr>
          <w:b/>
          <w:bCs/>
        </w:rPr>
        <w:t>Workflow Automation:</w:t>
      </w:r>
      <w:r w:rsidRPr="001A39FC">
        <w:t xml:space="preserve"> intake → drafting → review → filing</w:t>
      </w:r>
    </w:p>
    <w:p w14:paraId="4797FBB1" w14:textId="77777777" w:rsidR="001A39FC" w:rsidRPr="001A39FC" w:rsidRDefault="001A39FC" w:rsidP="001A39FC">
      <w:pPr>
        <w:numPr>
          <w:ilvl w:val="0"/>
          <w:numId w:val="9"/>
        </w:numPr>
      </w:pPr>
      <w:r w:rsidRPr="001A39FC">
        <w:rPr>
          <w:b/>
          <w:bCs/>
        </w:rPr>
        <w:t>Analytics Dashboard:</w:t>
      </w:r>
      <w:r w:rsidRPr="001A39FC">
        <w:t xml:space="preserve"> case timelines, workload prediction</w:t>
      </w:r>
    </w:p>
    <w:p w14:paraId="2C9F863A" w14:textId="77777777" w:rsidR="001A39FC" w:rsidRPr="001A39FC" w:rsidRDefault="001A39FC" w:rsidP="001A39FC">
      <w:r w:rsidRPr="001A39FC">
        <w:rPr>
          <w:b/>
          <w:bCs/>
        </w:rPr>
        <w:t>Phase 3 – Advanced</w:t>
      </w:r>
    </w:p>
    <w:p w14:paraId="7EED1923" w14:textId="77777777" w:rsidR="001A39FC" w:rsidRPr="001A39FC" w:rsidRDefault="001A39FC" w:rsidP="001A39FC">
      <w:pPr>
        <w:numPr>
          <w:ilvl w:val="0"/>
          <w:numId w:val="10"/>
        </w:numPr>
      </w:pPr>
      <w:r w:rsidRPr="001A39FC">
        <w:rPr>
          <w:b/>
          <w:bCs/>
        </w:rPr>
        <w:t>Predictive AI:</w:t>
      </w:r>
      <w:r w:rsidRPr="001A39FC">
        <w:t xml:space="preserve"> case outcome modeling</w:t>
      </w:r>
    </w:p>
    <w:p w14:paraId="68EA4B26" w14:textId="77777777" w:rsidR="001A39FC" w:rsidRPr="001A39FC" w:rsidRDefault="001A39FC" w:rsidP="001A39FC">
      <w:pPr>
        <w:numPr>
          <w:ilvl w:val="0"/>
          <w:numId w:val="10"/>
        </w:numPr>
      </w:pPr>
      <w:r w:rsidRPr="001A39FC">
        <w:rPr>
          <w:b/>
          <w:bCs/>
        </w:rPr>
        <w:t>AI Marketplace:</w:t>
      </w:r>
      <w:r w:rsidRPr="001A39FC">
        <w:t xml:space="preserve"> legal research extensions</w:t>
      </w:r>
    </w:p>
    <w:p w14:paraId="7F51DF52" w14:textId="77777777" w:rsidR="001A39FC" w:rsidRPr="001A39FC" w:rsidRDefault="001A39FC" w:rsidP="001A39FC">
      <w:r w:rsidRPr="001A39FC">
        <w:rPr>
          <w:b/>
          <w:bCs/>
        </w:rPr>
        <w:t>4. Real Estate Rollout (Fast Adoption, Low Compliance)</w:t>
      </w:r>
    </w:p>
    <w:p w14:paraId="02F149EC" w14:textId="77777777" w:rsidR="001A39FC" w:rsidRPr="001A39FC" w:rsidRDefault="001A39FC" w:rsidP="001A39FC">
      <w:r w:rsidRPr="001A39FC">
        <w:rPr>
          <w:b/>
          <w:bCs/>
        </w:rPr>
        <w:t>Phase 1 – Launch First</w:t>
      </w:r>
    </w:p>
    <w:p w14:paraId="7DADA365" w14:textId="77777777" w:rsidR="001A39FC" w:rsidRPr="001A39FC" w:rsidRDefault="001A39FC" w:rsidP="001A39FC">
      <w:r w:rsidRPr="001A39FC">
        <w:t>Real estate adopts tech quickly and has clear use cases.</w:t>
      </w:r>
    </w:p>
    <w:p w14:paraId="09625089" w14:textId="77777777" w:rsidR="001A39FC" w:rsidRPr="001A39FC" w:rsidRDefault="001A39FC" w:rsidP="001A39FC">
      <w:r w:rsidRPr="001A39FC">
        <w:rPr>
          <w:b/>
          <w:bCs/>
        </w:rPr>
        <w:t>Start with:</w:t>
      </w:r>
    </w:p>
    <w:p w14:paraId="1BB83F1C" w14:textId="77777777" w:rsidR="001A39FC" w:rsidRPr="001A39FC" w:rsidRDefault="001A39FC" w:rsidP="001A39FC">
      <w:pPr>
        <w:numPr>
          <w:ilvl w:val="0"/>
          <w:numId w:val="11"/>
        </w:numPr>
      </w:pPr>
      <w:r w:rsidRPr="001A39FC">
        <w:rPr>
          <w:b/>
          <w:bCs/>
        </w:rPr>
        <w:t>Image Processing for Property Photos</w:t>
      </w:r>
    </w:p>
    <w:p w14:paraId="0659D683" w14:textId="77777777" w:rsidR="001A39FC" w:rsidRPr="001A39FC" w:rsidRDefault="001A39FC" w:rsidP="001A39FC">
      <w:pPr>
        <w:numPr>
          <w:ilvl w:val="0"/>
          <w:numId w:val="11"/>
        </w:numPr>
      </w:pPr>
      <w:r w:rsidRPr="001A39FC">
        <w:rPr>
          <w:b/>
          <w:bCs/>
        </w:rPr>
        <w:t>Real Estate Virtual Assistant</w:t>
      </w:r>
      <w:r w:rsidRPr="001A39FC">
        <w:t xml:space="preserve"> (lead follow</w:t>
      </w:r>
      <w:r w:rsidRPr="001A39FC">
        <w:noBreakHyphen/>
        <w:t>up, listing automation)</w:t>
      </w:r>
    </w:p>
    <w:p w14:paraId="3F87220D" w14:textId="77777777" w:rsidR="001A39FC" w:rsidRPr="001A39FC" w:rsidRDefault="001A39FC" w:rsidP="001A39FC">
      <w:r w:rsidRPr="001A39FC">
        <w:rPr>
          <w:b/>
          <w:bCs/>
        </w:rPr>
        <w:t>Phase 2 – Expand</w:t>
      </w:r>
    </w:p>
    <w:p w14:paraId="3E322AFC" w14:textId="77777777" w:rsidR="001A39FC" w:rsidRPr="001A39FC" w:rsidRDefault="001A39FC" w:rsidP="001A39FC">
      <w:pPr>
        <w:numPr>
          <w:ilvl w:val="0"/>
          <w:numId w:val="12"/>
        </w:numPr>
      </w:pPr>
      <w:r w:rsidRPr="001A39FC">
        <w:rPr>
          <w:b/>
          <w:bCs/>
        </w:rPr>
        <w:lastRenderedPageBreak/>
        <w:t>IDP for Leases, Contracts, Valuation Docs</w:t>
      </w:r>
    </w:p>
    <w:p w14:paraId="25A7CC5B" w14:textId="77777777" w:rsidR="001A39FC" w:rsidRPr="001A39FC" w:rsidRDefault="001A39FC" w:rsidP="001A39FC">
      <w:pPr>
        <w:numPr>
          <w:ilvl w:val="0"/>
          <w:numId w:val="12"/>
        </w:numPr>
      </w:pPr>
      <w:r w:rsidRPr="001A39FC">
        <w:rPr>
          <w:b/>
          <w:bCs/>
        </w:rPr>
        <w:t>Market Analytics Dashboard</w:t>
      </w:r>
    </w:p>
    <w:p w14:paraId="31578B7D" w14:textId="77777777" w:rsidR="001A39FC" w:rsidRPr="001A39FC" w:rsidRDefault="001A39FC" w:rsidP="001A39FC">
      <w:r w:rsidRPr="001A39FC">
        <w:rPr>
          <w:b/>
          <w:bCs/>
        </w:rPr>
        <w:t>Phase 3 – Advanced</w:t>
      </w:r>
    </w:p>
    <w:p w14:paraId="068EF861" w14:textId="77777777" w:rsidR="001A39FC" w:rsidRPr="001A39FC" w:rsidRDefault="001A39FC" w:rsidP="001A39FC">
      <w:pPr>
        <w:numPr>
          <w:ilvl w:val="0"/>
          <w:numId w:val="13"/>
        </w:numPr>
      </w:pPr>
      <w:r w:rsidRPr="001A39FC">
        <w:rPr>
          <w:b/>
          <w:bCs/>
        </w:rPr>
        <w:t>Predictive AI:</w:t>
      </w:r>
      <w:r w:rsidRPr="001A39FC">
        <w:t xml:space="preserve"> pricing models, neighborhood trend forecasting</w:t>
      </w:r>
    </w:p>
    <w:p w14:paraId="35DB5D08" w14:textId="77777777" w:rsidR="001A39FC" w:rsidRPr="001A39FC" w:rsidRDefault="001A39FC" w:rsidP="001A39FC">
      <w:pPr>
        <w:numPr>
          <w:ilvl w:val="0"/>
          <w:numId w:val="13"/>
        </w:numPr>
      </w:pPr>
      <w:r w:rsidRPr="001A39FC">
        <w:rPr>
          <w:b/>
          <w:bCs/>
        </w:rPr>
        <w:t>AI Marketplace:</w:t>
      </w:r>
      <w:r w:rsidRPr="001A39FC">
        <w:t xml:space="preserve"> valuation tools, MLS integrations</w:t>
      </w:r>
    </w:p>
    <w:p w14:paraId="3B8CD3CC" w14:textId="77777777" w:rsidR="001A39FC" w:rsidRPr="001A39FC" w:rsidRDefault="001A39FC" w:rsidP="001A39FC">
      <w:r w:rsidRPr="001A39FC">
        <w:rPr>
          <w:b/>
          <w:bCs/>
        </w:rPr>
        <w:t>5. Retail &amp; Manufacturing Rollout (Computer Vision</w:t>
      </w:r>
      <w:r w:rsidRPr="001A39FC">
        <w:rPr>
          <w:b/>
          <w:bCs/>
        </w:rPr>
        <w:noBreakHyphen/>
        <w:t>Driven)</w:t>
      </w:r>
    </w:p>
    <w:p w14:paraId="24A6156C" w14:textId="77777777" w:rsidR="001A39FC" w:rsidRPr="001A39FC" w:rsidRDefault="001A39FC" w:rsidP="001A39FC">
      <w:r w:rsidRPr="001A39FC">
        <w:rPr>
          <w:b/>
          <w:bCs/>
        </w:rPr>
        <w:t>Phase 1 – Launch First</w:t>
      </w:r>
    </w:p>
    <w:p w14:paraId="1290A1AF" w14:textId="77777777" w:rsidR="001A39FC" w:rsidRPr="001A39FC" w:rsidRDefault="001A39FC" w:rsidP="001A39FC">
      <w:r w:rsidRPr="001A39FC">
        <w:t>These industries benefit immediately from vision automation.</w:t>
      </w:r>
    </w:p>
    <w:p w14:paraId="51977B0F" w14:textId="77777777" w:rsidR="001A39FC" w:rsidRPr="001A39FC" w:rsidRDefault="001A39FC" w:rsidP="001A39FC">
      <w:r w:rsidRPr="001A39FC">
        <w:rPr>
          <w:b/>
          <w:bCs/>
        </w:rPr>
        <w:t>Start with:</w:t>
      </w:r>
    </w:p>
    <w:p w14:paraId="3B58C90A" w14:textId="77777777" w:rsidR="001A39FC" w:rsidRPr="001A39FC" w:rsidRDefault="001A39FC" w:rsidP="001A39FC">
      <w:pPr>
        <w:numPr>
          <w:ilvl w:val="0"/>
          <w:numId w:val="14"/>
        </w:numPr>
      </w:pPr>
      <w:r w:rsidRPr="001A39FC">
        <w:rPr>
          <w:b/>
          <w:bCs/>
        </w:rPr>
        <w:t>Image Processing:</w:t>
      </w:r>
      <w:r w:rsidRPr="001A39FC">
        <w:t xml:space="preserve"> shelf monitoring, </w:t>
      </w:r>
      <w:proofErr w:type="gramStart"/>
      <w:r w:rsidRPr="001A39FC">
        <w:t>defect</w:t>
      </w:r>
      <w:proofErr w:type="gramEnd"/>
      <w:r w:rsidRPr="001A39FC">
        <w:t xml:space="preserve"> detection</w:t>
      </w:r>
    </w:p>
    <w:p w14:paraId="58254F43" w14:textId="77777777" w:rsidR="001A39FC" w:rsidRPr="001A39FC" w:rsidRDefault="001A39FC" w:rsidP="001A39FC">
      <w:pPr>
        <w:numPr>
          <w:ilvl w:val="0"/>
          <w:numId w:val="14"/>
        </w:numPr>
      </w:pPr>
      <w:r w:rsidRPr="001A39FC">
        <w:rPr>
          <w:b/>
          <w:bCs/>
        </w:rPr>
        <w:t>Retail Virtual Assistant:</w:t>
      </w:r>
      <w:r w:rsidRPr="001A39FC">
        <w:t xml:space="preserve"> inventory queries, customer support</w:t>
      </w:r>
    </w:p>
    <w:p w14:paraId="2A5E93E2" w14:textId="77777777" w:rsidR="001A39FC" w:rsidRPr="001A39FC" w:rsidRDefault="001A39FC" w:rsidP="001A39FC">
      <w:r w:rsidRPr="001A39FC">
        <w:rPr>
          <w:b/>
          <w:bCs/>
        </w:rPr>
        <w:t>Phase 2 – Expand</w:t>
      </w:r>
    </w:p>
    <w:p w14:paraId="095C1714" w14:textId="77777777" w:rsidR="001A39FC" w:rsidRPr="001A39FC" w:rsidRDefault="001A39FC" w:rsidP="001A39FC">
      <w:pPr>
        <w:numPr>
          <w:ilvl w:val="0"/>
          <w:numId w:val="15"/>
        </w:numPr>
      </w:pPr>
      <w:r w:rsidRPr="001A39FC">
        <w:rPr>
          <w:b/>
          <w:bCs/>
        </w:rPr>
        <w:t>IDP for Supply Chain Docs</w:t>
      </w:r>
    </w:p>
    <w:p w14:paraId="2CEE02CE" w14:textId="77777777" w:rsidR="001A39FC" w:rsidRPr="001A39FC" w:rsidRDefault="001A39FC" w:rsidP="001A39FC">
      <w:pPr>
        <w:numPr>
          <w:ilvl w:val="0"/>
          <w:numId w:val="15"/>
        </w:numPr>
      </w:pPr>
      <w:r w:rsidRPr="001A39FC">
        <w:rPr>
          <w:b/>
          <w:bCs/>
        </w:rPr>
        <w:t>Workflow Automation:</w:t>
      </w:r>
      <w:r w:rsidRPr="001A39FC">
        <w:t xml:space="preserve"> order → QC → shipment</w:t>
      </w:r>
    </w:p>
    <w:p w14:paraId="41EE5694" w14:textId="77777777" w:rsidR="001A39FC" w:rsidRPr="001A39FC" w:rsidRDefault="001A39FC" w:rsidP="001A39FC">
      <w:r w:rsidRPr="001A39FC">
        <w:rPr>
          <w:b/>
          <w:bCs/>
        </w:rPr>
        <w:t>Phase 3 – Advanced</w:t>
      </w:r>
    </w:p>
    <w:p w14:paraId="6F7C3904" w14:textId="77777777" w:rsidR="001A39FC" w:rsidRPr="001A39FC" w:rsidRDefault="001A39FC" w:rsidP="001A39FC">
      <w:pPr>
        <w:numPr>
          <w:ilvl w:val="0"/>
          <w:numId w:val="16"/>
        </w:numPr>
      </w:pPr>
      <w:r w:rsidRPr="001A39FC">
        <w:rPr>
          <w:b/>
          <w:bCs/>
        </w:rPr>
        <w:t>Predictive AI:</w:t>
      </w:r>
      <w:r w:rsidRPr="001A39FC">
        <w:t xml:space="preserve"> demand forecasting, production optimization</w:t>
      </w:r>
    </w:p>
    <w:p w14:paraId="0BA432B6" w14:textId="77777777" w:rsidR="001A39FC" w:rsidRPr="001A39FC" w:rsidRDefault="001A39FC" w:rsidP="001A39FC">
      <w:pPr>
        <w:numPr>
          <w:ilvl w:val="0"/>
          <w:numId w:val="16"/>
        </w:numPr>
      </w:pPr>
      <w:r w:rsidRPr="001A39FC">
        <w:rPr>
          <w:b/>
          <w:bCs/>
        </w:rPr>
        <w:t>AI Marketplace:</w:t>
      </w:r>
      <w:r w:rsidRPr="001A39FC">
        <w:t xml:space="preserve"> supply chain analytics plugins</w:t>
      </w:r>
    </w:p>
    <w:p w14:paraId="353A2518" w14:textId="77777777" w:rsidR="001A39FC" w:rsidRPr="001A39FC" w:rsidRDefault="001A39FC" w:rsidP="001A39FC">
      <w:r w:rsidRPr="001A39FC">
        <w:rPr>
          <w:rFonts w:ascii="Segoe UI Emoji" w:hAnsi="Segoe UI Emoji" w:cs="Segoe UI Emoji"/>
        </w:rPr>
        <w:t>🎯</w:t>
      </w:r>
      <w:r w:rsidRPr="001A39FC">
        <w:t xml:space="preserve"> </w:t>
      </w:r>
      <w:r w:rsidRPr="001A39FC">
        <w:rPr>
          <w:b/>
          <w:bCs/>
        </w:rPr>
        <w:t>Cross</w:t>
      </w:r>
      <w:r w:rsidRPr="001A39FC">
        <w:rPr>
          <w:b/>
          <w:bCs/>
        </w:rPr>
        <w:noBreakHyphen/>
        <w:t>Industry Rollout Summary (What to Build First)</w:t>
      </w:r>
    </w:p>
    <w:p w14:paraId="12ADCD4F" w14:textId="77777777" w:rsidR="001A39FC" w:rsidRPr="001A39FC" w:rsidRDefault="001A39FC" w:rsidP="001A39FC">
      <w:r w:rsidRPr="001A39FC">
        <w:rPr>
          <w:b/>
          <w:bCs/>
        </w:rPr>
        <w:t>Start with these 3 core products across all industries:</w:t>
      </w:r>
    </w:p>
    <w:p w14:paraId="30A9FD08" w14:textId="77777777" w:rsidR="001A39FC" w:rsidRPr="001A39FC" w:rsidRDefault="001A39FC" w:rsidP="001A39FC">
      <w:pPr>
        <w:numPr>
          <w:ilvl w:val="0"/>
          <w:numId w:val="17"/>
        </w:numPr>
      </w:pPr>
      <w:r w:rsidRPr="001A39FC">
        <w:rPr>
          <w:b/>
          <w:bCs/>
        </w:rPr>
        <w:t>Virtual Assistants</w:t>
      </w:r>
      <w:r w:rsidRPr="001A39FC">
        <w:t xml:space="preserve"> (industry</w:t>
      </w:r>
      <w:r w:rsidRPr="001A39FC">
        <w:noBreakHyphen/>
        <w:t>specific workflows)</w:t>
      </w:r>
    </w:p>
    <w:p w14:paraId="045CF1A1" w14:textId="77777777" w:rsidR="001A39FC" w:rsidRPr="001A39FC" w:rsidRDefault="001A39FC" w:rsidP="001A39FC">
      <w:pPr>
        <w:numPr>
          <w:ilvl w:val="0"/>
          <w:numId w:val="17"/>
        </w:numPr>
      </w:pPr>
      <w:r w:rsidRPr="001A39FC">
        <w:rPr>
          <w:b/>
          <w:bCs/>
        </w:rPr>
        <w:t>Intelligent Document Processing (IDP)</w:t>
      </w:r>
    </w:p>
    <w:p w14:paraId="7CAE592B" w14:textId="77777777" w:rsidR="001A39FC" w:rsidRPr="001A39FC" w:rsidRDefault="001A39FC" w:rsidP="001A39FC">
      <w:pPr>
        <w:numPr>
          <w:ilvl w:val="0"/>
          <w:numId w:val="17"/>
        </w:numPr>
      </w:pPr>
      <w:r w:rsidRPr="001A39FC">
        <w:rPr>
          <w:b/>
          <w:bCs/>
        </w:rPr>
        <w:t>Image Processing (CV)</w:t>
      </w:r>
    </w:p>
    <w:p w14:paraId="479FC2DA" w14:textId="77777777" w:rsidR="001A39FC" w:rsidRPr="001A39FC" w:rsidRDefault="001A39FC" w:rsidP="001A39FC">
      <w:r w:rsidRPr="001A39FC">
        <w:t>These three create:</w:t>
      </w:r>
    </w:p>
    <w:p w14:paraId="57030554" w14:textId="77777777" w:rsidR="001A39FC" w:rsidRPr="001A39FC" w:rsidRDefault="001A39FC" w:rsidP="001A39FC">
      <w:pPr>
        <w:numPr>
          <w:ilvl w:val="0"/>
          <w:numId w:val="18"/>
        </w:numPr>
      </w:pPr>
      <w:r w:rsidRPr="001A39FC">
        <w:t>Fast time</w:t>
      </w:r>
      <w:r w:rsidRPr="001A39FC">
        <w:noBreakHyphen/>
        <w:t>to</w:t>
      </w:r>
      <w:r w:rsidRPr="001A39FC">
        <w:noBreakHyphen/>
        <w:t>market</w:t>
      </w:r>
    </w:p>
    <w:p w14:paraId="29F04314" w14:textId="77777777" w:rsidR="001A39FC" w:rsidRPr="001A39FC" w:rsidRDefault="001A39FC" w:rsidP="001A39FC">
      <w:pPr>
        <w:numPr>
          <w:ilvl w:val="0"/>
          <w:numId w:val="18"/>
        </w:numPr>
      </w:pPr>
      <w:r w:rsidRPr="001A39FC">
        <w:t>Immediate ROI for clients</w:t>
      </w:r>
    </w:p>
    <w:p w14:paraId="014A2EC3" w14:textId="77777777" w:rsidR="001A39FC" w:rsidRPr="001A39FC" w:rsidRDefault="001A39FC" w:rsidP="001A39FC">
      <w:pPr>
        <w:numPr>
          <w:ilvl w:val="0"/>
          <w:numId w:val="18"/>
        </w:numPr>
      </w:pPr>
      <w:r w:rsidRPr="001A39FC">
        <w:t>Reusable components across industries</w:t>
      </w:r>
    </w:p>
    <w:p w14:paraId="15F08FD0" w14:textId="77777777" w:rsidR="001A39FC" w:rsidRPr="001A39FC" w:rsidRDefault="001A39FC" w:rsidP="001A39FC">
      <w:pPr>
        <w:numPr>
          <w:ilvl w:val="0"/>
          <w:numId w:val="18"/>
        </w:numPr>
      </w:pPr>
      <w:r w:rsidRPr="001A39FC">
        <w:lastRenderedPageBreak/>
        <w:t>A foundation for future automation and analytics</w:t>
      </w:r>
    </w:p>
    <w:p w14:paraId="48C9CF0B" w14:textId="77777777" w:rsidR="001A39FC" w:rsidRPr="001A39FC" w:rsidRDefault="001A39FC" w:rsidP="001A39FC">
      <w:r w:rsidRPr="001A39FC">
        <w:rPr>
          <w:b/>
          <w:bCs/>
        </w:rPr>
        <w:t>Then expand into:</w:t>
      </w:r>
    </w:p>
    <w:p w14:paraId="0118ABFC" w14:textId="77777777" w:rsidR="001A39FC" w:rsidRPr="001A39FC" w:rsidRDefault="001A39FC" w:rsidP="001A39FC">
      <w:pPr>
        <w:numPr>
          <w:ilvl w:val="0"/>
          <w:numId w:val="19"/>
        </w:numPr>
      </w:pPr>
      <w:r w:rsidRPr="001A39FC">
        <w:rPr>
          <w:b/>
          <w:bCs/>
        </w:rPr>
        <w:t>Analytics Dashboard</w:t>
      </w:r>
    </w:p>
    <w:p w14:paraId="2A8A8936" w14:textId="77777777" w:rsidR="001A39FC" w:rsidRPr="001A39FC" w:rsidRDefault="001A39FC" w:rsidP="001A39FC">
      <w:pPr>
        <w:numPr>
          <w:ilvl w:val="0"/>
          <w:numId w:val="19"/>
        </w:numPr>
      </w:pPr>
      <w:r w:rsidRPr="001A39FC">
        <w:rPr>
          <w:b/>
          <w:bCs/>
        </w:rPr>
        <w:t>Workflow Automation Suite</w:t>
      </w:r>
    </w:p>
    <w:p w14:paraId="1FBEABF8" w14:textId="77777777" w:rsidR="001A39FC" w:rsidRPr="001A39FC" w:rsidRDefault="001A39FC" w:rsidP="001A39FC">
      <w:pPr>
        <w:numPr>
          <w:ilvl w:val="0"/>
          <w:numId w:val="19"/>
        </w:numPr>
      </w:pPr>
      <w:r w:rsidRPr="001A39FC">
        <w:rPr>
          <w:b/>
          <w:bCs/>
        </w:rPr>
        <w:t>Predictive AI Models</w:t>
      </w:r>
    </w:p>
    <w:p w14:paraId="70D815C8" w14:textId="77777777" w:rsidR="001A39FC" w:rsidRPr="001A39FC" w:rsidRDefault="001A39FC" w:rsidP="001A39FC">
      <w:pPr>
        <w:numPr>
          <w:ilvl w:val="0"/>
          <w:numId w:val="19"/>
        </w:numPr>
      </w:pPr>
      <w:r w:rsidRPr="001A39FC">
        <w:rPr>
          <w:b/>
          <w:bCs/>
        </w:rPr>
        <w:t>AI Marketplace</w:t>
      </w:r>
    </w:p>
    <w:p w14:paraId="2CC88332" w14:textId="77777777" w:rsidR="001A39FC" w:rsidRPr="001A39FC" w:rsidRDefault="001A39FC" w:rsidP="001A39FC">
      <w:r w:rsidRPr="001A39FC">
        <w:t xml:space="preserve">This creates a </w:t>
      </w:r>
      <w:r w:rsidRPr="001A39FC">
        <w:rPr>
          <w:b/>
          <w:bCs/>
        </w:rPr>
        <w:t>full AI ecosystem</w:t>
      </w:r>
      <w:r w:rsidRPr="001A39FC">
        <w:t xml:space="preserve"> — the long</w:t>
      </w:r>
      <w:r w:rsidRPr="001A39FC">
        <w:noBreakHyphen/>
        <w:t>term differentiator.</w:t>
      </w:r>
    </w:p>
    <w:p w14:paraId="235DD5D4" w14:textId="77777777" w:rsidR="001A39FC" w:rsidRPr="001A39FC" w:rsidRDefault="001A39FC" w:rsidP="001A39FC">
      <w:r w:rsidRPr="001A39FC">
        <w:rPr>
          <w:rFonts w:ascii="Segoe UI Emoji" w:hAnsi="Segoe UI Emoji" w:cs="Segoe UI Emoji"/>
        </w:rPr>
        <w:t>🔥</w:t>
      </w:r>
      <w:r w:rsidRPr="001A39FC">
        <w:t xml:space="preserve"> Want me to turn this into a visual?</w:t>
      </w:r>
    </w:p>
    <w:p w14:paraId="61E0F67D" w14:textId="77777777" w:rsidR="001A39FC" w:rsidRPr="001A39FC" w:rsidRDefault="001A39FC" w:rsidP="001A39FC">
      <w:r w:rsidRPr="001A39FC">
        <w:t>I can create:</w:t>
      </w:r>
    </w:p>
    <w:p w14:paraId="0E5CF666" w14:textId="77777777" w:rsidR="001A39FC" w:rsidRPr="001A39FC" w:rsidRDefault="001A39FC" w:rsidP="001A39FC">
      <w:pPr>
        <w:numPr>
          <w:ilvl w:val="1"/>
          <w:numId w:val="19"/>
        </w:numPr>
      </w:pPr>
      <w:r w:rsidRPr="001A39FC">
        <w:t xml:space="preserve">A </w:t>
      </w:r>
      <w:r w:rsidRPr="001A39FC">
        <w:rPr>
          <w:b/>
          <w:bCs/>
        </w:rPr>
        <w:t>Product Rollout Matrix</w:t>
      </w:r>
      <w:r w:rsidRPr="001A39FC">
        <w:t xml:space="preserve"> (industry × phase)</w:t>
      </w:r>
    </w:p>
    <w:p w14:paraId="1F656A7E" w14:textId="77777777" w:rsidR="001A39FC" w:rsidRPr="001A39FC" w:rsidRDefault="001A39FC" w:rsidP="001A39FC">
      <w:pPr>
        <w:numPr>
          <w:ilvl w:val="1"/>
          <w:numId w:val="19"/>
        </w:numPr>
      </w:pPr>
      <w:r w:rsidRPr="001A39FC">
        <w:t xml:space="preserve">A </w:t>
      </w:r>
      <w:r w:rsidRPr="001A39FC">
        <w:rPr>
          <w:b/>
          <w:bCs/>
        </w:rPr>
        <w:t>Roadmap Timeline</w:t>
      </w:r>
      <w:r w:rsidRPr="001A39FC">
        <w:t xml:space="preserve"> (Gantt</w:t>
      </w:r>
      <w:r w:rsidRPr="001A39FC">
        <w:noBreakHyphen/>
        <w:t>style)</w:t>
      </w:r>
    </w:p>
    <w:p w14:paraId="10B32989" w14:textId="77777777" w:rsidR="001A39FC" w:rsidRPr="001A39FC" w:rsidRDefault="001A39FC" w:rsidP="001A39FC">
      <w:pPr>
        <w:numPr>
          <w:ilvl w:val="1"/>
          <w:numId w:val="19"/>
        </w:numPr>
      </w:pPr>
      <w:r w:rsidRPr="001A39FC">
        <w:t xml:space="preserve">A </w:t>
      </w:r>
      <w:r w:rsidRPr="001A39FC">
        <w:rPr>
          <w:b/>
          <w:bCs/>
        </w:rPr>
        <w:t>Platform Architecture Diagram</w:t>
      </w:r>
      <w:r w:rsidRPr="001A39FC">
        <w:t xml:space="preserve"> (developer</w:t>
      </w:r>
      <w:r w:rsidRPr="001A39FC">
        <w:noBreakHyphen/>
        <w:t>level)</w:t>
      </w:r>
    </w:p>
    <w:p w14:paraId="444D245E" w14:textId="77777777" w:rsidR="001A39FC" w:rsidRPr="001A39FC" w:rsidRDefault="001A39FC" w:rsidP="001A39FC">
      <w:pPr>
        <w:numPr>
          <w:ilvl w:val="1"/>
          <w:numId w:val="19"/>
        </w:numPr>
      </w:pPr>
      <w:r w:rsidRPr="001A39FC">
        <w:t xml:space="preserve">A </w:t>
      </w:r>
      <w:r w:rsidRPr="001A39FC">
        <w:rPr>
          <w:b/>
          <w:bCs/>
        </w:rPr>
        <w:t>Feature Prioritization Chart</w:t>
      </w:r>
      <w:r w:rsidRPr="001A39FC">
        <w:t xml:space="preserve"> (</w:t>
      </w:r>
      <w:proofErr w:type="spellStart"/>
      <w:r w:rsidRPr="001A39FC">
        <w:t>MoSCoW</w:t>
      </w:r>
      <w:proofErr w:type="spellEnd"/>
      <w:r w:rsidRPr="001A39FC">
        <w:t xml:space="preserve"> or RICE scoring)</w:t>
      </w:r>
    </w:p>
    <w:p w14:paraId="5E78FB72" w14:textId="77777777" w:rsidR="001A39FC" w:rsidRPr="001A39FC" w:rsidRDefault="001A39FC" w:rsidP="001A39FC">
      <w:r w:rsidRPr="001A39FC">
        <w:t>Just tell me which one you want next.</w:t>
      </w:r>
    </w:p>
    <w:p w14:paraId="34F20711" w14:textId="77777777" w:rsidR="00B338B3" w:rsidRDefault="00B338B3"/>
    <w:sectPr w:rsidR="00B3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59D"/>
    <w:multiLevelType w:val="multilevel"/>
    <w:tmpl w:val="A75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2A16"/>
    <w:multiLevelType w:val="multilevel"/>
    <w:tmpl w:val="B0A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4417F"/>
    <w:multiLevelType w:val="multilevel"/>
    <w:tmpl w:val="ADB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B3171"/>
    <w:multiLevelType w:val="multilevel"/>
    <w:tmpl w:val="E2DE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3470A"/>
    <w:multiLevelType w:val="multilevel"/>
    <w:tmpl w:val="2326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7256A"/>
    <w:multiLevelType w:val="multilevel"/>
    <w:tmpl w:val="1CC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A283E"/>
    <w:multiLevelType w:val="multilevel"/>
    <w:tmpl w:val="06A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35820"/>
    <w:multiLevelType w:val="multilevel"/>
    <w:tmpl w:val="3D9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66197"/>
    <w:multiLevelType w:val="multilevel"/>
    <w:tmpl w:val="5D0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C41DF"/>
    <w:multiLevelType w:val="multilevel"/>
    <w:tmpl w:val="765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56F81"/>
    <w:multiLevelType w:val="multilevel"/>
    <w:tmpl w:val="D07C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43BE9"/>
    <w:multiLevelType w:val="multilevel"/>
    <w:tmpl w:val="598C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75F74"/>
    <w:multiLevelType w:val="multilevel"/>
    <w:tmpl w:val="7AC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D3B0B"/>
    <w:multiLevelType w:val="multilevel"/>
    <w:tmpl w:val="BCD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403A1"/>
    <w:multiLevelType w:val="multilevel"/>
    <w:tmpl w:val="C19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96CB4"/>
    <w:multiLevelType w:val="multilevel"/>
    <w:tmpl w:val="07C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71296"/>
    <w:multiLevelType w:val="multilevel"/>
    <w:tmpl w:val="4BF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759B4"/>
    <w:multiLevelType w:val="multilevel"/>
    <w:tmpl w:val="3EA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10FB6"/>
    <w:multiLevelType w:val="multilevel"/>
    <w:tmpl w:val="DD4C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982453">
    <w:abstractNumId w:val="9"/>
  </w:num>
  <w:num w:numId="2" w16cid:durableId="1084765179">
    <w:abstractNumId w:val="8"/>
  </w:num>
  <w:num w:numId="3" w16cid:durableId="664043464">
    <w:abstractNumId w:val="13"/>
  </w:num>
  <w:num w:numId="4" w16cid:durableId="460149259">
    <w:abstractNumId w:val="15"/>
  </w:num>
  <w:num w:numId="5" w16cid:durableId="983390396">
    <w:abstractNumId w:val="3"/>
  </w:num>
  <w:num w:numId="6" w16cid:durableId="1141271720">
    <w:abstractNumId w:val="17"/>
  </w:num>
  <w:num w:numId="7" w16cid:durableId="307639143">
    <w:abstractNumId w:val="6"/>
  </w:num>
  <w:num w:numId="8" w16cid:durableId="759831581">
    <w:abstractNumId w:val="7"/>
  </w:num>
  <w:num w:numId="9" w16cid:durableId="1195996706">
    <w:abstractNumId w:val="4"/>
  </w:num>
  <w:num w:numId="10" w16cid:durableId="1168903305">
    <w:abstractNumId w:val="5"/>
  </w:num>
  <w:num w:numId="11" w16cid:durableId="1391490973">
    <w:abstractNumId w:val="1"/>
  </w:num>
  <w:num w:numId="12" w16cid:durableId="455026787">
    <w:abstractNumId w:val="0"/>
  </w:num>
  <w:num w:numId="13" w16cid:durableId="1140686428">
    <w:abstractNumId w:val="2"/>
  </w:num>
  <w:num w:numId="14" w16cid:durableId="1504930258">
    <w:abstractNumId w:val="10"/>
  </w:num>
  <w:num w:numId="15" w16cid:durableId="12805112">
    <w:abstractNumId w:val="16"/>
  </w:num>
  <w:num w:numId="16" w16cid:durableId="6947051">
    <w:abstractNumId w:val="14"/>
  </w:num>
  <w:num w:numId="17" w16cid:durableId="963117661">
    <w:abstractNumId w:val="11"/>
  </w:num>
  <w:num w:numId="18" w16cid:durableId="170023965">
    <w:abstractNumId w:val="12"/>
  </w:num>
  <w:num w:numId="19" w16cid:durableId="8332249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FC"/>
    <w:rsid w:val="001A39FC"/>
    <w:rsid w:val="00B338B3"/>
    <w:rsid w:val="00BB132C"/>
    <w:rsid w:val="00CE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B960"/>
  <w15:chartTrackingRefBased/>
  <w15:docId w15:val="{A5383755-FB60-4E1A-B615-05B9CB74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3192</Characters>
  <Application>Microsoft Office Word</Application>
  <DocSecurity>0</DocSecurity>
  <Lines>92</Lines>
  <Paragraphs>90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Black</dc:creator>
  <cp:keywords/>
  <dc:description/>
  <cp:lastModifiedBy>Dwayne Black</cp:lastModifiedBy>
  <cp:revision>1</cp:revision>
  <dcterms:created xsi:type="dcterms:W3CDTF">2025-12-29T12:55:00Z</dcterms:created>
  <dcterms:modified xsi:type="dcterms:W3CDTF">2025-12-29T12:56:00Z</dcterms:modified>
</cp:coreProperties>
</file>