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5F00" w14:textId="77777777" w:rsidR="006904F2" w:rsidRPr="006904F2" w:rsidRDefault="006904F2" w:rsidP="006904F2">
      <w:r w:rsidRPr="006904F2">
        <w:rPr>
          <w:rFonts w:ascii="Segoe UI Emoji" w:hAnsi="Segoe UI Emoji" w:cs="Segoe UI Emoji"/>
        </w:rPr>
        <w:t>🚀</w:t>
      </w:r>
      <w:r w:rsidRPr="006904F2">
        <w:t xml:space="preserve"> AI Services Product Roadmap</w:t>
      </w:r>
    </w:p>
    <w:p w14:paraId="68783367" w14:textId="77777777" w:rsidR="006904F2" w:rsidRPr="006904F2" w:rsidRDefault="006904F2" w:rsidP="006904F2">
      <w:r w:rsidRPr="006904F2">
        <w:t>Phase 1 (Year 1–2): Core Offerings &amp; MVP Launch</w:t>
      </w:r>
    </w:p>
    <w:p w14:paraId="6658DD4B" w14:textId="77777777" w:rsidR="006904F2" w:rsidRPr="006904F2" w:rsidRDefault="006904F2" w:rsidP="006904F2">
      <w:r w:rsidRPr="006904F2">
        <w:rPr>
          <w:b/>
          <w:bCs/>
        </w:rPr>
        <w:t>Goal:</w:t>
      </w:r>
      <w:r w:rsidRPr="006904F2">
        <w:t xml:space="preserve"> Establish credibility with SMEs and mid</w:t>
      </w:r>
      <w:r w:rsidRPr="006904F2">
        <w:noBreakHyphen/>
        <w:t>market enterprises.</w:t>
      </w:r>
      <w:r w:rsidRPr="006904F2">
        <w:br/>
      </w:r>
      <w:r w:rsidRPr="006904F2">
        <w:rPr>
          <w:b/>
          <w:bCs/>
        </w:rPr>
        <w:t>Products to Offer First:</w:t>
      </w:r>
    </w:p>
    <w:p w14:paraId="7A2E6F24" w14:textId="77777777" w:rsidR="006904F2" w:rsidRPr="006904F2" w:rsidRDefault="006904F2" w:rsidP="006904F2">
      <w:pPr>
        <w:numPr>
          <w:ilvl w:val="0"/>
          <w:numId w:val="1"/>
        </w:numPr>
      </w:pPr>
      <w:r w:rsidRPr="006904F2">
        <w:rPr>
          <w:b/>
          <w:bCs/>
        </w:rPr>
        <w:t>Virtual Assistants (Industry</w:t>
      </w:r>
      <w:r w:rsidRPr="006904F2">
        <w:rPr>
          <w:b/>
          <w:bCs/>
        </w:rPr>
        <w:noBreakHyphen/>
        <w:t>specific)</w:t>
      </w:r>
    </w:p>
    <w:p w14:paraId="626AC3AB" w14:textId="77777777" w:rsidR="006904F2" w:rsidRPr="006904F2" w:rsidRDefault="006904F2" w:rsidP="006904F2">
      <w:pPr>
        <w:numPr>
          <w:ilvl w:val="1"/>
          <w:numId w:val="1"/>
        </w:numPr>
      </w:pPr>
      <w:r w:rsidRPr="006904F2">
        <w:t>Healthcare: HIPAA</w:t>
      </w:r>
      <w:r w:rsidRPr="006904F2">
        <w:noBreakHyphen/>
        <w:t>compliant patient scheduling &amp; triage.</w:t>
      </w:r>
    </w:p>
    <w:p w14:paraId="34E1603F" w14:textId="77777777" w:rsidR="006904F2" w:rsidRPr="006904F2" w:rsidRDefault="006904F2" w:rsidP="006904F2">
      <w:pPr>
        <w:numPr>
          <w:ilvl w:val="1"/>
          <w:numId w:val="1"/>
        </w:numPr>
      </w:pPr>
      <w:r w:rsidRPr="006904F2">
        <w:t>Finance: Automated reporting &amp; compliance checks.</w:t>
      </w:r>
    </w:p>
    <w:p w14:paraId="453624A8" w14:textId="77777777" w:rsidR="006904F2" w:rsidRPr="006904F2" w:rsidRDefault="006904F2" w:rsidP="006904F2">
      <w:pPr>
        <w:numPr>
          <w:ilvl w:val="1"/>
          <w:numId w:val="1"/>
        </w:numPr>
      </w:pPr>
      <w:r w:rsidRPr="006904F2">
        <w:t>Legal: Document drafting &amp; case research assistants.</w:t>
      </w:r>
    </w:p>
    <w:p w14:paraId="49291DB8" w14:textId="77777777" w:rsidR="006904F2" w:rsidRPr="006904F2" w:rsidRDefault="006904F2" w:rsidP="006904F2">
      <w:pPr>
        <w:numPr>
          <w:ilvl w:val="0"/>
          <w:numId w:val="1"/>
        </w:numPr>
      </w:pPr>
      <w:r w:rsidRPr="006904F2">
        <w:rPr>
          <w:b/>
          <w:bCs/>
        </w:rPr>
        <w:t>Intelligent Document Processing (IDP)</w:t>
      </w:r>
    </w:p>
    <w:p w14:paraId="4965E9C5" w14:textId="77777777" w:rsidR="006904F2" w:rsidRPr="006904F2" w:rsidRDefault="006904F2" w:rsidP="006904F2">
      <w:pPr>
        <w:numPr>
          <w:ilvl w:val="1"/>
          <w:numId w:val="1"/>
        </w:numPr>
      </w:pPr>
      <w:r w:rsidRPr="006904F2">
        <w:t>OCR + NLP for contracts, invoices, compliance documents.</w:t>
      </w:r>
    </w:p>
    <w:p w14:paraId="65C600CF" w14:textId="77777777" w:rsidR="006904F2" w:rsidRPr="006904F2" w:rsidRDefault="006904F2" w:rsidP="006904F2">
      <w:pPr>
        <w:numPr>
          <w:ilvl w:val="1"/>
          <w:numId w:val="1"/>
        </w:numPr>
      </w:pPr>
      <w:r w:rsidRPr="006904F2">
        <w:t>Integration with existing ERP/CRM systems.</w:t>
      </w:r>
    </w:p>
    <w:p w14:paraId="7819E1A8" w14:textId="77777777" w:rsidR="006904F2" w:rsidRPr="006904F2" w:rsidRDefault="006904F2" w:rsidP="006904F2">
      <w:pPr>
        <w:numPr>
          <w:ilvl w:val="0"/>
          <w:numId w:val="1"/>
        </w:numPr>
      </w:pPr>
      <w:r w:rsidRPr="006904F2">
        <w:rPr>
          <w:b/>
          <w:bCs/>
        </w:rPr>
        <w:t>Image Processing (Computer Vision)</w:t>
      </w:r>
    </w:p>
    <w:p w14:paraId="13F2EFC8" w14:textId="77777777" w:rsidR="006904F2" w:rsidRPr="006904F2" w:rsidRDefault="006904F2" w:rsidP="006904F2">
      <w:pPr>
        <w:numPr>
          <w:ilvl w:val="0"/>
          <w:numId w:val="2"/>
        </w:numPr>
      </w:pPr>
      <w:r w:rsidRPr="006904F2">
        <w:t>Retail: Shelf monitoring, product recognition.</w:t>
      </w:r>
    </w:p>
    <w:p w14:paraId="69E587F9" w14:textId="77777777" w:rsidR="006904F2" w:rsidRPr="006904F2" w:rsidRDefault="006904F2" w:rsidP="006904F2">
      <w:pPr>
        <w:numPr>
          <w:ilvl w:val="0"/>
          <w:numId w:val="2"/>
        </w:numPr>
      </w:pPr>
      <w:r w:rsidRPr="006904F2">
        <w:t>Real estate: Property image tagging &amp; valuation support.</w:t>
      </w:r>
    </w:p>
    <w:p w14:paraId="259E3DC4" w14:textId="77777777" w:rsidR="006904F2" w:rsidRPr="006904F2" w:rsidRDefault="006904F2" w:rsidP="006904F2">
      <w:r w:rsidRPr="006904F2">
        <w:rPr>
          <w:b/>
          <w:bCs/>
        </w:rPr>
        <w:t>Technical Priorities:</w:t>
      </w:r>
    </w:p>
    <w:p w14:paraId="42B447AB" w14:textId="77777777" w:rsidR="006904F2" w:rsidRPr="006904F2" w:rsidRDefault="006904F2" w:rsidP="006904F2">
      <w:pPr>
        <w:numPr>
          <w:ilvl w:val="0"/>
          <w:numId w:val="3"/>
        </w:numPr>
      </w:pPr>
      <w:r w:rsidRPr="006904F2">
        <w:t>Build modular APIs for each product.</w:t>
      </w:r>
    </w:p>
    <w:p w14:paraId="192E3F31" w14:textId="77777777" w:rsidR="006904F2" w:rsidRPr="006904F2" w:rsidRDefault="006904F2" w:rsidP="006904F2">
      <w:pPr>
        <w:numPr>
          <w:ilvl w:val="0"/>
          <w:numId w:val="3"/>
        </w:numPr>
      </w:pPr>
      <w:r w:rsidRPr="006904F2">
        <w:t>Cloud deployment (Azure/AWS/GCP).</w:t>
      </w:r>
    </w:p>
    <w:p w14:paraId="1E3B0D00" w14:textId="77777777" w:rsidR="006904F2" w:rsidRPr="006904F2" w:rsidRDefault="006904F2" w:rsidP="006904F2">
      <w:pPr>
        <w:numPr>
          <w:ilvl w:val="0"/>
          <w:numId w:val="3"/>
        </w:numPr>
      </w:pPr>
      <w:r w:rsidRPr="006904F2">
        <w:t>Security &amp; compliance frameworks (GDPR, HIPAA).</w:t>
      </w:r>
    </w:p>
    <w:p w14:paraId="5A6E7671" w14:textId="77777777" w:rsidR="006904F2" w:rsidRPr="006904F2" w:rsidRDefault="006904F2" w:rsidP="006904F2">
      <w:r w:rsidRPr="006904F2">
        <w:t>Phase 2 (Year 3–4): Expansion &amp; Integration</w:t>
      </w:r>
    </w:p>
    <w:p w14:paraId="5AC2A4CA" w14:textId="77777777" w:rsidR="006904F2" w:rsidRPr="006904F2" w:rsidRDefault="006904F2" w:rsidP="006904F2">
      <w:r w:rsidRPr="006904F2">
        <w:rPr>
          <w:b/>
          <w:bCs/>
        </w:rPr>
        <w:t>Goal:</w:t>
      </w:r>
      <w:r w:rsidRPr="006904F2">
        <w:t xml:space="preserve"> Scale adoption and broaden product lines.</w:t>
      </w:r>
      <w:r w:rsidRPr="006904F2">
        <w:br/>
      </w:r>
      <w:r w:rsidRPr="006904F2">
        <w:rPr>
          <w:b/>
          <w:bCs/>
        </w:rPr>
        <w:t>Product Expansion:</w:t>
      </w:r>
    </w:p>
    <w:p w14:paraId="7838CE1E" w14:textId="77777777" w:rsidR="006904F2" w:rsidRPr="006904F2" w:rsidRDefault="006904F2" w:rsidP="006904F2">
      <w:pPr>
        <w:numPr>
          <w:ilvl w:val="0"/>
          <w:numId w:val="4"/>
        </w:numPr>
      </w:pPr>
      <w:r w:rsidRPr="006904F2">
        <w:rPr>
          <w:b/>
          <w:bCs/>
        </w:rPr>
        <w:t>AI Analytics Dashboard</w:t>
      </w:r>
    </w:p>
    <w:p w14:paraId="364854F4" w14:textId="77777777" w:rsidR="006904F2" w:rsidRPr="006904F2" w:rsidRDefault="006904F2" w:rsidP="006904F2">
      <w:pPr>
        <w:numPr>
          <w:ilvl w:val="1"/>
          <w:numId w:val="4"/>
        </w:numPr>
      </w:pPr>
      <w:r w:rsidRPr="006904F2">
        <w:t>Unified reporting across VA, IDP, and CV modules.</w:t>
      </w:r>
    </w:p>
    <w:p w14:paraId="0FEFD874" w14:textId="77777777" w:rsidR="006904F2" w:rsidRPr="006904F2" w:rsidRDefault="006904F2" w:rsidP="006904F2">
      <w:pPr>
        <w:numPr>
          <w:ilvl w:val="1"/>
          <w:numId w:val="4"/>
        </w:numPr>
      </w:pPr>
      <w:r w:rsidRPr="006904F2">
        <w:t>Predictive analytics for SMEs (sales forecasting, risk scoring).</w:t>
      </w:r>
    </w:p>
    <w:p w14:paraId="7F4F9C60" w14:textId="77777777" w:rsidR="006904F2" w:rsidRPr="006904F2" w:rsidRDefault="006904F2" w:rsidP="006904F2">
      <w:pPr>
        <w:numPr>
          <w:ilvl w:val="0"/>
          <w:numId w:val="4"/>
        </w:numPr>
      </w:pPr>
      <w:r w:rsidRPr="006904F2">
        <w:rPr>
          <w:b/>
          <w:bCs/>
        </w:rPr>
        <w:t>Multilingual Virtual Assistants</w:t>
      </w:r>
    </w:p>
    <w:p w14:paraId="2C2EFE98" w14:textId="77777777" w:rsidR="006904F2" w:rsidRPr="006904F2" w:rsidRDefault="006904F2" w:rsidP="006904F2">
      <w:pPr>
        <w:numPr>
          <w:ilvl w:val="1"/>
          <w:numId w:val="4"/>
        </w:numPr>
      </w:pPr>
      <w:r w:rsidRPr="006904F2">
        <w:t>Expand into global markets.</w:t>
      </w:r>
    </w:p>
    <w:p w14:paraId="21E9E077" w14:textId="77777777" w:rsidR="006904F2" w:rsidRPr="006904F2" w:rsidRDefault="006904F2" w:rsidP="006904F2">
      <w:pPr>
        <w:numPr>
          <w:ilvl w:val="0"/>
          <w:numId w:val="4"/>
        </w:numPr>
      </w:pPr>
      <w:r w:rsidRPr="006904F2">
        <w:rPr>
          <w:b/>
          <w:bCs/>
        </w:rPr>
        <w:lastRenderedPageBreak/>
        <w:t>Workflow Automation Suite</w:t>
      </w:r>
    </w:p>
    <w:p w14:paraId="24550781" w14:textId="77777777" w:rsidR="006904F2" w:rsidRPr="006904F2" w:rsidRDefault="006904F2" w:rsidP="006904F2">
      <w:pPr>
        <w:numPr>
          <w:ilvl w:val="0"/>
          <w:numId w:val="5"/>
        </w:numPr>
      </w:pPr>
      <w:r w:rsidRPr="006904F2">
        <w:t>Combine document + assistant + vision into end</w:t>
      </w:r>
      <w:r w:rsidRPr="006904F2">
        <w:noBreakHyphen/>
        <w:t>to</w:t>
      </w:r>
      <w:r w:rsidRPr="006904F2">
        <w:noBreakHyphen/>
        <w:t>end automation.</w:t>
      </w:r>
    </w:p>
    <w:p w14:paraId="6D0DA445" w14:textId="77777777" w:rsidR="006904F2" w:rsidRPr="006904F2" w:rsidRDefault="006904F2" w:rsidP="006904F2">
      <w:r w:rsidRPr="006904F2">
        <w:rPr>
          <w:b/>
          <w:bCs/>
        </w:rPr>
        <w:t>Technical Priorities:</w:t>
      </w:r>
    </w:p>
    <w:p w14:paraId="3F63E50D" w14:textId="77777777" w:rsidR="006904F2" w:rsidRPr="006904F2" w:rsidRDefault="006904F2" w:rsidP="006904F2">
      <w:pPr>
        <w:numPr>
          <w:ilvl w:val="0"/>
          <w:numId w:val="6"/>
        </w:numPr>
      </w:pPr>
      <w:r w:rsidRPr="006904F2">
        <w:t>Introduce microservices architecture for scalability.</w:t>
      </w:r>
    </w:p>
    <w:p w14:paraId="7656F278" w14:textId="77777777" w:rsidR="006904F2" w:rsidRPr="006904F2" w:rsidRDefault="006904F2" w:rsidP="006904F2">
      <w:pPr>
        <w:numPr>
          <w:ilvl w:val="0"/>
          <w:numId w:val="6"/>
        </w:numPr>
      </w:pPr>
      <w:r w:rsidRPr="006904F2">
        <w:t>Build integration connectors (Salesforce, SAP, QuickBooks).</w:t>
      </w:r>
    </w:p>
    <w:p w14:paraId="00A0E221" w14:textId="77777777" w:rsidR="006904F2" w:rsidRPr="006904F2" w:rsidRDefault="006904F2" w:rsidP="006904F2">
      <w:pPr>
        <w:numPr>
          <w:ilvl w:val="0"/>
          <w:numId w:val="6"/>
        </w:numPr>
      </w:pPr>
      <w:r w:rsidRPr="006904F2">
        <w:t>Expand AI models with fine</w:t>
      </w:r>
      <w:r w:rsidRPr="006904F2">
        <w:noBreakHyphen/>
        <w:t>tuned industry datasets.</w:t>
      </w:r>
    </w:p>
    <w:p w14:paraId="370FBB45" w14:textId="77777777" w:rsidR="006904F2" w:rsidRPr="006904F2" w:rsidRDefault="006904F2" w:rsidP="006904F2">
      <w:r w:rsidRPr="006904F2">
        <w:t>Phase 3 (Year 5+): Platform &amp; Ecosystem</w:t>
      </w:r>
    </w:p>
    <w:p w14:paraId="71901125" w14:textId="77777777" w:rsidR="006904F2" w:rsidRPr="006904F2" w:rsidRDefault="006904F2" w:rsidP="006904F2">
      <w:r w:rsidRPr="006904F2">
        <w:rPr>
          <w:b/>
          <w:bCs/>
        </w:rPr>
        <w:t>Goal:</w:t>
      </w:r>
      <w:r w:rsidRPr="006904F2">
        <w:t xml:space="preserve"> Position as a full </w:t>
      </w:r>
      <w:proofErr w:type="spellStart"/>
      <w:r w:rsidRPr="006904F2">
        <w:t>AIaaS</w:t>
      </w:r>
      <w:proofErr w:type="spellEnd"/>
      <w:r w:rsidRPr="006904F2">
        <w:t xml:space="preserve"> provider.</w:t>
      </w:r>
      <w:r w:rsidRPr="006904F2">
        <w:br/>
      </w:r>
      <w:r w:rsidRPr="006904F2">
        <w:rPr>
          <w:b/>
          <w:bCs/>
        </w:rPr>
        <w:t>Product Expansion:</w:t>
      </w:r>
    </w:p>
    <w:p w14:paraId="3EEE9DE5" w14:textId="77777777" w:rsidR="006904F2" w:rsidRPr="006904F2" w:rsidRDefault="006904F2" w:rsidP="006904F2">
      <w:pPr>
        <w:numPr>
          <w:ilvl w:val="0"/>
          <w:numId w:val="7"/>
        </w:numPr>
      </w:pPr>
      <w:r w:rsidRPr="006904F2">
        <w:rPr>
          <w:b/>
          <w:bCs/>
        </w:rPr>
        <w:t>AI Marketplace</w:t>
      </w:r>
    </w:p>
    <w:p w14:paraId="632C31EE" w14:textId="77777777" w:rsidR="006904F2" w:rsidRPr="006904F2" w:rsidRDefault="006904F2" w:rsidP="006904F2">
      <w:pPr>
        <w:numPr>
          <w:ilvl w:val="1"/>
          <w:numId w:val="7"/>
        </w:numPr>
      </w:pPr>
      <w:r w:rsidRPr="006904F2">
        <w:t>Allow third</w:t>
      </w:r>
      <w:r w:rsidRPr="006904F2">
        <w:noBreakHyphen/>
        <w:t>party developers to build plugins/extensions.</w:t>
      </w:r>
    </w:p>
    <w:p w14:paraId="31846C33" w14:textId="77777777" w:rsidR="006904F2" w:rsidRPr="006904F2" w:rsidRDefault="006904F2" w:rsidP="006904F2">
      <w:pPr>
        <w:numPr>
          <w:ilvl w:val="0"/>
          <w:numId w:val="7"/>
        </w:numPr>
      </w:pPr>
      <w:r w:rsidRPr="006904F2">
        <w:rPr>
          <w:b/>
          <w:bCs/>
        </w:rPr>
        <w:t>Predictive AI for SMEs</w:t>
      </w:r>
    </w:p>
    <w:p w14:paraId="4037BA38" w14:textId="77777777" w:rsidR="006904F2" w:rsidRPr="006904F2" w:rsidRDefault="006904F2" w:rsidP="006904F2">
      <w:pPr>
        <w:numPr>
          <w:ilvl w:val="1"/>
          <w:numId w:val="7"/>
        </w:numPr>
      </w:pPr>
      <w:r w:rsidRPr="006904F2">
        <w:t>Industry</w:t>
      </w:r>
      <w:r w:rsidRPr="006904F2">
        <w:noBreakHyphen/>
        <w:t>specific forecasting (healthcare outcomes, financial risk, legal case success rates).</w:t>
      </w:r>
    </w:p>
    <w:p w14:paraId="34EFBA14" w14:textId="77777777" w:rsidR="006904F2" w:rsidRPr="006904F2" w:rsidRDefault="006904F2" w:rsidP="006904F2">
      <w:pPr>
        <w:numPr>
          <w:ilvl w:val="0"/>
          <w:numId w:val="7"/>
        </w:numPr>
      </w:pPr>
      <w:r w:rsidRPr="006904F2">
        <w:rPr>
          <w:b/>
          <w:bCs/>
        </w:rPr>
        <w:t>Edge AI Solutions</w:t>
      </w:r>
    </w:p>
    <w:p w14:paraId="6BC272E5" w14:textId="77777777" w:rsidR="006904F2" w:rsidRPr="006904F2" w:rsidRDefault="006904F2" w:rsidP="006904F2">
      <w:pPr>
        <w:numPr>
          <w:ilvl w:val="0"/>
          <w:numId w:val="8"/>
        </w:numPr>
      </w:pPr>
      <w:r w:rsidRPr="006904F2">
        <w:t>Deploy lightweight models for on</w:t>
      </w:r>
      <w:r w:rsidRPr="006904F2">
        <w:noBreakHyphen/>
        <w:t>premise or IoT devices (manufacturing, smart cities).</w:t>
      </w:r>
    </w:p>
    <w:p w14:paraId="1DBEAF08" w14:textId="77777777" w:rsidR="006904F2" w:rsidRPr="006904F2" w:rsidRDefault="006904F2" w:rsidP="006904F2">
      <w:r w:rsidRPr="006904F2">
        <w:rPr>
          <w:b/>
          <w:bCs/>
        </w:rPr>
        <w:t>Technical Priorities:</w:t>
      </w:r>
    </w:p>
    <w:p w14:paraId="374D98DA" w14:textId="77777777" w:rsidR="006904F2" w:rsidRPr="006904F2" w:rsidRDefault="006904F2" w:rsidP="006904F2">
      <w:pPr>
        <w:numPr>
          <w:ilvl w:val="0"/>
          <w:numId w:val="9"/>
        </w:numPr>
      </w:pPr>
      <w:r w:rsidRPr="006904F2">
        <w:t>Build proprietary models for differentiation.</w:t>
      </w:r>
    </w:p>
    <w:p w14:paraId="36EDBFF5" w14:textId="77777777" w:rsidR="006904F2" w:rsidRPr="006904F2" w:rsidRDefault="006904F2" w:rsidP="006904F2">
      <w:pPr>
        <w:numPr>
          <w:ilvl w:val="0"/>
          <w:numId w:val="9"/>
        </w:numPr>
      </w:pPr>
      <w:r w:rsidRPr="006904F2">
        <w:t>Launch developer SDKs.</w:t>
      </w:r>
    </w:p>
    <w:p w14:paraId="59E9EEE5" w14:textId="77777777" w:rsidR="006904F2" w:rsidRPr="006904F2" w:rsidRDefault="006904F2" w:rsidP="006904F2">
      <w:pPr>
        <w:numPr>
          <w:ilvl w:val="0"/>
          <w:numId w:val="9"/>
        </w:numPr>
      </w:pPr>
      <w:r w:rsidRPr="006904F2">
        <w:t>International compliance certifications.</w:t>
      </w:r>
    </w:p>
    <w:p w14:paraId="7E7EBFAC" w14:textId="77777777" w:rsidR="006904F2" w:rsidRPr="006904F2" w:rsidRDefault="006904F2" w:rsidP="006904F2">
      <w:r w:rsidRPr="006904F2">
        <w:rPr>
          <w:rFonts w:ascii="Segoe UI Emoji" w:hAnsi="Segoe UI Emoji" w:cs="Segoe UI Emoji"/>
        </w:rPr>
        <w:t>📈</w:t>
      </w:r>
      <w:r w:rsidRPr="006904F2">
        <w:t xml:space="preserve"> Roadmap Milestones</w:t>
      </w:r>
    </w:p>
    <w:p w14:paraId="5F8C2CAF" w14:textId="77777777" w:rsidR="006904F2" w:rsidRPr="006904F2" w:rsidRDefault="006904F2" w:rsidP="006904F2">
      <w:pPr>
        <w:numPr>
          <w:ilvl w:val="0"/>
          <w:numId w:val="10"/>
        </w:numPr>
      </w:pPr>
      <w:r w:rsidRPr="006904F2">
        <w:rPr>
          <w:b/>
          <w:bCs/>
        </w:rPr>
        <w:t>Year 1:</w:t>
      </w:r>
      <w:r w:rsidRPr="006904F2">
        <w:t xml:space="preserve"> MVP launch, pilot SMEs, secure first 10–20 clients.</w:t>
      </w:r>
    </w:p>
    <w:p w14:paraId="1F9B1183" w14:textId="77777777" w:rsidR="006904F2" w:rsidRPr="006904F2" w:rsidRDefault="006904F2" w:rsidP="006904F2">
      <w:pPr>
        <w:numPr>
          <w:ilvl w:val="0"/>
          <w:numId w:val="10"/>
        </w:numPr>
      </w:pPr>
      <w:r w:rsidRPr="006904F2">
        <w:rPr>
          <w:b/>
          <w:bCs/>
        </w:rPr>
        <w:t>Year 2:</w:t>
      </w:r>
      <w:r w:rsidRPr="006904F2">
        <w:t xml:space="preserve"> Achieve break</w:t>
      </w:r>
      <w:r w:rsidRPr="006904F2">
        <w:noBreakHyphen/>
        <w:t>even, expand IDP and VA features.</w:t>
      </w:r>
    </w:p>
    <w:p w14:paraId="1AFBA390" w14:textId="77777777" w:rsidR="006904F2" w:rsidRPr="006904F2" w:rsidRDefault="006904F2" w:rsidP="006904F2">
      <w:pPr>
        <w:numPr>
          <w:ilvl w:val="0"/>
          <w:numId w:val="10"/>
        </w:numPr>
      </w:pPr>
      <w:r w:rsidRPr="006904F2">
        <w:rPr>
          <w:b/>
          <w:bCs/>
        </w:rPr>
        <w:t>Year 3:</w:t>
      </w:r>
      <w:r w:rsidRPr="006904F2">
        <w:t xml:space="preserve"> Launch analytics dashboard, enterprise licensing.</w:t>
      </w:r>
    </w:p>
    <w:p w14:paraId="42BE7E0A" w14:textId="77777777" w:rsidR="006904F2" w:rsidRPr="006904F2" w:rsidRDefault="006904F2" w:rsidP="006904F2">
      <w:pPr>
        <w:numPr>
          <w:ilvl w:val="0"/>
          <w:numId w:val="10"/>
        </w:numPr>
      </w:pPr>
      <w:r w:rsidRPr="006904F2">
        <w:rPr>
          <w:b/>
          <w:bCs/>
        </w:rPr>
        <w:t>Year 4:</w:t>
      </w:r>
      <w:r w:rsidRPr="006904F2">
        <w:t xml:space="preserve"> Expand globally, add workflow automation suite.</w:t>
      </w:r>
    </w:p>
    <w:p w14:paraId="20F61E5A" w14:textId="77777777" w:rsidR="006904F2" w:rsidRPr="006904F2" w:rsidRDefault="006904F2" w:rsidP="006904F2">
      <w:pPr>
        <w:numPr>
          <w:ilvl w:val="0"/>
          <w:numId w:val="10"/>
        </w:numPr>
      </w:pPr>
      <w:r w:rsidRPr="006904F2">
        <w:rPr>
          <w:b/>
          <w:bCs/>
        </w:rPr>
        <w:t>Year 5:</w:t>
      </w:r>
      <w:r w:rsidRPr="006904F2">
        <w:t xml:space="preserve"> Launch AI marketplace, position for IPO/acquisition.</w:t>
      </w:r>
    </w:p>
    <w:p w14:paraId="1CF71892" w14:textId="77777777" w:rsidR="006904F2" w:rsidRPr="006904F2" w:rsidRDefault="006904F2" w:rsidP="006904F2">
      <w:r w:rsidRPr="006904F2">
        <w:rPr>
          <w:rFonts w:ascii="Segoe UI Emoji" w:hAnsi="Segoe UI Emoji" w:cs="Segoe UI Emoji"/>
        </w:rPr>
        <w:lastRenderedPageBreak/>
        <w:t>💡</w:t>
      </w:r>
      <w:r w:rsidRPr="006904F2">
        <w:t xml:space="preserve"> </w:t>
      </w:r>
      <w:r w:rsidRPr="006904F2">
        <w:rPr>
          <w:b/>
          <w:bCs/>
        </w:rPr>
        <w:t>Project Management Note:</w:t>
      </w:r>
    </w:p>
    <w:p w14:paraId="4E766384" w14:textId="77777777" w:rsidR="006904F2" w:rsidRPr="006904F2" w:rsidRDefault="006904F2" w:rsidP="006904F2">
      <w:pPr>
        <w:numPr>
          <w:ilvl w:val="0"/>
          <w:numId w:val="11"/>
        </w:numPr>
      </w:pPr>
      <w:r w:rsidRPr="006904F2">
        <w:t xml:space="preserve">Use </w:t>
      </w:r>
      <w:r w:rsidRPr="006904F2">
        <w:rPr>
          <w:b/>
          <w:bCs/>
        </w:rPr>
        <w:t>Agile sprints</w:t>
      </w:r>
      <w:r w:rsidRPr="006904F2">
        <w:t xml:space="preserve"> for product development.</w:t>
      </w:r>
    </w:p>
    <w:p w14:paraId="2ED4ADEC" w14:textId="77777777" w:rsidR="006904F2" w:rsidRPr="006904F2" w:rsidRDefault="006904F2" w:rsidP="006904F2">
      <w:pPr>
        <w:numPr>
          <w:ilvl w:val="0"/>
          <w:numId w:val="11"/>
        </w:numPr>
      </w:pPr>
      <w:r w:rsidRPr="006904F2">
        <w:t xml:space="preserve">Maintain a </w:t>
      </w:r>
      <w:r w:rsidRPr="006904F2">
        <w:rPr>
          <w:b/>
          <w:bCs/>
        </w:rPr>
        <w:t>product backlog</w:t>
      </w:r>
      <w:r w:rsidRPr="006904F2">
        <w:t xml:space="preserve"> aligned with roadmap phases.</w:t>
      </w:r>
    </w:p>
    <w:p w14:paraId="302110F3" w14:textId="77777777" w:rsidR="006904F2" w:rsidRPr="006904F2" w:rsidRDefault="006904F2" w:rsidP="006904F2">
      <w:pPr>
        <w:numPr>
          <w:ilvl w:val="0"/>
          <w:numId w:val="11"/>
        </w:numPr>
      </w:pPr>
      <w:r w:rsidRPr="006904F2">
        <w:t>Track KPIs: adoption rate, churn, uptime, model accuracy.</w:t>
      </w:r>
    </w:p>
    <w:p w14:paraId="341C5A0E" w14:textId="77777777" w:rsidR="00B338B3" w:rsidRDefault="00B338B3"/>
    <w:sectPr w:rsidR="00B33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DDC"/>
    <w:multiLevelType w:val="multilevel"/>
    <w:tmpl w:val="0A00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500A7"/>
    <w:multiLevelType w:val="multilevel"/>
    <w:tmpl w:val="8C2C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F1757"/>
    <w:multiLevelType w:val="multilevel"/>
    <w:tmpl w:val="44F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17811"/>
    <w:multiLevelType w:val="multilevel"/>
    <w:tmpl w:val="126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22879"/>
    <w:multiLevelType w:val="multilevel"/>
    <w:tmpl w:val="A874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D5B8C"/>
    <w:multiLevelType w:val="multilevel"/>
    <w:tmpl w:val="C9B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622E3"/>
    <w:multiLevelType w:val="multilevel"/>
    <w:tmpl w:val="13E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A1FB7"/>
    <w:multiLevelType w:val="multilevel"/>
    <w:tmpl w:val="EC56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44C02"/>
    <w:multiLevelType w:val="multilevel"/>
    <w:tmpl w:val="6BA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57DBA"/>
    <w:multiLevelType w:val="multilevel"/>
    <w:tmpl w:val="3EE6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A39AB"/>
    <w:multiLevelType w:val="multilevel"/>
    <w:tmpl w:val="25B4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826994">
    <w:abstractNumId w:val="9"/>
  </w:num>
  <w:num w:numId="2" w16cid:durableId="59065529">
    <w:abstractNumId w:val="3"/>
  </w:num>
  <w:num w:numId="3" w16cid:durableId="658728353">
    <w:abstractNumId w:val="5"/>
  </w:num>
  <w:num w:numId="4" w16cid:durableId="1935045279">
    <w:abstractNumId w:val="0"/>
  </w:num>
  <w:num w:numId="5" w16cid:durableId="676349743">
    <w:abstractNumId w:val="2"/>
  </w:num>
  <w:num w:numId="6" w16cid:durableId="1913081995">
    <w:abstractNumId w:val="1"/>
  </w:num>
  <w:num w:numId="7" w16cid:durableId="1054738470">
    <w:abstractNumId w:val="4"/>
  </w:num>
  <w:num w:numId="8" w16cid:durableId="851721318">
    <w:abstractNumId w:val="7"/>
  </w:num>
  <w:num w:numId="9" w16cid:durableId="28848569">
    <w:abstractNumId w:val="8"/>
  </w:num>
  <w:num w:numId="10" w16cid:durableId="423649992">
    <w:abstractNumId w:val="6"/>
  </w:num>
  <w:num w:numId="11" w16cid:durableId="13113977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4F2"/>
    <w:rsid w:val="006904F2"/>
    <w:rsid w:val="008510CA"/>
    <w:rsid w:val="00B338B3"/>
    <w:rsid w:val="00BB132C"/>
    <w:rsid w:val="00CE10F6"/>
    <w:rsid w:val="00CE7E3F"/>
    <w:rsid w:val="00E1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DF74"/>
  <w15:chartTrackingRefBased/>
  <w15:docId w15:val="{2B2040C4-5E7B-46C2-BCFE-D27CFAEB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322</Words>
  <Characters>2130</Characters>
  <Application>Microsoft Office Word</Application>
  <DocSecurity>0</DocSecurity>
  <Lines>57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Black</dc:creator>
  <cp:keywords/>
  <dc:description/>
  <cp:lastModifiedBy>Dwayne Black</cp:lastModifiedBy>
  <cp:revision>2</cp:revision>
  <dcterms:created xsi:type="dcterms:W3CDTF">2025-12-29T12:49:00Z</dcterms:created>
  <dcterms:modified xsi:type="dcterms:W3CDTF">2025-12-29T17:04:00Z</dcterms:modified>
</cp:coreProperties>
</file>