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1"/>
          <w:trHeight w:val="734" w:hRule="atLeast"/>
          <w:tblHeader w:val="1"/>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line="240" w:lineRule="auto"/>
              <w:ind w:left="0" w:firstLine="0"/>
              <w:jc w:val="center"/>
              <w:rPr/>
            </w:pPr>
            <w:r w:rsidDel="00000000" w:rsidR="00000000" w:rsidRPr="00000000">
              <w:rPr/>
              <w:drawing>
                <wp:inline distB="19050" distT="19050" distL="19050" distR="19050">
                  <wp:extent cx="5061792" cy="1559579"/>
                  <wp:effectExtent b="0" l="0" r="0" t="0"/>
                  <wp:docPr id="23"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061792" cy="1559579"/>
                          </a:xfrm>
                          <a:prstGeom prst="rect"/>
                          <a:ln/>
                        </pic:spPr>
                      </pic:pic>
                    </a:graphicData>
                  </a:graphic>
                </wp:inline>
              </w:drawing>
            </w:r>
            <w:r w:rsidDel="00000000" w:rsidR="00000000" w:rsidRPr="00000000">
              <w:rPr>
                <w:rtl w:val="0"/>
              </w:rPr>
            </w:r>
          </w:p>
        </w:tc>
      </w:tr>
      <w:tr>
        <w:trPr>
          <w:cantSplit w:val="1"/>
          <w:trHeight w:val="734"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4">
            <w:pPr>
              <w:widowControl w:val="0"/>
              <w:spacing w:line="240" w:lineRule="auto"/>
              <w:jc w:val="center"/>
              <w:rPr/>
            </w:pPr>
            <w:r w:rsidDel="00000000" w:rsidR="00000000" w:rsidRPr="00000000">
              <w:rPr>
                <w:sz w:val="44"/>
                <w:szCs w:val="44"/>
                <w:rtl w:val="0"/>
              </w:rPr>
              <w:t xml:space="preserve">Dark Wolf Solutions</w:t>
            </w:r>
            <w:r w:rsidDel="00000000" w:rsidR="00000000" w:rsidRPr="00000000">
              <w:rPr>
                <w:rtl w:val="0"/>
              </w:rPr>
            </w:r>
          </w:p>
        </w:tc>
      </w:tr>
      <w:tr>
        <w:trPr>
          <w:cantSplit w:val="1"/>
          <w:trHeight w:val="734"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line="240" w:lineRule="auto"/>
              <w:ind w:left="0" w:firstLine="0"/>
              <w:jc w:val="center"/>
              <w:rPr>
                <w:sz w:val="54"/>
                <w:szCs w:val="54"/>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line="240" w:lineRule="auto"/>
              <w:ind w:left="0" w:firstLine="0"/>
              <w:jc w:val="center"/>
              <w:rPr>
                <w:sz w:val="54"/>
                <w:szCs w:val="54"/>
              </w:rPr>
            </w:pPr>
            <w:r w:rsidDel="00000000" w:rsidR="00000000" w:rsidRPr="00000000">
              <w:rPr>
                <w:sz w:val="54"/>
                <w:szCs w:val="54"/>
                <w:rtl w:val="0"/>
              </w:rPr>
              <w:t xml:space="preserve">Hack Our Drone</w:t>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line="240" w:lineRule="auto"/>
              <w:ind w:left="0" w:firstLine="0"/>
              <w:jc w:val="center"/>
              <w:rPr>
                <w:sz w:val="54"/>
                <w:szCs w:val="54"/>
              </w:rPr>
            </w:pP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line="240" w:lineRule="auto"/>
              <w:ind w:left="0" w:firstLine="0"/>
              <w:jc w:val="center"/>
              <w:rPr>
                <w:sz w:val="62"/>
                <w:szCs w:val="62"/>
              </w:rPr>
            </w:pPr>
            <w:r w:rsidDel="00000000" w:rsidR="00000000" w:rsidRPr="00000000">
              <w:rPr>
                <w:sz w:val="62"/>
                <w:szCs w:val="62"/>
                <w:rtl w:val="0"/>
              </w:rPr>
              <w:t xml:space="preserve">Module 3: Communications</w:t>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line="240" w:lineRule="auto"/>
              <w:ind w:left="0" w:firstLine="0"/>
              <w:jc w:val="center"/>
              <w:rPr>
                <w:sz w:val="54"/>
                <w:szCs w:val="54"/>
              </w:rPr>
            </w:pP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line="240" w:lineRule="auto"/>
              <w:ind w:left="0" w:firstLine="0"/>
              <w:jc w:val="center"/>
              <w:rPr>
                <w:sz w:val="54"/>
                <w:szCs w:val="54"/>
              </w:rPr>
            </w:pPr>
            <w:r w:rsidDel="00000000" w:rsidR="00000000" w:rsidRPr="00000000">
              <w:rPr>
                <w:sz w:val="54"/>
                <w:szCs w:val="54"/>
                <w:rtl w:val="0"/>
              </w:rPr>
              <w:t xml:space="preserve">Lab Manual</w:t>
            </w:r>
          </w:p>
        </w:tc>
      </w:tr>
      <w:tr>
        <w:trPr>
          <w:cantSplit w:val="1"/>
          <w:trHeight w:val="734"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r>
          </w:p>
        </w:tc>
      </w:tr>
      <w:tr>
        <w:trPr>
          <w:cantSplit w:val="1"/>
          <w:trHeight w:val="734"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line="240" w:lineRule="auto"/>
              <w:ind w:left="0" w:firstLine="0"/>
              <w:jc w:val="center"/>
              <w:rPr>
                <w:sz w:val="34"/>
                <w:szCs w:val="34"/>
              </w:rPr>
            </w:pPr>
            <w:r w:rsidDel="00000000" w:rsidR="00000000" w:rsidRPr="00000000">
              <w:rPr>
                <w:sz w:val="34"/>
                <w:szCs w:val="34"/>
                <w:rtl w:val="0"/>
              </w:rPr>
              <w:t xml:space="preserve">2023 05 08</w:t>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15">
      <w:pPr>
        <w:pStyle w:val="Heading1"/>
        <w:ind w:left="0" w:firstLine="0"/>
        <w:rPr/>
      </w:pPr>
      <w:bookmarkStart w:colFirst="0" w:colLast="0" w:name="_heading=h.fvsw4ye9lx6l" w:id="1"/>
      <w:bookmarkEnd w:id="1"/>
      <w:r w:rsidDel="00000000" w:rsidR="00000000" w:rsidRPr="00000000">
        <w:rPr>
          <w:b w:val="1"/>
          <w:rtl w:val="0"/>
        </w:rPr>
        <w:t xml:space="preserve">Task 1 Describe the Comm System Under Test</w:t>
      </w:r>
      <w:r w:rsidDel="00000000" w:rsidR="00000000" w:rsidRPr="00000000">
        <w:rPr>
          <w:rtl w:val="0"/>
        </w:rPr>
        <w:t xml:space="preserve">: </w:t>
      </w:r>
    </w:p>
    <w:p w:rsidR="00000000" w:rsidDel="00000000" w:rsidP="00000000" w:rsidRDefault="00000000" w:rsidRPr="00000000" w14:paraId="00000016">
      <w:pPr>
        <w:pStyle w:val="Heading2"/>
        <w:ind w:left="0" w:firstLine="0"/>
        <w:rPr/>
      </w:pPr>
      <w:bookmarkStart w:colFirst="0" w:colLast="0" w:name="_heading=h.fmci6vi8bsa9" w:id="2"/>
      <w:bookmarkEnd w:id="2"/>
      <w:r w:rsidDel="00000000" w:rsidR="00000000" w:rsidRPr="00000000">
        <w:rPr>
          <w:b w:val="1"/>
          <w:rtl w:val="0"/>
        </w:rPr>
        <w:t xml:space="preserve">Task 1 Objective</w:t>
      </w:r>
      <w:r w:rsidDel="00000000" w:rsidR="00000000" w:rsidRPr="00000000">
        <w:rPr>
          <w:rtl w:val="0"/>
        </w:rPr>
        <w:t xml:space="preserve">: </w:t>
      </w:r>
    </w:p>
    <w:p w:rsidR="00000000" w:rsidDel="00000000" w:rsidP="00000000" w:rsidRDefault="00000000" w:rsidRPr="00000000" w14:paraId="00000017">
      <w:pPr>
        <w:ind w:left="0" w:firstLine="0"/>
        <w:rPr/>
      </w:pPr>
      <w:r w:rsidDel="00000000" w:rsidR="00000000" w:rsidRPr="00000000">
        <w:rPr>
          <w:rtl w:val="0"/>
        </w:rPr>
        <w:t xml:space="preserve">Examine  the components of this UAS Communication system and understand its function.</w:t>
      </w:r>
    </w:p>
    <w:p w:rsidR="00000000" w:rsidDel="00000000" w:rsidP="00000000" w:rsidRDefault="00000000" w:rsidRPr="00000000" w14:paraId="00000018">
      <w:pPr>
        <w:pStyle w:val="Heading2"/>
        <w:ind w:left="0" w:firstLine="0"/>
        <w:rPr/>
      </w:pPr>
      <w:bookmarkStart w:colFirst="0" w:colLast="0" w:name="_heading=h.uehfil4brd2i" w:id="3"/>
      <w:bookmarkEnd w:id="3"/>
      <w:r w:rsidDel="00000000" w:rsidR="00000000" w:rsidRPr="00000000">
        <w:rPr>
          <w:b w:val="1"/>
          <w:rtl w:val="0"/>
        </w:rPr>
        <w:t xml:space="preserve">Task 1 Description</w:t>
      </w:r>
      <w:r w:rsidDel="00000000" w:rsidR="00000000" w:rsidRPr="00000000">
        <w:rPr>
          <w:rtl w:val="0"/>
        </w:rPr>
        <w:t xml:space="preserv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t xml:space="preserve">To better understand the communication system under test, answer the following questions: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5"/>
        </w:numPr>
        <w:rPr>
          <w:sz w:val="24"/>
          <w:szCs w:val="24"/>
        </w:rPr>
      </w:pPr>
      <w:r w:rsidDel="00000000" w:rsidR="00000000" w:rsidRPr="00000000">
        <w:rPr>
          <w:rtl w:val="0"/>
        </w:rPr>
        <w:t xml:space="preserve">What type of data passes between the UAV and the GCS?</w:t>
      </w:r>
    </w:p>
    <w:p w:rsidR="00000000" w:rsidDel="00000000" w:rsidP="00000000" w:rsidRDefault="00000000" w:rsidRPr="00000000" w14:paraId="0000001D">
      <w:pPr>
        <w:numPr>
          <w:ilvl w:val="0"/>
          <w:numId w:val="5"/>
        </w:numPr>
        <w:rPr>
          <w:sz w:val="24"/>
          <w:szCs w:val="24"/>
        </w:rPr>
      </w:pPr>
      <w:r w:rsidDel="00000000" w:rsidR="00000000" w:rsidRPr="00000000">
        <w:rPr>
          <w:rtl w:val="0"/>
        </w:rPr>
        <w:t xml:space="preserve">What type of communication link is used to pass that data?</w:t>
      </w:r>
    </w:p>
    <w:p w:rsidR="00000000" w:rsidDel="00000000" w:rsidP="00000000" w:rsidRDefault="00000000" w:rsidRPr="00000000" w14:paraId="0000001E">
      <w:pPr>
        <w:numPr>
          <w:ilvl w:val="0"/>
          <w:numId w:val="5"/>
        </w:numPr>
        <w:rPr>
          <w:u w:val="none"/>
        </w:rPr>
      </w:pPr>
      <w:r w:rsidDel="00000000" w:rsidR="00000000" w:rsidRPr="00000000">
        <w:rPr>
          <w:rtl w:val="0"/>
        </w:rPr>
        <w:t xml:space="preserve">What frequency or frequencies are used for this comm link?</w:t>
      </w:r>
    </w:p>
    <w:p w:rsidR="00000000" w:rsidDel="00000000" w:rsidP="00000000" w:rsidRDefault="00000000" w:rsidRPr="00000000" w14:paraId="0000001F">
      <w:pPr>
        <w:numPr>
          <w:ilvl w:val="0"/>
          <w:numId w:val="5"/>
        </w:numPr>
        <w:rPr>
          <w:sz w:val="24"/>
          <w:szCs w:val="24"/>
        </w:rPr>
      </w:pPr>
      <w:r w:rsidDel="00000000" w:rsidR="00000000" w:rsidRPr="00000000">
        <w:rPr>
          <w:rtl w:val="0"/>
        </w:rPr>
        <w:t xml:space="preserve">What security protocols are used on this comm link?</w:t>
      </w:r>
    </w:p>
    <w:p w:rsidR="00000000" w:rsidDel="00000000" w:rsidP="00000000" w:rsidRDefault="00000000" w:rsidRPr="00000000" w14:paraId="00000020">
      <w:pPr>
        <w:numPr>
          <w:ilvl w:val="0"/>
          <w:numId w:val="5"/>
        </w:numPr>
        <w:rPr>
          <w:u w:val="none"/>
        </w:rPr>
      </w:pPr>
      <w:r w:rsidDel="00000000" w:rsidR="00000000" w:rsidRPr="00000000">
        <w:rPr>
          <w:rtl w:val="0"/>
        </w:rPr>
        <w:t xml:space="preserve">Which component provides the Wireless Access Point (WAP)?</w:t>
      </w:r>
    </w:p>
    <w:p w:rsidR="00000000" w:rsidDel="00000000" w:rsidP="00000000" w:rsidRDefault="00000000" w:rsidRPr="00000000" w14:paraId="00000021">
      <w:pPr>
        <w:pStyle w:val="Heading2"/>
        <w:ind w:left="0" w:firstLine="0"/>
        <w:rPr>
          <w:b w:val="1"/>
        </w:rPr>
      </w:pPr>
      <w:bookmarkStart w:colFirst="0" w:colLast="0" w:name="_heading=h.fmh1n5vbuwyh" w:id="4"/>
      <w:bookmarkEnd w:id="4"/>
      <w:r w:rsidDel="00000000" w:rsidR="00000000" w:rsidRPr="00000000">
        <w:rPr>
          <w:b w:val="1"/>
          <w:rtl w:val="0"/>
        </w:rPr>
        <w:t xml:space="preserve">Task 1 Solution:</w:t>
      </w:r>
    </w:p>
    <w:p w:rsidR="00000000" w:rsidDel="00000000" w:rsidP="00000000" w:rsidRDefault="00000000" w:rsidRPr="00000000" w14:paraId="00000022">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3"/>
        <w:ind w:left="0" w:firstLine="0"/>
        <w:rPr>
          <w:b w:val="1"/>
        </w:rPr>
      </w:pPr>
      <w:bookmarkStart w:colFirst="0" w:colLast="0" w:name="_heading=h.oez3i5jk2m84" w:id="5"/>
      <w:bookmarkEnd w:id="5"/>
      <w:r w:rsidDel="00000000" w:rsidR="00000000" w:rsidRPr="00000000">
        <w:rPr>
          <w:b w:val="1"/>
          <w:rtl w:val="0"/>
        </w:rPr>
        <w:t xml:space="preserve">A1: </w:t>
      </w:r>
      <w:r w:rsidDel="00000000" w:rsidR="00000000" w:rsidRPr="00000000">
        <w:rPr>
          <w:b w:val="1"/>
          <w:rtl w:val="0"/>
        </w:rPr>
        <w:t xml:space="preserve">What type of data passes between the UAV and the GCS?</w:t>
      </w:r>
    </w:p>
    <w:p w:rsidR="00000000" w:rsidDel="00000000" w:rsidP="00000000" w:rsidRDefault="00000000" w:rsidRPr="00000000" w14:paraId="00000024">
      <w:pPr>
        <w:rPr/>
      </w:pPr>
      <w:r w:rsidDel="00000000" w:rsidR="00000000" w:rsidRPr="00000000">
        <w:rPr>
          <w:rtl w:val="0"/>
        </w:rPr>
        <w:t xml:space="preserve">Typically, the type of UAS we are interested in run two types of data:</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6"/>
        </w:numPr>
        <w:rPr>
          <w:u w:val="none"/>
        </w:rPr>
      </w:pPr>
      <w:r w:rsidDel="00000000" w:rsidR="00000000" w:rsidRPr="00000000">
        <w:rPr>
          <w:rtl w:val="0"/>
        </w:rPr>
        <w:t xml:space="preserve">RC (radio controller) serial data describing the state of the gamepad controls used for direct flight control by a pilot</w:t>
      </w:r>
    </w:p>
    <w:p w:rsidR="00000000" w:rsidDel="00000000" w:rsidP="00000000" w:rsidRDefault="00000000" w:rsidRPr="00000000" w14:paraId="00000027">
      <w:pPr>
        <w:numPr>
          <w:ilvl w:val="0"/>
          <w:numId w:val="6"/>
        </w:numPr>
        <w:rPr>
          <w:u w:val="none"/>
        </w:rPr>
      </w:pPr>
      <w:r w:rsidDel="00000000" w:rsidR="00000000" w:rsidRPr="00000000">
        <w:rPr>
          <w:rtl w:val="0"/>
        </w:rPr>
        <w:t xml:space="preserve">MAVLink protocol data which sends the current state of the UAV and receives commands and/or flight plans (from the point of view of the UAV).</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t xml:space="preserve">In this configuration, there is no separate radio providing RC data. The gamepad controls are sent to the UAV as MAVLink data packets over the Wi-Fi connection.</w:t>
      </w:r>
      <w:r w:rsidDel="00000000" w:rsidR="00000000" w:rsidRPr="00000000">
        <w:rPr>
          <w:rtl w:val="0"/>
        </w:rPr>
      </w:r>
    </w:p>
    <w:p w:rsidR="00000000" w:rsidDel="00000000" w:rsidP="00000000" w:rsidRDefault="00000000" w:rsidRPr="00000000" w14:paraId="0000002A">
      <w:pPr>
        <w:pStyle w:val="Heading3"/>
        <w:ind w:left="0" w:firstLine="0"/>
        <w:rPr>
          <w:b w:val="1"/>
        </w:rPr>
      </w:pPr>
      <w:bookmarkStart w:colFirst="0" w:colLast="0" w:name="_heading=h.6t8ju1v1k6k5" w:id="6"/>
      <w:bookmarkEnd w:id="6"/>
      <w:r w:rsidDel="00000000" w:rsidR="00000000" w:rsidRPr="00000000">
        <w:rPr>
          <w:b w:val="1"/>
          <w:rtl w:val="0"/>
        </w:rPr>
        <w:t xml:space="preserve">A2: What type of communication link is used to pass that data?</w:t>
      </w:r>
    </w:p>
    <w:p w:rsidR="00000000" w:rsidDel="00000000" w:rsidP="00000000" w:rsidRDefault="00000000" w:rsidRPr="00000000" w14:paraId="0000002B">
      <w:pPr>
        <w:rPr/>
      </w:pPr>
      <w:r w:rsidDel="00000000" w:rsidR="00000000" w:rsidRPr="00000000">
        <w:rPr>
          <w:rtl w:val="0"/>
        </w:rPr>
        <w:t xml:space="preserve">From the specifications listed on the BeagleBone Blue website, there is on-board 802.11bgn wireless, Bluetooth, BLE, and optional radios. For this configuration, only the 802.11bgn (Wi-Fi) is being used for communication between the GCS and the UAV although other configurations are possible.</w:t>
      </w:r>
    </w:p>
    <w:p w:rsidR="00000000" w:rsidDel="00000000" w:rsidP="00000000" w:rsidRDefault="00000000" w:rsidRPr="00000000" w14:paraId="0000002C">
      <w:pPr>
        <w:rPr>
          <w:b w:val="1"/>
        </w:rPr>
      </w:pPr>
      <w:r w:rsidDel="00000000" w:rsidR="00000000" w:rsidRPr="00000000">
        <w:rPr>
          <w:rtl w:val="0"/>
        </w:rPr>
        <w:br w:type="textWrapping"/>
      </w:r>
      <w:r w:rsidDel="00000000" w:rsidR="00000000" w:rsidRPr="00000000">
        <w:rPr/>
        <w:drawing>
          <wp:inline distB="114300" distT="114300" distL="114300" distR="114300">
            <wp:extent cx="4891088" cy="3135313"/>
            <wp:effectExtent b="0" l="0" r="0" t="0"/>
            <wp:docPr id="6"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4891088" cy="313531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3"/>
        <w:ind w:left="0" w:firstLine="0"/>
        <w:rPr>
          <w:b w:val="1"/>
        </w:rPr>
      </w:pPr>
      <w:bookmarkStart w:colFirst="0" w:colLast="0" w:name="_heading=h.dsbbtyjkj6p9" w:id="7"/>
      <w:bookmarkEnd w:id="7"/>
      <w:r w:rsidDel="00000000" w:rsidR="00000000" w:rsidRPr="00000000">
        <w:rPr>
          <w:b w:val="1"/>
          <w:rtl w:val="0"/>
        </w:rPr>
        <w:t xml:space="preserve">A3: What frequency or frequencies are used for this comm link?</w:t>
      </w:r>
    </w:p>
    <w:p w:rsidR="00000000" w:rsidDel="00000000" w:rsidP="00000000" w:rsidRDefault="00000000" w:rsidRPr="00000000" w14:paraId="0000002E">
      <w:pPr>
        <w:rPr/>
      </w:pPr>
      <w:r w:rsidDel="00000000" w:rsidR="00000000" w:rsidRPr="00000000">
        <w:rPr>
          <w:rtl w:val="0"/>
        </w:rPr>
        <w:t xml:space="preserve">802.11b, 80211b, and 802.11n (and combinations thereof) all use a 2.5 GHz frequency. A fixed bandwidth around this frequency is subdivided into channels with a specific channel center frequency and channel bandwidth. In this US, channels 12 and 13 are only used under special restrictions while channel 14 is banned from use for Wi-Fi. While there are additional complexities around this topic, this is sufficient understanding for this lab.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16"/>
          <w:szCs w:val="16"/>
        </w:rPr>
      </w:pPr>
      <w:r w:rsidDel="00000000" w:rsidR="00000000" w:rsidRPr="00000000">
        <w:rPr/>
        <w:drawing>
          <wp:inline distB="114300" distT="114300" distL="114300" distR="114300">
            <wp:extent cx="5943600" cy="1384300"/>
            <wp:effectExtent b="0" l="0" r="0" t="0"/>
            <wp:docPr id="19"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16"/>
          <w:szCs w:val="16"/>
        </w:rPr>
      </w:pPr>
      <w:hyperlink r:id="rId10">
        <w:r w:rsidDel="00000000" w:rsidR="00000000" w:rsidRPr="00000000">
          <w:rPr>
            <w:color w:val="1155cc"/>
            <w:sz w:val="16"/>
            <w:szCs w:val="16"/>
            <w:u w:val="single"/>
            <w:rtl w:val="0"/>
          </w:rPr>
          <w:t xml:space="preserve">https://en.wikipedia.org/wiki/IEEE_802.11#/media/File:2.4_GHz_Wi-Fi_channels_(802.11b,g_WLAN).svg</w:t>
        </w:r>
      </w:hyperlink>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In order to reduce interference between UAS, different UAS have been assigned to use different channels although they are not necessarily exclusive assignments.</w:t>
      </w:r>
      <w:r w:rsidDel="00000000" w:rsidR="00000000" w:rsidRPr="00000000">
        <w:rPr>
          <w:rtl w:val="0"/>
        </w:rPr>
      </w:r>
    </w:p>
    <w:p w:rsidR="00000000" w:rsidDel="00000000" w:rsidP="00000000" w:rsidRDefault="00000000" w:rsidRPr="00000000" w14:paraId="00000034">
      <w:pPr>
        <w:pStyle w:val="Heading3"/>
        <w:ind w:left="0" w:firstLine="0"/>
        <w:rPr>
          <w:b w:val="1"/>
        </w:rPr>
      </w:pPr>
      <w:bookmarkStart w:colFirst="0" w:colLast="0" w:name="_heading=h.967hsn56evuo" w:id="8"/>
      <w:bookmarkEnd w:id="8"/>
      <w:r w:rsidDel="00000000" w:rsidR="00000000" w:rsidRPr="00000000">
        <w:rPr>
          <w:b w:val="1"/>
          <w:rtl w:val="0"/>
        </w:rPr>
        <w:t xml:space="preserve">A4: What security protocols are used on this comm link?</w:t>
      </w:r>
    </w:p>
    <w:p w:rsidR="00000000" w:rsidDel="00000000" w:rsidP="00000000" w:rsidRDefault="00000000" w:rsidRPr="00000000" w14:paraId="00000035">
      <w:pPr>
        <w:ind w:left="360" w:firstLine="0"/>
        <w:rPr>
          <w:highlight w:val="yellow"/>
        </w:rPr>
      </w:pPr>
      <w:r w:rsidDel="00000000" w:rsidR="00000000" w:rsidRPr="00000000">
        <w:rPr>
          <w:highlight w:val="yellow"/>
          <w:rtl w:val="0"/>
        </w:rPr>
        <w:t xml:space="preserve">(screen shot from phone)</w:t>
      </w:r>
      <w:r w:rsidDel="00000000" w:rsidR="00000000" w:rsidRPr="00000000">
        <w:rPr>
          <w:rtl w:val="0"/>
        </w:rPr>
      </w:r>
    </w:p>
    <w:p w:rsidR="00000000" w:rsidDel="00000000" w:rsidP="00000000" w:rsidRDefault="00000000" w:rsidRPr="00000000" w14:paraId="00000036">
      <w:pPr>
        <w:pStyle w:val="Heading3"/>
        <w:ind w:left="0" w:firstLine="0"/>
        <w:rPr>
          <w:b w:val="1"/>
        </w:rPr>
      </w:pPr>
      <w:bookmarkStart w:colFirst="0" w:colLast="0" w:name="_heading=h.qzla728kuv80" w:id="9"/>
      <w:bookmarkEnd w:id="9"/>
      <w:r w:rsidDel="00000000" w:rsidR="00000000" w:rsidRPr="00000000">
        <w:rPr>
          <w:b w:val="1"/>
          <w:rtl w:val="0"/>
        </w:rPr>
        <w:t xml:space="preserve">A5: Which component provides the Wireless Access Point (WAP)?</w:t>
      </w:r>
    </w:p>
    <w:p w:rsidR="00000000" w:rsidDel="00000000" w:rsidP="00000000" w:rsidRDefault="00000000" w:rsidRPr="00000000" w14:paraId="00000037">
      <w:pPr>
        <w:ind w:left="0" w:firstLine="0"/>
        <w:rPr/>
      </w:pPr>
      <w:r w:rsidDel="00000000" w:rsidR="00000000" w:rsidRPr="00000000">
        <w:rPr>
          <w:rtl w:val="0"/>
        </w:rPr>
        <w:t xml:space="preserve">In this configuration, the UAV is providing the WAP to which the GCS Android phone is connecting.</w:t>
      </w:r>
      <w:r w:rsidDel="00000000" w:rsidR="00000000" w:rsidRPr="00000000">
        <w:rPr>
          <w:rtl w:val="0"/>
        </w:rPr>
      </w:r>
    </w:p>
    <w:p w:rsidR="00000000" w:rsidDel="00000000" w:rsidP="00000000" w:rsidRDefault="00000000" w:rsidRPr="00000000" w14:paraId="00000038">
      <w:pPr>
        <w:pStyle w:val="Heading1"/>
        <w:ind w:left="0" w:firstLine="0"/>
        <w:rPr/>
      </w:pPr>
      <w:bookmarkStart w:colFirst="0" w:colLast="0" w:name="_heading=h.30j0zll" w:id="10"/>
      <w:bookmarkEnd w:id="10"/>
      <w:r w:rsidDel="00000000" w:rsidR="00000000" w:rsidRPr="00000000">
        <w:rPr>
          <w:rtl w:val="0"/>
        </w:rPr>
        <w:t xml:space="preserve">Task 2: Capture 802.11 WiFi Traffic</w:t>
      </w:r>
    </w:p>
    <w:p w:rsidR="00000000" w:rsidDel="00000000" w:rsidP="00000000" w:rsidRDefault="00000000" w:rsidRPr="00000000" w14:paraId="00000039">
      <w:pPr>
        <w:pStyle w:val="Heading2"/>
        <w:ind w:left="0" w:firstLine="0"/>
        <w:rPr/>
      </w:pPr>
      <w:bookmarkStart w:colFirst="0" w:colLast="0" w:name="_heading=h.1fob9te" w:id="11"/>
      <w:bookmarkEnd w:id="11"/>
      <w:r w:rsidDel="00000000" w:rsidR="00000000" w:rsidRPr="00000000">
        <w:rPr>
          <w:rtl w:val="0"/>
        </w:rPr>
        <w:t xml:space="preserve">Task 2 Objective: </w:t>
      </w:r>
    </w:p>
    <w:p w:rsidR="00000000" w:rsidDel="00000000" w:rsidP="00000000" w:rsidRDefault="00000000" w:rsidRPr="00000000" w14:paraId="0000003A">
      <w:pPr>
        <w:ind w:left="0" w:firstLine="0"/>
        <w:rPr/>
      </w:pPr>
      <w:r w:rsidDel="00000000" w:rsidR="00000000" w:rsidRPr="00000000">
        <w:rPr>
          <w:rtl w:val="0"/>
        </w:rPr>
        <w:t xml:space="preserve">We want to ‘sniff’ the network traffic between the GCS and the UAV. Captured network traffic can be analyzed for security issues.</w:t>
      </w:r>
    </w:p>
    <w:p w:rsidR="00000000" w:rsidDel="00000000" w:rsidP="00000000" w:rsidRDefault="00000000" w:rsidRPr="00000000" w14:paraId="0000003B">
      <w:pPr>
        <w:pStyle w:val="Heading2"/>
        <w:ind w:left="0" w:firstLine="0"/>
        <w:rPr/>
      </w:pPr>
      <w:bookmarkStart w:colFirst="0" w:colLast="0" w:name="_heading=h.lkl21xg7f2hp" w:id="12"/>
      <w:bookmarkEnd w:id="12"/>
      <w:r w:rsidDel="00000000" w:rsidR="00000000" w:rsidRPr="00000000">
        <w:rPr>
          <w:rtl w:val="0"/>
        </w:rPr>
        <w:t xml:space="preserve">Task 2 Description:</w:t>
      </w:r>
    </w:p>
    <w:p w:rsidR="00000000" w:rsidDel="00000000" w:rsidP="00000000" w:rsidRDefault="00000000" w:rsidRPr="00000000" w14:paraId="0000003C">
      <w:pPr>
        <w:ind w:left="0" w:firstLine="0"/>
        <w:rPr/>
      </w:pPr>
      <w:r w:rsidDel="00000000" w:rsidR="00000000" w:rsidRPr="00000000">
        <w:rPr>
          <w:rtl w:val="0"/>
        </w:rPr>
        <w:t xml:space="preserve">It is possible to ‘eavesdrop’ and to WiFi traffic as a third-party without connecting to a wireless hotspot. We do this using a WiFi device that has a wifi chip that can be set to special mode known as ‘managed.’ Normally, the network devices and software on our computers will ‘ignore’ traffic not intended for our device. But in managed mode, we sniff the traffic of other users and devices.</w:t>
      </w:r>
    </w:p>
    <w:p w:rsidR="00000000" w:rsidDel="00000000" w:rsidP="00000000" w:rsidRDefault="00000000" w:rsidRPr="00000000" w14:paraId="0000003D">
      <w:pPr>
        <w:pStyle w:val="Heading2"/>
        <w:ind w:left="0" w:firstLine="0"/>
        <w:rPr/>
      </w:pPr>
      <w:bookmarkStart w:colFirst="0" w:colLast="0" w:name="_heading=h.3znysh7" w:id="13"/>
      <w:bookmarkEnd w:id="13"/>
      <w:r w:rsidDel="00000000" w:rsidR="00000000" w:rsidRPr="00000000">
        <w:rPr>
          <w:rtl w:val="0"/>
        </w:rPr>
        <w:t xml:space="preserve">Task 2 Solution:</w:t>
      </w:r>
    </w:p>
    <w:p w:rsidR="00000000" w:rsidDel="00000000" w:rsidP="00000000" w:rsidRDefault="00000000" w:rsidRPr="00000000" w14:paraId="0000003E">
      <w:pPr>
        <w:pStyle w:val="Heading3"/>
        <w:rPr/>
      </w:pPr>
      <w:bookmarkStart w:colFirst="0" w:colLast="0" w:name="_heading=h.nu4iwvjugypw" w:id="14"/>
      <w:bookmarkEnd w:id="14"/>
      <w:r w:rsidDel="00000000" w:rsidR="00000000" w:rsidRPr="00000000">
        <w:rPr>
          <w:rtl w:val="0"/>
        </w:rPr>
        <w:t xml:space="preserve">Files:</w:t>
      </w:r>
    </w:p>
    <w:p w:rsidR="00000000" w:rsidDel="00000000" w:rsidP="00000000" w:rsidRDefault="00000000" w:rsidRPr="00000000" w14:paraId="0000003F">
      <w:pPr>
        <w:rPr/>
      </w:pPr>
      <w:r w:rsidDel="00000000" w:rsidR="00000000" w:rsidRPr="00000000">
        <w:rPr>
          <w:rtl w:val="0"/>
        </w:rPr>
        <w:t xml:space="preserve">If you run into trouble capturing the files as described here, you can still examine the wifi capture files located in “Labs &gt; 03-comms  &gt; Files”</w:t>
      </w:r>
    </w:p>
    <w:p w:rsidR="00000000" w:rsidDel="00000000" w:rsidP="00000000" w:rsidRDefault="00000000" w:rsidRPr="00000000" w14:paraId="00000040">
      <w:pPr>
        <w:pStyle w:val="Heading3"/>
        <w:rPr/>
      </w:pPr>
      <w:bookmarkStart w:colFirst="0" w:colLast="0" w:name="_heading=h.2et92p0" w:id="15"/>
      <w:bookmarkEnd w:id="15"/>
      <w:r w:rsidDel="00000000" w:rsidR="00000000" w:rsidRPr="00000000">
        <w:rPr>
          <w:rtl w:val="0"/>
        </w:rPr>
        <w:t xml:space="preserve">Setup:</w:t>
      </w:r>
    </w:p>
    <w:p w:rsidR="00000000" w:rsidDel="00000000" w:rsidP="00000000" w:rsidRDefault="00000000" w:rsidRPr="00000000" w14:paraId="00000041">
      <w:pPr>
        <w:numPr>
          <w:ilvl w:val="0"/>
          <w:numId w:val="1"/>
        </w:numPr>
        <w:ind w:left="720" w:hanging="360"/>
        <w:rPr/>
      </w:pPr>
      <w:r w:rsidDel="00000000" w:rsidR="00000000" w:rsidRPr="00000000">
        <w:rPr>
          <w:rtl w:val="0"/>
        </w:rPr>
        <w:t xml:space="preserve">Power up the UAV</w:t>
      </w:r>
    </w:p>
    <w:p w:rsidR="00000000" w:rsidDel="00000000" w:rsidP="00000000" w:rsidRDefault="00000000" w:rsidRPr="00000000" w14:paraId="00000042">
      <w:pPr>
        <w:numPr>
          <w:ilvl w:val="0"/>
          <w:numId w:val="1"/>
        </w:numPr>
        <w:ind w:left="720" w:hanging="360"/>
        <w:rPr/>
      </w:pPr>
      <w:r w:rsidDel="00000000" w:rsidR="00000000" w:rsidRPr="00000000">
        <w:rPr>
          <w:rtl w:val="0"/>
        </w:rPr>
        <w:t xml:space="preserve">Connect the GCS Android WiFi to the UAV Hotspot (e.g Airwolf-A123)</w:t>
        <w:br w:type="textWrapping"/>
      </w:r>
      <w:r w:rsidDel="00000000" w:rsidR="00000000" w:rsidRPr="00000000">
        <w:rPr/>
        <w:drawing>
          <wp:inline distB="114300" distT="114300" distL="114300" distR="114300">
            <wp:extent cx="1901447" cy="1901447"/>
            <wp:effectExtent b="0" l="0" r="0" t="0"/>
            <wp:docPr id="34"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1901447" cy="1901447"/>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3"/>
        <w:rPr/>
      </w:pPr>
      <w:bookmarkStart w:colFirst="0" w:colLast="0" w:name="_heading=h.tyjcwt" w:id="16"/>
      <w:bookmarkEnd w:id="16"/>
      <w:r w:rsidDel="00000000" w:rsidR="00000000" w:rsidRPr="00000000">
        <w:rPr>
          <w:rtl w:val="0"/>
        </w:rPr>
        <w:t xml:space="preserve">Solution:</w:t>
      </w:r>
    </w:p>
    <w:p w:rsidR="00000000" w:rsidDel="00000000" w:rsidP="00000000" w:rsidRDefault="00000000" w:rsidRPr="00000000" w14:paraId="00000044">
      <w:pPr>
        <w:numPr>
          <w:ilvl w:val="0"/>
          <w:numId w:val="8"/>
        </w:numPr>
        <w:ind w:left="720" w:hanging="360"/>
        <w:rPr/>
      </w:pPr>
      <w:r w:rsidDel="00000000" w:rsidR="00000000" w:rsidRPr="00000000">
        <w:rPr>
          <w:rtl w:val="0"/>
        </w:rPr>
        <w:t xml:space="preserve">Boot up a Kali laptop</w:t>
      </w:r>
    </w:p>
    <w:p w:rsidR="00000000" w:rsidDel="00000000" w:rsidP="00000000" w:rsidRDefault="00000000" w:rsidRPr="00000000" w14:paraId="00000045">
      <w:pPr>
        <w:numPr>
          <w:ilvl w:val="1"/>
          <w:numId w:val="8"/>
        </w:numPr>
        <w:ind w:left="1440" w:hanging="360"/>
        <w:rPr/>
      </w:pPr>
      <w:r w:rsidDel="00000000" w:rsidR="00000000" w:rsidRPr="00000000">
        <w:rPr>
          <w:rtl w:val="0"/>
        </w:rPr>
        <w:t xml:space="preserve">Boot into “Live Persistent' mode</w:t>
      </w:r>
    </w:p>
    <w:p w:rsidR="00000000" w:rsidDel="00000000" w:rsidP="00000000" w:rsidRDefault="00000000" w:rsidRPr="00000000" w14:paraId="00000046">
      <w:pPr>
        <w:numPr>
          <w:ilvl w:val="0"/>
          <w:numId w:val="8"/>
        </w:numPr>
        <w:ind w:left="720" w:hanging="360"/>
        <w:rPr/>
      </w:pPr>
      <w:r w:rsidDel="00000000" w:rsidR="00000000" w:rsidRPr="00000000">
        <w:rPr>
          <w:rtl w:val="0"/>
        </w:rPr>
        <w:t xml:space="preserve">Login as kali</w:t>
      </w:r>
    </w:p>
    <w:p w:rsidR="00000000" w:rsidDel="00000000" w:rsidP="00000000" w:rsidRDefault="00000000" w:rsidRPr="00000000" w14:paraId="00000047">
      <w:pPr>
        <w:numPr>
          <w:ilvl w:val="0"/>
          <w:numId w:val="8"/>
        </w:numPr>
        <w:ind w:left="720" w:hanging="360"/>
        <w:rPr/>
      </w:pPr>
      <w:r w:rsidDel="00000000" w:rsidR="00000000" w:rsidRPr="00000000">
        <w:rPr>
          <w:rtl w:val="0"/>
        </w:rPr>
        <w:t xml:space="preserve">Insert the TP-Link T2U Nano USB WIFi Dongle into a USB port</w:t>
      </w:r>
    </w:p>
    <w:p w:rsidR="00000000" w:rsidDel="00000000" w:rsidP="00000000" w:rsidRDefault="00000000" w:rsidRPr="00000000" w14:paraId="00000048">
      <w:pPr>
        <w:numPr>
          <w:ilvl w:val="0"/>
          <w:numId w:val="8"/>
        </w:numPr>
        <w:ind w:left="720" w:hanging="360"/>
        <w:rPr/>
      </w:pPr>
      <w:r w:rsidDel="00000000" w:rsidR="00000000" w:rsidRPr="00000000">
        <w:rPr>
          <w:rtl w:val="0"/>
        </w:rPr>
        <w:t xml:space="preserve">In a terminal, run the command </w:t>
      </w:r>
      <w:r w:rsidDel="00000000" w:rsidR="00000000" w:rsidRPr="00000000">
        <w:rPr>
          <w:rFonts w:ascii="Courier New" w:cs="Courier New" w:eastAsia="Courier New" w:hAnsi="Courier New"/>
          <w:color w:val="ff0000"/>
          <w:rtl w:val="0"/>
        </w:rPr>
        <w:t xml:space="preserve">dmesg</w:t>
      </w:r>
      <w:r w:rsidDel="00000000" w:rsidR="00000000" w:rsidRPr="00000000">
        <w:rPr>
          <w:rtl w:val="0"/>
        </w:rPr>
        <w:t xml:space="preserve"> to verify that the WiFi chip was seen by the operating system. The output should be similar to this</w:t>
      </w:r>
    </w:p>
    <w:p w:rsidR="00000000" w:rsidDel="00000000" w:rsidP="00000000" w:rsidRDefault="00000000" w:rsidRPr="00000000" w14:paraId="00000049">
      <w:pPr>
        <w:ind w:left="0" w:firstLine="0"/>
        <w:rPr/>
      </w:pPr>
      <w:r w:rsidDel="00000000" w:rsidR="00000000" w:rsidRPr="00000000">
        <w:rPr/>
        <w:drawing>
          <wp:inline distB="114300" distT="114300" distL="114300" distR="114300">
            <wp:extent cx="5943600" cy="1562100"/>
            <wp:effectExtent b="0" l="0" r="0" t="0"/>
            <wp:docPr id="26"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8"/>
        </w:numPr>
        <w:ind w:left="720" w:hanging="360"/>
        <w:rPr/>
      </w:pPr>
      <w:r w:rsidDel="00000000" w:rsidR="00000000" w:rsidRPr="00000000">
        <w:rPr>
          <w:rtl w:val="0"/>
        </w:rPr>
        <w:t xml:space="preserve">Note the final line in the block above. It defines the device name for the network interface. In this case, it is </w:t>
      </w:r>
      <w:r w:rsidDel="00000000" w:rsidR="00000000" w:rsidRPr="00000000">
        <w:rPr>
          <w:rFonts w:ascii="Courier New" w:cs="Courier New" w:eastAsia="Courier New" w:hAnsi="Courier New"/>
          <w:color w:val="ff0000"/>
          <w:rtl w:val="0"/>
        </w:rPr>
        <w:t xml:space="preserve">wlan1</w:t>
      </w:r>
      <w:r w:rsidDel="00000000" w:rsidR="00000000" w:rsidRPr="00000000">
        <w:rPr>
          <w:rtl w:val="0"/>
        </w:rPr>
      </w:r>
    </w:p>
    <w:p w:rsidR="00000000" w:rsidDel="00000000" w:rsidP="00000000" w:rsidRDefault="00000000" w:rsidRPr="00000000" w14:paraId="0000004B">
      <w:pPr>
        <w:numPr>
          <w:ilvl w:val="0"/>
          <w:numId w:val="8"/>
        </w:numPr>
        <w:ind w:left="720" w:hanging="360"/>
        <w:rPr/>
      </w:pPr>
      <w:r w:rsidDel="00000000" w:rsidR="00000000" w:rsidRPr="00000000">
        <w:rPr>
          <w:rtl w:val="0"/>
        </w:rPr>
        <w:t xml:space="preserve">Using the device name determined above, run </w:t>
      </w:r>
      <w:r w:rsidDel="00000000" w:rsidR="00000000" w:rsidRPr="00000000">
        <w:rPr>
          <w:rFonts w:ascii="Courier New" w:cs="Courier New" w:eastAsia="Courier New" w:hAnsi="Courier New"/>
          <w:color w:val="ff0000"/>
          <w:rtl w:val="0"/>
        </w:rPr>
        <w:t xml:space="preserve">ifconfig wlan1</w:t>
      </w:r>
      <w:r w:rsidDel="00000000" w:rsidR="00000000" w:rsidRPr="00000000">
        <w:rPr>
          <w:rtl w:val="0"/>
        </w:rPr>
        <w:t xml:space="preserve"> to view the network interface. The output should be similar to this</w:t>
      </w:r>
    </w:p>
    <w:p w:rsidR="00000000" w:rsidDel="00000000" w:rsidP="00000000" w:rsidRDefault="00000000" w:rsidRPr="00000000" w14:paraId="0000004C">
      <w:pPr>
        <w:ind w:left="0" w:firstLine="0"/>
        <w:rPr/>
      </w:pPr>
      <w:r w:rsidDel="00000000" w:rsidR="00000000" w:rsidRPr="00000000">
        <w:rPr/>
        <w:drawing>
          <wp:inline distB="114300" distT="114300" distL="114300" distR="114300">
            <wp:extent cx="5943600" cy="1168400"/>
            <wp:effectExtent b="0" l="0" r="0" t="0"/>
            <wp:docPr id="25"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8"/>
        </w:numPr>
        <w:ind w:left="720" w:hanging="360"/>
        <w:rPr/>
      </w:pPr>
      <w:r w:rsidDel="00000000" w:rsidR="00000000" w:rsidRPr="00000000">
        <w:rPr>
          <w:rtl w:val="0"/>
        </w:rPr>
        <w:t xml:space="preserve">Run the following commands to put the network interface into ‘monitor’ mode</w:t>
      </w:r>
      <w:r w:rsidDel="00000000" w:rsidR="00000000" w:rsidRPr="00000000">
        <w:rPr>
          <w:rtl w:val="0"/>
        </w:rPr>
      </w:r>
    </w:p>
    <w:p w:rsidR="00000000" w:rsidDel="00000000" w:rsidP="00000000" w:rsidRDefault="00000000" w:rsidRPr="00000000" w14:paraId="0000004E">
      <w:pPr>
        <w:ind w:left="1440" w:firstLine="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sudo systemctl stop NetworkManager</w:t>
      </w:r>
    </w:p>
    <w:p w:rsidR="00000000" w:rsidDel="00000000" w:rsidP="00000000" w:rsidRDefault="00000000" w:rsidRPr="00000000" w14:paraId="0000004F">
      <w:pPr>
        <w:ind w:left="1440" w:firstLine="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sudo airmon-ng start wlan1</w:t>
      </w:r>
    </w:p>
    <w:p w:rsidR="00000000" w:rsidDel="00000000" w:rsidP="00000000" w:rsidRDefault="00000000" w:rsidRPr="00000000" w14:paraId="00000050">
      <w:pPr>
        <w:ind w:left="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Pr>
        <w:drawing>
          <wp:inline distB="114300" distT="114300" distL="114300" distR="114300">
            <wp:extent cx="5943600" cy="2146300"/>
            <wp:effectExtent b="0" l="0" r="0" t="0"/>
            <wp:docPr id="1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8"/>
        </w:numPr>
        <w:ind w:left="720" w:hanging="360"/>
        <w:rPr/>
      </w:pPr>
      <w:r w:rsidDel="00000000" w:rsidR="00000000" w:rsidRPr="00000000">
        <w:rPr>
          <w:rtl w:val="0"/>
        </w:rPr>
        <w:t xml:space="preserve">Start sniffing the network using the </w:t>
      </w:r>
      <w:r w:rsidDel="00000000" w:rsidR="00000000" w:rsidRPr="00000000">
        <w:rPr>
          <w:rFonts w:ascii="Courier New" w:cs="Courier New" w:eastAsia="Courier New" w:hAnsi="Courier New"/>
          <w:color w:val="ff0000"/>
          <w:rtl w:val="0"/>
        </w:rPr>
        <w:t xml:space="preserve">airodump-ng</w:t>
      </w:r>
      <w:r w:rsidDel="00000000" w:rsidR="00000000" w:rsidRPr="00000000">
        <w:rPr>
          <w:rtl w:val="0"/>
        </w:rPr>
        <w:t xml:space="preserve"> command. But tune it to just listen to your UAS Wi-Fi matching the last four hex characters to that on </w:t>
      </w:r>
      <w:r w:rsidDel="00000000" w:rsidR="00000000" w:rsidRPr="00000000">
        <w:rPr>
          <w:b w:val="1"/>
          <w:i w:val="1"/>
          <w:rtl w:val="0"/>
        </w:rPr>
        <w:t xml:space="preserve">your</w:t>
      </w:r>
      <w:r w:rsidDel="00000000" w:rsidR="00000000" w:rsidRPr="00000000">
        <w:rPr>
          <w:rtl w:val="0"/>
        </w:rPr>
        <w:t xml:space="preserve"> UAS</w:t>
      </w:r>
    </w:p>
    <w:p w:rsidR="00000000" w:rsidDel="00000000" w:rsidP="00000000" w:rsidRDefault="00000000" w:rsidRPr="00000000" w14:paraId="00000052">
      <w:pPr>
        <w:numPr>
          <w:ilvl w:val="1"/>
          <w:numId w:val="8"/>
        </w:numPr>
        <w:ind w:left="1440" w:hanging="360"/>
      </w:pPr>
      <w:r w:rsidDel="00000000" w:rsidR="00000000" w:rsidRPr="00000000">
        <w:rPr>
          <w:rFonts w:ascii="Courier New" w:cs="Courier New" w:eastAsia="Courier New" w:hAnsi="Courier New"/>
          <w:color w:val="ff0000"/>
          <w:sz w:val="22"/>
          <w:szCs w:val="22"/>
          <w:rtl w:val="0"/>
        </w:rPr>
        <w:t xml:space="preserve">sudo airodump-ng --essid Airwolf-1214 wlan1</w:t>
      </w:r>
    </w:p>
    <w:p w:rsidR="00000000" w:rsidDel="00000000" w:rsidP="00000000" w:rsidRDefault="00000000" w:rsidRPr="00000000" w14:paraId="00000053">
      <w:pPr>
        <w:ind w:left="1440" w:firstLine="0"/>
        <w:rPr>
          <w:rFonts w:ascii="Courier New" w:cs="Courier New" w:eastAsia="Courier New" w:hAnsi="Courier New"/>
          <w:color w:val="ff0000"/>
          <w:sz w:val="22"/>
          <w:szCs w:val="22"/>
        </w:rPr>
      </w:pPr>
      <w:r w:rsidDel="00000000" w:rsidR="00000000" w:rsidRPr="00000000">
        <w:rPr>
          <w:rtl w:val="0"/>
        </w:rPr>
      </w:r>
    </w:p>
    <w:p w:rsidR="00000000" w:rsidDel="00000000" w:rsidP="00000000" w:rsidRDefault="00000000" w:rsidRPr="00000000" w14:paraId="00000054">
      <w:pPr>
        <w:ind w:left="0" w:firstLine="0"/>
        <w:rPr>
          <w:rFonts w:ascii="Courier New" w:cs="Courier New" w:eastAsia="Courier New" w:hAnsi="Courier New"/>
          <w:sz w:val="22"/>
          <w:szCs w:val="22"/>
        </w:rPr>
      </w:pPr>
      <w:r w:rsidDel="00000000" w:rsidR="00000000" w:rsidRPr="00000000">
        <w:rPr>
          <w:rFonts w:ascii="Courier New" w:cs="Courier New" w:eastAsia="Courier New" w:hAnsi="Courier New"/>
          <w:sz w:val="22"/>
          <w:szCs w:val="22"/>
        </w:rPr>
        <w:drawing>
          <wp:inline distB="114300" distT="114300" distL="114300" distR="114300">
            <wp:extent cx="5943600" cy="381000"/>
            <wp:effectExtent b="0" l="0" r="0" t="0"/>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8"/>
        </w:numPr>
        <w:ind w:left="720" w:hanging="360"/>
        <w:rPr/>
      </w:pPr>
      <w:r w:rsidDel="00000000" w:rsidR="00000000" w:rsidRPr="00000000">
        <w:rPr>
          <w:rtl w:val="0"/>
        </w:rPr>
        <w:t xml:space="preserve">In the top part of the output, wait for the SSID that matches your UAS (</w:t>
      </w:r>
      <w:r w:rsidDel="00000000" w:rsidR="00000000" w:rsidRPr="00000000">
        <w:rPr>
          <w:i w:val="1"/>
          <w:rtl w:val="0"/>
        </w:rPr>
        <w:t xml:space="preserve">Airwolf-1214 in this example</w:t>
      </w:r>
      <w:r w:rsidDel="00000000" w:rsidR="00000000" w:rsidRPr="00000000">
        <w:rPr>
          <w:rtl w:val="0"/>
        </w:rPr>
        <w:t xml:space="preserve"> but</w:t>
      </w:r>
      <w:r w:rsidDel="00000000" w:rsidR="00000000" w:rsidRPr="00000000">
        <w:rPr>
          <w:rtl w:val="0"/>
        </w:rPr>
        <w:t xml:space="preserve"> where the last four characters match those on </w:t>
      </w:r>
      <w:r w:rsidDel="00000000" w:rsidR="00000000" w:rsidRPr="00000000">
        <w:rPr>
          <w:b w:val="1"/>
          <w:i w:val="1"/>
          <w:rtl w:val="0"/>
        </w:rPr>
        <w:t xml:space="preserve">your </w:t>
      </w:r>
      <w:r w:rsidDel="00000000" w:rsidR="00000000" w:rsidRPr="00000000">
        <w:rPr>
          <w:rtl w:val="0"/>
        </w:rPr>
        <w:t xml:space="preserve">UAV). When you see it, hit ‘q’ twice to exit </w:t>
      </w:r>
      <w:r w:rsidDel="00000000" w:rsidR="00000000" w:rsidRPr="00000000">
        <w:rPr>
          <w:rFonts w:ascii="Courier New" w:cs="Courier New" w:eastAsia="Courier New" w:hAnsi="Courier New"/>
          <w:color w:val="ff0000"/>
          <w:rtl w:val="0"/>
        </w:rPr>
        <w:t xml:space="preserve">airodump-ng</w:t>
      </w:r>
      <w:r w:rsidDel="00000000" w:rsidR="00000000" w:rsidRPr="00000000">
        <w:rPr>
          <w:rtl w:val="0"/>
        </w:rPr>
        <w:t xml:space="preserve">. There are note the following two items;</w:t>
      </w:r>
    </w:p>
    <w:p w:rsidR="00000000" w:rsidDel="00000000" w:rsidP="00000000" w:rsidRDefault="00000000" w:rsidRPr="00000000" w14:paraId="00000056">
      <w:pPr>
        <w:numPr>
          <w:ilvl w:val="1"/>
          <w:numId w:val="8"/>
        </w:numPr>
        <w:ind w:left="1440" w:hanging="360"/>
        <w:rPr/>
      </w:pPr>
      <w:r w:rsidDel="00000000" w:rsidR="00000000" w:rsidRPr="00000000">
        <w:rPr>
          <w:rtl w:val="0"/>
        </w:rPr>
        <w:t xml:space="preserve">The ESSID which will be matches the Wi-Fi of your drone</w:t>
      </w:r>
    </w:p>
    <w:p w:rsidR="00000000" w:rsidDel="00000000" w:rsidP="00000000" w:rsidRDefault="00000000" w:rsidRPr="00000000" w14:paraId="00000057">
      <w:pPr>
        <w:numPr>
          <w:ilvl w:val="2"/>
          <w:numId w:val="8"/>
        </w:numPr>
        <w:ind w:left="2160" w:hanging="360"/>
        <w:rPr/>
      </w:pPr>
      <w:r w:rsidDel="00000000" w:rsidR="00000000" w:rsidRPr="00000000">
        <w:rPr>
          <w:rtl w:val="0"/>
        </w:rPr>
        <w:t xml:space="preserve">In this case it is </w:t>
      </w:r>
      <w:r w:rsidDel="00000000" w:rsidR="00000000" w:rsidRPr="00000000">
        <w:rPr>
          <w:rFonts w:ascii="Courier New" w:cs="Courier New" w:eastAsia="Courier New" w:hAnsi="Courier New"/>
          <w:color w:val="ff0000"/>
          <w:rtl w:val="0"/>
        </w:rPr>
        <w:t xml:space="preserve">Airwolf-1214</w:t>
      </w:r>
    </w:p>
    <w:p w:rsidR="00000000" w:rsidDel="00000000" w:rsidP="00000000" w:rsidRDefault="00000000" w:rsidRPr="00000000" w14:paraId="00000058">
      <w:pPr>
        <w:numPr>
          <w:ilvl w:val="1"/>
          <w:numId w:val="8"/>
        </w:numPr>
        <w:ind w:left="1440" w:hanging="360"/>
        <w:rPr/>
      </w:pPr>
      <w:r w:rsidDel="00000000" w:rsidR="00000000" w:rsidRPr="00000000">
        <w:rPr>
          <w:rtl w:val="0"/>
        </w:rPr>
        <w:t xml:space="preserve">The Channel number CH. </w:t>
      </w:r>
    </w:p>
    <w:p w:rsidR="00000000" w:rsidDel="00000000" w:rsidP="00000000" w:rsidRDefault="00000000" w:rsidRPr="00000000" w14:paraId="00000059">
      <w:pPr>
        <w:numPr>
          <w:ilvl w:val="2"/>
          <w:numId w:val="8"/>
        </w:numPr>
        <w:ind w:left="2160" w:hanging="360"/>
        <w:rPr/>
      </w:pPr>
      <w:r w:rsidDel="00000000" w:rsidR="00000000" w:rsidRPr="00000000">
        <w:rPr>
          <w:rtl w:val="0"/>
        </w:rPr>
        <w:t xml:space="preserve">In this case </w:t>
      </w:r>
      <w:r w:rsidDel="00000000" w:rsidR="00000000" w:rsidRPr="00000000">
        <w:rPr>
          <w:rFonts w:ascii="Courier New" w:cs="Courier New" w:eastAsia="Courier New" w:hAnsi="Courier New"/>
          <w:color w:val="ff0000"/>
          <w:rtl w:val="0"/>
        </w:rPr>
        <w:t xml:space="preserve">9</w:t>
      </w:r>
      <w:r w:rsidDel="00000000" w:rsidR="00000000" w:rsidRPr="00000000">
        <w:rPr>
          <w:color w:val="ff0000"/>
          <w:rtl w:val="0"/>
        </w:rPr>
        <w:t xml:space="preserve">,</w:t>
      </w:r>
      <w:r w:rsidDel="00000000" w:rsidR="00000000" w:rsidRPr="00000000">
        <w:rPr>
          <w:rtl w:val="0"/>
        </w:rPr>
        <w:t xml:space="preserve"> your channel number may be different</w:t>
      </w:r>
    </w:p>
    <w:p w:rsidR="00000000" w:rsidDel="00000000" w:rsidP="00000000" w:rsidRDefault="00000000" w:rsidRPr="00000000" w14:paraId="0000005A">
      <w:pPr>
        <w:numPr>
          <w:ilvl w:val="2"/>
          <w:numId w:val="8"/>
        </w:numPr>
        <w:ind w:left="2160" w:hanging="360"/>
        <w:rPr>
          <w:u w:val="none"/>
        </w:rPr>
      </w:pPr>
      <w:r w:rsidDel="00000000" w:rsidR="00000000" w:rsidRPr="00000000">
        <w:rPr>
          <w:rtl w:val="0"/>
        </w:rPr>
        <w:t xml:space="preserve">Note this channel number for use in the next step</w:t>
      </w:r>
    </w:p>
    <w:p w:rsidR="00000000" w:rsidDel="00000000" w:rsidP="00000000" w:rsidRDefault="00000000" w:rsidRPr="00000000" w14:paraId="0000005B">
      <w:pPr>
        <w:ind w:left="0" w:firstLine="0"/>
        <w:rPr/>
      </w:pPr>
      <w:r w:rsidDel="00000000" w:rsidR="00000000" w:rsidRPr="00000000">
        <w:rPr>
          <w:rtl w:val="0"/>
        </w:rPr>
        <w:br w:type="textWrapping"/>
      </w:r>
      <w:r w:rsidDel="00000000" w:rsidR="00000000" w:rsidRPr="00000000">
        <w:rPr/>
        <w:drawing>
          <wp:inline distB="114300" distT="114300" distL="114300" distR="114300">
            <wp:extent cx="5943600" cy="163830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numPr>
          <w:ilvl w:val="0"/>
          <w:numId w:val="8"/>
        </w:numPr>
        <w:ind w:left="720" w:hanging="360"/>
        <w:rPr/>
      </w:pPr>
      <w:r w:rsidDel="00000000" w:rsidR="00000000" w:rsidRPr="00000000">
        <w:rPr>
          <w:rtl w:val="0"/>
        </w:rPr>
        <w:t xml:space="preserve">Now we can narrow our packet capture to just the network traffic associated with our UAS. Run the following command to capture traffic into a set of files with the label </w:t>
      </w:r>
      <w:r w:rsidDel="00000000" w:rsidR="00000000" w:rsidRPr="00000000">
        <w:rPr>
          <w:color w:val="ff0000"/>
          <w:rtl w:val="0"/>
        </w:rPr>
        <w:t xml:space="preserve">‘</w:t>
      </w:r>
      <w:r w:rsidDel="00000000" w:rsidR="00000000" w:rsidRPr="00000000">
        <w:rPr>
          <w:i w:val="1"/>
          <w:color w:val="ff0000"/>
          <w:rtl w:val="0"/>
        </w:rPr>
        <w:t xml:space="preserve">uas-lab-01</w:t>
      </w:r>
      <w:r w:rsidDel="00000000" w:rsidR="00000000" w:rsidRPr="00000000">
        <w:rPr>
          <w:rtl w:val="0"/>
        </w:rPr>
        <w:t xml:space="preserve">’ </w:t>
      </w:r>
      <w:r w:rsidDel="00000000" w:rsidR="00000000" w:rsidRPr="00000000">
        <w:rPr>
          <w:i w:val="1"/>
          <w:sz w:val="20"/>
          <w:szCs w:val="20"/>
          <w:rtl w:val="0"/>
        </w:rPr>
        <w:t xml:space="preserve">(if you run it more than once, the number will increment).</w:t>
      </w:r>
      <w:r w:rsidDel="00000000" w:rsidR="00000000" w:rsidRPr="00000000">
        <w:rPr>
          <w:rtl w:val="0"/>
        </w:rPr>
        <w:t xml:space="preserve">h Use the last four hex characters in the ESSID that match </w:t>
      </w:r>
      <w:r w:rsidDel="00000000" w:rsidR="00000000" w:rsidRPr="00000000">
        <w:rPr>
          <w:b w:val="1"/>
          <w:i w:val="1"/>
          <w:rtl w:val="0"/>
        </w:rPr>
        <w:t xml:space="preserve">your</w:t>
      </w:r>
      <w:r w:rsidDel="00000000" w:rsidR="00000000" w:rsidRPr="00000000">
        <w:rPr>
          <w:rtl w:val="0"/>
        </w:rPr>
        <w:t xml:space="preserve"> UAS. Use the channel number noted in the previous step to set the ‘-c’ flag</w:t>
      </w:r>
      <w:r w:rsidDel="00000000" w:rsidR="00000000" w:rsidRPr="00000000">
        <w:rPr>
          <w:rtl w:val="0"/>
        </w:rPr>
      </w:r>
    </w:p>
    <w:p w:rsidR="00000000" w:rsidDel="00000000" w:rsidP="00000000" w:rsidRDefault="00000000" w:rsidRPr="00000000" w14:paraId="0000005E">
      <w:pPr>
        <w:numPr>
          <w:ilvl w:val="1"/>
          <w:numId w:val="8"/>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airodump-ng -c 9 --essid Airwolf-1214 -w uas-lab wlan1</w:t>
      </w:r>
    </w:p>
    <w:p w:rsidR="00000000" w:rsidDel="00000000" w:rsidP="00000000" w:rsidRDefault="00000000" w:rsidRPr="00000000" w14:paraId="0000005F">
      <w:pPr>
        <w:ind w:left="0" w:firstLine="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Pr>
        <w:drawing>
          <wp:inline distB="114300" distT="114300" distL="114300" distR="114300">
            <wp:extent cx="5943600" cy="457200"/>
            <wp:effectExtent b="0" l="0" r="0" t="0"/>
            <wp:docPr id="28"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8"/>
        </w:numPr>
        <w:ind w:left="720" w:hanging="360"/>
        <w:rPr/>
      </w:pPr>
      <w:r w:rsidDel="00000000" w:rsidR="00000000" w:rsidRPr="00000000">
        <w:rPr>
          <w:rtl w:val="0"/>
        </w:rPr>
        <w:t xml:space="preserve">Let the packet capture run for a minute or more while you turn the wifi on and off on the Android phone. Watch for the ‘WPA Handshake’ in the top right hand corner of the terminal. When you see it, enter ‘</w:t>
      </w:r>
      <w:r w:rsidDel="00000000" w:rsidR="00000000" w:rsidRPr="00000000">
        <w:rPr>
          <w:i w:val="1"/>
          <w:color w:val="ff0000"/>
          <w:rtl w:val="0"/>
        </w:rPr>
        <w:t xml:space="preserve">q</w:t>
      </w:r>
      <w:r w:rsidDel="00000000" w:rsidR="00000000" w:rsidRPr="00000000">
        <w:rPr>
          <w:rtl w:val="0"/>
        </w:rPr>
        <w:t xml:space="preserve">’ twice to end the capture.</w:t>
      </w:r>
    </w:p>
    <w:p w:rsidR="00000000" w:rsidDel="00000000" w:rsidP="00000000" w:rsidRDefault="00000000" w:rsidRPr="00000000" w14:paraId="00000061">
      <w:pPr>
        <w:ind w:left="0" w:firstLine="0"/>
        <w:rPr/>
      </w:pPr>
      <w:r w:rsidDel="00000000" w:rsidR="00000000" w:rsidRPr="00000000">
        <w:rPr/>
        <w:drawing>
          <wp:inline distB="114300" distT="114300" distL="114300" distR="114300">
            <wp:extent cx="5943600" cy="1422400"/>
            <wp:effectExtent b="0" l="0" r="0" t="0"/>
            <wp:docPr id="29"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8"/>
        </w:numPr>
        <w:ind w:left="720" w:hanging="360"/>
        <w:rPr/>
      </w:pPr>
      <w:r w:rsidDel="00000000" w:rsidR="00000000" w:rsidRPr="00000000">
        <w:rPr>
          <w:rtl w:val="0"/>
        </w:rPr>
        <w:t xml:space="preserve">Run the command </w:t>
      </w:r>
      <w:r w:rsidDel="00000000" w:rsidR="00000000" w:rsidRPr="00000000">
        <w:rPr>
          <w:rFonts w:ascii="Courier New" w:cs="Courier New" w:eastAsia="Courier New" w:hAnsi="Courier New"/>
          <w:color w:val="ff0000"/>
          <w:rtl w:val="0"/>
        </w:rPr>
        <w:t xml:space="preserve">ls -1</w:t>
      </w:r>
      <w:r w:rsidDel="00000000" w:rsidR="00000000" w:rsidRPr="00000000">
        <w:rPr>
          <w:rtl w:val="0"/>
        </w:rPr>
        <w:t xml:space="preserve"> and you should see the five files you just created</w:t>
      </w:r>
    </w:p>
    <w:p w:rsidR="00000000" w:rsidDel="00000000" w:rsidP="00000000" w:rsidRDefault="00000000" w:rsidRPr="00000000" w14:paraId="00000063">
      <w:pPr>
        <w:numPr>
          <w:ilvl w:val="1"/>
          <w:numId w:val="8"/>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uas-lab-01.cap</w:t>
      </w:r>
    </w:p>
    <w:p w:rsidR="00000000" w:rsidDel="00000000" w:rsidP="00000000" w:rsidRDefault="00000000" w:rsidRPr="00000000" w14:paraId="00000064">
      <w:pPr>
        <w:numPr>
          <w:ilvl w:val="1"/>
          <w:numId w:val="8"/>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uas-lab-01.csv</w:t>
      </w:r>
    </w:p>
    <w:p w:rsidR="00000000" w:rsidDel="00000000" w:rsidP="00000000" w:rsidRDefault="00000000" w:rsidRPr="00000000" w14:paraId="00000065">
      <w:pPr>
        <w:numPr>
          <w:ilvl w:val="1"/>
          <w:numId w:val="8"/>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uas-lab-01.kismet.csv</w:t>
      </w:r>
    </w:p>
    <w:p w:rsidR="00000000" w:rsidDel="00000000" w:rsidP="00000000" w:rsidRDefault="00000000" w:rsidRPr="00000000" w14:paraId="00000066">
      <w:pPr>
        <w:numPr>
          <w:ilvl w:val="1"/>
          <w:numId w:val="8"/>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uas-lab-01.kismet.netxml</w:t>
      </w:r>
    </w:p>
    <w:p w:rsidR="00000000" w:rsidDel="00000000" w:rsidP="00000000" w:rsidRDefault="00000000" w:rsidRPr="00000000" w14:paraId="00000067">
      <w:pPr>
        <w:numPr>
          <w:ilvl w:val="1"/>
          <w:numId w:val="8"/>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uas-lab-01.log.csv</w:t>
      </w:r>
    </w:p>
    <w:p w:rsidR="00000000" w:rsidDel="00000000" w:rsidP="00000000" w:rsidRDefault="00000000" w:rsidRPr="00000000" w14:paraId="00000068">
      <w:pPr>
        <w:numPr>
          <w:ilvl w:val="0"/>
          <w:numId w:val="8"/>
        </w:numPr>
        <w:ind w:left="720" w:hanging="360"/>
        <w:rPr/>
      </w:pPr>
      <w:r w:rsidDel="00000000" w:rsidR="00000000" w:rsidRPr="00000000">
        <w:rPr>
          <w:rtl w:val="0"/>
        </w:rPr>
        <w:t xml:space="preserve">Use Wireshark to view the packet capture by running </w:t>
      </w:r>
      <w:r w:rsidDel="00000000" w:rsidR="00000000" w:rsidRPr="00000000">
        <w:rPr>
          <w:i w:val="1"/>
          <w:color w:val="ff0000"/>
          <w:rtl w:val="0"/>
        </w:rPr>
        <w:t xml:space="preserve">wireshark </w:t>
      </w:r>
      <w:r w:rsidDel="00000000" w:rsidR="00000000" w:rsidRPr="00000000">
        <w:rPr>
          <w:rtl w:val="0"/>
        </w:rPr>
        <w:t xml:space="preserve">in the terminal or starting it from the menu. Use </w:t>
      </w:r>
      <w:r w:rsidDel="00000000" w:rsidR="00000000" w:rsidRPr="00000000">
        <w:rPr>
          <w:rFonts w:ascii="Courier New" w:cs="Courier New" w:eastAsia="Courier New" w:hAnsi="Courier New"/>
          <w:color w:val="ff0000"/>
          <w:rtl w:val="0"/>
        </w:rPr>
        <w:t xml:space="preserve">File &gt; Open</w:t>
      </w:r>
      <w:r w:rsidDel="00000000" w:rsidR="00000000" w:rsidRPr="00000000">
        <w:rPr>
          <w:rtl w:val="0"/>
        </w:rPr>
        <w:t xml:space="preserve"> to select the packet capture file </w:t>
      </w:r>
      <w:r w:rsidDel="00000000" w:rsidR="00000000" w:rsidRPr="00000000">
        <w:rPr>
          <w:rFonts w:ascii="Courier New" w:cs="Courier New" w:eastAsia="Courier New" w:hAnsi="Courier New"/>
          <w:color w:val="ff0000"/>
          <w:rtl w:val="0"/>
        </w:rPr>
        <w:t xml:space="preserve">uas-lab-01.cap</w:t>
      </w:r>
      <w:r w:rsidDel="00000000" w:rsidR="00000000" w:rsidRPr="00000000">
        <w:rPr>
          <w:rtl w:val="0"/>
        </w:rPr>
        <w:t xml:space="preserve">.</w:t>
      </w:r>
    </w:p>
    <w:p w:rsidR="00000000" w:rsidDel="00000000" w:rsidP="00000000" w:rsidRDefault="00000000" w:rsidRPr="00000000" w14:paraId="00000069">
      <w:pPr>
        <w:numPr>
          <w:ilvl w:val="1"/>
          <w:numId w:val="8"/>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wireshark</w:t>
      </w:r>
    </w:p>
    <w:p w:rsidR="00000000" w:rsidDel="00000000" w:rsidP="00000000" w:rsidRDefault="00000000" w:rsidRPr="00000000" w14:paraId="0000006A">
      <w:pPr>
        <w:numPr>
          <w:ilvl w:val="0"/>
          <w:numId w:val="8"/>
        </w:numPr>
        <w:ind w:left="720" w:hanging="360"/>
        <w:rPr/>
      </w:pPr>
      <w:r w:rsidDel="00000000" w:rsidR="00000000" w:rsidRPr="00000000">
        <w:rPr>
          <w:rtl w:val="0"/>
        </w:rPr>
        <w:t xml:space="preserve">In this screenshot, you can see the following packets related to WPA2 authentication. You should be able to see these same elements with different packet numbers in your own capture file.</w:t>
      </w:r>
    </w:p>
    <w:p w:rsidR="00000000" w:rsidDel="00000000" w:rsidP="00000000" w:rsidRDefault="00000000" w:rsidRPr="00000000" w14:paraId="0000006B">
      <w:pPr>
        <w:numPr>
          <w:ilvl w:val="1"/>
          <w:numId w:val="8"/>
        </w:numPr>
        <w:ind w:left="1440" w:hanging="360"/>
        <w:rPr/>
      </w:pPr>
      <w:r w:rsidDel="00000000" w:rsidR="00000000" w:rsidRPr="00000000">
        <w:rPr>
          <w:rtl w:val="0"/>
        </w:rPr>
        <w:t xml:space="preserve">An </w:t>
      </w:r>
      <w:r w:rsidDel="00000000" w:rsidR="00000000" w:rsidRPr="00000000">
        <w:rPr>
          <w:rFonts w:ascii="Courier New" w:cs="Courier New" w:eastAsia="Courier New" w:hAnsi="Courier New"/>
          <w:color w:val="ff0000"/>
          <w:rtl w:val="0"/>
        </w:rPr>
        <w:t xml:space="preserve">Association Request</w:t>
      </w:r>
      <w:r w:rsidDel="00000000" w:rsidR="00000000" w:rsidRPr="00000000">
        <w:rPr>
          <w:rtl w:val="0"/>
        </w:rPr>
        <w:t xml:space="preserve"> and </w:t>
      </w:r>
      <w:r w:rsidDel="00000000" w:rsidR="00000000" w:rsidRPr="00000000">
        <w:rPr>
          <w:rFonts w:ascii="Courier New" w:cs="Courier New" w:eastAsia="Courier New" w:hAnsi="Courier New"/>
          <w:color w:val="ff0000"/>
          <w:rtl w:val="0"/>
        </w:rPr>
        <w:t xml:space="preserve">Association Response</w:t>
      </w:r>
      <w:r w:rsidDel="00000000" w:rsidR="00000000" w:rsidRPr="00000000">
        <w:rPr>
          <w:rtl w:val="0"/>
        </w:rPr>
        <w:t xml:space="preserve"> in packets 15 and 17.</w:t>
      </w:r>
    </w:p>
    <w:p w:rsidR="00000000" w:rsidDel="00000000" w:rsidP="00000000" w:rsidRDefault="00000000" w:rsidRPr="00000000" w14:paraId="0000006C">
      <w:pPr>
        <w:numPr>
          <w:ilvl w:val="1"/>
          <w:numId w:val="8"/>
        </w:numPr>
        <w:ind w:left="1440" w:hanging="360"/>
        <w:rPr/>
      </w:pPr>
      <w:r w:rsidDel="00000000" w:rsidR="00000000" w:rsidRPr="00000000">
        <w:rPr>
          <w:rtl w:val="0"/>
        </w:rPr>
        <w:t xml:space="preserve">Three (3) of the four (4) components of the ‘</w:t>
      </w:r>
      <w:r w:rsidDel="00000000" w:rsidR="00000000" w:rsidRPr="00000000">
        <w:rPr>
          <w:rFonts w:ascii="Courier New" w:cs="Courier New" w:eastAsia="Courier New" w:hAnsi="Courier New"/>
          <w:color w:val="ff0000"/>
          <w:rtl w:val="0"/>
        </w:rPr>
        <w:t xml:space="preserve">four-way handshake</w:t>
      </w:r>
      <w:r w:rsidDel="00000000" w:rsidR="00000000" w:rsidRPr="00000000">
        <w:rPr>
          <w:rtl w:val="0"/>
        </w:rPr>
        <w:t xml:space="preserve">’ in packets 19, 21, and 23. The missing component is likely just a missed packet because collection isn’t alway perfect.</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ind w:left="360" w:firstLine="0"/>
        <w:rPr/>
      </w:pPr>
      <w:r w:rsidDel="00000000" w:rsidR="00000000" w:rsidRPr="00000000">
        <w:rPr>
          <w:rtl w:val="0"/>
        </w:rPr>
      </w:r>
    </w:p>
    <w:p w:rsidR="00000000" w:rsidDel="00000000" w:rsidP="00000000" w:rsidRDefault="00000000" w:rsidRPr="00000000" w14:paraId="0000006F">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ind w:left="0" w:firstLine="0"/>
        <w:rPr/>
      </w:pPr>
      <w:bookmarkStart w:colFirst="0" w:colLast="0" w:name="_heading=h.1t3h5sf" w:id="17"/>
      <w:bookmarkEnd w:id="17"/>
      <w:r w:rsidDel="00000000" w:rsidR="00000000" w:rsidRPr="00000000">
        <w:rPr>
          <w:rtl w:val="0"/>
        </w:rPr>
        <w:t xml:space="preserve">Task 3: Crack the WPA2 Passphrase</w:t>
      </w:r>
    </w:p>
    <w:p w:rsidR="00000000" w:rsidDel="00000000" w:rsidP="00000000" w:rsidRDefault="00000000" w:rsidRPr="00000000" w14:paraId="00000071">
      <w:pPr>
        <w:pStyle w:val="Heading2"/>
        <w:ind w:left="0" w:firstLine="0"/>
        <w:rPr/>
      </w:pPr>
      <w:bookmarkStart w:colFirst="0" w:colLast="0" w:name="_heading=h.sfwink2tw2ki" w:id="18"/>
      <w:bookmarkEnd w:id="18"/>
      <w:r w:rsidDel="00000000" w:rsidR="00000000" w:rsidRPr="00000000">
        <w:rPr>
          <w:rtl w:val="0"/>
        </w:rPr>
        <w:t xml:space="preserve">Task 3 Objective: </w:t>
      </w:r>
    </w:p>
    <w:p w:rsidR="00000000" w:rsidDel="00000000" w:rsidP="00000000" w:rsidRDefault="00000000" w:rsidRPr="00000000" w14:paraId="00000072">
      <w:pPr>
        <w:ind w:left="0" w:firstLine="0"/>
        <w:rPr/>
      </w:pPr>
      <w:r w:rsidDel="00000000" w:rsidR="00000000" w:rsidRPr="00000000">
        <w:rPr>
          <w:rtl w:val="0"/>
        </w:rPr>
        <w:t xml:space="preserve">In this task, we will crack the WPA2 passphrase used to connect the UAV Wi-Fi Hotspot. (Wireless Access Point - WAP)/</w:t>
      </w:r>
    </w:p>
    <w:p w:rsidR="00000000" w:rsidDel="00000000" w:rsidP="00000000" w:rsidRDefault="00000000" w:rsidRPr="00000000" w14:paraId="00000073">
      <w:pPr>
        <w:pStyle w:val="Heading2"/>
        <w:ind w:left="0" w:firstLine="0"/>
        <w:rPr/>
      </w:pPr>
      <w:bookmarkStart w:colFirst="0" w:colLast="0" w:name="_heading=h.91a4mb9agsaj" w:id="19"/>
      <w:bookmarkEnd w:id="19"/>
      <w:r w:rsidDel="00000000" w:rsidR="00000000" w:rsidRPr="00000000">
        <w:rPr>
          <w:rtl w:val="0"/>
        </w:rPr>
        <w:t xml:space="preserve">Task 3 Description: </w:t>
      </w:r>
    </w:p>
    <w:p w:rsidR="00000000" w:rsidDel="00000000" w:rsidP="00000000" w:rsidRDefault="00000000" w:rsidRPr="00000000" w14:paraId="00000074">
      <w:pPr>
        <w:ind w:left="0" w:firstLine="0"/>
        <w:rPr/>
      </w:pPr>
      <w:r w:rsidDel="00000000" w:rsidR="00000000" w:rsidRPr="00000000">
        <w:rPr>
          <w:rtl w:val="0"/>
        </w:rPr>
        <w:t xml:space="preserve">Now that we have captured a WPA2 authentication handshake, we can attempt to crack it with a </w:t>
      </w:r>
      <w:r w:rsidDel="00000000" w:rsidR="00000000" w:rsidRPr="00000000">
        <w:rPr>
          <w:rFonts w:ascii="Courier New" w:cs="Courier New" w:eastAsia="Courier New" w:hAnsi="Courier New"/>
          <w:color w:val="ff0000"/>
          <w:rtl w:val="0"/>
        </w:rPr>
        <w:t xml:space="preserve">dictionary attack</w:t>
      </w:r>
      <w:r w:rsidDel="00000000" w:rsidR="00000000" w:rsidRPr="00000000">
        <w:rPr>
          <w:rtl w:val="0"/>
        </w:rPr>
        <w:t xml:space="preserve">. Lists of commonly used passwords have been compiled from passwords leaked in data breaches. There are over 750 million leaked passwords at this time.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t xml:space="preserve">But what happens if a UAS vendor is smart enough to avoid commonly used passwords? Is there any way we can still crack the WPA encryption? There are multiple ways to crack WPA depending on the exact Wi-Fi gear and protocols being used, but it can be difficult. In this task, we are going to attempt a dictionary attack using a password list based on key words we scrape off a UAS website. Since the lab is likely isolated from the internet, we will just create a mini web server on your lab computer and use a small web page that contains key words related to our UAS.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t xml:space="preserve">Due to available lab time, we have deliberately created a small wordlist that will quickly crack the password in the Wi-Fi capture. But our testers have used very similar techniques to these to successfully crack commercial vendor passwords that were based on company or product names, company addresses or phone numbers, and similar published information.</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t xml:space="preserve">If you do have internet access, you can view this file at </w:t>
      </w:r>
      <w:hyperlink r:id="rId19">
        <w:r w:rsidDel="00000000" w:rsidR="00000000" w:rsidRPr="00000000">
          <w:rPr>
            <w:color w:val="1155cc"/>
            <w:u w:val="single"/>
            <w:rtl w:val="0"/>
          </w:rPr>
          <w:t xml:space="preserve">https://github.com/dwdrone/lab</w:t>
        </w:r>
      </w:hyperlink>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360" w:firstLine="0"/>
        <w:jc w:val="center"/>
        <w:rPr/>
      </w:pPr>
      <w:r w:rsidDel="00000000" w:rsidR="00000000" w:rsidRPr="00000000">
        <w:rPr/>
        <w:drawing>
          <wp:inline distB="114300" distT="114300" distL="114300" distR="114300">
            <wp:extent cx="3964574" cy="3383421"/>
            <wp:effectExtent b="0" l="0" r="0" t="0"/>
            <wp:docPr id="32"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3964574" cy="338342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pStyle w:val="Heading2"/>
        <w:rPr/>
      </w:pPr>
      <w:bookmarkStart w:colFirst="0" w:colLast="0" w:name="_heading=h.2s8eyo1" w:id="20"/>
      <w:bookmarkEnd w:id="20"/>
      <w:r w:rsidDel="00000000" w:rsidR="00000000" w:rsidRPr="00000000">
        <w:rPr>
          <w:rtl w:val="0"/>
        </w:rPr>
        <w:t xml:space="preserve">Task 2 Solution:</w:t>
      </w:r>
    </w:p>
    <w:p w:rsidR="00000000" w:rsidDel="00000000" w:rsidP="00000000" w:rsidRDefault="00000000" w:rsidRPr="00000000" w14:paraId="0000007F">
      <w:pPr>
        <w:pStyle w:val="Heading3"/>
        <w:rPr/>
      </w:pPr>
      <w:bookmarkStart w:colFirst="0" w:colLast="0" w:name="_heading=h.2v5w8cxf48es" w:id="21"/>
      <w:bookmarkEnd w:id="21"/>
      <w:r w:rsidDel="00000000" w:rsidR="00000000" w:rsidRPr="00000000">
        <w:rPr>
          <w:rtl w:val="0"/>
        </w:rPr>
        <w:t xml:space="preserve">Files:</w:t>
      </w:r>
    </w:p>
    <w:p w:rsidR="00000000" w:rsidDel="00000000" w:rsidP="00000000" w:rsidRDefault="00000000" w:rsidRPr="00000000" w14:paraId="00000080">
      <w:pPr>
        <w:pStyle w:val="Heading3"/>
        <w:rPr/>
      </w:pPr>
      <w:bookmarkStart w:colFirst="0" w:colLast="0" w:name="_heading=h.17dp8vu" w:id="22"/>
      <w:bookmarkEnd w:id="22"/>
      <w:r w:rsidDel="00000000" w:rsidR="00000000" w:rsidRPr="00000000">
        <w:rPr>
          <w:rtl w:val="0"/>
        </w:rPr>
        <w:t xml:space="preserve">Setup:</w:t>
      </w:r>
    </w:p>
    <w:p w:rsidR="00000000" w:rsidDel="00000000" w:rsidP="00000000" w:rsidRDefault="00000000" w:rsidRPr="00000000" w14:paraId="00000081">
      <w:pPr>
        <w:numPr>
          <w:ilvl w:val="0"/>
          <w:numId w:val="7"/>
        </w:numPr>
        <w:ind w:left="720" w:hanging="360"/>
        <w:rPr/>
      </w:pPr>
      <w:r w:rsidDel="00000000" w:rsidR="00000000" w:rsidRPr="00000000">
        <w:rPr>
          <w:rtl w:val="0"/>
        </w:rPr>
        <w:t xml:space="preserve">Open a terminal on Kali and cd into the ‘lab’ directory.</w:t>
      </w:r>
      <w:r w:rsidDel="00000000" w:rsidR="00000000" w:rsidRPr="00000000">
        <w:rPr>
          <w:rtl w:val="0"/>
        </w:rPr>
      </w:r>
    </w:p>
    <w:p w:rsidR="00000000" w:rsidDel="00000000" w:rsidP="00000000" w:rsidRDefault="00000000" w:rsidRPr="00000000" w14:paraId="00000082">
      <w:pPr>
        <w:numPr>
          <w:ilvl w:val="1"/>
          <w:numId w:val="7"/>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cd lab</w:t>
      </w:r>
      <w:r w:rsidDel="00000000" w:rsidR="00000000" w:rsidRPr="00000000">
        <w:rPr>
          <w:rtl w:val="0"/>
        </w:rPr>
      </w:r>
    </w:p>
    <w:p w:rsidR="00000000" w:rsidDel="00000000" w:rsidP="00000000" w:rsidRDefault="00000000" w:rsidRPr="00000000" w14:paraId="00000083">
      <w:pPr>
        <w:numPr>
          <w:ilvl w:val="0"/>
          <w:numId w:val="7"/>
        </w:numPr>
        <w:rPr>
          <w:u w:val="none"/>
        </w:rPr>
      </w:pPr>
      <w:r w:rsidDel="00000000" w:rsidR="00000000" w:rsidRPr="00000000">
        <w:rPr>
          <w:rtl w:val="0"/>
        </w:rPr>
        <w:t xml:space="preserve">Start a mini web server using the following command</w:t>
      </w:r>
    </w:p>
    <w:p w:rsidR="00000000" w:rsidDel="00000000" w:rsidP="00000000" w:rsidRDefault="00000000" w:rsidRPr="00000000" w14:paraId="00000084">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python -m http.server</w:t>
      </w: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drawing>
          <wp:inline distB="114300" distT="114300" distL="114300" distR="114300">
            <wp:extent cx="5943600" cy="787400"/>
            <wp:effectExtent b="0" l="0" r="0" t="0"/>
            <wp:docPr id="15"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3"/>
        <w:rPr/>
      </w:pPr>
      <w:bookmarkStart w:colFirst="0" w:colLast="0" w:name="_heading=h.3rdcrjn" w:id="23"/>
      <w:bookmarkEnd w:id="23"/>
      <w:r w:rsidDel="00000000" w:rsidR="00000000" w:rsidRPr="00000000">
        <w:rPr>
          <w:rtl w:val="0"/>
        </w:rPr>
        <w:t xml:space="preserve">Solution:</w:t>
      </w:r>
    </w:p>
    <w:p w:rsidR="00000000" w:rsidDel="00000000" w:rsidP="00000000" w:rsidRDefault="00000000" w:rsidRPr="00000000" w14:paraId="00000087">
      <w:pPr>
        <w:numPr>
          <w:ilvl w:val="0"/>
          <w:numId w:val="2"/>
        </w:numPr>
      </w:pPr>
      <w:r w:rsidDel="00000000" w:rsidR="00000000" w:rsidRPr="00000000">
        <w:rPr>
          <w:rtl w:val="0"/>
        </w:rPr>
        <w:t xml:space="preserve">Run the following command to have the program </w:t>
      </w:r>
      <w:r w:rsidDel="00000000" w:rsidR="00000000" w:rsidRPr="00000000">
        <w:rPr>
          <w:i w:val="1"/>
          <w:color w:val="ff0000"/>
          <w:rtl w:val="0"/>
        </w:rPr>
        <w:t xml:space="preserve">cewl</w:t>
      </w:r>
      <w:r w:rsidDel="00000000" w:rsidR="00000000" w:rsidRPr="00000000">
        <w:rPr>
          <w:rtl w:val="0"/>
        </w:rPr>
        <w:t xml:space="preserve">  read the web page, parse the words from it, and store it in a new file. </w:t>
      </w:r>
    </w:p>
    <w:p w:rsidR="00000000" w:rsidDel="00000000" w:rsidP="00000000" w:rsidRDefault="00000000" w:rsidRPr="00000000" w14:paraId="0000008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http://localhost:8000</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Pr>
        <w:drawing>
          <wp:inline distB="114300" distT="114300" distL="114300" distR="114300">
            <wp:extent cx="5943600" cy="457200"/>
            <wp:effectExtent b="0" l="0" r="0" t="0"/>
            <wp:docPr id="21"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numPr>
          <w:ilvl w:val="0"/>
          <w:numId w:val="2"/>
        </w:numPr>
        <w:ind w:left="720" w:hanging="360"/>
        <w:rPr/>
      </w:pPr>
      <w:r w:rsidDel="00000000" w:rsidR="00000000" w:rsidRPr="00000000">
        <w:rPr>
          <w:rtl w:val="0"/>
        </w:rPr>
        <w:t xml:space="preserve">Sort this file and remove all the duplicates using the following command</w:t>
      </w:r>
      <w:r w:rsidDel="00000000" w:rsidR="00000000" w:rsidRPr="00000000">
        <w:rPr>
          <w:rtl w:val="0"/>
        </w:rPr>
        <w:t xml:space="preserve">. </w:t>
      </w:r>
    </w:p>
    <w:p w:rsidR="00000000" w:rsidDel="00000000" w:rsidP="00000000" w:rsidRDefault="00000000" w:rsidRPr="00000000" w14:paraId="0000008B">
      <w:pPr>
        <w:numPr>
          <w:ilvl w:val="1"/>
          <w:numId w:val="2"/>
        </w:numPr>
        <w:ind w:left="1440" w:hanging="360"/>
        <w:rPr/>
      </w:pPr>
      <w:r w:rsidDel="00000000" w:rsidR="00000000" w:rsidRPr="00000000">
        <w:rPr>
          <w:rFonts w:ascii="Courier New" w:cs="Courier New" w:eastAsia="Courier New" w:hAnsi="Courier New"/>
          <w:color w:val="ff0000"/>
          <w:rtl w:val="0"/>
        </w:rPr>
        <w:t xml:space="preserve">aircrack-ng -w wifi-dictionary.txt wifi-01.cap</w:t>
      </w:r>
    </w:p>
    <w:p w:rsidR="00000000" w:rsidDel="00000000" w:rsidP="00000000" w:rsidRDefault="00000000" w:rsidRPr="00000000" w14:paraId="0000008C">
      <w:pPr>
        <w:ind w:left="0" w:firstLine="0"/>
        <w:rPr>
          <w:rFonts w:ascii="Courier New" w:cs="Courier New" w:eastAsia="Courier New" w:hAnsi="Courier New"/>
          <w:color w:val="ff0000"/>
        </w:rPr>
      </w:pPr>
      <w:r w:rsidDel="00000000" w:rsidR="00000000" w:rsidRPr="00000000">
        <w:rPr>
          <w:rFonts w:ascii="Courier New" w:cs="Courier New" w:eastAsia="Courier New" w:hAnsi="Courier New"/>
          <w:color w:val="ff0000"/>
        </w:rPr>
        <w:drawing>
          <wp:inline distB="114300" distT="114300" distL="114300" distR="114300">
            <wp:extent cx="5943600" cy="317500"/>
            <wp:effectExtent b="0" l="0" r="0" t="0"/>
            <wp:docPr id="33"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9436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08E">
      <w:pPr>
        <w:numPr>
          <w:ilvl w:val="0"/>
          <w:numId w:val="2"/>
        </w:numPr>
        <w:ind w:left="720" w:hanging="360"/>
        <w:rPr/>
      </w:pPr>
      <w:r w:rsidDel="00000000" w:rsidR="00000000" w:rsidRPr="00000000">
        <w:rPr>
          <w:rtl w:val="0"/>
        </w:rPr>
        <w:t xml:space="preserve">Copy this file to a new one in which we will make manual edits.</w:t>
      </w:r>
    </w:p>
    <w:p w:rsidR="00000000" w:rsidDel="00000000" w:rsidP="00000000" w:rsidRDefault="00000000" w:rsidRPr="00000000" w14:paraId="0000008F">
      <w:pPr>
        <w:ind w:left="0" w:firstLine="0"/>
        <w:rPr/>
      </w:pPr>
      <w:r w:rsidDel="00000000" w:rsidR="00000000" w:rsidRPr="00000000">
        <w:rPr/>
        <w:drawing>
          <wp:inline distB="114300" distT="114300" distL="114300" distR="114300">
            <wp:extent cx="5943600" cy="330200"/>
            <wp:effectExtent b="0" l="0" r="0" t="0"/>
            <wp:docPr id="27"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2"/>
        </w:numPr>
        <w:ind w:left="720" w:hanging="360"/>
        <w:rPr/>
      </w:pPr>
      <w:r w:rsidDel="00000000" w:rsidR="00000000" w:rsidRPr="00000000">
        <w:rPr>
          <w:rtl w:val="0"/>
        </w:rPr>
        <w:t xml:space="preserve">Manual edit the file to remove common verbs, prepositions, and overly generic nouns. The remaining list should include mostly nouns that might be related to the UAS and would seem to make a good base word for a password.</w:t>
      </w:r>
    </w:p>
    <w:p w:rsidR="00000000" w:rsidDel="00000000" w:rsidP="00000000" w:rsidRDefault="00000000" w:rsidRPr="00000000" w14:paraId="00000091">
      <w:pPr>
        <w:numPr>
          <w:ilvl w:val="1"/>
          <w:numId w:val="2"/>
        </w:numPr>
        <w:ind w:left="1440" w:hanging="360"/>
        <w:rPr>
          <w:u w:val="none"/>
        </w:rPr>
      </w:pPr>
      <w:r w:rsidDel="00000000" w:rsidR="00000000" w:rsidRPr="00000000">
        <w:rPr>
          <w:rtl w:val="0"/>
        </w:rPr>
        <w:t xml:space="preserve">Here are the words we deleted</w:t>
      </w:r>
    </w:p>
    <w:p w:rsidR="00000000" w:rsidDel="00000000" w:rsidP="00000000" w:rsidRDefault="00000000" w:rsidRPr="00000000" w14:paraId="00000092">
      <w:pPr>
        <w:ind w:left="0" w:firstLine="0"/>
        <w:rPr/>
      </w:pPr>
      <w:r w:rsidDel="00000000" w:rsidR="00000000" w:rsidRPr="00000000">
        <w:rPr/>
        <w:drawing>
          <wp:inline distB="114300" distT="114300" distL="114300" distR="114300">
            <wp:extent cx="5943600" cy="3441700"/>
            <wp:effectExtent b="0" l="0" r="0" t="0"/>
            <wp:docPr id="1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1"/>
          <w:numId w:val="2"/>
        </w:numPr>
        <w:ind w:left="1440" w:hanging="360"/>
        <w:rPr>
          <w:u w:val="none"/>
        </w:rPr>
      </w:pPr>
      <w:r w:rsidDel="00000000" w:rsidR="00000000" w:rsidRPr="00000000">
        <w:rPr>
          <w:rtl w:val="0"/>
        </w:rPr>
        <w:t xml:space="preserve">Here are the words we kept</w:t>
      </w:r>
    </w:p>
    <w:p w:rsidR="00000000" w:rsidDel="00000000" w:rsidP="00000000" w:rsidRDefault="00000000" w:rsidRPr="00000000" w14:paraId="00000094">
      <w:pPr>
        <w:ind w:left="0" w:firstLine="0"/>
        <w:rPr/>
      </w:pPr>
      <w:r w:rsidDel="00000000" w:rsidR="00000000" w:rsidRPr="00000000">
        <w:rPr/>
        <w:drawing>
          <wp:inline distB="114300" distT="114300" distL="114300" distR="114300">
            <wp:extent cx="5943600" cy="1828800"/>
            <wp:effectExtent b="0" l="0" r="0" t="0"/>
            <wp:docPr id="8"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2"/>
        </w:numPr>
        <w:rPr>
          <w:u w:val="none"/>
        </w:rPr>
      </w:pPr>
      <w:r w:rsidDel="00000000" w:rsidR="00000000" w:rsidRPr="00000000">
        <w:rPr>
          <w:rtl w:val="0"/>
        </w:rPr>
        <w:t xml:space="preserve">Next, we will feed this wordlist into a password generator. The password generator ruleset DarkwolfWpa4Hex is already written into the /etc/john/john.conf file. You can view it by running the following command</w:t>
      </w:r>
    </w:p>
    <w:p w:rsidR="00000000" w:rsidDel="00000000" w:rsidP="00000000" w:rsidRDefault="00000000" w:rsidRPr="00000000" w14:paraId="00000096">
      <w:pPr>
        <w:numPr>
          <w:ilvl w:val="1"/>
          <w:numId w:val="2"/>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tail -8 /etc/john/john.conf</w:t>
      </w:r>
    </w:p>
    <w:p w:rsidR="00000000" w:rsidDel="00000000" w:rsidP="00000000" w:rsidRDefault="00000000" w:rsidRPr="00000000" w14:paraId="00000097">
      <w:pPr>
        <w:ind w:left="0" w:firstLine="0"/>
        <w:rPr/>
      </w:pPr>
      <w:r w:rsidDel="00000000" w:rsidR="00000000" w:rsidRPr="00000000">
        <w:rPr/>
        <w:drawing>
          <wp:inline distB="114300" distT="114300" distL="114300" distR="114300">
            <wp:extent cx="5943600" cy="1143000"/>
            <wp:effectExtent b="0" l="0" r="0" t="0"/>
            <wp:docPr id="35"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numPr>
          <w:ilvl w:val="0"/>
          <w:numId w:val="2"/>
        </w:numPr>
        <w:rPr>
          <w:u w:val="none"/>
        </w:rPr>
      </w:pPr>
      <w:r w:rsidDel="00000000" w:rsidR="00000000" w:rsidRPr="00000000">
        <w:rPr>
          <w:rtl w:val="0"/>
        </w:rPr>
        <w:t xml:space="preserve">Generate the password list using the ‘John the Ripper’, the list of words, and the ruleset described above. The generated password list has 11 million entries.</w:t>
      </w:r>
    </w:p>
    <w:p w:rsidR="00000000" w:rsidDel="00000000" w:rsidP="00000000" w:rsidRDefault="00000000" w:rsidRPr="00000000" w14:paraId="0000009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Fonts w:ascii="Courier New" w:cs="Courier New" w:eastAsia="Courier New" w:hAnsi="Courier New"/>
          <w:color w:val="ff0000"/>
          <w:sz w:val="22"/>
          <w:szCs w:val="22"/>
          <w:rtl w:val="0"/>
        </w:rPr>
        <w:t xml:space="preserve">john -wordlist:dwdrone-local-wordlist-uniq-minimal.txt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Fonts w:ascii="Courier New" w:cs="Courier New" w:eastAsia="Courier New" w:hAnsi="Courier New"/>
          <w:color w:val="ff0000"/>
          <w:sz w:val="22"/>
          <w:szCs w:val="22"/>
          <w:rtl w:val="0"/>
        </w:rPr>
        <w:t xml:space="preserve">-rules:DarkwolfWpa4Hex -stdout &gt; lab-wordlist.txt</w:t>
        <w:tab/>
      </w: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drawing>
          <wp:inline distB="114300" distT="114300" distL="114300" distR="114300">
            <wp:extent cx="5943600" cy="647700"/>
            <wp:effectExtent b="0" l="0" r="0" t="0"/>
            <wp:docPr id="1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numPr>
          <w:ilvl w:val="0"/>
          <w:numId w:val="2"/>
        </w:numPr>
        <w:rPr>
          <w:u w:val="none"/>
        </w:rPr>
      </w:pPr>
      <w:r w:rsidDel="00000000" w:rsidR="00000000" w:rsidRPr="00000000">
        <w:rPr>
          <w:rtl w:val="0"/>
        </w:rPr>
        <w:t xml:space="preserve">Lastly, use aircrack-ng to find the Wi-Fi password. Note that to use </w:t>
      </w:r>
      <w:r w:rsidDel="00000000" w:rsidR="00000000" w:rsidRPr="00000000">
        <w:rPr>
          <w:b w:val="1"/>
          <w:i w:val="1"/>
          <w:rtl w:val="0"/>
        </w:rPr>
        <w:t xml:space="preserve">your</w:t>
      </w:r>
      <w:r w:rsidDel="00000000" w:rsidR="00000000" w:rsidRPr="00000000">
        <w:rPr>
          <w:rtl w:val="0"/>
        </w:rPr>
        <w:t xml:space="preserve"> packet capture, use the file uas-lab-01.cap</w:t>
      </w:r>
    </w:p>
    <w:p w:rsidR="00000000" w:rsidDel="00000000" w:rsidP="00000000" w:rsidRDefault="00000000" w:rsidRPr="00000000" w14:paraId="0000009D">
      <w:pPr>
        <w:numPr>
          <w:ilvl w:val="1"/>
          <w:numId w:val="2"/>
        </w:numPr>
        <w:ind w:left="144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aircrack-ng -w lab-wordlist.txt -a 2 uas-lab-01.cap</w:t>
      </w:r>
    </w:p>
    <w:p w:rsidR="00000000" w:rsidDel="00000000" w:rsidP="00000000" w:rsidRDefault="00000000" w:rsidRPr="00000000" w14:paraId="0000009E">
      <w:pPr>
        <w:ind w:left="0" w:firstLine="0"/>
        <w:rPr/>
      </w:pPr>
      <w:r w:rsidDel="00000000" w:rsidR="00000000" w:rsidRPr="00000000">
        <w:rPr/>
        <w:drawing>
          <wp:inline distB="114300" distT="114300" distL="114300" distR="114300">
            <wp:extent cx="5943600" cy="2247900"/>
            <wp:effectExtent b="0" l="0" r="0" t="0"/>
            <wp:docPr id="1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2"/>
        </w:numPr>
        <w:ind w:left="720" w:hanging="360"/>
        <w:rPr/>
      </w:pPr>
      <w:r w:rsidDel="00000000" w:rsidR="00000000" w:rsidRPr="00000000">
        <w:rPr>
          <w:rtl w:val="0"/>
        </w:rPr>
        <w:t xml:space="preserve">The passphrase for the UAS wifi should be found in less than five minutes.</w:t>
      </w:r>
    </w:p>
    <w:p w:rsidR="00000000" w:rsidDel="00000000" w:rsidP="00000000" w:rsidRDefault="00000000" w:rsidRPr="00000000" w14:paraId="000000A0">
      <w:pPr>
        <w:ind w:left="0" w:firstLine="0"/>
        <w:rPr/>
      </w:pPr>
      <w:r w:rsidDel="00000000" w:rsidR="00000000" w:rsidRPr="00000000">
        <w:rPr/>
        <w:drawing>
          <wp:inline distB="114300" distT="114300" distL="114300" distR="114300">
            <wp:extent cx="5943600" cy="2209800"/>
            <wp:effectExtent b="0" l="0" r="0" t="0"/>
            <wp:docPr id="18"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1"/>
        <w:ind w:left="0" w:firstLine="0"/>
        <w:rPr/>
      </w:pPr>
      <w:bookmarkStart w:colFirst="0" w:colLast="0" w:name="_heading=h.lnxbz9" w:id="24"/>
      <w:bookmarkEnd w:id="24"/>
      <w:r w:rsidDel="00000000" w:rsidR="00000000" w:rsidRPr="00000000">
        <w:rPr>
          <w:rtl w:val="0"/>
        </w:rPr>
        <w:t xml:space="preserve">Task 4: View the UAS MAVLink Traffic</w:t>
      </w:r>
    </w:p>
    <w:p w:rsidR="00000000" w:rsidDel="00000000" w:rsidP="00000000" w:rsidRDefault="00000000" w:rsidRPr="00000000" w14:paraId="000000A2">
      <w:pPr>
        <w:pStyle w:val="Heading2"/>
        <w:ind w:left="0" w:firstLine="0"/>
        <w:rPr/>
      </w:pPr>
      <w:bookmarkStart w:colFirst="0" w:colLast="0" w:name="_heading=h.sn2lhk6sliww" w:id="25"/>
      <w:bookmarkEnd w:id="25"/>
      <w:r w:rsidDel="00000000" w:rsidR="00000000" w:rsidRPr="00000000">
        <w:rPr>
          <w:rtl w:val="0"/>
        </w:rPr>
        <w:t xml:space="preserve">Task 4 Objective:</w:t>
      </w:r>
    </w:p>
    <w:p w:rsidR="00000000" w:rsidDel="00000000" w:rsidP="00000000" w:rsidRDefault="00000000" w:rsidRPr="00000000" w14:paraId="000000A3">
      <w:pPr>
        <w:ind w:left="0" w:firstLine="0"/>
        <w:rPr/>
      </w:pPr>
      <w:r w:rsidDel="00000000" w:rsidR="00000000" w:rsidRPr="00000000">
        <w:rPr>
          <w:rtl w:val="0"/>
        </w:rPr>
        <w:t xml:space="preserve">In this task, we will capture and review MAVLink Traffic broadcast from the UAV.</w:t>
      </w:r>
      <w:r w:rsidDel="00000000" w:rsidR="00000000" w:rsidRPr="00000000">
        <w:rPr>
          <w:rtl w:val="0"/>
        </w:rPr>
        <w:t xml:space="preserve"> </w:t>
      </w:r>
    </w:p>
    <w:p w:rsidR="00000000" w:rsidDel="00000000" w:rsidP="00000000" w:rsidRDefault="00000000" w:rsidRPr="00000000" w14:paraId="000000A4">
      <w:pPr>
        <w:pStyle w:val="Heading2"/>
        <w:ind w:left="0" w:firstLine="0"/>
        <w:rPr/>
      </w:pPr>
      <w:bookmarkStart w:colFirst="0" w:colLast="0" w:name="_heading=h.cgqztro7ieqk" w:id="26"/>
      <w:bookmarkEnd w:id="26"/>
      <w:r w:rsidDel="00000000" w:rsidR="00000000" w:rsidRPr="00000000">
        <w:rPr>
          <w:rtl w:val="0"/>
        </w:rPr>
        <w:t xml:space="preserve">Task 4 Description: </w:t>
      </w:r>
    </w:p>
    <w:p w:rsidR="00000000" w:rsidDel="00000000" w:rsidP="00000000" w:rsidRDefault="00000000" w:rsidRPr="00000000" w14:paraId="000000A5">
      <w:pPr>
        <w:ind w:left="0" w:firstLine="0"/>
        <w:rPr/>
      </w:pPr>
      <w:r w:rsidDel="00000000" w:rsidR="00000000" w:rsidRPr="00000000">
        <w:rPr>
          <w:rtl w:val="0"/>
        </w:rPr>
        <w:t xml:space="preserve">In this configuration, the UAV is only broadcasting to a single fixed IPv4 address which is 192.168.8.150. We will configure a network interface on the Kali box to listen to that address, capture MAVLink traffic, and decode it using the Wireshark MAVLink Protocol Decoder Plugin.</w:t>
      </w:r>
    </w:p>
    <w:p w:rsidR="00000000" w:rsidDel="00000000" w:rsidP="00000000" w:rsidRDefault="00000000" w:rsidRPr="00000000" w14:paraId="000000A6">
      <w:pPr>
        <w:pStyle w:val="Heading2"/>
        <w:ind w:left="0" w:firstLine="0"/>
        <w:rPr/>
      </w:pPr>
      <w:bookmarkStart w:colFirst="0" w:colLast="0" w:name="_heading=h.716ak1ej1ywq" w:id="27"/>
      <w:bookmarkEnd w:id="27"/>
      <w:r w:rsidDel="00000000" w:rsidR="00000000" w:rsidRPr="00000000">
        <w:rPr>
          <w:rtl w:val="0"/>
        </w:rPr>
        <w:t xml:space="preserve">Task 4 Solution:</w:t>
      </w:r>
    </w:p>
    <w:p w:rsidR="00000000" w:rsidDel="00000000" w:rsidP="00000000" w:rsidRDefault="00000000" w:rsidRPr="00000000" w14:paraId="000000A7">
      <w:pPr>
        <w:pStyle w:val="Heading3"/>
        <w:ind w:left="0" w:firstLine="0"/>
        <w:rPr/>
      </w:pPr>
      <w:bookmarkStart w:colFirst="0" w:colLast="0" w:name="_heading=h.1ksv4uv" w:id="28"/>
      <w:bookmarkEnd w:id="28"/>
      <w:r w:rsidDel="00000000" w:rsidR="00000000" w:rsidRPr="00000000">
        <w:rPr>
          <w:rtl w:val="0"/>
        </w:rPr>
        <w:t xml:space="preserve">Files:</w:t>
      </w:r>
    </w:p>
    <w:p w:rsidR="00000000" w:rsidDel="00000000" w:rsidP="00000000" w:rsidRDefault="00000000" w:rsidRPr="00000000" w14:paraId="000000A8">
      <w:pPr>
        <w:ind w:left="0" w:firstLine="0"/>
        <w:rPr/>
      </w:pPr>
      <w:r w:rsidDel="00000000" w:rsidR="00000000" w:rsidRPr="00000000">
        <w:rPr>
          <w:rtl w:val="0"/>
        </w:rPr>
        <w:t xml:space="preserve">If you run into trouble capturing the files as described here, you can still examine the wifi capture files located in “Labs &gt; 03-comms  &gt; Files”</w:t>
      </w:r>
    </w:p>
    <w:p w:rsidR="00000000" w:rsidDel="00000000" w:rsidP="00000000" w:rsidRDefault="00000000" w:rsidRPr="00000000" w14:paraId="000000A9">
      <w:pPr>
        <w:pStyle w:val="Heading3"/>
        <w:ind w:left="0" w:firstLine="0"/>
        <w:rPr/>
      </w:pPr>
      <w:bookmarkStart w:colFirst="0" w:colLast="0" w:name="_heading=h.44sinio" w:id="29"/>
      <w:bookmarkEnd w:id="29"/>
      <w:r w:rsidDel="00000000" w:rsidR="00000000" w:rsidRPr="00000000">
        <w:rPr>
          <w:rtl w:val="0"/>
        </w:rPr>
        <w:t xml:space="preserve">Setup:</w:t>
      </w:r>
    </w:p>
    <w:p w:rsidR="00000000" w:rsidDel="00000000" w:rsidP="00000000" w:rsidRDefault="00000000" w:rsidRPr="00000000" w14:paraId="000000AA">
      <w:pPr>
        <w:numPr>
          <w:ilvl w:val="0"/>
          <w:numId w:val="4"/>
        </w:numPr>
        <w:rPr>
          <w:u w:val="none"/>
        </w:rPr>
      </w:pPr>
      <w:r w:rsidDel="00000000" w:rsidR="00000000" w:rsidRPr="00000000">
        <w:rPr>
          <w:rtl w:val="0"/>
        </w:rPr>
        <w:t xml:space="preserve">Connect the UAV and the GCS</w:t>
      </w:r>
    </w:p>
    <w:p w:rsidR="00000000" w:rsidDel="00000000" w:rsidP="00000000" w:rsidRDefault="00000000" w:rsidRPr="00000000" w14:paraId="000000AB">
      <w:pPr>
        <w:numPr>
          <w:ilvl w:val="1"/>
          <w:numId w:val="4"/>
        </w:numPr>
        <w:ind w:left="1440" w:hanging="360"/>
        <w:rPr>
          <w:u w:val="none"/>
        </w:rPr>
      </w:pPr>
      <w:r w:rsidDel="00000000" w:rsidR="00000000" w:rsidRPr="00000000">
        <w:rPr>
          <w:rtl w:val="0"/>
        </w:rPr>
        <w:t xml:space="preserve">Power up the UAV</w:t>
      </w:r>
    </w:p>
    <w:p w:rsidR="00000000" w:rsidDel="00000000" w:rsidP="00000000" w:rsidRDefault="00000000" w:rsidRPr="00000000" w14:paraId="000000AC">
      <w:pPr>
        <w:numPr>
          <w:ilvl w:val="1"/>
          <w:numId w:val="4"/>
        </w:numPr>
        <w:ind w:left="1440" w:hanging="360"/>
        <w:rPr>
          <w:u w:val="none"/>
        </w:rPr>
      </w:pPr>
      <w:r w:rsidDel="00000000" w:rsidR="00000000" w:rsidRPr="00000000">
        <w:rPr>
          <w:rtl w:val="0"/>
        </w:rPr>
        <w:t xml:space="preserve">Connect the GCS to the</w:t>
      </w:r>
      <w:r w:rsidDel="00000000" w:rsidR="00000000" w:rsidRPr="00000000">
        <w:rPr>
          <w:i w:val="1"/>
          <w:rtl w:val="0"/>
        </w:rPr>
        <w:t xml:space="preserve"> Airwolf-A12</w:t>
      </w:r>
      <w:r w:rsidDel="00000000" w:rsidR="00000000" w:rsidRPr="00000000">
        <w:rPr>
          <w:rtl w:val="0"/>
        </w:rPr>
        <w:t xml:space="preserve">3 network</w:t>
      </w:r>
    </w:p>
    <w:p w:rsidR="00000000" w:rsidDel="00000000" w:rsidP="00000000" w:rsidRDefault="00000000" w:rsidRPr="00000000" w14:paraId="000000AD">
      <w:pPr>
        <w:numPr>
          <w:ilvl w:val="2"/>
          <w:numId w:val="4"/>
        </w:numPr>
        <w:ind w:left="2160" w:hanging="360"/>
        <w:rPr>
          <w:u w:val="none"/>
        </w:rPr>
      </w:pPr>
      <w:r w:rsidDel="00000000" w:rsidR="00000000" w:rsidRPr="00000000">
        <w:rPr>
          <w:rtl w:val="0"/>
        </w:rPr>
        <w:t xml:space="preserve">Change the last four hex characters to match your UAS</w:t>
      </w:r>
    </w:p>
    <w:p w:rsidR="00000000" w:rsidDel="00000000" w:rsidP="00000000" w:rsidRDefault="00000000" w:rsidRPr="00000000" w14:paraId="000000AE">
      <w:pPr>
        <w:numPr>
          <w:ilvl w:val="1"/>
          <w:numId w:val="4"/>
        </w:numPr>
        <w:ind w:left="1440" w:hanging="360"/>
        <w:rPr>
          <w:u w:val="none"/>
        </w:rPr>
      </w:pPr>
      <w:r w:rsidDel="00000000" w:rsidR="00000000" w:rsidRPr="00000000">
        <w:rPr>
          <w:rtl w:val="0"/>
        </w:rPr>
        <w:t xml:space="preserve">Start QGroundControl</w:t>
      </w:r>
    </w:p>
    <w:p w:rsidR="00000000" w:rsidDel="00000000" w:rsidP="00000000" w:rsidRDefault="00000000" w:rsidRPr="00000000" w14:paraId="000000AF">
      <w:pPr>
        <w:numPr>
          <w:ilvl w:val="1"/>
          <w:numId w:val="4"/>
        </w:numPr>
        <w:ind w:left="1440" w:hanging="360"/>
        <w:rPr>
          <w:u w:val="none"/>
        </w:rPr>
      </w:pPr>
      <w:r w:rsidDel="00000000" w:rsidR="00000000" w:rsidRPr="00000000">
        <w:rPr>
          <w:rtl w:val="0"/>
        </w:rPr>
        <w:t xml:space="preserve">Verify that it connects to the UAV</w:t>
      </w:r>
    </w:p>
    <w:p w:rsidR="00000000" w:rsidDel="00000000" w:rsidP="00000000" w:rsidRDefault="00000000" w:rsidRPr="00000000" w14:paraId="000000B0">
      <w:pPr>
        <w:numPr>
          <w:ilvl w:val="0"/>
          <w:numId w:val="3"/>
        </w:numPr>
        <w:ind w:left="720" w:hanging="360"/>
        <w:rPr/>
      </w:pPr>
      <w:r w:rsidDel="00000000" w:rsidR="00000000" w:rsidRPr="00000000">
        <w:rPr>
          <w:rtl w:val="0"/>
        </w:rPr>
        <w:t xml:space="preserve">Verify that the Wireshark MAVLink Plugin is installed</w:t>
      </w:r>
    </w:p>
    <w:p w:rsidR="00000000" w:rsidDel="00000000" w:rsidP="00000000" w:rsidRDefault="00000000" w:rsidRPr="00000000" w14:paraId="000000B1">
      <w:pPr>
        <w:numPr>
          <w:ilvl w:val="1"/>
          <w:numId w:val="3"/>
        </w:numPr>
        <w:ind w:left="1440" w:hanging="360"/>
        <w:rPr/>
      </w:pPr>
      <w:r w:rsidDel="00000000" w:rsidR="00000000" w:rsidRPr="00000000">
        <w:rPr>
          <w:rtl w:val="0"/>
        </w:rPr>
        <w:t xml:space="preserve">Start Wireshark</w:t>
      </w:r>
    </w:p>
    <w:p w:rsidR="00000000" w:rsidDel="00000000" w:rsidP="00000000" w:rsidRDefault="00000000" w:rsidRPr="00000000" w14:paraId="000000B2">
      <w:pPr>
        <w:numPr>
          <w:ilvl w:val="1"/>
          <w:numId w:val="3"/>
        </w:numPr>
        <w:ind w:left="1440" w:hanging="360"/>
        <w:rPr/>
      </w:pPr>
      <w:r w:rsidDel="00000000" w:rsidR="00000000" w:rsidRPr="00000000">
        <w:rPr>
          <w:rtl w:val="0"/>
        </w:rPr>
        <w:t xml:space="preserve">Select ‘About’</w:t>
      </w:r>
    </w:p>
    <w:p w:rsidR="00000000" w:rsidDel="00000000" w:rsidP="00000000" w:rsidRDefault="00000000" w:rsidRPr="00000000" w14:paraId="000000B3">
      <w:pPr>
        <w:numPr>
          <w:ilvl w:val="1"/>
          <w:numId w:val="3"/>
        </w:numPr>
        <w:ind w:left="1440" w:hanging="360"/>
        <w:rPr/>
      </w:pPr>
      <w:r w:rsidDel="00000000" w:rsidR="00000000" w:rsidRPr="00000000">
        <w:rPr>
          <w:rtl w:val="0"/>
        </w:rPr>
        <w:t xml:space="preserve">Select the ‘Plugins’ tab</w:t>
      </w:r>
    </w:p>
    <w:p w:rsidR="00000000" w:rsidDel="00000000" w:rsidP="00000000" w:rsidRDefault="00000000" w:rsidRPr="00000000" w14:paraId="000000B4">
      <w:pPr>
        <w:numPr>
          <w:ilvl w:val="1"/>
          <w:numId w:val="3"/>
        </w:numPr>
        <w:ind w:left="1440" w:hanging="360"/>
        <w:rPr/>
      </w:pPr>
      <w:r w:rsidDel="00000000" w:rsidR="00000000" w:rsidRPr="00000000">
        <w:rPr>
          <w:rtl w:val="0"/>
        </w:rPr>
        <w:t xml:space="preserve">Verify that MAVLink is listed</w:t>
      </w:r>
    </w:p>
    <w:p w:rsidR="00000000" w:rsidDel="00000000" w:rsidP="00000000" w:rsidRDefault="00000000" w:rsidRPr="00000000" w14:paraId="000000B5">
      <w:pPr>
        <w:numPr>
          <w:ilvl w:val="1"/>
          <w:numId w:val="3"/>
        </w:numPr>
        <w:ind w:left="1440" w:hanging="360"/>
        <w:rPr>
          <w:u w:val="none"/>
        </w:rPr>
      </w:pPr>
      <w:r w:rsidDel="00000000" w:rsidR="00000000" w:rsidRPr="00000000">
        <w:rPr>
          <w:rtl w:val="0"/>
        </w:rPr>
        <w:t xml:space="preserve">If it is not installed, you can install it yourself</w:t>
      </w:r>
    </w:p>
    <w:p w:rsidR="00000000" w:rsidDel="00000000" w:rsidP="00000000" w:rsidRDefault="00000000" w:rsidRPr="00000000" w14:paraId="000000B6">
      <w:pPr>
        <w:numPr>
          <w:ilvl w:val="2"/>
          <w:numId w:val="3"/>
        </w:numPr>
        <w:ind w:left="216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mkdir -p ~/.local/lib/wireshark/plugins</w:t>
      </w:r>
    </w:p>
    <w:p w:rsidR="00000000" w:rsidDel="00000000" w:rsidP="00000000" w:rsidRDefault="00000000" w:rsidRPr="00000000" w14:paraId="000000B7">
      <w:pPr>
        <w:numPr>
          <w:ilvl w:val="2"/>
          <w:numId w:val="3"/>
        </w:numPr>
        <w:ind w:left="2160" w:hanging="360"/>
        <w:rPr>
          <w:rFonts w:ascii="Courier New" w:cs="Courier New" w:eastAsia="Courier New" w:hAnsi="Courier New"/>
          <w:color w:val="ff0000"/>
          <w:sz w:val="22"/>
          <w:szCs w:val="22"/>
        </w:rPr>
      </w:pPr>
      <w:r w:rsidDel="00000000" w:rsidR="00000000" w:rsidRPr="00000000">
        <w:rPr>
          <w:rFonts w:ascii="Courier New" w:cs="Courier New" w:eastAsia="Courier New" w:hAnsi="Courier New"/>
          <w:color w:val="ff0000"/>
          <w:sz w:val="22"/>
          <w:szCs w:val="22"/>
          <w:rtl w:val="0"/>
        </w:rPr>
        <w:t xml:space="preserve">cp mavlink_2_commona.lua to  ~/.local/lib/wireshark/plugins</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drawing>
          <wp:inline distB="114300" distT="114300" distL="114300" distR="114300">
            <wp:extent cx="5943600" cy="2832100"/>
            <wp:effectExtent b="0" l="0" r="0" t="0"/>
            <wp:docPr id="20"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943600" cy="2832100"/>
                    </a:xfrm>
                    <a:prstGeom prst="rect"/>
                    <a:ln/>
                  </pic:spPr>
                </pic:pic>
              </a:graphicData>
            </a:graphic>
          </wp:inline>
        </w:drawing>
      </w:r>
      <w:r w:rsidDel="00000000" w:rsidR="00000000" w:rsidRPr="00000000">
        <w:rPr>
          <w:rtl w:val="0"/>
        </w:rPr>
        <w:br w:type="textWrapping"/>
        <w:t xml:space="preserve">    </w:t>
        <w:tab/>
      </w:r>
    </w:p>
    <w:p w:rsidR="00000000" w:rsidDel="00000000" w:rsidP="00000000" w:rsidRDefault="00000000" w:rsidRPr="00000000" w14:paraId="000000BA">
      <w:pPr>
        <w:pStyle w:val="Heading3"/>
        <w:rPr/>
      </w:pPr>
      <w:bookmarkStart w:colFirst="0" w:colLast="0" w:name="_heading=h.vya9jzw1emse" w:id="30"/>
      <w:bookmarkEnd w:id="30"/>
      <w:r w:rsidDel="00000000" w:rsidR="00000000" w:rsidRPr="00000000">
        <w:rPr>
          <w:rtl w:val="0"/>
        </w:rPr>
        <w:t xml:space="preserve">Solution:</w:t>
      </w:r>
    </w:p>
    <w:p w:rsidR="00000000" w:rsidDel="00000000" w:rsidP="00000000" w:rsidRDefault="00000000" w:rsidRPr="00000000" w14:paraId="000000BB">
      <w:pPr>
        <w:numPr>
          <w:ilvl w:val="0"/>
          <w:numId w:val="9"/>
        </w:numPr>
        <w:ind w:left="720" w:hanging="360"/>
        <w:rPr/>
      </w:pPr>
      <w:r w:rsidDel="00000000" w:rsidR="00000000" w:rsidRPr="00000000">
        <w:rPr>
          <w:rtl w:val="0"/>
        </w:rPr>
        <w:t xml:space="preserve">Insert the TP-Link T2U Nano USB Wi-Fi dongle to the laptop.</w:t>
      </w:r>
    </w:p>
    <w:p w:rsidR="00000000" w:rsidDel="00000000" w:rsidP="00000000" w:rsidRDefault="00000000" w:rsidRPr="00000000" w14:paraId="000000BC">
      <w:pPr>
        <w:numPr>
          <w:ilvl w:val="0"/>
          <w:numId w:val="9"/>
        </w:numPr>
        <w:ind w:left="720" w:hanging="360"/>
        <w:rPr>
          <w:u w:val="none"/>
        </w:rPr>
      </w:pPr>
      <w:r w:rsidDel="00000000" w:rsidR="00000000" w:rsidRPr="00000000">
        <w:rPr>
          <w:rtl w:val="0"/>
        </w:rPr>
        <w:t xml:space="preserve">From the Wireless Networks in the upper right hand corner of the screen,</w:t>
      </w:r>
    </w:p>
    <w:p w:rsidR="00000000" w:rsidDel="00000000" w:rsidP="00000000" w:rsidRDefault="00000000" w:rsidRPr="00000000" w14:paraId="000000BD">
      <w:pPr>
        <w:ind w:firstLine="720"/>
        <w:rPr/>
      </w:pPr>
      <w:r w:rsidDel="00000000" w:rsidR="00000000" w:rsidRPr="00000000">
        <w:rPr>
          <w:rtl w:val="0"/>
        </w:rPr>
        <w:t xml:space="preserve">Select the “RTL8812AU” device and connect to the “Airwolf-A123” network, replacing the last four characters with those for your UAS. Enter the Wi-Fi password for </w:t>
      </w:r>
      <w:r w:rsidDel="00000000" w:rsidR="00000000" w:rsidRPr="00000000">
        <w:rPr>
          <w:b w:val="1"/>
          <w:i w:val="1"/>
          <w:rtl w:val="0"/>
        </w:rPr>
        <w:t xml:space="preserve">your</w:t>
      </w:r>
      <w:r w:rsidDel="00000000" w:rsidR="00000000" w:rsidRPr="00000000">
        <w:rPr>
          <w:rtl w:val="0"/>
        </w:rPr>
        <w:t xml:space="preserve"> network.</w:t>
      </w:r>
    </w:p>
    <w:p w:rsidR="00000000" w:rsidDel="00000000" w:rsidP="00000000" w:rsidRDefault="00000000" w:rsidRPr="00000000" w14:paraId="000000BE">
      <w:pPr>
        <w:ind w:firstLine="72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drawing>
          <wp:inline distB="114300" distT="114300" distL="114300" distR="114300">
            <wp:extent cx="3748088" cy="2092910"/>
            <wp:effectExtent b="0" l="0" r="0" t="0"/>
            <wp:docPr id="16"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3748088" cy="209291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firstLine="720"/>
        <w:rPr/>
      </w:pPr>
      <w:r w:rsidDel="00000000" w:rsidR="00000000" w:rsidRPr="00000000">
        <w:rPr>
          <w:rtl w:val="0"/>
        </w:rPr>
      </w:r>
    </w:p>
    <w:p w:rsidR="00000000" w:rsidDel="00000000" w:rsidP="00000000" w:rsidRDefault="00000000" w:rsidRPr="00000000" w14:paraId="000000C1">
      <w:pPr>
        <w:numPr>
          <w:ilvl w:val="0"/>
          <w:numId w:val="9"/>
        </w:numPr>
        <w:ind w:left="720" w:hanging="360"/>
        <w:rPr/>
      </w:pPr>
      <w:r w:rsidDel="00000000" w:rsidR="00000000" w:rsidRPr="00000000">
        <w:rPr>
          <w:rtl w:val="0"/>
        </w:rPr>
        <w:t xml:space="preserve">Open the Advanced Network Configuration from the application menu on the upper left corner of the screen.</w:t>
        <w:br w:type="textWrapping"/>
      </w:r>
      <w:r w:rsidDel="00000000" w:rsidR="00000000" w:rsidRPr="00000000">
        <w:rPr/>
        <w:drawing>
          <wp:inline distB="114300" distT="114300" distL="114300" distR="114300">
            <wp:extent cx="3862388" cy="4514645"/>
            <wp:effectExtent b="0" l="0" r="0" t="0"/>
            <wp:docPr id="5"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3862388" cy="451464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numPr>
          <w:ilvl w:val="0"/>
          <w:numId w:val="9"/>
        </w:numPr>
        <w:ind w:left="720" w:hanging="360"/>
        <w:rPr/>
      </w:pPr>
      <w:r w:rsidDel="00000000" w:rsidR="00000000" w:rsidRPr="00000000">
        <w:rPr>
          <w:rtl w:val="0"/>
        </w:rPr>
        <w:t xml:space="preserve">Select the </w:t>
      </w:r>
      <w:r w:rsidDel="00000000" w:rsidR="00000000" w:rsidRPr="00000000">
        <w:rPr>
          <w:i w:val="1"/>
          <w:rtl w:val="0"/>
        </w:rPr>
        <w:t xml:space="preserve">Airwolf-xxxx</w:t>
      </w:r>
      <w:r w:rsidDel="00000000" w:rsidR="00000000" w:rsidRPr="00000000">
        <w:rPr>
          <w:rtl w:val="0"/>
        </w:rPr>
        <w:t xml:space="preserve"> SSID that matches your UAS. </w:t>
        <w:br w:type="textWrapping"/>
        <w:t xml:space="preserve">Select the gear icon in the lower left to edit the configuration.</w:t>
      </w:r>
    </w:p>
    <w:p w:rsidR="00000000" w:rsidDel="00000000" w:rsidP="00000000" w:rsidRDefault="00000000" w:rsidRPr="00000000" w14:paraId="000000C3">
      <w:pPr>
        <w:ind w:firstLine="720"/>
        <w:rPr/>
      </w:pPr>
      <w:r w:rsidDel="00000000" w:rsidR="00000000" w:rsidRPr="00000000">
        <w:rPr/>
        <w:drawing>
          <wp:inline distB="114300" distT="114300" distL="114300" distR="114300">
            <wp:extent cx="4195763" cy="2159786"/>
            <wp:effectExtent b="0" l="0" r="0" t="0"/>
            <wp:docPr id="30"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4195763" cy="2159786"/>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0"/>
          <w:numId w:val="9"/>
        </w:numPr>
      </w:pPr>
      <w:r w:rsidDel="00000000" w:rsidR="00000000" w:rsidRPr="00000000">
        <w:rPr>
          <w:rtl w:val="0"/>
        </w:rPr>
        <w:t xml:space="preserve">Configure the interface to use the</w:t>
      </w:r>
    </w:p>
    <w:p w:rsidR="00000000" w:rsidDel="00000000" w:rsidP="00000000" w:rsidRDefault="00000000" w:rsidRPr="00000000" w14:paraId="000000C5">
      <w:pPr>
        <w:numPr>
          <w:ilvl w:val="1"/>
          <w:numId w:val="9"/>
        </w:numPr>
        <w:ind w:left="1440" w:hanging="360"/>
      </w:pPr>
      <w:r w:rsidDel="00000000" w:rsidR="00000000" w:rsidRPr="00000000">
        <w:rPr>
          <w:rtl w:val="0"/>
        </w:rPr>
        <w:t xml:space="preserve">a ‘Manual’ method</w:t>
      </w:r>
    </w:p>
    <w:p w:rsidR="00000000" w:rsidDel="00000000" w:rsidP="00000000" w:rsidRDefault="00000000" w:rsidRPr="00000000" w14:paraId="000000C6">
      <w:pPr>
        <w:numPr>
          <w:ilvl w:val="1"/>
          <w:numId w:val="9"/>
        </w:numPr>
        <w:ind w:left="1440" w:hanging="360"/>
      </w:pPr>
      <w:r w:rsidDel="00000000" w:rsidR="00000000" w:rsidRPr="00000000">
        <w:rPr>
          <w:rtl w:val="0"/>
        </w:rPr>
        <w:t xml:space="preserve">a static IP address of 192.168.8.150</w:t>
      </w:r>
    </w:p>
    <w:p w:rsidR="00000000" w:rsidDel="00000000" w:rsidP="00000000" w:rsidRDefault="00000000" w:rsidRPr="00000000" w14:paraId="000000C7">
      <w:pPr>
        <w:numPr>
          <w:ilvl w:val="1"/>
          <w:numId w:val="9"/>
        </w:numPr>
        <w:ind w:left="1440" w:hanging="360"/>
      </w:pPr>
      <w:r w:rsidDel="00000000" w:rsidR="00000000" w:rsidRPr="00000000">
        <w:rPr>
          <w:rtl w:val="0"/>
        </w:rPr>
        <w:t xml:space="preserve">a netmask of 24</w:t>
      </w:r>
    </w:p>
    <w:p w:rsidR="00000000" w:rsidDel="00000000" w:rsidP="00000000" w:rsidRDefault="00000000" w:rsidRPr="00000000" w14:paraId="000000C8">
      <w:pPr>
        <w:numPr>
          <w:ilvl w:val="1"/>
          <w:numId w:val="9"/>
        </w:numPr>
        <w:ind w:left="1440" w:hanging="360"/>
        <w:rPr>
          <w:u w:val="none"/>
        </w:rPr>
      </w:pPr>
      <w:r w:rsidDel="00000000" w:rsidR="00000000" w:rsidRPr="00000000">
        <w:rPr>
          <w:rtl w:val="0"/>
        </w:rPr>
        <w:t xml:space="preserve">The gateway can remain blank</w:t>
      </w:r>
    </w:p>
    <w:p w:rsidR="00000000" w:rsidDel="00000000" w:rsidP="00000000" w:rsidRDefault="00000000" w:rsidRPr="00000000" w14:paraId="000000C9">
      <w:pPr>
        <w:numPr>
          <w:ilvl w:val="1"/>
          <w:numId w:val="9"/>
        </w:numPr>
        <w:ind w:left="1440" w:hanging="360"/>
        <w:rPr>
          <w:u w:val="none"/>
        </w:rPr>
      </w:pPr>
      <w:r w:rsidDel="00000000" w:rsidR="00000000" w:rsidRPr="00000000">
        <w:rPr>
          <w:rtl w:val="0"/>
        </w:rPr>
        <w:t xml:space="preserve">Save</w:t>
      </w:r>
    </w:p>
    <w:p w:rsidR="00000000" w:rsidDel="00000000" w:rsidP="00000000" w:rsidRDefault="00000000" w:rsidRPr="00000000" w14:paraId="000000CA">
      <w:pPr>
        <w:ind w:firstLine="720"/>
        <w:rPr/>
      </w:pPr>
      <w:r w:rsidDel="00000000" w:rsidR="00000000" w:rsidRPr="00000000">
        <w:rPr/>
        <w:drawing>
          <wp:inline distB="114300" distT="114300" distL="114300" distR="114300">
            <wp:extent cx="3874682" cy="3505256"/>
            <wp:effectExtent b="0" l="0" r="0" t="0"/>
            <wp:docPr id="7"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3874682" cy="3505256"/>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9"/>
        </w:numPr>
        <w:ind w:left="720" w:hanging="360"/>
        <w:rPr/>
      </w:pPr>
      <w:r w:rsidDel="00000000" w:rsidR="00000000" w:rsidRPr="00000000">
        <w:rPr>
          <w:rtl w:val="0"/>
        </w:rPr>
        <w:t xml:space="preserve">Disconnect the wireless interface and reconnect to reset the IP address.</w:t>
      </w:r>
    </w:p>
    <w:p w:rsidR="00000000" w:rsidDel="00000000" w:rsidP="00000000" w:rsidRDefault="00000000" w:rsidRPr="00000000" w14:paraId="000000CC">
      <w:pPr>
        <w:numPr>
          <w:ilvl w:val="0"/>
          <w:numId w:val="9"/>
        </w:numPr>
        <w:ind w:left="720" w:hanging="360"/>
        <w:rPr>
          <w:u w:val="none"/>
        </w:rPr>
      </w:pPr>
      <w:r w:rsidDel="00000000" w:rsidR="00000000" w:rsidRPr="00000000">
        <w:rPr>
          <w:rtl w:val="0"/>
        </w:rPr>
        <w:t xml:space="preserve">Verify the interface is configured correctly on the command line</w:t>
      </w:r>
    </w:p>
    <w:p w:rsidR="00000000" w:rsidDel="00000000" w:rsidP="00000000" w:rsidRDefault="00000000" w:rsidRPr="00000000" w14:paraId="000000CD">
      <w:pPr>
        <w:ind w:firstLine="720"/>
        <w:rPr/>
      </w:pPr>
      <w:r w:rsidDel="00000000" w:rsidR="00000000" w:rsidRPr="00000000">
        <w:rPr/>
        <w:drawing>
          <wp:inline distB="114300" distT="114300" distL="114300" distR="114300">
            <wp:extent cx="5943600" cy="939800"/>
            <wp:effectExtent b="0" l="0" r="0" t="0"/>
            <wp:docPr id="10"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9"/>
        </w:numPr>
        <w:ind w:left="720" w:hanging="360"/>
        <w:rPr>
          <w:u w:val="none"/>
        </w:rPr>
      </w:pPr>
      <w:r w:rsidDel="00000000" w:rsidR="00000000" w:rsidRPr="00000000">
        <w:rPr>
          <w:rtl w:val="0"/>
        </w:rPr>
        <w:t xml:space="preserve">Start Wireshark and select the wlan1 interface</w:t>
      </w:r>
    </w:p>
    <w:p w:rsidR="00000000" w:rsidDel="00000000" w:rsidP="00000000" w:rsidRDefault="00000000" w:rsidRPr="00000000" w14:paraId="000000CF">
      <w:pPr>
        <w:ind w:firstLine="720"/>
        <w:rPr/>
      </w:pPr>
      <w:r w:rsidDel="00000000" w:rsidR="00000000" w:rsidRPr="00000000">
        <w:rPr/>
        <w:drawing>
          <wp:inline distB="114300" distT="114300" distL="114300" distR="114300">
            <wp:extent cx="5943600" cy="1320800"/>
            <wp:effectExtent b="0" l="0" r="0" t="0"/>
            <wp:docPr id="22"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9"/>
        </w:numPr>
        <w:ind w:left="720" w:hanging="360"/>
        <w:rPr>
          <w:u w:val="none"/>
        </w:rPr>
      </w:pPr>
      <w:r w:rsidDel="00000000" w:rsidR="00000000" w:rsidRPr="00000000">
        <w:rPr>
          <w:rtl w:val="0"/>
        </w:rPr>
        <w:t xml:space="preserve">If you do not see packets flowing, you can reset the network interface on the Kali box -or- stop and restart QGroundControl on the GCS -or- both</w:t>
      </w:r>
    </w:p>
    <w:p w:rsidR="00000000" w:rsidDel="00000000" w:rsidP="00000000" w:rsidRDefault="00000000" w:rsidRPr="00000000" w14:paraId="000000D1">
      <w:pPr>
        <w:numPr>
          <w:ilvl w:val="0"/>
          <w:numId w:val="9"/>
        </w:numPr>
        <w:ind w:left="720" w:hanging="360"/>
        <w:rPr>
          <w:u w:val="none"/>
        </w:rPr>
      </w:pPr>
      <w:r w:rsidDel="00000000" w:rsidR="00000000" w:rsidRPr="00000000">
        <w:rPr>
          <w:rtl w:val="0"/>
        </w:rPr>
        <w:t xml:space="preserve">Once you capture some packets, you will be able to decode most of them. Some packets generated in this version of the flight software are not correctly decoded in by the Wireshark plugin. </w:t>
      </w:r>
    </w:p>
    <w:p w:rsidR="00000000" w:rsidDel="00000000" w:rsidP="00000000" w:rsidRDefault="00000000" w:rsidRPr="00000000" w14:paraId="000000D2">
      <w:pPr>
        <w:numPr>
          <w:ilvl w:val="0"/>
          <w:numId w:val="9"/>
        </w:numPr>
        <w:ind w:left="720" w:hanging="360"/>
        <w:rPr>
          <w:u w:val="none"/>
        </w:rPr>
      </w:pPr>
      <w:r w:rsidDel="00000000" w:rsidR="00000000" w:rsidRPr="00000000">
        <w:rPr>
          <w:rtl w:val="0"/>
        </w:rPr>
        <w:t xml:space="preserve">While it is likely that the flight software is not fully configured on your lab UAS, you can still see packet updates by selecting the “RAW_IMU” packets and moving your UAV around a bit.</w:t>
      </w:r>
    </w:p>
    <w:p w:rsidR="00000000" w:rsidDel="00000000" w:rsidP="00000000" w:rsidRDefault="00000000" w:rsidRPr="00000000" w14:paraId="000000D3">
      <w:pPr>
        <w:ind w:left="0" w:firstLine="0"/>
        <w:rPr/>
      </w:pPr>
      <w:r w:rsidDel="00000000" w:rsidR="00000000" w:rsidRPr="00000000">
        <w:rPr>
          <w:rtl w:val="0"/>
        </w:rPr>
      </w:r>
    </w:p>
    <w:p w:rsidR="00000000" w:rsidDel="00000000" w:rsidP="00000000" w:rsidRDefault="00000000" w:rsidRPr="00000000" w14:paraId="000000D4">
      <w:pPr>
        <w:ind w:left="0" w:firstLine="0"/>
        <w:rPr/>
      </w:pPr>
      <w:r w:rsidDel="00000000" w:rsidR="00000000" w:rsidRPr="00000000">
        <w:rPr/>
        <w:drawing>
          <wp:inline distB="114300" distT="114300" distL="114300" distR="114300">
            <wp:extent cx="5943600" cy="3416300"/>
            <wp:effectExtent b="0" l="0" r="0" t="0"/>
            <wp:docPr id="31"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drawing>
          <wp:inline distB="114300" distT="114300" distL="114300" distR="114300">
            <wp:extent cx="5943600" cy="3416300"/>
            <wp:effectExtent b="0" l="0" r="0" t="0"/>
            <wp:docPr id="24"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943600" cy="3416300"/>
                    </a:xfrm>
                    <a:prstGeom prst="rect"/>
                    <a:ln/>
                  </pic:spPr>
                </pic:pic>
              </a:graphicData>
            </a:graphic>
          </wp:inline>
        </w:drawing>
      </w:r>
      <w:r w:rsidDel="00000000" w:rsidR="00000000" w:rsidRPr="00000000">
        <w:rPr>
          <w:rtl w:val="0"/>
        </w:rPr>
      </w:r>
    </w:p>
    <w:sectPr>
      <w:headerReference r:id="rId40" w:type="default"/>
      <w:headerReference r:id="rId41" w:type="first"/>
      <w:footerReference r:id="rId42" w:type="default"/>
      <w:footerReference r:id="rId4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ind w:left="8640" w:firstLine="0"/>
      <w:jc w:val="lef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8dc63f" w:val="clear"/>
          <w:tcMar>
            <w:top w:w="100.0" w:type="dxa"/>
            <w:left w:w="100.0" w:type="dxa"/>
            <w:bottom w:w="100.0" w:type="dxa"/>
            <w:right w:w="100.0" w:type="dxa"/>
          </w:tcMa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line="240" w:lineRule="auto"/>
            <w:ind w:left="0" w:firstLine="0"/>
            <w:rPr/>
          </w:pPr>
          <w:r w:rsidDel="00000000" w:rsidR="00000000" w:rsidRPr="00000000">
            <w:rPr>
              <w:rtl w:val="0"/>
            </w:rPr>
          </w:r>
        </w:p>
      </w:tc>
    </w:tr>
  </w:tbl>
  <w:p w:rsidR="00000000" w:rsidDel="00000000" w:rsidP="00000000" w:rsidRDefault="00000000" w:rsidRPr="00000000" w14:paraId="000000D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sz w:val="22"/>
      <w:szCs w:val="22"/>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character" w:styleId="CommentReference">
    <w:name w:val="annotation reference"/>
    <w:basedOn w:val="DefaultParagraphFont"/>
    <w:uiPriority w:val="99"/>
    <w:semiHidden w:val="1"/>
    <w:unhideWhenUsed w:val="1"/>
    <w:rsid w:val="00AA5356"/>
    <w:rPr>
      <w:sz w:val="16"/>
      <w:szCs w:val="16"/>
    </w:rPr>
  </w:style>
  <w:style w:type="paragraph" w:styleId="CommentText">
    <w:name w:val="annotation text"/>
    <w:basedOn w:val="Normal"/>
    <w:link w:val="CommentTextChar"/>
    <w:uiPriority w:val="99"/>
    <w:unhideWhenUsed w:val="1"/>
    <w:rsid w:val="00AA5356"/>
    <w:pPr>
      <w:spacing w:line="240" w:lineRule="auto"/>
    </w:pPr>
    <w:rPr>
      <w:sz w:val="20"/>
      <w:szCs w:val="20"/>
    </w:rPr>
  </w:style>
  <w:style w:type="character" w:styleId="CommentTextChar" w:customStyle="1">
    <w:name w:val="Comment Text Char"/>
    <w:basedOn w:val="DefaultParagraphFont"/>
    <w:link w:val="CommentText"/>
    <w:uiPriority w:val="99"/>
    <w:rsid w:val="00AA5356"/>
    <w:rPr>
      <w:sz w:val="20"/>
      <w:szCs w:val="20"/>
    </w:rPr>
  </w:style>
  <w:style w:type="paragraph" w:styleId="CommentSubject">
    <w:name w:val="annotation subject"/>
    <w:basedOn w:val="CommentText"/>
    <w:next w:val="CommentText"/>
    <w:link w:val="CommentSubjectChar"/>
    <w:uiPriority w:val="99"/>
    <w:semiHidden w:val="1"/>
    <w:unhideWhenUsed w:val="1"/>
    <w:rsid w:val="00AA5356"/>
    <w:rPr>
      <w:b w:val="1"/>
      <w:bCs w:val="1"/>
    </w:rPr>
  </w:style>
  <w:style w:type="character" w:styleId="CommentSubjectChar" w:customStyle="1">
    <w:name w:val="Comment Subject Char"/>
    <w:basedOn w:val="CommentTextChar"/>
    <w:link w:val="CommentSubject"/>
    <w:uiPriority w:val="99"/>
    <w:semiHidden w:val="1"/>
    <w:rsid w:val="00AA5356"/>
    <w:rPr>
      <w:b w:val="1"/>
      <w:bCs w:val="1"/>
      <w:sz w:val="20"/>
      <w:szCs w:val="2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image" Target="media/image20.png"/><Relationship Id="rId42" Type="http://schemas.openxmlformats.org/officeDocument/2006/relationships/footer" Target="footer2.xml"/><Relationship Id="rId41" Type="http://schemas.openxmlformats.org/officeDocument/2006/relationships/header" Target="header1.xml"/><Relationship Id="rId22" Type="http://schemas.openxmlformats.org/officeDocument/2006/relationships/image" Target="media/image19.png"/><Relationship Id="rId21" Type="http://schemas.openxmlformats.org/officeDocument/2006/relationships/image" Target="media/image29.png"/><Relationship Id="rId43" Type="http://schemas.openxmlformats.org/officeDocument/2006/relationships/footer" Target="footer1.xml"/><Relationship Id="rId24" Type="http://schemas.openxmlformats.org/officeDocument/2006/relationships/image" Target="media/image18.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0.png"/><Relationship Id="rId25" Type="http://schemas.openxmlformats.org/officeDocument/2006/relationships/image" Target="media/image7.png"/><Relationship Id="rId28" Type="http://schemas.openxmlformats.org/officeDocument/2006/relationships/image" Target="media/image15.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image" Target="media/image17.png"/><Relationship Id="rId8" Type="http://schemas.openxmlformats.org/officeDocument/2006/relationships/image" Target="media/image16.png"/><Relationship Id="rId31" Type="http://schemas.openxmlformats.org/officeDocument/2006/relationships/image" Target="media/image30.png"/><Relationship Id="rId30" Type="http://schemas.openxmlformats.org/officeDocument/2006/relationships/image" Target="media/image6.png"/><Relationship Id="rId11" Type="http://schemas.openxmlformats.org/officeDocument/2006/relationships/image" Target="media/image24.png"/><Relationship Id="rId33" Type="http://schemas.openxmlformats.org/officeDocument/2006/relationships/image" Target="media/image11.png"/><Relationship Id="rId10" Type="http://schemas.openxmlformats.org/officeDocument/2006/relationships/hyperlink" Target="https://en.wikipedia.org/wiki/IEEE_802.11#/media/File:2.4_GHz_Wi-Fi_channels_(802.11b,g_WLAN).svg" TargetMode="External"/><Relationship Id="rId32" Type="http://schemas.openxmlformats.org/officeDocument/2006/relationships/image" Target="media/image3.png"/><Relationship Id="rId13" Type="http://schemas.openxmlformats.org/officeDocument/2006/relationships/image" Target="media/image31.png"/><Relationship Id="rId35" Type="http://schemas.openxmlformats.org/officeDocument/2006/relationships/image" Target="media/image1.png"/><Relationship Id="rId12" Type="http://schemas.openxmlformats.org/officeDocument/2006/relationships/image" Target="media/image21.png"/><Relationship Id="rId34" Type="http://schemas.openxmlformats.org/officeDocument/2006/relationships/image" Target="media/image25.png"/><Relationship Id="rId15" Type="http://schemas.openxmlformats.org/officeDocument/2006/relationships/image" Target="media/image2.png"/><Relationship Id="rId37" Type="http://schemas.openxmlformats.org/officeDocument/2006/relationships/image" Target="media/image12.png"/><Relationship Id="rId14" Type="http://schemas.openxmlformats.org/officeDocument/2006/relationships/image" Target="media/image14.png"/><Relationship Id="rId36" Type="http://schemas.openxmlformats.org/officeDocument/2006/relationships/image" Target="media/image8.png"/><Relationship Id="rId17" Type="http://schemas.openxmlformats.org/officeDocument/2006/relationships/image" Target="media/image22.png"/><Relationship Id="rId39" Type="http://schemas.openxmlformats.org/officeDocument/2006/relationships/image" Target="media/image5.png"/><Relationship Id="rId16" Type="http://schemas.openxmlformats.org/officeDocument/2006/relationships/image" Target="media/image9.png"/><Relationship Id="rId38" Type="http://schemas.openxmlformats.org/officeDocument/2006/relationships/image" Target="media/image23.png"/><Relationship Id="rId19" Type="http://schemas.openxmlformats.org/officeDocument/2006/relationships/hyperlink" Target="https://github.com/dwdrone/lab" TargetMode="External"/><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ZyleLtPzaol55kGtAfzVjBnGRw==">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2023-07-29T19:15:00Z</dcterms:created>
</cp:coreProperties>
</file>