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124F3B89" w:rsidR="004858CC" w:rsidRPr="00B62061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sz w:val="24"/>
          <w:szCs w:val="24"/>
        </w:rPr>
      </w:pPr>
      <w:sdt>
        <w:sdtPr>
          <w:tag w:val="goog_rdk_0"/>
          <w:id w:val="-698154970"/>
          <w:showingPlcHdr/>
        </w:sdtPr>
        <w:sdtContent>
          <w:r w:rsidR="00025019">
            <w:t xml:space="preserve">     </w:t>
          </w:r>
        </w:sdtContent>
      </w:sdt>
      <w:r w:rsidR="00826D2B" w:rsidRPr="00B62061">
        <w:rPr>
          <w:rFonts w:ascii="Times New Roman" w:eastAsia="Arial" w:hAnsi="Times New Roman" w:cs="Times New Roman"/>
          <w:b/>
          <w:sz w:val="24"/>
          <w:szCs w:val="24"/>
        </w:rPr>
        <w:t>James Rojas</w:t>
      </w:r>
      <w:r w:rsidR="00826D2B" w:rsidRPr="00B62061">
        <w:rPr>
          <w:rFonts w:ascii="Times New Roman" w:eastAsia="Arial" w:hAnsi="Times New Roman" w:cs="Times New Roman"/>
          <w:sz w:val="24"/>
          <w:szCs w:val="24"/>
        </w:rPr>
        <w:t> </w:t>
      </w:r>
    </w:p>
    <w:p w14:paraId="00000002" w14:textId="2DD5CF5E" w:rsidR="004858CC" w:rsidRPr="00B62061" w:rsidRDefault="00826D2B">
      <w:pPr>
        <w:spacing w:after="0" w:line="240" w:lineRule="auto"/>
        <w:jc w:val="center"/>
        <w:rPr>
          <w:rFonts w:ascii="Times New Roman" w:eastAsia="Quattrocento Sans" w:hAnsi="Times New Roman" w:cs="Times New Roman"/>
          <w:sz w:val="24"/>
          <w:szCs w:val="24"/>
        </w:rPr>
      </w:pPr>
      <w:r w:rsidRPr="00B62061">
        <w:rPr>
          <w:rFonts w:ascii="Times New Roman" w:eastAsia="Arial" w:hAnsi="Times New Roman" w:cs="Times New Roman"/>
          <w:sz w:val="24"/>
          <w:szCs w:val="24"/>
        </w:rPr>
        <w:t xml:space="preserve">New Jersey, United States | jamesrojas710@gmail.com | </w:t>
      </w:r>
      <w:r w:rsidR="00A31CBB" w:rsidRPr="00A31CBB">
        <w:rPr>
          <w:rFonts w:ascii="Times New Roman" w:eastAsia="Arial" w:hAnsi="Times New Roman" w:cs="Times New Roman"/>
          <w:sz w:val="24"/>
          <w:szCs w:val="24"/>
        </w:rPr>
        <w:t xml:space="preserve">dwebdeveloper.github.io </w:t>
      </w:r>
      <w:r w:rsidR="00A31CBB">
        <w:rPr>
          <w:rFonts w:ascii="Times New Roman" w:eastAsia="Arial" w:hAnsi="Times New Roman" w:cs="Times New Roman"/>
          <w:sz w:val="24"/>
          <w:szCs w:val="24"/>
        </w:rPr>
        <w:t xml:space="preserve">| </w:t>
      </w:r>
      <w:r w:rsidRPr="00B62061">
        <w:rPr>
          <w:rFonts w:ascii="Times New Roman" w:eastAsia="Arial" w:hAnsi="Times New Roman" w:cs="Times New Roman"/>
          <w:sz w:val="24"/>
          <w:szCs w:val="24"/>
        </w:rPr>
        <w:t>(848) 234 7957 </w:t>
      </w:r>
    </w:p>
    <w:p w14:paraId="40DE83BE" w14:textId="53D68542" w:rsidR="00B62061" w:rsidRDefault="3A096096" w:rsidP="4B5DC594">
      <w:pPr>
        <w:pBdr>
          <w:top w:val="single" w:sz="4" w:space="1" w:color="000000"/>
        </w:pBdr>
        <w:spacing w:after="40"/>
        <w:jc w:val="center"/>
        <w:rPr>
          <w:rFonts w:ascii="Quattrocento Sans" w:eastAsia="Quattrocento Sans" w:hAnsi="Quattrocento Sans" w:cs="Quattrocento Sans"/>
          <w:sz w:val="18"/>
          <w:szCs w:val="18"/>
        </w:rPr>
      </w:pPr>
      <w:r w:rsidRPr="4B5DC594">
        <w:rPr>
          <w:rFonts w:ascii="Sagona Book" w:eastAsia="Sagona Book" w:hAnsi="Sagona Book" w:cs="Sagona Book"/>
          <w:sz w:val="20"/>
          <w:szCs w:val="20"/>
        </w:rPr>
        <w:t>EDUCATION</w:t>
      </w:r>
    </w:p>
    <w:tbl>
      <w:tblPr>
        <w:tblStyle w:val="1"/>
        <w:tblW w:w="76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91"/>
        <w:gridCol w:w="24"/>
        <w:gridCol w:w="1682"/>
      </w:tblGrid>
      <w:tr w:rsidR="00FB5522" w14:paraId="06207637" w14:textId="77777777" w:rsidTr="00C3608C">
        <w:trPr>
          <w:trHeight w:val="225"/>
        </w:trPr>
        <w:tc>
          <w:tcPr>
            <w:tcW w:w="5991" w:type="dxa"/>
            <w:tcBorders>
              <w:top w:val="nil"/>
              <w:left w:val="nil"/>
              <w:bottom w:val="nil"/>
              <w:right w:val="nil"/>
            </w:tcBorders>
          </w:tcPr>
          <w:p w14:paraId="213E091F" w14:textId="3B42C5BD" w:rsidR="00FB5522" w:rsidRDefault="00FB5522" w:rsidP="00FB55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Bachelor of Science in Marketing, </w:t>
            </w:r>
            <w:r w:rsidRPr="00FB552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bilingual, first-gen college student</w:t>
            </w:r>
          </w:p>
        </w:tc>
        <w:tc>
          <w:tcPr>
            <w:tcW w:w="24" w:type="dxa"/>
            <w:tcBorders>
              <w:top w:val="nil"/>
              <w:left w:val="nil"/>
              <w:bottom w:val="nil"/>
              <w:right w:val="nil"/>
            </w:tcBorders>
          </w:tcPr>
          <w:p w14:paraId="63F0A96D" w14:textId="77777777" w:rsidR="00FB5522" w:rsidRDefault="00FB5522" w:rsidP="00FB55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</w:tcPr>
          <w:p w14:paraId="22A09929" w14:textId="0BA8BC74" w:rsidR="00FB5522" w:rsidRDefault="00FB5522" w:rsidP="00FB55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09/2023 - Present</w:t>
            </w:r>
          </w:p>
        </w:tc>
      </w:tr>
      <w:tr w:rsidR="00FB5522" w14:paraId="7E5217CB" w14:textId="77777777" w:rsidTr="00C3608C">
        <w:trPr>
          <w:trHeight w:val="360"/>
        </w:trPr>
        <w:tc>
          <w:tcPr>
            <w:tcW w:w="5991" w:type="dxa"/>
            <w:tcBorders>
              <w:top w:val="nil"/>
              <w:left w:val="nil"/>
              <w:bottom w:val="nil"/>
              <w:right w:val="nil"/>
            </w:tcBorders>
          </w:tcPr>
          <w:p w14:paraId="63526AFB" w14:textId="77777777" w:rsidR="00FB5522" w:rsidRDefault="00FB5522" w:rsidP="00FB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New Jersey City University, Jersey City, NJ </w:t>
            </w:r>
          </w:p>
          <w:p w14:paraId="2663D7ED" w14:textId="6BDF0BE7" w:rsidR="00FB5522" w:rsidRDefault="00FB5522" w:rsidP="00FB55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Coursework: Operations &amp; Project Management; Marketing Analytics</w:t>
            </w:r>
          </w:p>
        </w:tc>
        <w:tc>
          <w:tcPr>
            <w:tcW w:w="24" w:type="dxa"/>
            <w:tcBorders>
              <w:top w:val="nil"/>
              <w:left w:val="nil"/>
              <w:bottom w:val="nil"/>
              <w:right w:val="nil"/>
            </w:tcBorders>
          </w:tcPr>
          <w:p w14:paraId="5F5F5E8F" w14:textId="77777777" w:rsidR="00FB5522" w:rsidRDefault="00FB5522" w:rsidP="00FB55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</w:tcPr>
          <w:p w14:paraId="68BB8E61" w14:textId="77777777" w:rsidR="00FB5522" w:rsidRDefault="00FB5522" w:rsidP="00FB55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B5522" w14:paraId="6690A150" w14:textId="77777777" w:rsidTr="00C3608C">
        <w:trPr>
          <w:trHeight w:val="300"/>
        </w:trPr>
        <w:tc>
          <w:tcPr>
            <w:tcW w:w="5991" w:type="dxa"/>
            <w:tcBorders>
              <w:top w:val="nil"/>
              <w:left w:val="nil"/>
              <w:bottom w:val="nil"/>
              <w:right w:val="nil"/>
            </w:tcBorders>
          </w:tcPr>
          <w:p w14:paraId="66D88C42" w14:textId="773307AC" w:rsidR="00FB5522" w:rsidRDefault="487F2384" w:rsidP="00FB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4B5DC594">
              <w:rPr>
                <w:rFonts w:ascii="Times New Roman" w:eastAsia="Times New Roman" w:hAnsi="Times New Roman" w:cs="Times New Roman"/>
                <w:sz w:val="20"/>
                <w:szCs w:val="20"/>
              </w:rPr>
              <w:t>GPA: 3.6 Honors/Awards:</w:t>
            </w:r>
            <w:r w:rsidR="1228CEDE" w:rsidRPr="4B5DC59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Deans Lists, spring and fall semester</w:t>
            </w:r>
            <w:r w:rsidR="36C37990" w:rsidRPr="4B5DC59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2024</w:t>
            </w:r>
          </w:p>
          <w:p w14:paraId="2E67D0EA" w14:textId="7521F64D" w:rsidR="00FB5522" w:rsidRDefault="487F2384" w:rsidP="4B5DC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4B5DC59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Anticipated Graduation</w:t>
            </w:r>
            <w:r w:rsidRPr="4B5DC59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r w:rsidR="4DDE3B1D" w:rsidRPr="4B5DC594">
              <w:rPr>
                <w:rFonts w:ascii="Times New Roman" w:eastAsia="Times New Roman" w:hAnsi="Times New Roman" w:cs="Times New Roman"/>
                <w:sz w:val="20"/>
                <w:szCs w:val="20"/>
              </w:rPr>
              <w:t>Jan</w:t>
            </w:r>
            <w:r w:rsidRPr="4B5DC59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 w:rsidR="3B6262B4" w:rsidRPr="4B5DC594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" w:type="dxa"/>
            <w:tcBorders>
              <w:top w:val="nil"/>
              <w:left w:val="nil"/>
              <w:bottom w:val="nil"/>
              <w:right w:val="nil"/>
            </w:tcBorders>
          </w:tcPr>
          <w:p w14:paraId="5FC678BF" w14:textId="77777777" w:rsidR="00FB5522" w:rsidRDefault="00FB5522" w:rsidP="00FB55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</w:tcPr>
          <w:p w14:paraId="5C132C20" w14:textId="77777777" w:rsidR="00FB5522" w:rsidRDefault="00FB5522" w:rsidP="00FB55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B5522" w14:paraId="68DB1DB1" w14:textId="77777777" w:rsidTr="00C3608C">
        <w:trPr>
          <w:trHeight w:val="225"/>
        </w:trPr>
        <w:tc>
          <w:tcPr>
            <w:tcW w:w="5991" w:type="dxa"/>
            <w:tcBorders>
              <w:top w:val="nil"/>
              <w:left w:val="nil"/>
              <w:bottom w:val="nil"/>
              <w:right w:val="nil"/>
            </w:tcBorders>
          </w:tcPr>
          <w:p w14:paraId="3370ED16" w14:textId="77777777" w:rsidR="00FB5522" w:rsidRDefault="00FB5522" w:rsidP="00FB55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Associate in Business Administration</w:t>
            </w:r>
          </w:p>
        </w:tc>
        <w:tc>
          <w:tcPr>
            <w:tcW w:w="24" w:type="dxa"/>
            <w:tcBorders>
              <w:top w:val="nil"/>
              <w:left w:val="nil"/>
              <w:bottom w:val="nil"/>
              <w:right w:val="nil"/>
            </w:tcBorders>
          </w:tcPr>
          <w:p w14:paraId="164D3E54" w14:textId="77777777" w:rsidR="00FB5522" w:rsidRDefault="00FB5522" w:rsidP="00FB55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</w:tcPr>
          <w:p w14:paraId="0E442F66" w14:textId="6A35355E" w:rsidR="00FB5522" w:rsidRDefault="00FB5522" w:rsidP="00FB55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09/2015 – 05/2017 </w:t>
            </w:r>
          </w:p>
        </w:tc>
      </w:tr>
      <w:tr w:rsidR="00FB5522" w14:paraId="382AB578" w14:textId="77777777" w:rsidTr="00C3608C">
        <w:trPr>
          <w:trHeight w:val="300"/>
        </w:trPr>
        <w:tc>
          <w:tcPr>
            <w:tcW w:w="5991" w:type="dxa"/>
            <w:tcBorders>
              <w:top w:val="nil"/>
              <w:left w:val="nil"/>
              <w:bottom w:val="nil"/>
              <w:right w:val="nil"/>
            </w:tcBorders>
          </w:tcPr>
          <w:p w14:paraId="390EEDA3" w14:textId="77777777" w:rsidR="00FB5522" w:rsidRDefault="00FB5522" w:rsidP="00FB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Brookdale Community College, Lincroft, NJ </w:t>
            </w:r>
          </w:p>
          <w:p w14:paraId="0CBF53FE" w14:textId="2E15C5CD" w:rsidR="00FB5522" w:rsidRDefault="00FB5522" w:rsidP="00FB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GPA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3.5 Honors/Awards: </w:t>
            </w:r>
            <w:r w:rsidR="00275013">
              <w:rPr>
                <w:rFonts w:ascii="Times New Roman" w:eastAsia="Times New Roman" w:hAnsi="Times New Roman" w:cs="Times New Roman"/>
                <w:sz w:val="20"/>
                <w:szCs w:val="20"/>
              </w:rPr>
              <w:t>Dean’s Lists all semester</w:t>
            </w:r>
          </w:p>
        </w:tc>
        <w:tc>
          <w:tcPr>
            <w:tcW w:w="24" w:type="dxa"/>
            <w:tcBorders>
              <w:top w:val="nil"/>
              <w:left w:val="nil"/>
              <w:bottom w:val="nil"/>
              <w:right w:val="nil"/>
            </w:tcBorders>
          </w:tcPr>
          <w:p w14:paraId="00536D10" w14:textId="77777777" w:rsidR="00FB5522" w:rsidRDefault="00FB5522" w:rsidP="00FB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</w:tcPr>
          <w:p w14:paraId="2305FF95" w14:textId="2C5CD490" w:rsidR="00FB5522" w:rsidRDefault="00FB5522" w:rsidP="00FB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05" w14:textId="3E3AA520" w:rsidR="004858CC" w:rsidRPr="00275013" w:rsidRDefault="004858CC" w:rsidP="4B5DC59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"/>
          <w:szCs w:val="2"/>
        </w:rPr>
      </w:pPr>
    </w:p>
    <w:p w14:paraId="5EAE4763" w14:textId="3D31E9C3" w:rsidR="00C56B79" w:rsidRDefault="296D7766" w:rsidP="4B5DC594">
      <w:pPr>
        <w:pBdr>
          <w:top w:val="single" w:sz="4" w:space="1" w:color="000000"/>
        </w:pBdr>
        <w:spacing w:after="60" w:line="240" w:lineRule="auto"/>
        <w:jc w:val="center"/>
        <w:rPr>
          <w:rFonts w:ascii="Sagona Book" w:eastAsia="Sagona Book" w:hAnsi="Sagona Book" w:cs="Sagona Book"/>
          <w:sz w:val="20"/>
          <w:szCs w:val="20"/>
        </w:rPr>
      </w:pPr>
      <w:r w:rsidRPr="4B5DC594">
        <w:rPr>
          <w:rFonts w:ascii="Sagona Book" w:eastAsia="Sagona Book" w:hAnsi="Sagona Book" w:cs="Sagona Book"/>
          <w:sz w:val="20"/>
          <w:szCs w:val="20"/>
        </w:rPr>
        <w:t>E</w:t>
      </w:r>
      <w:r w:rsidR="3A096096" w:rsidRPr="4B5DC594">
        <w:rPr>
          <w:rFonts w:ascii="Sagona Book" w:eastAsia="Sagona Book" w:hAnsi="Sagona Book" w:cs="Sagona Book"/>
          <w:sz w:val="20"/>
          <w:szCs w:val="20"/>
        </w:rPr>
        <w:t>XPERIENCE</w:t>
      </w:r>
    </w:p>
    <w:tbl>
      <w:tblPr>
        <w:tblStyle w:val="5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400" w:firstRow="0" w:lastRow="0" w:firstColumn="0" w:lastColumn="0" w:noHBand="0" w:noVBand="1"/>
      </w:tblPr>
      <w:tblGrid>
        <w:gridCol w:w="2880"/>
        <w:gridCol w:w="7020"/>
      </w:tblGrid>
      <w:tr w:rsidR="4B5DC594" w14:paraId="4B8FF557" w14:textId="77777777" w:rsidTr="4B5DC594">
        <w:trPr>
          <w:trHeight w:val="25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4E0D6ED" w14:textId="5D516C51" w:rsidR="66B1DD9D" w:rsidRDefault="66B1DD9D" w:rsidP="4B5DC594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Field Quality Assurance</w:t>
            </w: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7B8DCDAA" w14:textId="52A7F435" w:rsidR="4BE3EA69" w:rsidRDefault="4BE3EA69" w:rsidP="4B5DC594">
            <w:pPr>
              <w:spacing w:after="0" w:line="240" w:lineRule="auto"/>
              <w:jc w:val="right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09</w:t>
            </w:r>
            <w:r w:rsidR="4B5DC594"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/202</w:t>
            </w:r>
            <w:r w:rsidR="75197AFF"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5</w:t>
            </w:r>
            <w:r w:rsidR="4B5DC594"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– Present </w:t>
            </w:r>
          </w:p>
        </w:tc>
      </w:tr>
      <w:tr w:rsidR="4B5DC594" w14:paraId="48387F04" w14:textId="77777777" w:rsidTr="4B5DC594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985FBF5" w14:textId="369FDF06" w:rsidR="4B5DC594" w:rsidRDefault="4B5DC594" w:rsidP="4B5DC594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4B5DC59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Amazon, </w:t>
            </w:r>
            <w:r w:rsidR="424778CD" w:rsidRPr="4B5DC594">
              <w:rPr>
                <w:rFonts w:ascii="Times New Roman" w:eastAsia="Arial" w:hAnsi="Times New Roman" w:cs="Times New Roman"/>
                <w:sz w:val="20"/>
                <w:szCs w:val="20"/>
              </w:rPr>
              <w:t>Tinton Falls</w:t>
            </w:r>
            <w:r w:rsidRPr="4B5DC594">
              <w:rPr>
                <w:rFonts w:ascii="Times New Roman" w:eastAsia="Arial" w:hAnsi="Times New Roman" w:cs="Times New Roman"/>
                <w:sz w:val="20"/>
                <w:szCs w:val="20"/>
              </w:rPr>
              <w:t>, NJ </w:t>
            </w: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6A5A7D61" w14:textId="77777777" w:rsidR="4B5DC594" w:rsidRDefault="4B5DC594" w:rsidP="4B5DC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4B5DC594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</w:tbl>
    <w:p w14:paraId="0429F5FB" w14:textId="16CE2F26" w:rsidR="1D0533D7" w:rsidRPr="00A50740" w:rsidRDefault="00A10379" w:rsidP="4B5DC59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074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Conducting weekly compliance audits, validating </w:t>
      </w:r>
      <w:r w:rsidR="00BC1FB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and</w:t>
      </w:r>
      <w:r w:rsidRPr="00A5074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correcting 25-60 address records through detailed data analysis </w:t>
      </w:r>
      <w:r w:rsidR="00BC1FB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&amp;</w:t>
      </w:r>
      <w:r w:rsidRPr="00A5074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system updates, ensuring accurate documentation across internal platforms</w:t>
      </w:r>
    </w:p>
    <w:p w14:paraId="05EB8670" w14:textId="08C08AC6" w:rsidR="16CCD26F" w:rsidRPr="00A50740" w:rsidRDefault="009605C7" w:rsidP="4B5DC59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5074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Investigating delivery defects by communicating directly with customers to identify access issues </w:t>
      </w:r>
      <w:r w:rsidR="00BC1FB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and</w:t>
      </w:r>
      <w:r w:rsidRPr="00A5074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coordinating alternative drop off locations for addresses with success rates below 95%</w:t>
      </w:r>
    </w:p>
    <w:p w14:paraId="642B1447" w14:textId="78A06029" w:rsidR="00BC1FB6" w:rsidRPr="00BC1FB6" w:rsidRDefault="00BC1FB6" w:rsidP="00E00827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BC1FB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Built a centralized FQA resource hub from scratch using HTML/CSS, organizing 50+ tools and documents into categorized sections with interactive quick-start guides, improving team onboarding efficiency and daily workflow access</w:t>
      </w:r>
    </w:p>
    <w:tbl>
      <w:tblPr>
        <w:tblStyle w:val="5"/>
        <w:tblW w:w="99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7020"/>
      </w:tblGrid>
      <w:tr w:rsidR="00C56B79" w:rsidRPr="00D15DE8" w14:paraId="612FFBA4" w14:textId="77777777" w:rsidTr="00275013">
        <w:trPr>
          <w:trHeight w:val="9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274748B" w14:textId="7B8993CA" w:rsidR="00C56B79" w:rsidRPr="00D15DE8" w:rsidRDefault="00C56B79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5DE8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Process Assistant</w:t>
            </w: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48A79C9D" w14:textId="30F6B6BF" w:rsidR="00C56B79" w:rsidRPr="00D15DE8" w:rsidRDefault="00C56B79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15DE8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09/2024 – </w:t>
            </w:r>
            <w:r w:rsidR="00142E9F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-08/2025</w:t>
            </w:r>
            <w:r w:rsidRPr="00D15DE8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 </w:t>
            </w:r>
          </w:p>
        </w:tc>
      </w:tr>
      <w:tr w:rsidR="00C56B79" w:rsidRPr="00D15DE8" w14:paraId="2AAD69C6" w14:textId="77777777" w:rsidTr="00275013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8D5B3CC" w14:textId="3841DF41" w:rsidR="00C56B79" w:rsidRPr="00D15DE8" w:rsidRDefault="00C56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5DE8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Amazon, </w:t>
            </w:r>
            <w:r w:rsidR="00FE567A" w:rsidRPr="00D15DE8">
              <w:rPr>
                <w:rFonts w:ascii="Times New Roman" w:eastAsia="Arial" w:hAnsi="Times New Roman" w:cs="Times New Roman"/>
                <w:sz w:val="20"/>
                <w:szCs w:val="20"/>
              </w:rPr>
              <w:t>Robbinsville</w:t>
            </w:r>
            <w:r w:rsidRPr="00D15DE8">
              <w:rPr>
                <w:rFonts w:ascii="Times New Roman" w:eastAsia="Arial" w:hAnsi="Times New Roman" w:cs="Times New Roman"/>
                <w:sz w:val="20"/>
                <w:szCs w:val="20"/>
              </w:rPr>
              <w:t>, NJ </w:t>
            </w: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095F5E32" w14:textId="77777777" w:rsidR="00C56B79" w:rsidRPr="00D15DE8" w:rsidRDefault="00C56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5DE8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</w:tbl>
    <w:p w14:paraId="278E8A2F" w14:textId="7DDE8ED8" w:rsidR="00C56B79" w:rsidRPr="00D15DE8" w:rsidRDefault="00092BCB" w:rsidP="00092BC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eastAsia="Quattrocento Sans" w:hAnsi="Times New Roman" w:cs="Times New Roman"/>
          <w:sz w:val="20"/>
          <w:szCs w:val="20"/>
        </w:rPr>
      </w:pPr>
      <w:r w:rsidRPr="00D15DE8">
        <w:rPr>
          <w:rFonts w:ascii="Times New Roman" w:eastAsia="Times New Roman" w:hAnsi="Times New Roman" w:cs="Times New Roman"/>
          <w:sz w:val="20"/>
          <w:szCs w:val="20"/>
        </w:rPr>
        <w:t>Maintain</w:t>
      </w:r>
      <w:r w:rsidR="00A10379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D15DE8">
        <w:rPr>
          <w:rFonts w:ascii="Times New Roman" w:eastAsia="Times New Roman" w:hAnsi="Times New Roman" w:cs="Times New Roman"/>
          <w:sz w:val="20"/>
          <w:szCs w:val="20"/>
        </w:rPr>
        <w:t xml:space="preserve"> the highest levels of safety and quality for </w:t>
      </w:r>
      <w:r w:rsidR="00F62A70" w:rsidRPr="00D15DE8">
        <w:rPr>
          <w:rFonts w:ascii="Times New Roman" w:eastAsia="Times New Roman" w:hAnsi="Times New Roman" w:cs="Times New Roman"/>
          <w:sz w:val="20"/>
          <w:szCs w:val="20"/>
        </w:rPr>
        <w:t xml:space="preserve">associates </w:t>
      </w:r>
      <w:r w:rsidRPr="00D15DE8">
        <w:rPr>
          <w:rFonts w:ascii="Times New Roman" w:eastAsia="Times New Roman" w:hAnsi="Times New Roman" w:cs="Times New Roman"/>
          <w:sz w:val="20"/>
          <w:szCs w:val="20"/>
        </w:rPr>
        <w:t>while ensuring recirc percentage is below 1%</w:t>
      </w:r>
    </w:p>
    <w:p w14:paraId="374C3AB1" w14:textId="391CA337" w:rsidR="00C56B79" w:rsidRPr="00D15DE8" w:rsidRDefault="00AA706B" w:rsidP="00C56B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eastAsia="Quattrocento Sans" w:hAnsi="Times New Roman" w:cs="Times New Roman"/>
          <w:sz w:val="20"/>
          <w:szCs w:val="20"/>
        </w:rPr>
      </w:pPr>
      <w:r w:rsidRPr="00D15DE8">
        <w:rPr>
          <w:rFonts w:ascii="Times New Roman" w:eastAsia="Times New Roman" w:hAnsi="Times New Roman" w:cs="Times New Roman"/>
          <w:sz w:val="20"/>
          <w:szCs w:val="20"/>
        </w:rPr>
        <w:t>Utiliz</w:t>
      </w:r>
      <w:r w:rsidR="00A10379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D15DE8">
        <w:rPr>
          <w:rFonts w:ascii="Times New Roman" w:eastAsia="Times New Roman" w:hAnsi="Times New Roman" w:cs="Times New Roman"/>
          <w:sz w:val="20"/>
          <w:szCs w:val="20"/>
        </w:rPr>
        <w:t xml:space="preserve"> data analytics </w:t>
      </w:r>
      <w:r w:rsidR="0086100C" w:rsidRPr="00D15DE8">
        <w:rPr>
          <w:rFonts w:ascii="Times New Roman" w:eastAsia="Times New Roman" w:hAnsi="Times New Roman" w:cs="Times New Roman"/>
          <w:sz w:val="20"/>
          <w:szCs w:val="20"/>
        </w:rPr>
        <w:t xml:space="preserve">tools </w:t>
      </w:r>
      <w:r w:rsidRPr="00D15DE8">
        <w:rPr>
          <w:rFonts w:ascii="Times New Roman" w:eastAsia="Times New Roman" w:hAnsi="Times New Roman" w:cs="Times New Roman"/>
          <w:sz w:val="20"/>
          <w:szCs w:val="20"/>
        </w:rPr>
        <w:t>to develop</w:t>
      </w:r>
      <w:r w:rsidR="00092BCB" w:rsidRPr="00D15DE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54452">
        <w:rPr>
          <w:rFonts w:ascii="Times New Roman" w:eastAsia="Times New Roman" w:hAnsi="Times New Roman" w:cs="Times New Roman"/>
          <w:sz w:val="20"/>
          <w:szCs w:val="20"/>
        </w:rPr>
        <w:t xml:space="preserve">excel sheets and </w:t>
      </w:r>
      <w:r w:rsidR="00F62A70" w:rsidRPr="00D15DE8">
        <w:rPr>
          <w:rFonts w:ascii="Times New Roman" w:eastAsia="Times New Roman" w:hAnsi="Times New Roman" w:cs="Times New Roman"/>
          <w:sz w:val="20"/>
          <w:szCs w:val="20"/>
        </w:rPr>
        <w:t>plans to meet business objectives by reallocating associates to areas where it is most needed</w:t>
      </w:r>
    </w:p>
    <w:p w14:paraId="7E2A73DF" w14:textId="4DDCF23B" w:rsidR="00F62A70" w:rsidRPr="00D15DE8" w:rsidRDefault="70C048A2" w:rsidP="00C56B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eastAsia="Quattrocento Sans" w:hAnsi="Times New Roman" w:cs="Times New Roman"/>
          <w:sz w:val="20"/>
          <w:szCs w:val="20"/>
        </w:rPr>
      </w:pPr>
      <w:r w:rsidRPr="4B5DC594">
        <w:rPr>
          <w:rFonts w:ascii="Times New Roman" w:eastAsia="Quattrocento Sans" w:hAnsi="Times New Roman" w:cs="Times New Roman"/>
          <w:sz w:val="20"/>
          <w:szCs w:val="20"/>
        </w:rPr>
        <w:t>Motivat</w:t>
      </w:r>
      <w:r w:rsidR="00A10379">
        <w:rPr>
          <w:rFonts w:ascii="Times New Roman" w:eastAsia="Quattrocento Sans" w:hAnsi="Times New Roman" w:cs="Times New Roman"/>
          <w:sz w:val="20"/>
          <w:szCs w:val="20"/>
        </w:rPr>
        <w:t>ed</w:t>
      </w:r>
      <w:r w:rsidRPr="4B5DC594">
        <w:rPr>
          <w:rFonts w:ascii="Times New Roman" w:eastAsia="Quattrocento Sans" w:hAnsi="Times New Roman" w:cs="Times New Roman"/>
          <w:sz w:val="20"/>
          <w:szCs w:val="20"/>
        </w:rPr>
        <w:t xml:space="preserve"> team during </w:t>
      </w:r>
      <w:r w:rsidR="4B886DD0" w:rsidRPr="4B5DC594">
        <w:rPr>
          <w:rFonts w:ascii="Times New Roman" w:eastAsia="Quattrocento Sans" w:hAnsi="Times New Roman" w:cs="Times New Roman"/>
          <w:sz w:val="20"/>
          <w:szCs w:val="20"/>
        </w:rPr>
        <w:t>sort</w:t>
      </w:r>
      <w:r w:rsidRPr="4B5DC594">
        <w:rPr>
          <w:rFonts w:ascii="Times New Roman" w:eastAsia="Quattrocento Sans" w:hAnsi="Times New Roman" w:cs="Times New Roman"/>
          <w:sz w:val="20"/>
          <w:szCs w:val="20"/>
        </w:rPr>
        <w:t xml:space="preserve"> to deliver </w:t>
      </w:r>
      <w:r w:rsidR="4B886DD0" w:rsidRPr="4B5DC594">
        <w:rPr>
          <w:rFonts w:ascii="Times New Roman" w:eastAsia="Quattrocento Sans" w:hAnsi="Times New Roman" w:cs="Times New Roman"/>
          <w:sz w:val="20"/>
          <w:szCs w:val="20"/>
        </w:rPr>
        <w:t>segments above 1650</w:t>
      </w:r>
      <w:r w:rsidRPr="4B5DC594">
        <w:rPr>
          <w:rFonts w:ascii="Times New Roman" w:eastAsia="Quattrocento Sans" w:hAnsi="Times New Roman" w:cs="Times New Roman"/>
          <w:sz w:val="20"/>
          <w:szCs w:val="20"/>
        </w:rPr>
        <w:t xml:space="preserve"> </w:t>
      </w:r>
      <w:r w:rsidR="4B886DD0" w:rsidRPr="4B5DC594">
        <w:rPr>
          <w:rFonts w:ascii="Times New Roman" w:eastAsia="Quattrocento Sans" w:hAnsi="Times New Roman" w:cs="Times New Roman"/>
          <w:sz w:val="20"/>
          <w:szCs w:val="20"/>
        </w:rPr>
        <w:t>while driving initiatives with safety and regulatory standards in daily operations</w:t>
      </w:r>
    </w:p>
    <w:tbl>
      <w:tblPr>
        <w:tblStyle w:val="5"/>
        <w:tblW w:w="99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0"/>
        <w:gridCol w:w="6720"/>
      </w:tblGrid>
      <w:tr w:rsidR="004858CC" w:rsidRPr="00D15DE8" w14:paraId="6BEFBD38" w14:textId="77777777">
        <w:trPr>
          <w:trHeight w:val="90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</w:tcPr>
          <w:p w14:paraId="00000007" w14:textId="77777777" w:rsidR="004858CC" w:rsidRPr="00D15DE8" w:rsidRDefault="00826D2B" w:rsidP="00700F4F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5DE8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Amazon Fulfillment Associate</w:t>
            </w:r>
            <w:r w:rsidRPr="00D15DE8">
              <w:rPr>
                <w:rFonts w:ascii="Times New Roman" w:eastAsia="Arial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720" w:type="dxa"/>
            <w:tcBorders>
              <w:top w:val="nil"/>
              <w:left w:val="nil"/>
              <w:bottom w:val="nil"/>
              <w:right w:val="nil"/>
            </w:tcBorders>
          </w:tcPr>
          <w:p w14:paraId="00000008" w14:textId="543B7807" w:rsidR="004858CC" w:rsidRPr="00D15DE8" w:rsidRDefault="00826D2B" w:rsidP="00700F4F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15DE8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01/2018 – </w:t>
            </w:r>
            <w:r w:rsidR="00C56B79" w:rsidRPr="00D15DE8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09/2024</w:t>
            </w:r>
          </w:p>
        </w:tc>
      </w:tr>
      <w:tr w:rsidR="004858CC" w:rsidRPr="00D15DE8" w14:paraId="673AF330" w14:textId="77777777">
        <w:trPr>
          <w:trHeight w:val="300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</w:tcPr>
          <w:p w14:paraId="00000009" w14:textId="77777777" w:rsidR="004858CC" w:rsidRPr="00D15DE8" w:rsidRDefault="00826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5DE8">
              <w:rPr>
                <w:rFonts w:ascii="Times New Roman" w:eastAsia="Arial" w:hAnsi="Times New Roman" w:cs="Times New Roman"/>
                <w:sz w:val="20"/>
                <w:szCs w:val="20"/>
              </w:rPr>
              <w:t>Amazon, Edison, NJ </w:t>
            </w:r>
          </w:p>
        </w:tc>
        <w:tc>
          <w:tcPr>
            <w:tcW w:w="6720" w:type="dxa"/>
            <w:tcBorders>
              <w:top w:val="nil"/>
              <w:left w:val="nil"/>
              <w:bottom w:val="nil"/>
              <w:right w:val="nil"/>
            </w:tcBorders>
          </w:tcPr>
          <w:p w14:paraId="0000000A" w14:textId="77777777" w:rsidR="004858CC" w:rsidRPr="00D15DE8" w:rsidRDefault="00826D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5DE8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</w:tbl>
    <w:p w14:paraId="0000000B" w14:textId="1777E453" w:rsidR="004858CC" w:rsidRPr="00D15DE8" w:rsidRDefault="296D7766" w:rsidP="4B5DC59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eastAsia="Quattrocento Sans" w:hAnsi="Times New Roman" w:cs="Times New Roman"/>
          <w:sz w:val="20"/>
          <w:szCs w:val="20"/>
        </w:rPr>
      </w:pPr>
      <w:r w:rsidRPr="4B5DC594">
        <w:rPr>
          <w:rFonts w:ascii="Times New Roman" w:eastAsia="Times New Roman" w:hAnsi="Times New Roman" w:cs="Times New Roman"/>
          <w:sz w:val="20"/>
          <w:szCs w:val="20"/>
        </w:rPr>
        <w:t>Train</w:t>
      </w:r>
      <w:r w:rsidR="574E9DFA" w:rsidRPr="4B5DC594">
        <w:rPr>
          <w:rFonts w:ascii="Times New Roman" w:eastAsia="Times New Roman" w:hAnsi="Times New Roman" w:cs="Times New Roman"/>
          <w:sz w:val="20"/>
          <w:szCs w:val="20"/>
        </w:rPr>
        <w:t>ed</w:t>
      </w:r>
      <w:r w:rsidRPr="4B5DC594">
        <w:rPr>
          <w:rFonts w:ascii="Times New Roman" w:eastAsia="Times New Roman" w:hAnsi="Times New Roman" w:cs="Times New Roman"/>
          <w:sz w:val="20"/>
          <w:szCs w:val="20"/>
        </w:rPr>
        <w:t xml:space="preserve"> 18 associates</w:t>
      </w:r>
      <w:r w:rsidR="00E21609">
        <w:rPr>
          <w:rFonts w:ascii="Times New Roman" w:eastAsia="Times New Roman" w:hAnsi="Times New Roman" w:cs="Times New Roman"/>
          <w:sz w:val="20"/>
          <w:szCs w:val="20"/>
        </w:rPr>
        <w:t>, as a process guide,</w:t>
      </w:r>
      <w:r w:rsidRPr="4B5DC594">
        <w:rPr>
          <w:rFonts w:ascii="Times New Roman" w:eastAsia="Times New Roman" w:hAnsi="Times New Roman" w:cs="Times New Roman"/>
          <w:sz w:val="20"/>
          <w:szCs w:val="20"/>
        </w:rPr>
        <w:t xml:space="preserve"> to maintain takt time below 10 to meet productivity rates above 2000 units</w:t>
      </w:r>
      <w:r w:rsidR="6FF32617" w:rsidRPr="4B5DC594">
        <w:rPr>
          <w:rFonts w:ascii="Times New Roman" w:eastAsia="Times New Roman" w:hAnsi="Times New Roman" w:cs="Times New Roman"/>
          <w:sz w:val="20"/>
          <w:szCs w:val="20"/>
        </w:rPr>
        <w:t xml:space="preserve"> at EOS</w:t>
      </w:r>
      <w:r w:rsidRPr="4B5DC594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0000000C" w14:textId="6CE32B58" w:rsidR="004858CC" w:rsidRPr="00D15DE8" w:rsidRDefault="00826D2B" w:rsidP="002E706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eastAsia="Quattrocento Sans" w:hAnsi="Times New Roman" w:cs="Times New Roman"/>
          <w:sz w:val="20"/>
          <w:szCs w:val="20"/>
        </w:rPr>
      </w:pPr>
      <w:r w:rsidRPr="00D15DE8">
        <w:rPr>
          <w:rFonts w:ascii="Times New Roman" w:eastAsia="Times New Roman" w:hAnsi="Times New Roman" w:cs="Times New Roman"/>
          <w:sz w:val="20"/>
          <w:szCs w:val="20"/>
        </w:rPr>
        <w:t>Reduc</w:t>
      </w:r>
      <w:r w:rsidR="00C56B79" w:rsidRPr="00D15DE8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D15DE8">
        <w:rPr>
          <w:rFonts w:ascii="Times New Roman" w:eastAsia="Times New Roman" w:hAnsi="Times New Roman" w:cs="Times New Roman"/>
          <w:sz w:val="20"/>
          <w:szCs w:val="20"/>
        </w:rPr>
        <w:t xml:space="preserve"> 2,700 pending orders at RSR by assigning an efficient workflow to prioritize customers’ orders while ensuring no missing </w:t>
      </w:r>
      <w:r w:rsidR="00E21609">
        <w:rPr>
          <w:rFonts w:ascii="Times New Roman" w:eastAsia="Times New Roman" w:hAnsi="Times New Roman" w:cs="Times New Roman"/>
          <w:sz w:val="20"/>
          <w:szCs w:val="20"/>
        </w:rPr>
        <w:t>items and resolving inventory discrepancies</w:t>
      </w:r>
      <w:r w:rsidRPr="00D15DE8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00000017" w14:textId="6D7EF454" w:rsidR="004858CC" w:rsidRPr="00D15DE8" w:rsidRDefault="296D7766" w:rsidP="4B5DC59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eastAsia="Quattrocento Sans" w:hAnsi="Times New Roman" w:cs="Times New Roman"/>
          <w:sz w:val="20"/>
          <w:szCs w:val="20"/>
        </w:rPr>
      </w:pPr>
      <w:r w:rsidRPr="4B5DC594">
        <w:rPr>
          <w:rFonts w:ascii="Times New Roman" w:eastAsia="Times New Roman" w:hAnsi="Times New Roman" w:cs="Times New Roman"/>
          <w:sz w:val="20"/>
          <w:szCs w:val="20"/>
        </w:rPr>
        <w:t>Demonstrat</w:t>
      </w:r>
      <w:r w:rsidR="574E9DFA" w:rsidRPr="4B5DC594">
        <w:rPr>
          <w:rFonts w:ascii="Times New Roman" w:eastAsia="Times New Roman" w:hAnsi="Times New Roman" w:cs="Times New Roman"/>
          <w:sz w:val="20"/>
          <w:szCs w:val="20"/>
        </w:rPr>
        <w:t>ed</w:t>
      </w:r>
      <w:r w:rsidRPr="4B5DC594">
        <w:rPr>
          <w:rFonts w:ascii="Times New Roman" w:eastAsia="Times New Roman" w:hAnsi="Times New Roman" w:cs="Times New Roman"/>
          <w:sz w:val="20"/>
          <w:szCs w:val="20"/>
        </w:rPr>
        <w:t xml:space="preserve"> ability to consistently function at 100% in all cross trained departments</w:t>
      </w:r>
      <w:r w:rsidR="00E21609">
        <w:rPr>
          <w:rFonts w:ascii="Times New Roman" w:eastAsia="Times New Roman" w:hAnsi="Times New Roman" w:cs="Times New Roman"/>
          <w:sz w:val="20"/>
          <w:szCs w:val="20"/>
        </w:rPr>
        <w:t xml:space="preserve"> such as Outbound and Inbound</w:t>
      </w:r>
      <w:r w:rsidRPr="4B5DC594">
        <w:rPr>
          <w:rFonts w:ascii="Times New Roman" w:eastAsia="Times New Roman" w:hAnsi="Times New Roman" w:cs="Times New Roman"/>
          <w:sz w:val="20"/>
          <w:szCs w:val="20"/>
        </w:rPr>
        <w:t>: stow, pack, donation, RSR, and problem solve </w:t>
      </w:r>
    </w:p>
    <w:p w14:paraId="34D432BD" w14:textId="69B770DC" w:rsidR="537E1783" w:rsidRDefault="537E1783" w:rsidP="4B5DC594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center"/>
        <w:rPr>
          <w:rFonts w:ascii="Sagona Book" w:eastAsia="Times New Roman" w:hAnsi="Sagona Book" w:cs="Times New Roman"/>
          <w:sz w:val="20"/>
          <w:szCs w:val="20"/>
        </w:rPr>
      </w:pPr>
      <w:r w:rsidRPr="4B5DC594">
        <w:rPr>
          <w:rFonts w:ascii="Sagona Book" w:eastAsia="Times New Roman" w:hAnsi="Sagona Book" w:cs="Times New Roman"/>
          <w:sz w:val="20"/>
          <w:szCs w:val="20"/>
        </w:rPr>
        <w:t>SCHOOL CLUBS &amp; CERTIFICATES</w:t>
      </w:r>
    </w:p>
    <w:tbl>
      <w:tblPr>
        <w:tblStyle w:val="3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400" w:firstRow="0" w:lastRow="0" w:firstColumn="0" w:lastColumn="0" w:noHBand="0" w:noVBand="1"/>
      </w:tblPr>
      <w:tblGrid>
        <w:gridCol w:w="7605"/>
        <w:gridCol w:w="2295"/>
      </w:tblGrid>
      <w:tr w:rsidR="4B5DC594" w14:paraId="3BD0814A" w14:textId="77777777" w:rsidTr="4B5DC594">
        <w:trPr>
          <w:trHeight w:val="153"/>
        </w:trPr>
        <w:tc>
          <w:tcPr>
            <w:tcW w:w="7605" w:type="dxa"/>
            <w:tcBorders>
              <w:top w:val="nil"/>
              <w:left w:val="nil"/>
              <w:bottom w:val="nil"/>
              <w:right w:val="nil"/>
            </w:tcBorders>
          </w:tcPr>
          <w:p w14:paraId="07D524FD" w14:textId="7FB3B5BD" w:rsidR="4B5DC594" w:rsidRDefault="4B5DC594" w:rsidP="4B5DC594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Google Skill</w:t>
            </w:r>
            <w:r w:rsidR="0C2785EE"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</w:t>
            </w:r>
            <w:r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hop: Dive Deeper into GA4 Data &amp; Reports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6103BFD3" w14:textId="4A7E7B09" w:rsidR="4B5DC594" w:rsidRDefault="4B5DC594" w:rsidP="4B5DC594">
            <w:pPr>
              <w:spacing w:after="0" w:line="240" w:lineRule="auto"/>
              <w:jc w:val="right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0</w:t>
            </w:r>
            <w:r w:rsidR="7635E4A8"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9</w:t>
            </w:r>
            <w:r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/202</w:t>
            </w:r>
            <w:r w:rsidR="7AE83A2C"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4</w:t>
            </w:r>
            <w:r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="4534C620"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Present</w:t>
            </w:r>
          </w:p>
        </w:tc>
      </w:tr>
      <w:tr w:rsidR="4B5DC594" w14:paraId="40C958EE" w14:textId="77777777" w:rsidTr="0033094A">
        <w:trPr>
          <w:trHeight w:val="60"/>
        </w:trPr>
        <w:tc>
          <w:tcPr>
            <w:tcW w:w="7605" w:type="dxa"/>
            <w:tcBorders>
              <w:top w:val="nil"/>
              <w:left w:val="nil"/>
              <w:bottom w:val="nil"/>
              <w:right w:val="nil"/>
            </w:tcBorders>
          </w:tcPr>
          <w:p w14:paraId="150EBF93" w14:textId="4ABD6409" w:rsidR="4B5DC594" w:rsidRDefault="4B5DC594" w:rsidP="4B5DC594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Google Skillshop: </w:t>
            </w:r>
            <w:r w:rsidR="10CDBAFC"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Google Analytics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53D3B1D2" w14:textId="4A7E7B09" w:rsidR="4B5DC594" w:rsidRDefault="4B5DC594" w:rsidP="4B5DC594">
            <w:pPr>
              <w:spacing w:after="0" w:line="240" w:lineRule="auto"/>
              <w:jc w:val="right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09/2024 – Present</w:t>
            </w:r>
          </w:p>
        </w:tc>
      </w:tr>
    </w:tbl>
    <w:p w14:paraId="74A1C95B" w14:textId="1101B43F" w:rsidR="4B5DC594" w:rsidRDefault="4B5DC594" w:rsidP="00F87ABF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center"/>
        <w:rPr>
          <w:sz w:val="12"/>
          <w:szCs w:val="12"/>
        </w:rPr>
      </w:pPr>
    </w:p>
    <w:tbl>
      <w:tblPr>
        <w:tblStyle w:val="3"/>
        <w:tblW w:w="9900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4860"/>
      </w:tblGrid>
      <w:tr w:rsidR="005A2833" w:rsidRPr="00D15DE8" w14:paraId="5F29B25C" w14:textId="77777777" w:rsidTr="004B3564">
        <w:trPr>
          <w:trHeight w:val="306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5BC6ECCA" w14:textId="3382A3EA" w:rsidR="005A2833" w:rsidRPr="00D15DE8" w:rsidRDefault="4EDA6F2C" w:rsidP="4B5DC594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</w:t>
            </w:r>
            <w:r w:rsidR="537E1783"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ssociate Front End Web Development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7976D72C" w14:textId="71342BA1" w:rsidR="005A2833" w:rsidRPr="00D15DE8" w:rsidRDefault="537E1783" w:rsidP="4B5DC5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4B5DC5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01/2020 – 10/2020 </w:t>
            </w:r>
          </w:p>
        </w:tc>
      </w:tr>
    </w:tbl>
    <w:p w14:paraId="2146007E" w14:textId="6AF27F2A" w:rsidR="00180CA7" w:rsidRPr="00D15DE8" w:rsidRDefault="20ACE88B" w:rsidP="4B5DC5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4B5DC594">
        <w:rPr>
          <w:rFonts w:ascii="Times New Roman" w:eastAsia="Times New Roman" w:hAnsi="Times New Roman" w:cs="Times New Roman"/>
          <w:sz w:val="20"/>
          <w:szCs w:val="20"/>
        </w:rPr>
        <w:t>Web Development</w:t>
      </w:r>
      <w:r w:rsidR="26F276AE" w:rsidRPr="4B5DC594">
        <w:rPr>
          <w:rFonts w:ascii="Times New Roman" w:eastAsia="Times New Roman" w:hAnsi="Times New Roman" w:cs="Times New Roman"/>
          <w:sz w:val="20"/>
          <w:szCs w:val="20"/>
        </w:rPr>
        <w:t xml:space="preserve"> &amp; </w:t>
      </w:r>
      <w:r w:rsidRPr="4B5DC594">
        <w:rPr>
          <w:rFonts w:ascii="Times New Roman" w:eastAsia="Times New Roman" w:hAnsi="Times New Roman" w:cs="Times New Roman"/>
          <w:sz w:val="20"/>
          <w:szCs w:val="20"/>
        </w:rPr>
        <w:t>UI/UX Design</w:t>
      </w:r>
      <w:r w:rsidR="2C35A5CE" w:rsidRPr="4B5DC594">
        <w:rPr>
          <w:rFonts w:ascii="Times New Roman" w:eastAsia="Times New Roman" w:hAnsi="Times New Roman" w:cs="Times New Roman"/>
          <w:sz w:val="20"/>
          <w:szCs w:val="20"/>
        </w:rPr>
        <w:t xml:space="preserve"> (HTML, CSS, </w:t>
      </w:r>
      <w:r w:rsidR="00576FD6">
        <w:rPr>
          <w:rFonts w:ascii="Times New Roman" w:eastAsia="Times New Roman" w:hAnsi="Times New Roman" w:cs="Times New Roman"/>
          <w:sz w:val="20"/>
          <w:szCs w:val="20"/>
        </w:rPr>
        <w:t xml:space="preserve">React, </w:t>
      </w:r>
      <w:r w:rsidR="2C35A5CE" w:rsidRPr="4B5DC594">
        <w:rPr>
          <w:rFonts w:ascii="Times New Roman" w:eastAsia="Times New Roman" w:hAnsi="Times New Roman" w:cs="Times New Roman"/>
          <w:sz w:val="20"/>
          <w:szCs w:val="20"/>
        </w:rPr>
        <w:t xml:space="preserve">JAVASCRIPT, </w:t>
      </w:r>
      <w:r w:rsidR="00E21609">
        <w:rPr>
          <w:rFonts w:ascii="Times New Roman" w:eastAsia="Times New Roman" w:hAnsi="Times New Roman" w:cs="Times New Roman"/>
          <w:sz w:val="20"/>
          <w:szCs w:val="20"/>
        </w:rPr>
        <w:t>SQL</w:t>
      </w:r>
      <w:r w:rsidR="2C35A5CE" w:rsidRPr="4B5DC594">
        <w:rPr>
          <w:rFonts w:ascii="Times New Roman" w:eastAsia="Times New Roman" w:hAnsi="Times New Roman" w:cs="Times New Roman"/>
          <w:sz w:val="20"/>
          <w:szCs w:val="20"/>
        </w:rPr>
        <w:t>)</w:t>
      </w:r>
    </w:p>
    <w:tbl>
      <w:tblPr>
        <w:tblStyle w:val="3"/>
        <w:tblW w:w="235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2355"/>
      </w:tblGrid>
      <w:tr w:rsidR="0033094A" w:rsidRPr="00D15DE8" w14:paraId="728F0E8D" w14:textId="77777777" w:rsidTr="00E00827">
        <w:trPr>
          <w:trHeight w:val="80"/>
        </w:trPr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1A16AA46" w14:textId="77777777" w:rsidR="0033094A" w:rsidRPr="00D15DE8" w:rsidRDefault="0033094A" w:rsidP="4B5DC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B5DC59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tbl>
      <w:tblPr>
        <w:tblStyle w:val="2"/>
        <w:tblW w:w="10107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1605"/>
        <w:gridCol w:w="1815"/>
        <w:gridCol w:w="2029"/>
        <w:gridCol w:w="2198"/>
      </w:tblGrid>
      <w:tr w:rsidR="004858CC" w14:paraId="1F395A2C" w14:textId="77777777" w:rsidTr="4B5DC594">
        <w:trPr>
          <w:trHeight w:val="80"/>
        </w:trPr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</w:tcPr>
          <w:p w14:paraId="0000001F" w14:textId="03B12849" w:rsidR="004858CC" w:rsidRDefault="296D7766" w:rsidP="4B5DC594">
            <w:pPr>
              <w:spacing w:after="0" w:line="240" w:lineRule="auto"/>
              <w:rPr>
                <w:rFonts w:ascii="Sagona Book" w:eastAsia="Sagona Book" w:hAnsi="Sagona Book" w:cs="Sagona Book"/>
                <w:sz w:val="20"/>
                <w:szCs w:val="20"/>
              </w:rPr>
            </w:pPr>
            <w:r w:rsidRPr="4B5DC594">
              <w:rPr>
                <w:rFonts w:ascii="Sagona Book" w:eastAsia="Sagona Book" w:hAnsi="Sagona Book" w:cs="Sagona Book"/>
                <w:sz w:val="20"/>
                <w:szCs w:val="20"/>
              </w:rPr>
              <w:t>SKILLS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</w:tcPr>
          <w:p w14:paraId="00000020" w14:textId="77777777" w:rsidR="004858CC" w:rsidRDefault="296D7766" w:rsidP="4B5DC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B5DC59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14:paraId="00000021" w14:textId="6391399F" w:rsidR="004858CC" w:rsidRDefault="004858CC" w:rsidP="4B5DC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00000022" w14:textId="77777777" w:rsidR="004858CC" w:rsidRDefault="296D7766" w:rsidP="4B5DC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B5DC59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</w:tcPr>
          <w:p w14:paraId="00000023" w14:textId="77777777" w:rsidR="004858CC" w:rsidRDefault="296D7766" w:rsidP="4B5DC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B5DC59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4858CC" w14:paraId="764509AC" w14:textId="77777777" w:rsidTr="4B5DC594">
        <w:trPr>
          <w:trHeight w:val="735"/>
        </w:trPr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</w:tcPr>
          <w:p w14:paraId="00000024" w14:textId="18E06C4C" w:rsidR="004858CC" w:rsidRPr="00D15DE8" w:rsidRDefault="296D7766" w:rsidP="4B5DC5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4B5DC594">
              <w:rPr>
                <w:rFonts w:ascii="Times New Roman" w:eastAsia="Times New Roman" w:hAnsi="Times New Roman" w:cs="Times New Roman"/>
                <w:sz w:val="18"/>
                <w:szCs w:val="18"/>
              </w:rPr>
              <w:t>Expert Microsoft Office (Excel, Word, PowerPoint</w:t>
            </w:r>
            <w:r w:rsidR="0BF58CF0" w:rsidRPr="4B5DC594">
              <w:rPr>
                <w:rFonts w:ascii="Times New Roman" w:eastAsia="Times New Roman" w:hAnsi="Times New Roman" w:cs="Times New Roman"/>
                <w:sz w:val="18"/>
                <w:szCs w:val="18"/>
              </w:rPr>
              <w:t>, Power BI</w:t>
            </w:r>
            <w:r w:rsidRPr="4B5DC594">
              <w:rPr>
                <w:rFonts w:ascii="Times New Roman" w:eastAsia="Times New Roman" w:hAnsi="Times New Roman" w:cs="Times New Roman"/>
                <w:sz w:val="18"/>
                <w:szCs w:val="18"/>
              </w:rPr>
              <w:t>) 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</w:tcPr>
          <w:p w14:paraId="00000025" w14:textId="7EF5B839" w:rsidR="004858CC" w:rsidRPr="00D15DE8" w:rsidRDefault="00576FD6" w:rsidP="4B5DC5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76FD6">
              <w:rPr>
                <w:rFonts w:ascii="Times New Roman" w:eastAsia="Times New Roman" w:hAnsi="Times New Roman" w:cs="Times New Roman"/>
                <w:sz w:val="18"/>
                <w:szCs w:val="18"/>
              </w:rPr>
              <w:t>Content Development (Digital &amp; Instructor</w:t>
            </w:r>
            <w:r w:rsidRPr="00576FD6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Led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14:paraId="00000026" w14:textId="72BA3051" w:rsidR="004858CC" w:rsidRPr="00D15DE8" w:rsidRDefault="00576FD6" w:rsidP="4B5DC5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76FD6">
              <w:rPr>
                <w:rFonts w:ascii="Times New Roman" w:eastAsia="Times New Roman" w:hAnsi="Times New Roman" w:cs="Times New Roman"/>
                <w:sz w:val="18"/>
                <w:szCs w:val="18"/>
              </w:rPr>
              <w:t>Communication &amp; Facilitation Skills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00000027" w14:textId="60B1C0A6" w:rsidR="004858CC" w:rsidRPr="00D15DE8" w:rsidRDefault="00F87ABF" w:rsidP="4B5DC5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87ABF">
              <w:rPr>
                <w:rFonts w:ascii="Times New Roman" w:eastAsia="Times New Roman" w:hAnsi="Times New Roman" w:cs="Times New Roman"/>
                <w:sz w:val="18"/>
                <w:szCs w:val="18"/>
              </w:rPr>
              <w:t>Data Analytics &amp; Metrics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</w:tcPr>
          <w:p w14:paraId="00000028" w14:textId="524D91DC" w:rsidR="004858CC" w:rsidRPr="00D15DE8" w:rsidRDefault="00576FD6" w:rsidP="4B5DC5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76FD6">
              <w:rPr>
                <w:rFonts w:ascii="Times New Roman" w:eastAsia="Times New Roman" w:hAnsi="Times New Roman" w:cs="Times New Roman"/>
                <w:sz w:val="18"/>
                <w:szCs w:val="18"/>
              </w:rPr>
              <w:t>Customer Experience Strategy</w:t>
            </w:r>
          </w:p>
        </w:tc>
      </w:tr>
      <w:tr w:rsidR="004858CC" w14:paraId="5190F475" w14:textId="77777777" w:rsidTr="4B5DC594">
        <w:trPr>
          <w:trHeight w:val="615"/>
        </w:trPr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</w:tcPr>
          <w:p w14:paraId="00000029" w14:textId="045CEF68" w:rsidR="004858CC" w:rsidRPr="00D15DE8" w:rsidRDefault="00375F4B" w:rsidP="4B5DC5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75F4B">
              <w:rPr>
                <w:rFonts w:ascii="Times New Roman" w:eastAsia="Times New Roman" w:hAnsi="Times New Roman" w:cs="Times New Roman"/>
                <w:sz w:val="18"/>
                <w:szCs w:val="18"/>
              </w:rPr>
              <w:t>Associate Training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</w:tcPr>
          <w:p w14:paraId="0000002A" w14:textId="31D3DFD0" w:rsidR="004858CC" w:rsidRPr="00D15DE8" w:rsidRDefault="00576FD6" w:rsidP="4B5DC5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76FD6">
              <w:rPr>
                <w:rFonts w:ascii="Times New Roman" w:eastAsia="Times New Roman" w:hAnsi="Times New Roman" w:cs="Times New Roman"/>
                <w:sz w:val="18"/>
                <w:szCs w:val="18"/>
              </w:rPr>
              <w:t>Cross</w:t>
            </w:r>
            <w:r w:rsidRPr="00576FD6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Functional Collaboration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14:paraId="0000002B" w14:textId="0D8DF9E5" w:rsidR="004858CC" w:rsidRPr="00D15DE8" w:rsidRDefault="00576FD6" w:rsidP="4B5DC5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76FD6">
              <w:rPr>
                <w:rFonts w:ascii="Times New Roman" w:eastAsia="Times New Roman" w:hAnsi="Times New Roman" w:cs="Times New Roman"/>
                <w:sz w:val="18"/>
                <w:szCs w:val="18"/>
              </w:rPr>
              <w:t>Organizational Development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0000002C" w14:textId="0DCB074B" w:rsidR="004858CC" w:rsidRPr="00D15DE8" w:rsidRDefault="00576FD6" w:rsidP="4B5DC5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76FD6">
              <w:rPr>
                <w:rFonts w:ascii="Times New Roman" w:eastAsia="Times New Roman" w:hAnsi="Times New Roman" w:cs="Times New Roman"/>
                <w:sz w:val="18"/>
                <w:szCs w:val="18"/>
              </w:rPr>
              <w:t>Video Production &amp; Visual Communication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</w:tcPr>
          <w:p w14:paraId="0000002D" w14:textId="4EF64C80" w:rsidR="004858CC" w:rsidRPr="00D15DE8" w:rsidRDefault="00E00827" w:rsidP="4B5DC5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Project Leadership</w:t>
            </w:r>
          </w:p>
        </w:tc>
      </w:tr>
    </w:tbl>
    <w:p w14:paraId="769A4BDC" w14:textId="7D249020" w:rsidR="002E706B" w:rsidRPr="002E706B" w:rsidRDefault="002E706B" w:rsidP="00B62061">
      <w:pPr>
        <w:spacing w:after="12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sectPr w:rsidR="002E706B" w:rsidRPr="002E706B">
      <w:footerReference w:type="default" r:id="rId8"/>
      <w:pgSz w:w="12240" w:h="15840"/>
      <w:pgMar w:top="1440" w:right="1152" w:bottom="1440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06D71" w14:textId="77777777" w:rsidR="0023074E" w:rsidRDefault="0023074E">
      <w:pPr>
        <w:spacing w:after="0" w:line="240" w:lineRule="auto"/>
      </w:pPr>
      <w:r>
        <w:separator/>
      </w:r>
    </w:p>
  </w:endnote>
  <w:endnote w:type="continuationSeparator" w:id="0">
    <w:p w14:paraId="7D7CE068" w14:textId="77777777" w:rsidR="0023074E" w:rsidRDefault="00230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6E6A02-CEBD-4881-8DC1-656909823933}"/>
    <w:embedBold r:id="rId2" w:fontKey="{FDCF7AC0-FBED-4FC4-96A2-79D1E204E9C2}"/>
    <w:embedBoldItalic r:id="rId3" w:fontKey="{BA729C13-E83C-4F0F-8C98-DA989B424B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5E71B26-2D1C-41A6-84C7-69CFC79AB3E1}"/>
    <w:embedItalic r:id="rId5" w:fontKey="{C2F4A8BB-1A8C-43D2-9EB6-01B4B0B7AF4B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3C7F1ED7-3570-4878-A4E3-BE8CD240CDFB}"/>
  </w:font>
  <w:font w:name="Sagona Book">
    <w:charset w:val="00"/>
    <w:family w:val="roman"/>
    <w:pitch w:val="variable"/>
    <w:sig w:usb0="8000002F" w:usb1="0000000A" w:usb2="00000000" w:usb3="00000000" w:csb0="00000001" w:csb1="00000000"/>
    <w:embedRegular r:id="rId7" w:fontKey="{C5C1D5A3-342E-461E-9F0C-8563326213EE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22634C5-69BB-42AB-8C3F-7827C091AD85}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4B5DC594" w14:paraId="7A76B722" w14:textId="77777777" w:rsidTr="4B5DC594">
      <w:trPr>
        <w:trHeight w:val="300"/>
      </w:trPr>
      <w:tc>
        <w:tcPr>
          <w:tcW w:w="3310" w:type="dxa"/>
        </w:tcPr>
        <w:p w14:paraId="47A18402" w14:textId="0359847E" w:rsidR="4B5DC594" w:rsidRDefault="4B5DC594" w:rsidP="4B5DC594">
          <w:pPr>
            <w:pStyle w:val="Header"/>
            <w:ind w:left="-115"/>
          </w:pPr>
        </w:p>
      </w:tc>
      <w:tc>
        <w:tcPr>
          <w:tcW w:w="3310" w:type="dxa"/>
        </w:tcPr>
        <w:p w14:paraId="09B6B5C0" w14:textId="5927E70C" w:rsidR="4B5DC594" w:rsidRDefault="4B5DC594" w:rsidP="4B5DC594">
          <w:pPr>
            <w:pStyle w:val="Header"/>
            <w:jc w:val="center"/>
          </w:pPr>
        </w:p>
      </w:tc>
      <w:tc>
        <w:tcPr>
          <w:tcW w:w="3310" w:type="dxa"/>
        </w:tcPr>
        <w:p w14:paraId="22A0E7C9" w14:textId="12A9C15F" w:rsidR="4B5DC594" w:rsidRDefault="4B5DC594" w:rsidP="4B5DC594">
          <w:pPr>
            <w:pStyle w:val="Header"/>
            <w:ind w:right="-115"/>
            <w:jc w:val="right"/>
          </w:pPr>
        </w:p>
      </w:tc>
    </w:tr>
  </w:tbl>
  <w:p w14:paraId="40757B2A" w14:textId="25754046" w:rsidR="4B5DC594" w:rsidRDefault="4B5DC594" w:rsidP="4B5DC5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5734F" w14:textId="77777777" w:rsidR="0023074E" w:rsidRDefault="0023074E">
      <w:pPr>
        <w:spacing w:after="0" w:line="240" w:lineRule="auto"/>
      </w:pPr>
      <w:r>
        <w:separator/>
      </w:r>
    </w:p>
  </w:footnote>
  <w:footnote w:type="continuationSeparator" w:id="0">
    <w:p w14:paraId="1CA11D44" w14:textId="77777777" w:rsidR="0023074E" w:rsidRDefault="00230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254CC"/>
    <w:multiLevelType w:val="multilevel"/>
    <w:tmpl w:val="B5D0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465ED1"/>
    <w:multiLevelType w:val="multilevel"/>
    <w:tmpl w:val="92D0CC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E514C8B"/>
    <w:multiLevelType w:val="multilevel"/>
    <w:tmpl w:val="680A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C03F3E"/>
    <w:multiLevelType w:val="multilevel"/>
    <w:tmpl w:val="C80274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40A5700"/>
    <w:multiLevelType w:val="multilevel"/>
    <w:tmpl w:val="D61A20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A8E51C1"/>
    <w:multiLevelType w:val="multilevel"/>
    <w:tmpl w:val="4D86A6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2D074DB"/>
    <w:multiLevelType w:val="hybridMultilevel"/>
    <w:tmpl w:val="7EE48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014947">
    <w:abstractNumId w:val="5"/>
  </w:num>
  <w:num w:numId="2" w16cid:durableId="2130119638">
    <w:abstractNumId w:val="1"/>
  </w:num>
  <w:num w:numId="3" w16cid:durableId="1797992689">
    <w:abstractNumId w:val="4"/>
  </w:num>
  <w:num w:numId="4" w16cid:durableId="613639258">
    <w:abstractNumId w:val="3"/>
  </w:num>
  <w:num w:numId="5" w16cid:durableId="719017903">
    <w:abstractNumId w:val="6"/>
  </w:num>
  <w:num w:numId="6" w16cid:durableId="579295691">
    <w:abstractNumId w:val="2"/>
  </w:num>
  <w:num w:numId="7" w16cid:durableId="662053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8CC"/>
    <w:rsid w:val="00025019"/>
    <w:rsid w:val="00063203"/>
    <w:rsid w:val="00092BCB"/>
    <w:rsid w:val="000B32C6"/>
    <w:rsid w:val="0011359E"/>
    <w:rsid w:val="00124DC8"/>
    <w:rsid w:val="001419C6"/>
    <w:rsid w:val="00142E9F"/>
    <w:rsid w:val="00180CA7"/>
    <w:rsid w:val="00185D40"/>
    <w:rsid w:val="00197DFC"/>
    <w:rsid w:val="001E03DC"/>
    <w:rsid w:val="0023074E"/>
    <w:rsid w:val="00250C1D"/>
    <w:rsid w:val="00265303"/>
    <w:rsid w:val="00275013"/>
    <w:rsid w:val="002D4E75"/>
    <w:rsid w:val="002E706B"/>
    <w:rsid w:val="0033094A"/>
    <w:rsid w:val="00373D26"/>
    <w:rsid w:val="00375F4B"/>
    <w:rsid w:val="004858CC"/>
    <w:rsid w:val="004B3564"/>
    <w:rsid w:val="004B7452"/>
    <w:rsid w:val="004B750F"/>
    <w:rsid w:val="00502C13"/>
    <w:rsid w:val="005108E8"/>
    <w:rsid w:val="00576FD6"/>
    <w:rsid w:val="005A2833"/>
    <w:rsid w:val="00635B79"/>
    <w:rsid w:val="00700F4F"/>
    <w:rsid w:val="00715A77"/>
    <w:rsid w:val="00715D05"/>
    <w:rsid w:val="007A6464"/>
    <w:rsid w:val="00826D2B"/>
    <w:rsid w:val="0086100C"/>
    <w:rsid w:val="00951C11"/>
    <w:rsid w:val="009605C7"/>
    <w:rsid w:val="009A4C75"/>
    <w:rsid w:val="009C3666"/>
    <w:rsid w:val="00A10379"/>
    <w:rsid w:val="00A31CBB"/>
    <w:rsid w:val="00A50740"/>
    <w:rsid w:val="00A802C0"/>
    <w:rsid w:val="00AA706B"/>
    <w:rsid w:val="00AB01A2"/>
    <w:rsid w:val="00AC01C8"/>
    <w:rsid w:val="00B62061"/>
    <w:rsid w:val="00B640DB"/>
    <w:rsid w:val="00B729FE"/>
    <w:rsid w:val="00BC1FB6"/>
    <w:rsid w:val="00BE2C03"/>
    <w:rsid w:val="00C3608C"/>
    <w:rsid w:val="00C56B79"/>
    <w:rsid w:val="00D05355"/>
    <w:rsid w:val="00D15DE8"/>
    <w:rsid w:val="00D801E5"/>
    <w:rsid w:val="00E00827"/>
    <w:rsid w:val="00E21609"/>
    <w:rsid w:val="00E275AD"/>
    <w:rsid w:val="00E80507"/>
    <w:rsid w:val="00EA2AD8"/>
    <w:rsid w:val="00ED0478"/>
    <w:rsid w:val="00F00F2E"/>
    <w:rsid w:val="00F079F7"/>
    <w:rsid w:val="00F54452"/>
    <w:rsid w:val="00F62A70"/>
    <w:rsid w:val="00F87ABF"/>
    <w:rsid w:val="00FB5522"/>
    <w:rsid w:val="00FE459F"/>
    <w:rsid w:val="00FE567A"/>
    <w:rsid w:val="0175758C"/>
    <w:rsid w:val="01D9EE49"/>
    <w:rsid w:val="031FBCDA"/>
    <w:rsid w:val="06DEF6CF"/>
    <w:rsid w:val="0A91DC23"/>
    <w:rsid w:val="0BF58CF0"/>
    <w:rsid w:val="0C2785EE"/>
    <w:rsid w:val="0D7B4D3B"/>
    <w:rsid w:val="0DAD6675"/>
    <w:rsid w:val="0DC4DB59"/>
    <w:rsid w:val="0E9C0F73"/>
    <w:rsid w:val="0EBB2761"/>
    <w:rsid w:val="10CDBAFC"/>
    <w:rsid w:val="1215E72D"/>
    <w:rsid w:val="1228CEDE"/>
    <w:rsid w:val="136A8E51"/>
    <w:rsid w:val="14E8DE75"/>
    <w:rsid w:val="14FD29E9"/>
    <w:rsid w:val="1580652F"/>
    <w:rsid w:val="16CCD26F"/>
    <w:rsid w:val="18D168C3"/>
    <w:rsid w:val="1A2B912C"/>
    <w:rsid w:val="1B8A3398"/>
    <w:rsid w:val="1D0533D7"/>
    <w:rsid w:val="1D05F3BD"/>
    <w:rsid w:val="1D7F85B8"/>
    <w:rsid w:val="20839AC6"/>
    <w:rsid w:val="20ACE88B"/>
    <w:rsid w:val="2266BFCC"/>
    <w:rsid w:val="22799FBA"/>
    <w:rsid w:val="22A48FC1"/>
    <w:rsid w:val="2413AC38"/>
    <w:rsid w:val="255A0638"/>
    <w:rsid w:val="26F276AE"/>
    <w:rsid w:val="27A41289"/>
    <w:rsid w:val="286C4E9B"/>
    <w:rsid w:val="28D8BBD6"/>
    <w:rsid w:val="295E82D1"/>
    <w:rsid w:val="296D7766"/>
    <w:rsid w:val="2C35A5CE"/>
    <w:rsid w:val="2FC6B2DC"/>
    <w:rsid w:val="304491FF"/>
    <w:rsid w:val="323E76AF"/>
    <w:rsid w:val="326BEB2C"/>
    <w:rsid w:val="32E2E416"/>
    <w:rsid w:val="35103343"/>
    <w:rsid w:val="355682AB"/>
    <w:rsid w:val="3654CAD1"/>
    <w:rsid w:val="36C37990"/>
    <w:rsid w:val="37B46B17"/>
    <w:rsid w:val="3A096096"/>
    <w:rsid w:val="3A1A1C0D"/>
    <w:rsid w:val="3A1B3779"/>
    <w:rsid w:val="3A5959D1"/>
    <w:rsid w:val="3B4B351A"/>
    <w:rsid w:val="3B59D10A"/>
    <w:rsid w:val="3B5BB057"/>
    <w:rsid w:val="3B6262B4"/>
    <w:rsid w:val="3C91FD8D"/>
    <w:rsid w:val="3D1F2264"/>
    <w:rsid w:val="3D79A000"/>
    <w:rsid w:val="41AF759B"/>
    <w:rsid w:val="424778CD"/>
    <w:rsid w:val="4534C620"/>
    <w:rsid w:val="487F2384"/>
    <w:rsid w:val="493E2701"/>
    <w:rsid w:val="4B41EB43"/>
    <w:rsid w:val="4B5DC594"/>
    <w:rsid w:val="4B886DD0"/>
    <w:rsid w:val="4BE3EA69"/>
    <w:rsid w:val="4DDE3B1D"/>
    <w:rsid w:val="4EDA6F2C"/>
    <w:rsid w:val="503A73A5"/>
    <w:rsid w:val="50C6BD11"/>
    <w:rsid w:val="5109F5D1"/>
    <w:rsid w:val="537E1783"/>
    <w:rsid w:val="559C3D76"/>
    <w:rsid w:val="574E9DFA"/>
    <w:rsid w:val="57A6721B"/>
    <w:rsid w:val="5884F44B"/>
    <w:rsid w:val="5BE19060"/>
    <w:rsid w:val="5E091896"/>
    <w:rsid w:val="651066D1"/>
    <w:rsid w:val="654B31A0"/>
    <w:rsid w:val="661C0092"/>
    <w:rsid w:val="66916EE0"/>
    <w:rsid w:val="66B1DD9D"/>
    <w:rsid w:val="6A7313F2"/>
    <w:rsid w:val="6BA7A863"/>
    <w:rsid w:val="6BDA59AD"/>
    <w:rsid w:val="6CD4954C"/>
    <w:rsid w:val="6FF32617"/>
    <w:rsid w:val="70562D0F"/>
    <w:rsid w:val="70C048A2"/>
    <w:rsid w:val="7249E02E"/>
    <w:rsid w:val="74F00567"/>
    <w:rsid w:val="75197AFF"/>
    <w:rsid w:val="7593ACD9"/>
    <w:rsid w:val="7635E4A8"/>
    <w:rsid w:val="7861CDFD"/>
    <w:rsid w:val="78C689D7"/>
    <w:rsid w:val="7AE83A2C"/>
    <w:rsid w:val="7B6B8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F8682"/>
  <w15:docId w15:val="{B3974250-30F0-4983-87F3-BA4EAFBB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contextualSpacing/>
    </w:pPr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spacing w:before="240" w:after="60"/>
      <w:outlineLvl w:val="0"/>
    </w:pPr>
    <w:rPr>
      <w:rFonts w:ascii="Arial" w:eastAsia="Arial" w:hAnsi="Arial" w:cs="Arial"/>
      <w:b/>
      <w:sz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480" w:after="120"/>
    </w:pPr>
    <w:rPr>
      <w:b/>
      <w:sz w:val="72"/>
    </w:rPr>
  </w:style>
  <w:style w:type="paragraph" w:styleId="Subtitle">
    <w:name w:val="Subtitle"/>
    <w:basedOn w:val="Normal"/>
    <w:next w:val="Normal"/>
    <w:uiPriority w:val="11"/>
    <w:qFormat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8530B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C15770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C15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770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15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770"/>
    <w:rPr>
      <w:rFonts w:ascii="Calibri" w:eastAsia="Calibri" w:hAnsi="Calibri" w:cs="Calibri"/>
      <w:color w:val="000000"/>
    </w:rPr>
  </w:style>
  <w:style w:type="paragraph" w:customStyle="1" w:styleId="paragraph">
    <w:name w:val="paragraph"/>
    <w:basedOn w:val="Normal"/>
    <w:rsid w:val="00425039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425039"/>
  </w:style>
  <w:style w:type="character" w:customStyle="1" w:styleId="eop">
    <w:name w:val="eop"/>
    <w:basedOn w:val="DefaultParagraphFont"/>
    <w:rsid w:val="00425039"/>
  </w:style>
  <w:style w:type="character" w:customStyle="1" w:styleId="scxw12252554">
    <w:name w:val="scxw12252554"/>
    <w:basedOn w:val="DefaultParagraphFont"/>
    <w:rsid w:val="00425039"/>
  </w:style>
  <w:style w:type="table" w:customStyle="1" w:styleId="5">
    <w:name w:val="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ss-xdx33j">
    <w:name w:val="css-xdx33j"/>
    <w:basedOn w:val="Normal"/>
    <w:rsid w:val="00025019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079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uteBIm+jRzajF//tkZWxqQZC1A==">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10494</TotalTime>
  <Pages>1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 Rojas</cp:lastModifiedBy>
  <cp:revision>23</cp:revision>
  <cp:lastPrinted>2026-03-09T20:15:00Z</cp:lastPrinted>
  <dcterms:created xsi:type="dcterms:W3CDTF">2025-11-07T14:19:00Z</dcterms:created>
  <dcterms:modified xsi:type="dcterms:W3CDTF">2026-03-13T01:09:00Z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2024-01-16T02:58:07Z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1d670c37-cec2-4f87-8c9e-7e486055ae89</vt:lpwstr>
  </property>
  <property fmtid="{D5CDD505-2E9C-101B-9397-08002B2CF9AE}" pid="7" name="MSIP_Label_defa4170-0d19-0005-0004-bc88714345d2_ActionId">
    <vt:lpwstr>e8dead0c-4b4f-4a9e-9f6b-a1c48de9ecd2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19e68092-05df-4271-8e3e-b2a4c82ba797_Enabled">
    <vt:lpwstr>true</vt:lpwstr>
  </property>
  <property fmtid="{D5CDD505-2E9C-101B-9397-08002B2CF9AE}" pid="10" name="MSIP_Label_19e68092-05df-4271-8e3e-b2a4c82ba797_SetDate">
    <vt:lpwstr>2025-11-07T14:19:04Z</vt:lpwstr>
  </property>
  <property fmtid="{D5CDD505-2E9C-101B-9397-08002B2CF9AE}" pid="11" name="MSIP_Label_19e68092-05df-4271-8e3e-b2a4c82ba797_Method">
    <vt:lpwstr>Standard</vt:lpwstr>
  </property>
  <property fmtid="{D5CDD505-2E9C-101B-9397-08002B2CF9AE}" pid="12" name="MSIP_Label_19e68092-05df-4271-8e3e-b2a4c82ba797_Name">
    <vt:lpwstr>Amazon Confidential</vt:lpwstr>
  </property>
  <property fmtid="{D5CDD505-2E9C-101B-9397-08002B2CF9AE}" pid="13" name="MSIP_Label_19e68092-05df-4271-8e3e-b2a4c82ba797_SiteId">
    <vt:lpwstr>5280104a-472d-4538-9ccf-1e1d0efe8b1b</vt:lpwstr>
  </property>
  <property fmtid="{D5CDD505-2E9C-101B-9397-08002B2CF9AE}" pid="14" name="MSIP_Label_19e68092-05df-4271-8e3e-b2a4c82ba797_ActionId">
    <vt:lpwstr>9a57213e-2969-4554-afbe-95d6e8de5f36</vt:lpwstr>
  </property>
  <property fmtid="{D5CDD505-2E9C-101B-9397-08002B2CF9AE}" pid="15" name="MSIP_Label_19e68092-05df-4271-8e3e-b2a4c82ba797_ContentBits">
    <vt:lpwstr>0</vt:lpwstr>
  </property>
  <property fmtid="{D5CDD505-2E9C-101B-9397-08002B2CF9AE}" pid="16" name="MSIP_Label_19e68092-05df-4271-8e3e-b2a4c82ba797_Tag">
    <vt:lpwstr>10, 3, 0, 2</vt:lpwstr>
  </property>
</Properties>
</file>