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229" w:rsidRDefault="007F0229" w:rsidP="007F0229">
      <w:pPr>
        <w:tabs>
          <w:tab w:val="left" w:pos="4108"/>
        </w:tabs>
        <w:jc w:val="center"/>
        <w:rPr>
          <w:rFonts w:ascii="Times New Roman" w:hAnsi="Times New Roman" w:cs="Times New Roman"/>
          <w:b/>
          <w:sz w:val="40"/>
        </w:rPr>
      </w:pPr>
      <w:r>
        <w:rPr>
          <w:rFonts w:ascii="Times New Roman" w:hAnsi="Times New Roman" w:cs="Times New Roman"/>
          <w:b/>
          <w:sz w:val="40"/>
        </w:rPr>
        <w:t xml:space="preserve">Project Report </w:t>
      </w:r>
    </w:p>
    <w:p w:rsidR="007F0229" w:rsidRPr="007F0229" w:rsidRDefault="007F0229" w:rsidP="007F0229">
      <w:pPr>
        <w:tabs>
          <w:tab w:val="left" w:pos="4108"/>
        </w:tabs>
        <w:jc w:val="center"/>
        <w:rPr>
          <w:rFonts w:ascii="Times New Roman" w:hAnsi="Times New Roman" w:cs="Times New Roman"/>
          <w:sz w:val="40"/>
        </w:rPr>
      </w:pPr>
      <w:proofErr w:type="gramStart"/>
      <w:r w:rsidRPr="007F0229">
        <w:rPr>
          <w:rFonts w:ascii="Times New Roman" w:hAnsi="Times New Roman" w:cs="Times New Roman"/>
          <w:sz w:val="40"/>
        </w:rPr>
        <w:t>on</w:t>
      </w:r>
      <w:proofErr w:type="gramEnd"/>
    </w:p>
    <w:p w:rsidR="003E5DFD" w:rsidRDefault="003E5DFD" w:rsidP="007110DA">
      <w:pPr>
        <w:tabs>
          <w:tab w:val="left" w:pos="4108"/>
        </w:tabs>
        <w:jc w:val="center"/>
        <w:rPr>
          <w:rFonts w:ascii="Times New Roman" w:hAnsi="Times New Roman" w:cs="Times New Roman"/>
          <w:b/>
          <w:sz w:val="40"/>
        </w:rPr>
      </w:pPr>
      <w:r>
        <w:rPr>
          <w:rFonts w:ascii="Times New Roman" w:hAnsi="Times New Roman" w:cs="Times New Roman"/>
          <w:b/>
          <w:sz w:val="40"/>
        </w:rPr>
        <w:t>Environment Relaxation</w:t>
      </w:r>
    </w:p>
    <w:p w:rsidR="007F0229" w:rsidRDefault="007F0229" w:rsidP="007110DA">
      <w:pPr>
        <w:tabs>
          <w:tab w:val="left" w:pos="4108"/>
        </w:tabs>
        <w:jc w:val="center"/>
        <w:rPr>
          <w:rFonts w:ascii="Times New Roman" w:hAnsi="Times New Roman" w:cs="Times New Roman"/>
          <w:b/>
          <w:sz w:val="40"/>
        </w:rPr>
      </w:pPr>
    </w:p>
    <w:p w:rsidR="003E5DFD" w:rsidRPr="007F0229" w:rsidRDefault="007F0229" w:rsidP="007F0229">
      <w:pPr>
        <w:tabs>
          <w:tab w:val="left" w:pos="4108"/>
        </w:tabs>
        <w:jc w:val="center"/>
        <w:rPr>
          <w:rFonts w:cstheme="minorHAnsi"/>
          <w:b/>
          <w:sz w:val="24"/>
        </w:rPr>
      </w:pPr>
      <w:r w:rsidRPr="007F0229">
        <w:rPr>
          <w:rFonts w:cstheme="minorHAnsi"/>
          <w:b/>
          <w:sz w:val="32"/>
        </w:rPr>
        <w:t>Submitted By</w:t>
      </w:r>
    </w:p>
    <w:p w:rsidR="007F0229" w:rsidRDefault="007F0229" w:rsidP="007F0229">
      <w:pPr>
        <w:tabs>
          <w:tab w:val="left" w:pos="4108"/>
        </w:tabs>
        <w:jc w:val="center"/>
        <w:rPr>
          <w:rFonts w:cstheme="minorHAnsi"/>
          <w:sz w:val="28"/>
        </w:rPr>
      </w:pPr>
      <w:r w:rsidRPr="007F0229">
        <w:rPr>
          <w:rFonts w:cstheme="minorHAnsi"/>
          <w:sz w:val="28"/>
        </w:rPr>
        <w:t>Dweeti Bhavsar – 22000707</w:t>
      </w:r>
    </w:p>
    <w:p w:rsidR="007F0229" w:rsidRPr="007F0229" w:rsidRDefault="007F0229" w:rsidP="007F0229">
      <w:pPr>
        <w:tabs>
          <w:tab w:val="left" w:pos="4108"/>
        </w:tabs>
        <w:rPr>
          <w:rFonts w:cstheme="minorHAnsi"/>
          <w:sz w:val="28"/>
        </w:rPr>
      </w:pPr>
    </w:p>
    <w:p w:rsidR="007F0229" w:rsidRPr="007F0229" w:rsidRDefault="007F0229" w:rsidP="007F0229">
      <w:pPr>
        <w:tabs>
          <w:tab w:val="left" w:pos="4108"/>
        </w:tabs>
        <w:jc w:val="center"/>
        <w:rPr>
          <w:rFonts w:cstheme="minorHAnsi"/>
          <w:b/>
          <w:sz w:val="32"/>
        </w:rPr>
      </w:pPr>
      <w:r w:rsidRPr="007F0229">
        <w:rPr>
          <w:rFonts w:cstheme="minorHAnsi"/>
          <w:b/>
          <w:sz w:val="32"/>
        </w:rPr>
        <w:t>Academic Year 2024-25</w:t>
      </w:r>
    </w:p>
    <w:p w:rsidR="007F0229" w:rsidRPr="007F0229" w:rsidRDefault="007F0229" w:rsidP="007F0229">
      <w:pPr>
        <w:tabs>
          <w:tab w:val="left" w:pos="4108"/>
        </w:tabs>
        <w:jc w:val="center"/>
        <w:rPr>
          <w:rFonts w:cstheme="minorHAnsi"/>
          <w:b/>
          <w:sz w:val="32"/>
        </w:rPr>
      </w:pPr>
      <w:r w:rsidRPr="007F0229">
        <w:rPr>
          <w:rFonts w:cstheme="minorHAnsi"/>
          <w:b/>
          <w:sz w:val="32"/>
        </w:rPr>
        <w:t xml:space="preserve">SYBCA (SEM </w:t>
      </w:r>
      <w:proofErr w:type="gramStart"/>
      <w:r w:rsidRPr="007F0229">
        <w:rPr>
          <w:rFonts w:cstheme="minorHAnsi"/>
          <w:b/>
          <w:sz w:val="32"/>
        </w:rPr>
        <w:t>V )</w:t>
      </w:r>
      <w:proofErr w:type="gramEnd"/>
    </w:p>
    <w:p w:rsidR="007F0229" w:rsidRDefault="007F0229" w:rsidP="007F0229">
      <w:pPr>
        <w:tabs>
          <w:tab w:val="left" w:pos="4108"/>
        </w:tabs>
        <w:jc w:val="center"/>
        <w:rPr>
          <w:rFonts w:cstheme="minorHAnsi"/>
          <w:b/>
          <w:sz w:val="28"/>
        </w:rPr>
      </w:pPr>
    </w:p>
    <w:p w:rsidR="007F0229" w:rsidRPr="007F0229" w:rsidRDefault="007F0229" w:rsidP="007F0229">
      <w:pPr>
        <w:tabs>
          <w:tab w:val="left" w:pos="4108"/>
        </w:tabs>
        <w:jc w:val="center"/>
        <w:rPr>
          <w:rFonts w:cstheme="minorHAnsi"/>
          <w:b/>
          <w:sz w:val="32"/>
        </w:rPr>
      </w:pPr>
      <w:r w:rsidRPr="007F0229">
        <w:rPr>
          <w:rFonts w:cstheme="minorHAnsi"/>
          <w:b/>
          <w:sz w:val="32"/>
        </w:rPr>
        <w:t>Submitted To:</w:t>
      </w:r>
    </w:p>
    <w:p w:rsidR="007F0229" w:rsidRDefault="007F0229" w:rsidP="007F0229">
      <w:pPr>
        <w:tabs>
          <w:tab w:val="left" w:pos="4108"/>
        </w:tabs>
        <w:jc w:val="center"/>
        <w:rPr>
          <w:rFonts w:cstheme="minorHAnsi"/>
          <w:sz w:val="32"/>
        </w:rPr>
      </w:pPr>
      <w:r w:rsidRPr="007F0229">
        <w:rPr>
          <w:rFonts w:cstheme="minorHAnsi"/>
          <w:sz w:val="32"/>
        </w:rPr>
        <w:t xml:space="preserve">Mr. Darshan </w:t>
      </w:r>
      <w:proofErr w:type="spellStart"/>
      <w:r w:rsidRPr="007F0229">
        <w:rPr>
          <w:rFonts w:cstheme="minorHAnsi"/>
          <w:sz w:val="32"/>
        </w:rPr>
        <w:t>Parmar</w:t>
      </w:r>
      <w:proofErr w:type="spellEnd"/>
    </w:p>
    <w:p w:rsidR="007F0229" w:rsidRPr="007F0229" w:rsidRDefault="007F0229" w:rsidP="007F0229">
      <w:pPr>
        <w:tabs>
          <w:tab w:val="left" w:pos="4108"/>
        </w:tabs>
        <w:jc w:val="center"/>
        <w:rPr>
          <w:rFonts w:cstheme="minorHAnsi"/>
          <w:sz w:val="32"/>
        </w:rPr>
      </w:pPr>
    </w:p>
    <w:p w:rsidR="007F0229" w:rsidRPr="003E5DFD" w:rsidRDefault="007F0229" w:rsidP="007F0229">
      <w:pPr>
        <w:tabs>
          <w:tab w:val="left" w:pos="4108"/>
        </w:tabs>
        <w:jc w:val="center"/>
        <w:rPr>
          <w:rFonts w:cstheme="minorHAnsi"/>
          <w:sz w:val="28"/>
        </w:rPr>
      </w:pPr>
    </w:p>
    <w:p w:rsidR="007110DA" w:rsidRPr="007110DA" w:rsidRDefault="007F0229" w:rsidP="007110DA">
      <w:pPr>
        <w:tabs>
          <w:tab w:val="left" w:pos="4108"/>
        </w:tabs>
        <w:rPr>
          <w:rFonts w:cstheme="minorHAnsi"/>
          <w:b/>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4.2pt;margin-top:414.2pt;width:280.4pt;height:101.2pt;z-index:251659264;mso-position-horizontal-relative:margin;mso-position-vertical-relative:margin">
            <v:imagedata r:id="rId7" o:title="download"/>
            <w10:wrap type="square" anchorx="margin" anchory="margin"/>
          </v:shape>
        </w:pict>
      </w:r>
    </w:p>
    <w:p w:rsidR="007110DA" w:rsidRPr="007110DA" w:rsidRDefault="007110DA" w:rsidP="007110DA">
      <w:pPr>
        <w:tabs>
          <w:tab w:val="left" w:pos="4108"/>
        </w:tabs>
        <w:rPr>
          <w:rFonts w:ascii="Times New Roman" w:hAnsi="Times New Roman" w:cs="Times New Roman"/>
          <w:b/>
          <w:sz w:val="32"/>
        </w:rPr>
      </w:pPr>
    </w:p>
    <w:p w:rsidR="007110DA" w:rsidRDefault="007110DA" w:rsidP="007110DA">
      <w:pPr>
        <w:tabs>
          <w:tab w:val="left" w:pos="4108"/>
        </w:tabs>
        <w:jc w:val="center"/>
      </w:pPr>
    </w:p>
    <w:p w:rsidR="007F0229" w:rsidRDefault="007F0229" w:rsidP="007110DA">
      <w:pPr>
        <w:tabs>
          <w:tab w:val="left" w:pos="4108"/>
        </w:tabs>
        <w:jc w:val="center"/>
      </w:pPr>
    </w:p>
    <w:p w:rsidR="007F0229" w:rsidRDefault="007F0229" w:rsidP="007110DA">
      <w:pPr>
        <w:tabs>
          <w:tab w:val="left" w:pos="4108"/>
        </w:tabs>
        <w:jc w:val="center"/>
      </w:pPr>
    </w:p>
    <w:p w:rsidR="007F0229" w:rsidRDefault="007F0229" w:rsidP="007110DA">
      <w:pPr>
        <w:tabs>
          <w:tab w:val="left" w:pos="4108"/>
        </w:tabs>
        <w:jc w:val="center"/>
      </w:pPr>
    </w:p>
    <w:p w:rsidR="007F0229" w:rsidRDefault="007F0229" w:rsidP="007110DA">
      <w:pPr>
        <w:tabs>
          <w:tab w:val="left" w:pos="4108"/>
        </w:tabs>
        <w:jc w:val="center"/>
      </w:pPr>
    </w:p>
    <w:p w:rsidR="007F0229" w:rsidRDefault="007F0229" w:rsidP="007110DA">
      <w:pPr>
        <w:tabs>
          <w:tab w:val="left" w:pos="4108"/>
        </w:tabs>
        <w:jc w:val="center"/>
      </w:pPr>
    </w:p>
    <w:p w:rsidR="007F0229" w:rsidRDefault="007F0229" w:rsidP="007110DA">
      <w:pPr>
        <w:tabs>
          <w:tab w:val="left" w:pos="4108"/>
        </w:tabs>
        <w:jc w:val="center"/>
      </w:pPr>
    </w:p>
    <w:p w:rsidR="007F0229" w:rsidRDefault="007F0229" w:rsidP="007110DA">
      <w:pPr>
        <w:tabs>
          <w:tab w:val="left" w:pos="4108"/>
        </w:tabs>
        <w:jc w:val="center"/>
      </w:pPr>
    </w:p>
    <w:p w:rsidR="007F0229" w:rsidRDefault="007F0229" w:rsidP="007F0229">
      <w:pPr>
        <w:pStyle w:val="ListParagraph"/>
        <w:numPr>
          <w:ilvl w:val="0"/>
          <w:numId w:val="2"/>
        </w:numPr>
        <w:tabs>
          <w:tab w:val="left" w:pos="4108"/>
        </w:tabs>
        <w:jc w:val="center"/>
        <w:rPr>
          <w:b/>
          <w:sz w:val="32"/>
        </w:rPr>
      </w:pPr>
      <w:r w:rsidRPr="007F0229">
        <w:rPr>
          <w:b/>
          <w:sz w:val="32"/>
        </w:rPr>
        <w:lastRenderedPageBreak/>
        <w:t>Project Overview</w:t>
      </w:r>
    </w:p>
    <w:p w:rsidR="007F0229" w:rsidRDefault="007F0229" w:rsidP="007F0229">
      <w:pPr>
        <w:pStyle w:val="ListParagraph"/>
        <w:tabs>
          <w:tab w:val="left" w:pos="4108"/>
        </w:tabs>
        <w:rPr>
          <w:b/>
          <w:sz w:val="32"/>
        </w:rPr>
      </w:pPr>
    </w:p>
    <w:p w:rsidR="007F0229" w:rsidRDefault="007F0229" w:rsidP="007F0229">
      <w:pPr>
        <w:pStyle w:val="ListParagraph"/>
        <w:tabs>
          <w:tab w:val="left" w:pos="4108"/>
        </w:tabs>
        <w:rPr>
          <w:sz w:val="32"/>
        </w:rPr>
      </w:pPr>
      <w:r>
        <w:rPr>
          <w:sz w:val="32"/>
        </w:rPr>
        <w:t xml:space="preserve">In My Project </w:t>
      </w:r>
      <w:r w:rsidRPr="007F0229">
        <w:rPr>
          <w:sz w:val="32"/>
        </w:rPr>
        <w:t>Environment Relaxation VR". It is a project to create an immersive experience of relaxing through virtual reality. In this project, they seek to create an environment that contributes towards relaxation and mental well-being by allowing the user to explore those serene landscapes combined with soothing background sounds.</w:t>
      </w:r>
    </w:p>
    <w:p w:rsidR="007F0229" w:rsidRDefault="007F0229" w:rsidP="007F0229">
      <w:pPr>
        <w:pStyle w:val="ListParagraph"/>
        <w:tabs>
          <w:tab w:val="left" w:pos="4108"/>
        </w:tabs>
        <w:rPr>
          <w:sz w:val="32"/>
        </w:rPr>
      </w:pPr>
    </w:p>
    <w:p w:rsidR="007F0229" w:rsidRDefault="007F0229" w:rsidP="007F0229">
      <w:pPr>
        <w:pStyle w:val="ListParagraph"/>
        <w:numPr>
          <w:ilvl w:val="0"/>
          <w:numId w:val="2"/>
        </w:numPr>
        <w:tabs>
          <w:tab w:val="left" w:pos="4108"/>
        </w:tabs>
        <w:jc w:val="center"/>
        <w:rPr>
          <w:b/>
          <w:sz w:val="32"/>
        </w:rPr>
      </w:pPr>
      <w:r w:rsidRPr="007F0229">
        <w:rPr>
          <w:b/>
          <w:sz w:val="32"/>
        </w:rPr>
        <w:t>Concept</w:t>
      </w:r>
      <w:r>
        <w:rPr>
          <w:b/>
          <w:sz w:val="32"/>
        </w:rPr>
        <w:t>:</w:t>
      </w:r>
    </w:p>
    <w:p w:rsidR="007F0229" w:rsidRDefault="007F0229" w:rsidP="007F0229">
      <w:pPr>
        <w:pStyle w:val="ListParagraph"/>
        <w:tabs>
          <w:tab w:val="left" w:pos="4108"/>
        </w:tabs>
        <w:rPr>
          <w:sz w:val="32"/>
        </w:rPr>
      </w:pPr>
    </w:p>
    <w:p w:rsidR="007F0229" w:rsidRDefault="007F0229" w:rsidP="007F0229">
      <w:pPr>
        <w:pStyle w:val="ListParagraph"/>
        <w:tabs>
          <w:tab w:val="left" w:pos="4108"/>
        </w:tabs>
        <w:rPr>
          <w:sz w:val="32"/>
        </w:rPr>
      </w:pPr>
      <w:r w:rsidRPr="007F0229">
        <w:rPr>
          <w:sz w:val="32"/>
        </w:rPr>
        <w:t>In the Environment Relaxation VR experience, users can select from a variety of terrains—wheth</w:t>
      </w:r>
      <w:r>
        <w:rPr>
          <w:sz w:val="32"/>
        </w:rPr>
        <w:t xml:space="preserve">er it's a quiet forest, </w:t>
      </w:r>
      <w:proofErr w:type="spellStart"/>
      <w:proofErr w:type="gramStart"/>
      <w:r>
        <w:rPr>
          <w:sz w:val="32"/>
        </w:rPr>
        <w:t>a</w:t>
      </w:r>
      <w:proofErr w:type="spellEnd"/>
      <w:proofErr w:type="gramEnd"/>
      <w:r>
        <w:rPr>
          <w:sz w:val="32"/>
        </w:rPr>
        <w:t xml:space="preserve"> old sea port</w:t>
      </w:r>
      <w:r w:rsidRPr="007F0229">
        <w:rPr>
          <w:sz w:val="32"/>
        </w:rPr>
        <w:t>. As they "walk" through their chosen terrain, the VR environment immerses them with realistic visuals and gentle background sounds tailored to each setting. The visual and auditory stimuli work together to help users unwind, reduce stress, and enjoy a sense of calm.</w:t>
      </w:r>
    </w:p>
    <w:p w:rsidR="007F0229" w:rsidRDefault="007F0229" w:rsidP="007F0229">
      <w:pPr>
        <w:tabs>
          <w:tab w:val="left" w:pos="4108"/>
        </w:tabs>
        <w:rPr>
          <w:sz w:val="32"/>
        </w:rPr>
      </w:pPr>
    </w:p>
    <w:p w:rsidR="007F0229" w:rsidRDefault="007F0229" w:rsidP="007F0229">
      <w:pPr>
        <w:pStyle w:val="ListParagraph"/>
        <w:numPr>
          <w:ilvl w:val="0"/>
          <w:numId w:val="2"/>
        </w:numPr>
        <w:tabs>
          <w:tab w:val="left" w:pos="4108"/>
        </w:tabs>
        <w:jc w:val="center"/>
        <w:rPr>
          <w:b/>
          <w:sz w:val="32"/>
        </w:rPr>
      </w:pPr>
      <w:r w:rsidRPr="007F0229">
        <w:rPr>
          <w:b/>
          <w:sz w:val="32"/>
        </w:rPr>
        <w:t>Packages Used:</w:t>
      </w:r>
    </w:p>
    <w:p w:rsidR="00EA29A2" w:rsidRDefault="00EA29A2" w:rsidP="00EA29A2">
      <w:pPr>
        <w:pStyle w:val="ListParagraph"/>
        <w:tabs>
          <w:tab w:val="left" w:pos="4108"/>
        </w:tabs>
        <w:rPr>
          <w:b/>
          <w:sz w:val="32"/>
        </w:rPr>
      </w:pPr>
    </w:p>
    <w:p w:rsidR="007F0229" w:rsidRDefault="00EA29A2" w:rsidP="00EA29A2">
      <w:pPr>
        <w:pStyle w:val="ListParagraph"/>
        <w:numPr>
          <w:ilvl w:val="0"/>
          <w:numId w:val="5"/>
        </w:numPr>
        <w:tabs>
          <w:tab w:val="left" w:pos="4108"/>
        </w:tabs>
        <w:rPr>
          <w:sz w:val="32"/>
        </w:rPr>
      </w:pPr>
      <w:r>
        <w:rPr>
          <w:sz w:val="32"/>
        </w:rPr>
        <w:t>Audio Toolkit:</w:t>
      </w:r>
    </w:p>
    <w:p w:rsidR="00EA29A2" w:rsidRDefault="00EA29A2" w:rsidP="00EA29A2">
      <w:pPr>
        <w:pStyle w:val="ListParagraph"/>
        <w:tabs>
          <w:tab w:val="left" w:pos="4108"/>
        </w:tabs>
        <w:rPr>
          <w:sz w:val="32"/>
        </w:rPr>
      </w:pPr>
      <w:r w:rsidRPr="00EA29A2">
        <w:rPr>
          <w:sz w:val="32"/>
        </w:rPr>
        <w:t>The purpose is to control audio playback for the use in virtual reality, so that ambient sound can easily be harmoniously timed and coordinated with visual elements.</w:t>
      </w:r>
    </w:p>
    <w:p w:rsidR="00EA29A2" w:rsidRDefault="00EA29A2" w:rsidP="00EA29A2">
      <w:pPr>
        <w:pStyle w:val="ListParagraph"/>
        <w:tabs>
          <w:tab w:val="left" w:pos="4108"/>
        </w:tabs>
        <w:rPr>
          <w:sz w:val="32"/>
        </w:rPr>
      </w:pPr>
    </w:p>
    <w:p w:rsidR="00EA29A2" w:rsidRDefault="00EA29A2" w:rsidP="00EA29A2">
      <w:pPr>
        <w:pStyle w:val="ListParagraph"/>
        <w:numPr>
          <w:ilvl w:val="0"/>
          <w:numId w:val="5"/>
        </w:numPr>
        <w:tabs>
          <w:tab w:val="left" w:pos="4108"/>
        </w:tabs>
        <w:rPr>
          <w:sz w:val="32"/>
        </w:rPr>
      </w:pPr>
      <w:r w:rsidRPr="00EA29A2">
        <w:rPr>
          <w:sz w:val="32"/>
        </w:rPr>
        <w:t>Nature &amp; Environment Asset Packs (Unity Asset Store)</w:t>
      </w:r>
      <w:r>
        <w:rPr>
          <w:sz w:val="32"/>
        </w:rPr>
        <w:t>:</w:t>
      </w:r>
    </w:p>
    <w:p w:rsidR="00016D4B" w:rsidRDefault="00EA29A2" w:rsidP="00016D4B">
      <w:pPr>
        <w:pStyle w:val="ListParagraph"/>
        <w:tabs>
          <w:tab w:val="left" w:pos="4108"/>
        </w:tabs>
        <w:rPr>
          <w:sz w:val="32"/>
        </w:rPr>
      </w:pPr>
      <w:r w:rsidRPr="00EA29A2">
        <w:rPr>
          <w:sz w:val="32"/>
        </w:rPr>
        <w:t>Pre-built assets like trees, rocks, water bodies, and other natural elements.</w:t>
      </w:r>
    </w:p>
    <w:p w:rsidR="00016D4B" w:rsidRDefault="00016D4B" w:rsidP="00016D4B">
      <w:pPr>
        <w:pStyle w:val="ListParagraph"/>
        <w:tabs>
          <w:tab w:val="left" w:pos="4108"/>
        </w:tabs>
        <w:rPr>
          <w:sz w:val="32"/>
        </w:rPr>
      </w:pPr>
    </w:p>
    <w:p w:rsidR="00016D4B" w:rsidRDefault="00016D4B" w:rsidP="00016D4B">
      <w:pPr>
        <w:pStyle w:val="ListParagraph"/>
        <w:numPr>
          <w:ilvl w:val="0"/>
          <w:numId w:val="5"/>
        </w:numPr>
        <w:tabs>
          <w:tab w:val="left" w:pos="4108"/>
        </w:tabs>
        <w:rPr>
          <w:sz w:val="32"/>
        </w:rPr>
      </w:pPr>
      <w:r>
        <w:rPr>
          <w:sz w:val="32"/>
        </w:rPr>
        <w:lastRenderedPageBreak/>
        <w:t>AR Foundation:</w:t>
      </w:r>
    </w:p>
    <w:p w:rsidR="00016D4B" w:rsidRPr="00016D4B" w:rsidRDefault="00016D4B" w:rsidP="00016D4B">
      <w:pPr>
        <w:pStyle w:val="ListParagraph"/>
        <w:tabs>
          <w:tab w:val="left" w:pos="4108"/>
        </w:tabs>
        <w:rPr>
          <w:sz w:val="32"/>
        </w:rPr>
      </w:pPr>
      <w:r w:rsidRPr="00016D4B">
        <w:rPr>
          <w:sz w:val="32"/>
        </w:rPr>
        <w:t>This toolkit lets the game interact with the player’s</w:t>
      </w:r>
    </w:p>
    <w:p w:rsidR="00016D4B" w:rsidRDefault="00016D4B" w:rsidP="00016D4B">
      <w:pPr>
        <w:pStyle w:val="ListParagraph"/>
        <w:tabs>
          <w:tab w:val="left" w:pos="4108"/>
        </w:tabs>
        <w:rPr>
          <w:sz w:val="32"/>
        </w:rPr>
      </w:pPr>
      <w:r w:rsidRPr="00016D4B">
        <w:rPr>
          <w:sz w:val="32"/>
        </w:rPr>
        <w:t xml:space="preserve"> </w:t>
      </w:r>
      <w:proofErr w:type="gramStart"/>
      <w:r w:rsidRPr="00016D4B">
        <w:rPr>
          <w:sz w:val="32"/>
        </w:rPr>
        <w:t>environment</w:t>
      </w:r>
      <w:proofErr w:type="gramEnd"/>
      <w:r w:rsidRPr="00016D4B">
        <w:rPr>
          <w:sz w:val="32"/>
        </w:rPr>
        <w:t xml:space="preserve"> through AR. It makes it possibl</w:t>
      </w:r>
      <w:r>
        <w:rPr>
          <w:sz w:val="32"/>
        </w:rPr>
        <w:t xml:space="preserve">e to detect surfaces and add AR </w:t>
      </w:r>
      <w:r w:rsidRPr="00016D4B">
        <w:rPr>
          <w:sz w:val="32"/>
        </w:rPr>
        <w:t>features that work on both iOS and Android.</w:t>
      </w:r>
    </w:p>
    <w:p w:rsidR="00016D4B" w:rsidRPr="00016D4B" w:rsidRDefault="00016D4B" w:rsidP="00016D4B">
      <w:pPr>
        <w:pStyle w:val="ListParagraph"/>
        <w:tabs>
          <w:tab w:val="left" w:pos="4108"/>
        </w:tabs>
        <w:jc w:val="center"/>
        <w:rPr>
          <w:b/>
          <w:sz w:val="32"/>
        </w:rPr>
      </w:pPr>
    </w:p>
    <w:p w:rsidR="00016D4B" w:rsidRDefault="00016D4B" w:rsidP="00016D4B">
      <w:pPr>
        <w:pStyle w:val="ListParagraph"/>
        <w:numPr>
          <w:ilvl w:val="0"/>
          <w:numId w:val="2"/>
        </w:numPr>
        <w:tabs>
          <w:tab w:val="left" w:pos="4108"/>
        </w:tabs>
        <w:jc w:val="center"/>
        <w:rPr>
          <w:b/>
          <w:sz w:val="32"/>
        </w:rPr>
      </w:pPr>
      <w:r w:rsidRPr="00016D4B">
        <w:rPr>
          <w:b/>
          <w:sz w:val="32"/>
        </w:rPr>
        <w:t>S</w:t>
      </w:r>
      <w:r>
        <w:rPr>
          <w:b/>
          <w:sz w:val="32"/>
        </w:rPr>
        <w:t>teps:</w:t>
      </w:r>
      <w:r>
        <w:rPr>
          <w:b/>
          <w:sz w:val="32"/>
        </w:rPr>
        <w:br/>
      </w:r>
    </w:p>
    <w:p w:rsidR="00016D4B" w:rsidRDefault="00016D4B" w:rsidP="00016D4B">
      <w:pPr>
        <w:pStyle w:val="ListParagraph"/>
        <w:numPr>
          <w:ilvl w:val="0"/>
          <w:numId w:val="7"/>
        </w:numPr>
        <w:tabs>
          <w:tab w:val="left" w:pos="4108"/>
        </w:tabs>
        <w:rPr>
          <w:sz w:val="32"/>
        </w:rPr>
      </w:pPr>
      <w:r w:rsidRPr="00016D4B">
        <w:rPr>
          <w:sz w:val="32"/>
        </w:rPr>
        <w:t>Set Up Unity and Project Settings</w:t>
      </w:r>
    </w:p>
    <w:p w:rsidR="00016D4B" w:rsidRPr="00A27E4A" w:rsidRDefault="00016D4B" w:rsidP="00016D4B">
      <w:pPr>
        <w:pStyle w:val="ListParagraph"/>
        <w:numPr>
          <w:ilvl w:val="0"/>
          <w:numId w:val="7"/>
        </w:numPr>
        <w:tabs>
          <w:tab w:val="left" w:pos="4108"/>
        </w:tabs>
        <w:rPr>
          <w:sz w:val="32"/>
          <w:szCs w:val="32"/>
        </w:rPr>
      </w:pPr>
      <w:r w:rsidRPr="00A27E4A">
        <w:rPr>
          <w:sz w:val="32"/>
          <w:szCs w:val="32"/>
        </w:rPr>
        <w:t>Import Required Assets</w:t>
      </w:r>
    </w:p>
    <w:p w:rsidR="00016D4B" w:rsidRPr="00A27E4A" w:rsidRDefault="00016D4B" w:rsidP="00016D4B">
      <w:pPr>
        <w:pStyle w:val="ListParagraph"/>
        <w:numPr>
          <w:ilvl w:val="0"/>
          <w:numId w:val="7"/>
        </w:numPr>
        <w:tabs>
          <w:tab w:val="left" w:pos="4108"/>
        </w:tabs>
        <w:rPr>
          <w:sz w:val="32"/>
          <w:szCs w:val="32"/>
        </w:rPr>
      </w:pPr>
    </w:p>
    <w:p w:rsidR="00016D4B" w:rsidRPr="00A27E4A" w:rsidRDefault="00016D4B" w:rsidP="00016D4B">
      <w:pPr>
        <w:pStyle w:val="ListParagraph"/>
        <w:numPr>
          <w:ilvl w:val="0"/>
          <w:numId w:val="7"/>
        </w:numPr>
        <w:tabs>
          <w:tab w:val="left" w:pos="4108"/>
        </w:tabs>
        <w:rPr>
          <w:sz w:val="32"/>
          <w:szCs w:val="32"/>
        </w:rPr>
      </w:pPr>
      <w:r w:rsidRPr="00A27E4A">
        <w:rPr>
          <w:sz w:val="32"/>
          <w:szCs w:val="32"/>
        </w:rPr>
        <w:t>Add Background Soundscapes</w:t>
      </w:r>
    </w:p>
    <w:p w:rsidR="00A27E4A" w:rsidRDefault="00A27E4A" w:rsidP="00A27E4A">
      <w:pPr>
        <w:tabs>
          <w:tab w:val="left" w:pos="4108"/>
        </w:tabs>
        <w:rPr>
          <w:sz w:val="32"/>
        </w:rPr>
      </w:pPr>
    </w:p>
    <w:p w:rsidR="00A27E4A" w:rsidRDefault="00A27E4A" w:rsidP="00A27E4A">
      <w:pPr>
        <w:pStyle w:val="ListParagraph"/>
        <w:numPr>
          <w:ilvl w:val="0"/>
          <w:numId w:val="2"/>
        </w:numPr>
        <w:tabs>
          <w:tab w:val="left" w:pos="4108"/>
        </w:tabs>
        <w:jc w:val="center"/>
        <w:rPr>
          <w:b/>
          <w:sz w:val="32"/>
        </w:rPr>
      </w:pPr>
      <w:r w:rsidRPr="00A27E4A">
        <w:rPr>
          <w:b/>
          <w:sz w:val="32"/>
        </w:rPr>
        <w:t>Model Ref</w:t>
      </w:r>
      <w:r>
        <w:rPr>
          <w:b/>
          <w:sz w:val="32"/>
        </w:rPr>
        <w:t>e</w:t>
      </w:r>
      <w:r w:rsidRPr="00A27E4A">
        <w:rPr>
          <w:b/>
          <w:sz w:val="32"/>
        </w:rPr>
        <w:t>rences</w:t>
      </w:r>
      <w:r>
        <w:rPr>
          <w:b/>
          <w:sz w:val="32"/>
        </w:rPr>
        <w:t>:</w:t>
      </w:r>
    </w:p>
    <w:p w:rsidR="00A27E4A" w:rsidRPr="00A27E4A" w:rsidRDefault="00A27E4A" w:rsidP="00A27E4A">
      <w:pPr>
        <w:pStyle w:val="ListParagraph"/>
        <w:tabs>
          <w:tab w:val="left" w:pos="4108"/>
        </w:tabs>
        <w:rPr>
          <w:b/>
          <w:sz w:val="32"/>
        </w:rPr>
      </w:pPr>
    </w:p>
    <w:p w:rsidR="00A27E4A" w:rsidRDefault="00A27E4A" w:rsidP="00A27E4A">
      <w:pPr>
        <w:pStyle w:val="ListParagraph"/>
        <w:tabs>
          <w:tab w:val="left" w:pos="4108"/>
        </w:tabs>
        <w:rPr>
          <w:sz w:val="32"/>
        </w:rPr>
      </w:pPr>
      <w:r>
        <w:rPr>
          <w:sz w:val="32"/>
        </w:rPr>
        <w:t>All the assets are downloaded from Assets Store.</w:t>
      </w:r>
    </w:p>
    <w:p w:rsidR="00A27E4A" w:rsidRDefault="00A27E4A" w:rsidP="00A27E4A">
      <w:pPr>
        <w:pStyle w:val="ListParagraph"/>
        <w:tabs>
          <w:tab w:val="left" w:pos="4108"/>
        </w:tabs>
        <w:rPr>
          <w:sz w:val="32"/>
        </w:rPr>
      </w:pPr>
    </w:p>
    <w:p w:rsidR="00A27E4A" w:rsidRDefault="00A27E4A" w:rsidP="00A27E4A">
      <w:pPr>
        <w:pStyle w:val="ListParagraph"/>
        <w:numPr>
          <w:ilvl w:val="0"/>
          <w:numId w:val="2"/>
        </w:numPr>
        <w:tabs>
          <w:tab w:val="left" w:pos="4108"/>
        </w:tabs>
        <w:jc w:val="center"/>
        <w:rPr>
          <w:b/>
          <w:sz w:val="32"/>
        </w:rPr>
      </w:pPr>
      <w:r w:rsidRPr="00A27E4A">
        <w:rPr>
          <w:b/>
          <w:sz w:val="32"/>
        </w:rPr>
        <w:t>Demo Images:</w:t>
      </w:r>
    </w:p>
    <w:p w:rsidR="00A27E4A" w:rsidRPr="00A27E4A" w:rsidRDefault="008F49F6" w:rsidP="00A27E4A">
      <w:pPr>
        <w:pStyle w:val="ListParagraph"/>
        <w:numPr>
          <w:ilvl w:val="0"/>
          <w:numId w:val="8"/>
        </w:numPr>
        <w:tabs>
          <w:tab w:val="left" w:pos="4108"/>
        </w:tabs>
        <w:rPr>
          <w:b/>
          <w:sz w:val="32"/>
        </w:rPr>
      </w:pPr>
      <w:r>
        <w:rPr>
          <w:b/>
          <w:noProof/>
          <w:sz w:val="32"/>
        </w:rPr>
        <w:drawing>
          <wp:inline distT="0" distB="0" distL="0" distR="0" wp14:anchorId="0E12E4F1" wp14:editId="05E5B97C">
            <wp:extent cx="3313953" cy="24854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1-12 at 4.46.18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4697" cy="2486023"/>
                    </a:xfrm>
                    <a:prstGeom prst="rect">
                      <a:avLst/>
                    </a:prstGeom>
                  </pic:spPr>
                </pic:pic>
              </a:graphicData>
            </a:graphic>
          </wp:inline>
        </w:drawing>
      </w:r>
    </w:p>
    <w:p w:rsidR="00A27E4A" w:rsidRPr="00A27E4A" w:rsidRDefault="008F49F6" w:rsidP="00A27E4A">
      <w:pPr>
        <w:pStyle w:val="ListParagraph"/>
        <w:tabs>
          <w:tab w:val="left" w:pos="4108"/>
        </w:tabs>
        <w:rPr>
          <w:b/>
          <w:sz w:val="32"/>
        </w:rPr>
      </w:pPr>
      <w:r>
        <w:rPr>
          <w:b/>
          <w:noProof/>
          <w:sz w:val="32"/>
        </w:rPr>
        <w:lastRenderedPageBreak/>
        <w:drawing>
          <wp:inline distT="0" distB="0" distL="0" distR="0">
            <wp:extent cx="3206376" cy="2404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1-12 at 4.46.20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6637" cy="2404978"/>
                    </a:xfrm>
                    <a:prstGeom prst="rect">
                      <a:avLst/>
                    </a:prstGeom>
                  </pic:spPr>
                </pic:pic>
              </a:graphicData>
            </a:graphic>
          </wp:inline>
        </w:drawing>
      </w:r>
      <w:r>
        <w:rPr>
          <w:b/>
          <w:noProof/>
          <w:sz w:val="32"/>
        </w:rPr>
        <w:drawing>
          <wp:inline distT="0" distB="0" distL="0" distR="0">
            <wp:extent cx="3887695" cy="29157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1-12 at 4.46.19 PM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8516" cy="2916387"/>
                    </a:xfrm>
                    <a:prstGeom prst="rect">
                      <a:avLst/>
                    </a:prstGeom>
                  </pic:spPr>
                </pic:pic>
              </a:graphicData>
            </a:graphic>
          </wp:inline>
        </w:drawing>
      </w:r>
      <w:bookmarkStart w:id="0" w:name="_GoBack"/>
      <w:r>
        <w:rPr>
          <w:b/>
          <w:noProof/>
          <w:sz w:val="32"/>
        </w:rPr>
        <w:drawing>
          <wp:inline distT="0" distB="0" distL="0" distR="0">
            <wp:extent cx="3657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11-12 at 4.46.19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9378" cy="2744534"/>
                    </a:xfrm>
                    <a:prstGeom prst="rect">
                      <a:avLst/>
                    </a:prstGeom>
                  </pic:spPr>
                </pic:pic>
              </a:graphicData>
            </a:graphic>
          </wp:inline>
        </w:drawing>
      </w:r>
      <w:bookmarkEnd w:id="0"/>
    </w:p>
    <w:p w:rsidR="00016D4B" w:rsidRPr="00016D4B" w:rsidRDefault="00016D4B" w:rsidP="00016D4B">
      <w:pPr>
        <w:pStyle w:val="ListParagraph"/>
        <w:tabs>
          <w:tab w:val="left" w:pos="4108"/>
        </w:tabs>
        <w:rPr>
          <w:sz w:val="32"/>
        </w:rPr>
      </w:pPr>
    </w:p>
    <w:p w:rsidR="00016D4B" w:rsidRPr="00016D4B" w:rsidRDefault="00016D4B" w:rsidP="00016D4B">
      <w:pPr>
        <w:tabs>
          <w:tab w:val="left" w:pos="4108"/>
        </w:tabs>
        <w:ind w:left="360"/>
        <w:rPr>
          <w:sz w:val="32"/>
        </w:rPr>
      </w:pPr>
    </w:p>
    <w:p w:rsidR="00EA29A2" w:rsidRPr="00EA29A2" w:rsidRDefault="00EA29A2" w:rsidP="00EA29A2">
      <w:pPr>
        <w:tabs>
          <w:tab w:val="left" w:pos="4108"/>
        </w:tabs>
        <w:rPr>
          <w:sz w:val="32"/>
        </w:rPr>
      </w:pPr>
    </w:p>
    <w:p w:rsidR="00EA29A2" w:rsidRDefault="00EA29A2" w:rsidP="00EA29A2">
      <w:pPr>
        <w:pStyle w:val="ListParagraph"/>
        <w:tabs>
          <w:tab w:val="left" w:pos="4108"/>
        </w:tabs>
        <w:rPr>
          <w:sz w:val="32"/>
        </w:rPr>
      </w:pPr>
    </w:p>
    <w:p w:rsidR="00EA29A2" w:rsidRPr="00EA29A2" w:rsidRDefault="00EA29A2" w:rsidP="00EA29A2">
      <w:pPr>
        <w:pStyle w:val="ListParagraph"/>
        <w:tabs>
          <w:tab w:val="left" w:pos="4108"/>
        </w:tabs>
        <w:rPr>
          <w:sz w:val="32"/>
        </w:rPr>
      </w:pPr>
    </w:p>
    <w:p w:rsidR="007F0229" w:rsidRDefault="007F0229" w:rsidP="007F0229">
      <w:pPr>
        <w:pStyle w:val="ListParagraph"/>
        <w:tabs>
          <w:tab w:val="left" w:pos="4108"/>
        </w:tabs>
        <w:rPr>
          <w:sz w:val="32"/>
        </w:rPr>
      </w:pPr>
    </w:p>
    <w:p w:rsidR="007F0229" w:rsidRPr="007F0229" w:rsidRDefault="007F0229" w:rsidP="007F0229">
      <w:pPr>
        <w:pStyle w:val="ListParagraph"/>
        <w:tabs>
          <w:tab w:val="left" w:pos="4108"/>
        </w:tabs>
        <w:rPr>
          <w:sz w:val="32"/>
        </w:rPr>
      </w:pPr>
    </w:p>
    <w:sectPr w:rsidR="007F0229" w:rsidRPr="007F022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A35" w:rsidRDefault="00EA1A35" w:rsidP="007110DA">
      <w:pPr>
        <w:spacing w:after="0" w:line="240" w:lineRule="auto"/>
      </w:pPr>
      <w:r>
        <w:separator/>
      </w:r>
    </w:p>
  </w:endnote>
  <w:endnote w:type="continuationSeparator" w:id="0">
    <w:p w:rsidR="00EA1A35" w:rsidRDefault="00EA1A35" w:rsidP="0071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04093"/>
      <w:docPartObj>
        <w:docPartGallery w:val="Page Numbers (Bottom of Page)"/>
        <w:docPartUnique/>
      </w:docPartObj>
    </w:sdtPr>
    <w:sdtEndPr/>
    <w:sdtContent>
      <w:p w:rsidR="007110DA" w:rsidRDefault="007110DA">
        <w:pPr>
          <w:pStyle w:val="Footer"/>
          <w:jc w:val="right"/>
        </w:pPr>
        <w:r>
          <w:t xml:space="preserve">Page | </w:t>
        </w:r>
        <w:r>
          <w:fldChar w:fldCharType="begin"/>
        </w:r>
        <w:r>
          <w:instrText xml:space="preserve"> PAGE   \* MERGEFORMAT </w:instrText>
        </w:r>
        <w:r>
          <w:fldChar w:fldCharType="separate"/>
        </w:r>
        <w:r w:rsidR="008F49F6">
          <w:rPr>
            <w:noProof/>
          </w:rPr>
          <w:t>5</w:t>
        </w:r>
        <w:r>
          <w:rPr>
            <w:noProof/>
          </w:rPr>
          <w:fldChar w:fldCharType="end"/>
        </w:r>
        <w:r>
          <w:t xml:space="preserve"> </w:t>
        </w:r>
      </w:p>
    </w:sdtContent>
  </w:sdt>
  <w:p w:rsidR="007110DA" w:rsidRDefault="00711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A35" w:rsidRDefault="00EA1A35" w:rsidP="007110DA">
      <w:pPr>
        <w:spacing w:after="0" w:line="240" w:lineRule="auto"/>
      </w:pPr>
      <w:r>
        <w:separator/>
      </w:r>
    </w:p>
  </w:footnote>
  <w:footnote w:type="continuationSeparator" w:id="0">
    <w:p w:rsidR="00EA1A35" w:rsidRDefault="00EA1A35" w:rsidP="00711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0DA" w:rsidRDefault="007110DA">
    <w:pPr>
      <w:pStyle w:val="Header"/>
    </w:pPr>
    <w:r>
      <w:t>AR VR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30EA0"/>
    <w:multiLevelType w:val="hybridMultilevel"/>
    <w:tmpl w:val="50AC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87A94"/>
    <w:multiLevelType w:val="hybridMultilevel"/>
    <w:tmpl w:val="A930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662CF"/>
    <w:multiLevelType w:val="hybridMultilevel"/>
    <w:tmpl w:val="A9DC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B2477"/>
    <w:multiLevelType w:val="hybridMultilevel"/>
    <w:tmpl w:val="E298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1778D1"/>
    <w:multiLevelType w:val="hybridMultilevel"/>
    <w:tmpl w:val="7A966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CD73D3"/>
    <w:multiLevelType w:val="hybridMultilevel"/>
    <w:tmpl w:val="B8EA6A26"/>
    <w:lvl w:ilvl="0" w:tplc="BB1CABB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010BE4"/>
    <w:multiLevelType w:val="hybridMultilevel"/>
    <w:tmpl w:val="856AD8AC"/>
    <w:lvl w:ilvl="0" w:tplc="01DCC9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A866E7"/>
    <w:multiLevelType w:val="hybridMultilevel"/>
    <w:tmpl w:val="E1D4F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DA"/>
    <w:rsid w:val="000030D2"/>
    <w:rsid w:val="00016D4B"/>
    <w:rsid w:val="003E5DFD"/>
    <w:rsid w:val="007110DA"/>
    <w:rsid w:val="007F0229"/>
    <w:rsid w:val="008F49F6"/>
    <w:rsid w:val="00A27E4A"/>
    <w:rsid w:val="00A76BE0"/>
    <w:rsid w:val="00B12379"/>
    <w:rsid w:val="00D850E4"/>
    <w:rsid w:val="00EA1A35"/>
    <w:rsid w:val="00EA2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0718163B-2C57-43C6-8997-29766969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0DA"/>
  </w:style>
  <w:style w:type="paragraph" w:styleId="Footer">
    <w:name w:val="footer"/>
    <w:basedOn w:val="Normal"/>
    <w:link w:val="FooterChar"/>
    <w:uiPriority w:val="99"/>
    <w:unhideWhenUsed/>
    <w:rsid w:val="00711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0DA"/>
  </w:style>
  <w:style w:type="paragraph" w:styleId="ListParagraph">
    <w:name w:val="List Paragraph"/>
    <w:basedOn w:val="Normal"/>
    <w:uiPriority w:val="34"/>
    <w:qFormat/>
    <w:rsid w:val="007F0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262</Words>
  <Characters>1382</Characters>
  <Application>Microsoft Office Word</Application>
  <DocSecurity>0</DocSecurity>
  <Lines>86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2024-11-12T05:21:00Z</dcterms:created>
  <dcterms:modified xsi:type="dcterms:W3CDTF">2024-11-12T11:24:00Z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86e0c701-3eb0-49de-b59d-a28020307486</vt:lpwstr>
  </property>
</Properties>
</file>