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D42F5" w14:paraId="228758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6B8A92FA" w14:textId="48BE745B" w:rsidR="009D42F5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C354B7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  ·  </w:t>
            </w:r>
          </w:p>
          <w:p w14:paraId="3E356C45" w14:textId="77777777" w:rsidR="009D42F5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Special Assessment Notice</w:t>
            </w:r>
          </w:p>
        </w:tc>
      </w:tr>
    </w:tbl>
    <w:p w14:paraId="4609C560" w14:textId="77777777" w:rsidR="009D42F5" w:rsidRDefault="009D42F5">
      <w:pPr>
        <w:spacing w:after="120"/>
      </w:pPr>
    </w:p>
    <w:p w14:paraId="3BE3DA0D" w14:textId="77777777" w:rsidR="009D42F5" w:rsidRDefault="009D42F5">
      <w:pPr>
        <w:spacing w:after="120"/>
      </w:pPr>
    </w:p>
    <w:p w14:paraId="2F30EB75" w14:textId="77777777" w:rsidR="009D42F5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02C5ACF7" w14:textId="77777777" w:rsidR="009D42F5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748941D0" w14:textId="77777777" w:rsidR="009D42F5" w:rsidRDefault="009D42F5">
      <w:pPr>
        <w:pBdr>
          <w:bottom w:val="single" w:sz="3" w:space="0" w:color="1A7A6E"/>
        </w:pBdr>
        <w:spacing w:after="60"/>
      </w:pPr>
    </w:p>
    <w:p w14:paraId="50AED0B5" w14:textId="77777777" w:rsidR="009D42F5" w:rsidRDefault="009D42F5">
      <w:pPr>
        <w:spacing w:after="120"/>
      </w:pPr>
    </w:p>
    <w:p w14:paraId="5D89A22B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041F337A" w14:textId="77777777" w:rsidR="009D42F5" w:rsidRDefault="009D42F5">
      <w:pPr>
        <w:spacing w:after="120"/>
      </w:pPr>
    </w:p>
    <w:p w14:paraId="3C06795B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5F6A6E13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110DBCD3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5711B009" w14:textId="77777777" w:rsidR="009D42F5" w:rsidRDefault="009D42F5">
      <w:pPr>
        <w:spacing w:after="120"/>
      </w:pPr>
    </w:p>
    <w:p w14:paraId="5C9B2AC0" w14:textId="3D70E298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47C3EDA7" w14:textId="77777777" w:rsidR="009D42F5" w:rsidRDefault="009D42F5">
      <w:pPr>
        <w:spacing w:after="120"/>
      </w:pPr>
    </w:p>
    <w:p w14:paraId="4280FAB5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691EBFD4" w14:textId="77777777" w:rsidR="009D42F5" w:rsidRDefault="009D42F5">
      <w:pPr>
        <w:spacing w:after="120"/>
      </w:pPr>
    </w:p>
    <w:p w14:paraId="5BB20C32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Special Assessment Notice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[PURPOSE/PROJECT NAME]</w:t>
      </w:r>
    </w:p>
    <w:p w14:paraId="588AAE62" w14:textId="77777777" w:rsidR="009D42F5" w:rsidRDefault="009D42F5">
      <w:pPr>
        <w:spacing w:after="120"/>
      </w:pPr>
    </w:p>
    <w:p w14:paraId="5B50C5BC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The Board of Directors hereby provides notice that a special assessment has been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[approved by [67% member vote on DATE / authorized by the Board under the $500 threshold]]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for the following capital improvement or repair:</w:t>
      </w:r>
    </w:p>
    <w:p w14:paraId="44BE98DC" w14:textId="77777777" w:rsidR="009D42F5" w:rsidRDefault="009D42F5">
      <w:pPr>
        <w:spacing w:after="120"/>
      </w:pPr>
    </w:p>
    <w:p w14:paraId="5EFB0869" w14:textId="77777777" w:rsidR="009D42F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Assessment Details</w:t>
      </w:r>
    </w:p>
    <w:p w14:paraId="5F7E91D7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Purpose: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CAPITAL IMPROVEMENT OR REPAIR]</w:t>
      </w:r>
    </w:p>
    <w:p w14:paraId="15ADBBF3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Total Project Cost: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[$TOTAL]</w:t>
      </w:r>
    </w:p>
    <w:p w14:paraId="451020C2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Assessment Per Lot: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[$AMOUNT]</w:t>
      </w:r>
    </w:p>
    <w:p w14:paraId="16C59742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Number of Lots Assessed: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[NUMBER]</w:t>
      </w:r>
    </w:p>
    <w:p w14:paraId="35487E38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Payment Due 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391EE982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Payment Options: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[LUMP SUM / INSTALLMENTS — DESCRIBE]</w:t>
      </w:r>
    </w:p>
    <w:p w14:paraId="71F0FEC9" w14:textId="77777777" w:rsidR="009D42F5" w:rsidRDefault="009D42F5">
      <w:pPr>
        <w:spacing w:after="120"/>
      </w:pPr>
    </w:p>
    <w:p w14:paraId="456B47B3" w14:textId="77777777" w:rsidR="009D42F5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Basis for Assessment</w:t>
      </w:r>
    </w:p>
    <w:p w14:paraId="3FAA8069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WHY THIS IMPROVEMENT IS NECESSARY AND HOW THE COST WAS DETERMINED]</w:t>
      </w:r>
    </w:p>
    <w:p w14:paraId="0B0D0295" w14:textId="77777777" w:rsidR="009D42F5" w:rsidRDefault="009D42F5">
      <w:pPr>
        <w:spacing w:after="120"/>
      </w:pPr>
    </w:p>
    <w:p w14:paraId="0D28B7B8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This special assessment is levied pursuant to Article IV, Section 4 of the Declaration. Payment instructions are the same as for your Annual Assessment. Questions may be directed to the Board at [BOARD EMAIL].</w:t>
      </w:r>
    </w:p>
    <w:p w14:paraId="6E1CBA0D" w14:textId="77777777" w:rsidR="009D42F5" w:rsidRDefault="009D42F5">
      <w:pPr>
        <w:spacing w:after="120"/>
      </w:pPr>
    </w:p>
    <w:p w14:paraId="5F1A6501" w14:textId="77777777" w:rsidR="009D42F5" w:rsidRDefault="009D42F5">
      <w:pPr>
        <w:spacing w:after="120"/>
      </w:pPr>
    </w:p>
    <w:p w14:paraId="12A1C0F1" w14:textId="77777777" w:rsidR="009D42F5" w:rsidRDefault="009D42F5">
      <w:pPr>
        <w:spacing w:after="120"/>
      </w:pPr>
    </w:p>
    <w:p w14:paraId="62738E67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062AEFBF" w14:textId="77777777" w:rsidR="009D42F5" w:rsidRDefault="009D42F5">
      <w:pPr>
        <w:spacing w:after="120"/>
      </w:pPr>
    </w:p>
    <w:p w14:paraId="383C1C33" w14:textId="77777777" w:rsidR="009D42F5" w:rsidRDefault="009D42F5">
      <w:pPr>
        <w:spacing w:after="120"/>
      </w:pPr>
    </w:p>
    <w:p w14:paraId="751291A3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646A147F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President</w:t>
      </w:r>
    </w:p>
    <w:p w14:paraId="54A136C2" w14:textId="77777777" w:rsidR="009D42F5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47BE9C86" w14:textId="77777777" w:rsidR="009D42F5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768797AB" w14:textId="77777777" w:rsidR="009D42F5" w:rsidRDefault="009D42F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D42F5" w14:paraId="19260DC1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276E7" w14:textId="77777777" w:rsidR="009D42F5" w:rsidRDefault="009D42F5">
            <w:pPr>
              <w:spacing w:after="60"/>
            </w:pPr>
          </w:p>
          <w:p w14:paraId="07285875" w14:textId="77777777" w:rsidR="009D42F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31D6407E" w14:textId="77777777" w:rsidR="009D42F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03750043" w14:textId="77777777" w:rsidR="009D42F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3A97BFB0" w14:textId="77777777" w:rsidR="009D42F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6AA1A95D" w14:textId="77777777" w:rsidR="009D42F5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6EB3A3D" w14:textId="77777777" w:rsidR="009D42F5" w:rsidRDefault="009D42F5">
            <w:pPr>
              <w:spacing w:before="60" w:after="0"/>
            </w:pPr>
          </w:p>
        </w:tc>
      </w:tr>
    </w:tbl>
    <w:p w14:paraId="63EA658D" w14:textId="3A6C387D" w:rsidR="009D42F5" w:rsidRDefault="009D42F5" w:rsidP="00067762">
      <w:pPr>
        <w:pageBreakBefore/>
      </w:pPr>
    </w:p>
    <w:sectPr w:rsidR="009D4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15733">
    <w:abstractNumId w:val="8"/>
  </w:num>
  <w:num w:numId="2" w16cid:durableId="218791298">
    <w:abstractNumId w:val="6"/>
  </w:num>
  <w:num w:numId="3" w16cid:durableId="1269966051">
    <w:abstractNumId w:val="5"/>
  </w:num>
  <w:num w:numId="4" w16cid:durableId="797381041">
    <w:abstractNumId w:val="4"/>
  </w:num>
  <w:num w:numId="5" w16cid:durableId="1803496483">
    <w:abstractNumId w:val="7"/>
  </w:num>
  <w:num w:numId="6" w16cid:durableId="2012683313">
    <w:abstractNumId w:val="3"/>
  </w:num>
  <w:num w:numId="7" w16cid:durableId="886187613">
    <w:abstractNumId w:val="2"/>
  </w:num>
  <w:num w:numId="8" w16cid:durableId="219563872">
    <w:abstractNumId w:val="1"/>
  </w:num>
  <w:num w:numId="9" w16cid:durableId="896470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62"/>
    <w:rsid w:val="0015074B"/>
    <w:rsid w:val="001836B1"/>
    <w:rsid w:val="0029639D"/>
    <w:rsid w:val="00326F90"/>
    <w:rsid w:val="009D42F5"/>
    <w:rsid w:val="00AA1D8D"/>
    <w:rsid w:val="00B47730"/>
    <w:rsid w:val="00C354B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CEDCF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200</Words>
  <Characters>1354</Characters>
  <Application>Microsoft Office Word</Application>
  <DocSecurity>0</DocSecurity>
  <Lines>58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3</cp:revision>
  <dcterms:created xsi:type="dcterms:W3CDTF">2013-12-23T23:15:00Z</dcterms:created>
  <dcterms:modified xsi:type="dcterms:W3CDTF">2026-04-04T18:45:00Z</dcterms:modified>
  <cp:category/>
</cp:coreProperties>
</file>