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35827" w14:paraId="21EB93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71951866" w14:textId="0E8C7EA8" w:rsidR="00B3582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H12  ·  </w:t>
            </w:r>
          </w:p>
          <w:p w14:paraId="7FD5E5FB" w14:textId="77777777" w:rsidR="00B35827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Petition for Special Membership Meeting</w:t>
            </w:r>
          </w:p>
          <w:p w14:paraId="4BE4C1CC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25% of member signatures required; Board must call meeting within 30 days</w:t>
            </w:r>
          </w:p>
        </w:tc>
      </w:tr>
    </w:tbl>
    <w:p w14:paraId="4A958360" w14:textId="77777777" w:rsidR="00B35827" w:rsidRDefault="00B358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35827" w14:paraId="22B02167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64DDD1C4" w14:textId="77777777" w:rsidR="00B35827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2CC52884" w14:textId="31DE5AC2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Members holding not less than 25% of the total votes are entitled to petition for a Special Membership Meeting to address any specific matter. The Board must honor a valid petition and call the meeting within 30 days</w:t>
            </w:r>
            <w:r w:rsidR="00BD79F0"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59FE30E7" w14:textId="77777777" w:rsidR="00B35827" w:rsidRDefault="00B358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35827" w14:paraId="1378E11B" w14:textId="77777777">
        <w:tc>
          <w:tcPr>
            <w:tcW w:w="0" w:type="auto"/>
            <w:tcBorders>
              <w:top w:val="single" w:sz="1" w:space="0" w:color="92400E"/>
              <w:left w:val="thick" w:sz="12" w:space="0" w:color="92400E"/>
              <w:bottom w:val="single" w:sz="1" w:space="0" w:color="92400E"/>
              <w:right w:val="single" w:sz="1" w:space="0" w:color="D1D5DB"/>
            </w:tcBorders>
            <w:shd w:val="clear" w:color="auto" w:fill="FEF3C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7A6E883" w14:textId="77777777" w:rsidR="00B35827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2400E"/>
                <w:sz w:val="20"/>
                <w:szCs w:val="20"/>
              </w:rPr>
              <w:t>📋  IMPORTANT NOTE</w:t>
            </w:r>
          </w:p>
          <w:p w14:paraId="29328DDB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Count the total number of lots in the community and calculate 25%. Each lot = 1 vote. You need signature and lot number from owners of at least that many lots. All signatures should be gathered within a reasonable time period.</w:t>
            </w:r>
          </w:p>
        </w:tc>
      </w:tr>
    </w:tbl>
    <w:p w14:paraId="1F60746B" w14:textId="77777777" w:rsidR="00B35827" w:rsidRDefault="00B35827">
      <w:pPr>
        <w:spacing w:after="120"/>
      </w:pPr>
    </w:p>
    <w:p w14:paraId="525EFBC5" w14:textId="77777777" w:rsidR="00B3582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20ED98AC" w14:textId="77777777" w:rsidR="00B35827" w:rsidRDefault="00B35827">
      <w:pPr>
        <w:spacing w:after="80"/>
      </w:pPr>
    </w:p>
    <w:p w14:paraId="5606CBBC" w14:textId="77777777" w:rsidR="00B35827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5DC2CF8D" w14:textId="77777777" w:rsidR="00B3582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15A12F6A" w14:textId="77777777" w:rsidR="00B35827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63A4AB28" w14:textId="77777777" w:rsidR="00B35827" w:rsidRDefault="00B35827">
      <w:pPr>
        <w:spacing w:after="80"/>
      </w:pPr>
    </w:p>
    <w:p w14:paraId="3F46F978" w14:textId="77777777" w:rsidR="00B35827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>Member Petition for Special Meeting — Bylaws Art. IV §2</w:t>
      </w:r>
    </w:p>
    <w:p w14:paraId="20DD4591" w14:textId="77777777" w:rsidR="00B35827" w:rsidRDefault="00B35827">
      <w:pPr>
        <w:spacing w:after="120"/>
      </w:pPr>
    </w:p>
    <w:p w14:paraId="63C27E66" w14:textId="77777777" w:rsidR="00B3582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37780E22" w14:textId="77777777" w:rsidR="00B35827" w:rsidRDefault="00B35827">
      <w:pPr>
        <w:spacing w:after="120"/>
      </w:pPr>
    </w:p>
    <w:p w14:paraId="13C30A97" w14:textId="77777777" w:rsidR="00B3582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undersigned Members of Meadow Mountain Property Owners Association No. II-A, Inc., holding not less than twenty-five percent (25%) of the total votes of the membership, hereby petition the Board of Directors to call a Special Meeting of Members for the following specific purpose:</w:t>
      </w:r>
    </w:p>
    <w:p w14:paraId="3C7A0D56" w14:textId="77777777" w:rsidR="00B35827" w:rsidRDefault="00B35827">
      <w:pPr>
        <w:spacing w:after="120"/>
      </w:pPr>
    </w:p>
    <w:p w14:paraId="315E64D9" w14:textId="77777777" w:rsidR="00B3582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Specific Purpose of Requested Meeting</w:t>
      </w:r>
    </w:p>
    <w:p w14:paraId="0D4FB30D" w14:textId="0FB1B7BC" w:rsidR="00B35827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53EC4C44" w14:textId="77777777" w:rsidR="00BD79F0" w:rsidRDefault="00000000" w:rsidP="00BD79F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6BBC875D" w14:textId="77777777" w:rsidR="00BD79F0" w:rsidRDefault="00BD79F0" w:rsidP="00BD79F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6F6F1863" w14:textId="77777777" w:rsidR="00BD79F0" w:rsidRDefault="00BD79F0" w:rsidP="00BD79F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7E48176C" w14:textId="77777777" w:rsidR="00BD79F0" w:rsidRDefault="00BD79F0" w:rsidP="00BD79F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52609B32" w14:textId="77777777" w:rsidR="00BD79F0" w:rsidRDefault="00BD79F0" w:rsidP="00BD79F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4594A182" w14:textId="5F2EA7D3" w:rsidR="00B35827" w:rsidRDefault="00BD79F0" w:rsidP="00BD79F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7204E35F" w14:textId="77777777" w:rsidR="00B35827" w:rsidRDefault="00B35827">
      <w:pPr>
        <w:spacing w:after="120"/>
      </w:pPr>
    </w:p>
    <w:p w14:paraId="4093A9F9" w14:textId="77777777" w:rsidR="00B3582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lastRenderedPageBreak/>
        <w:t>Member 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6"/>
        <w:gridCol w:w="2358"/>
        <w:gridCol w:w="2004"/>
        <w:gridCol w:w="1132"/>
      </w:tblGrid>
      <w:tr w:rsidR="00B35827" w14:paraId="7E2896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EC9609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Owner Printed 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44DCA4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Lot 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D165B4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379A55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B35827" w14:paraId="3C85B9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33F3F1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225492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A132DCC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D0ACE6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1BBC2C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28CFC3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B75B42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34D0B7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37B8DF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6828B0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CFBCE3A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3235B85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7AA5A0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30E0B1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0FD853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0A11A5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953F3E2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4BFF235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BB8B36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74BA0B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90F3BD5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7763B9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398818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5270364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3F97CC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04A28A4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05D6D8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310104E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4E797F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0C676A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D7B5960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208520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AA000E1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4E92EE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122102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5E901B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4CB5724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DAD92B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CA1F57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5206D1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68F32A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455ADD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FBBAA7F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88BEA7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35827" w14:paraId="5D89A58D" w14:textId="77777777" w:rsidTr="00BD79F0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AA0FF1B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D67B18F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E13935D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2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093D83" w14:textId="77777777" w:rsidR="00B35827" w:rsidRDefault="00000000">
            <w:pPr>
              <w:spacing w:after="0"/>
            </w:pPr>
            <w:r>
              <w:rPr>
                <w:rFonts w:ascii="Arial" w:eastAsia="Arial" w:hAnsi="Arial" w:cs="Arial"/>
                <w:color w:val="111827"/>
                <w:sz w:val="20"/>
                <w:szCs w:val="20"/>
              </w:rPr>
              <w:t xml:space="preserve"> </w:t>
            </w:r>
          </w:p>
        </w:tc>
      </w:tr>
      <w:tr w:rsidR="00BD79F0" w14:paraId="0C4B4166" w14:textId="77777777" w:rsidTr="00BD79F0"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442CE7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7B690B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799DA4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A183D4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</w:tr>
      <w:tr w:rsidR="00BD79F0" w14:paraId="410055F1" w14:textId="77777777" w:rsidTr="00BD79F0"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0DF1BE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8000480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B993B8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64BF00" w14:textId="77777777" w:rsidR="00BD79F0" w:rsidRDefault="00BD79F0">
            <w:pPr>
              <w:spacing w:after="0"/>
              <w:rPr>
                <w:rFonts w:ascii="Arial" w:eastAsia="Arial" w:hAnsi="Arial" w:cs="Arial"/>
                <w:color w:val="111827"/>
                <w:sz w:val="20"/>
                <w:szCs w:val="20"/>
              </w:rPr>
            </w:pPr>
          </w:p>
        </w:tc>
      </w:tr>
    </w:tbl>
    <w:p w14:paraId="04A0FFB2" w14:textId="77777777" w:rsidR="00B35827" w:rsidRDefault="00B35827">
      <w:pPr>
        <w:spacing w:after="120"/>
      </w:pPr>
    </w:p>
    <w:p w14:paraId="2F7E119A" w14:textId="77777777" w:rsidR="00B35827" w:rsidRDefault="00B35827">
      <w:pPr>
        <w:spacing w:after="100"/>
      </w:pPr>
    </w:p>
    <w:p w14:paraId="127614CB" w14:textId="77777777" w:rsidR="00B35827" w:rsidRDefault="00B35827">
      <w:pPr>
        <w:spacing w:after="120"/>
      </w:pPr>
    </w:p>
    <w:p w14:paraId="57086D09" w14:textId="77777777" w:rsidR="00B3582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Lead petitioner contact: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[NAME, EMAIL, PHONE]</w:t>
      </w:r>
    </w:p>
    <w:sectPr w:rsidR="00B3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418000">
    <w:abstractNumId w:val="8"/>
  </w:num>
  <w:num w:numId="2" w16cid:durableId="357505648">
    <w:abstractNumId w:val="6"/>
  </w:num>
  <w:num w:numId="3" w16cid:durableId="1597862927">
    <w:abstractNumId w:val="5"/>
  </w:num>
  <w:num w:numId="4" w16cid:durableId="484130733">
    <w:abstractNumId w:val="4"/>
  </w:num>
  <w:num w:numId="5" w16cid:durableId="1007440371">
    <w:abstractNumId w:val="7"/>
  </w:num>
  <w:num w:numId="6" w16cid:durableId="2102218452">
    <w:abstractNumId w:val="3"/>
  </w:num>
  <w:num w:numId="7" w16cid:durableId="297344299">
    <w:abstractNumId w:val="2"/>
  </w:num>
  <w:num w:numId="8" w16cid:durableId="1281567486">
    <w:abstractNumId w:val="1"/>
  </w:num>
  <w:num w:numId="9" w16cid:durableId="190999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AA1D8D"/>
    <w:rsid w:val="00B35827"/>
    <w:rsid w:val="00B47730"/>
    <w:rsid w:val="00BD79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2C964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1785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2026-04-04T18:00:00Z</dcterms:modified>
  <cp:category/>
</cp:coreProperties>
</file>