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A6FF5" w14:textId="20E8DF53" w:rsidR="000B2941" w:rsidRDefault="000B2941">
      <w:r>
        <w:t>Your name:</w:t>
      </w:r>
      <w:r w:rsidR="0095700C">
        <w:t xml:space="preserve"> Daniel Weinert</w:t>
      </w:r>
    </w:p>
    <w:p w14:paraId="14F676C0" w14:textId="36A1392D" w:rsidR="000B2941" w:rsidRDefault="000B2941">
      <w:r>
        <w:t xml:space="preserve">Turn-in date: </w:t>
      </w:r>
      <w:r w:rsidR="0095700C">
        <w:t>7/10/2021</w:t>
      </w:r>
    </w:p>
    <w:p w14:paraId="45211DBC" w14:textId="79085FF7" w:rsidR="000747DC" w:rsidRDefault="000747DC">
      <w:proofErr w:type="gramStart"/>
      <w:r w:rsidRPr="00F84B20">
        <w:rPr>
          <w:b/>
          <w:bCs/>
          <w:sz w:val="28"/>
          <w:szCs w:val="28"/>
        </w:rPr>
        <w:t>You’re</w:t>
      </w:r>
      <w:proofErr w:type="gramEnd"/>
      <w:r w:rsidRPr="00F84B20">
        <w:rPr>
          <w:b/>
          <w:bCs/>
          <w:sz w:val="28"/>
          <w:szCs w:val="28"/>
        </w:rPr>
        <w:t xml:space="preserve"> going to do great</w:t>
      </w:r>
      <w:r>
        <w:t xml:space="preserve"> on this exam!  The exam should take you </w:t>
      </w:r>
      <w:r w:rsidR="007D0467">
        <w:t xml:space="preserve">1.5 to </w:t>
      </w:r>
      <w:r>
        <w:t xml:space="preserve">4 hours to complete.  </w:t>
      </w:r>
    </w:p>
    <w:p w14:paraId="09CE5E24" w14:textId="03CC067A" w:rsidR="000747DC" w:rsidRDefault="000747DC">
      <w:r>
        <w:t>Instructions: RIGHT NOW- save this document as:  yourLastName_exam1_spring2021a.docx</w:t>
      </w:r>
    </w:p>
    <w:p w14:paraId="3CCEAFF1" w14:textId="64FF4013" w:rsidR="003D36DC" w:rsidRPr="009C68CB" w:rsidRDefault="000747DC" w:rsidP="003D36DC">
      <w:pPr>
        <w:rPr>
          <w:b/>
          <w:bCs/>
        </w:rPr>
      </w:pPr>
      <w:r>
        <w:t>RIGHT NOW- read the statement below and replace the indicated text with your name.  Doing so indicates that you have read, understand, and will abide by the following rule about cheating:</w:t>
      </w:r>
      <w:r>
        <w:br/>
      </w:r>
      <w:r>
        <w:br/>
      </w:r>
      <w:r w:rsidR="003D36DC">
        <w:t xml:space="preserve">This exam is open book and open note.  You </w:t>
      </w:r>
      <w:r w:rsidR="003D36DC" w:rsidRPr="0074757E">
        <w:rPr>
          <w:b/>
          <w:bCs/>
        </w:rPr>
        <w:t>may NOT</w:t>
      </w:r>
      <w:r w:rsidR="003D36DC">
        <w:t xml:space="preserve"> consult with any other students or humans.  Do NOT “work together”, “check your answers”, or otherwise interact with ANY OTHER students or humans.  </w:t>
      </w:r>
      <w:bookmarkStart w:id="0" w:name="_Hlk57911058"/>
      <w:r w:rsidR="0076707E">
        <w:t xml:space="preserve">Unless you are specifically instructed to do so, </w:t>
      </w:r>
      <w:r w:rsidR="003D36DC">
        <w:t>DO NOT consult the web or the internet</w:t>
      </w:r>
      <w:bookmarkEnd w:id="0"/>
      <w:r w:rsidR="003D36DC">
        <w:t>.</w:t>
      </w:r>
      <w:r w:rsidR="0076707E">
        <w:t xml:space="preserve">  Copying and pasting from the internet is considered cheating.  Your answers need to be your own words, and you need to be able to explain them if I ask you about them.</w:t>
      </w:r>
      <w:r w:rsidR="003D36DC">
        <w:t xml:space="preserve">  </w:t>
      </w:r>
      <w:r w:rsidR="003D36DC" w:rsidRPr="009C68CB">
        <w:rPr>
          <w:b/>
          <w:bCs/>
        </w:rPr>
        <w:t xml:space="preserve">Cheating on this exam will result in a grade of F in the class. </w:t>
      </w:r>
      <w:r w:rsidR="003D36DC">
        <w:rPr>
          <w:b/>
          <w:bCs/>
        </w:rPr>
        <w:t xml:space="preserve"> </w:t>
      </w:r>
    </w:p>
    <w:p w14:paraId="0BC94516" w14:textId="6E4A731C" w:rsidR="003D36DC" w:rsidRPr="000747DC" w:rsidRDefault="003D36DC" w:rsidP="003D36DC">
      <w:pPr>
        <w:rPr>
          <w:sz w:val="32"/>
          <w:szCs w:val="32"/>
        </w:rPr>
      </w:pPr>
      <w:r w:rsidRPr="000747DC">
        <w:rPr>
          <w:sz w:val="32"/>
          <w:szCs w:val="32"/>
        </w:rPr>
        <w:t xml:space="preserve">I </w:t>
      </w:r>
      <w:r w:rsidR="0044538B">
        <w:rPr>
          <w:rFonts w:ascii="Cavolini" w:hAnsi="Cavolini" w:cs="Cavolini"/>
          <w:sz w:val="32"/>
          <w:szCs w:val="32"/>
          <w:u w:val="single"/>
        </w:rPr>
        <w:t xml:space="preserve">Daniel </w:t>
      </w:r>
      <w:r w:rsidR="0044538B" w:rsidRPr="0044538B">
        <w:rPr>
          <w:rFonts w:ascii="Cavolini" w:hAnsi="Cavolini" w:cs="Cavolini"/>
          <w:sz w:val="32"/>
          <w:szCs w:val="32"/>
          <w:u w:val="single"/>
        </w:rPr>
        <w:t>Weinert</w:t>
      </w:r>
      <w:r w:rsidR="0044538B">
        <w:rPr>
          <w:rFonts w:ascii="Cavolini" w:hAnsi="Cavolini" w:cs="Cavolini"/>
          <w:sz w:val="32"/>
          <w:szCs w:val="32"/>
        </w:rPr>
        <w:t xml:space="preserve"> </w:t>
      </w:r>
      <w:r w:rsidRPr="0044538B">
        <w:rPr>
          <w:sz w:val="32"/>
          <w:szCs w:val="32"/>
        </w:rPr>
        <w:t>understand</w:t>
      </w:r>
      <w:r w:rsidRPr="000747DC">
        <w:rPr>
          <w:sz w:val="32"/>
          <w:szCs w:val="32"/>
        </w:rPr>
        <w:t xml:space="preserve"> that</w:t>
      </w:r>
      <w:r w:rsidRPr="003D36DC">
        <w:rPr>
          <w:b/>
          <w:bCs/>
          <w:sz w:val="32"/>
          <w:szCs w:val="32"/>
        </w:rPr>
        <w:t xml:space="preserve"> </w:t>
      </w:r>
      <w:r w:rsidRPr="009C68CB">
        <w:rPr>
          <w:b/>
          <w:bCs/>
          <w:sz w:val="32"/>
          <w:szCs w:val="32"/>
        </w:rPr>
        <w:t xml:space="preserve">if I cheat on this test, or leave the signature line </w:t>
      </w:r>
      <w:r>
        <w:rPr>
          <w:b/>
          <w:bCs/>
          <w:sz w:val="32"/>
          <w:szCs w:val="32"/>
        </w:rPr>
        <w:t>above</w:t>
      </w:r>
      <w:r w:rsidRPr="009C68CB">
        <w:rPr>
          <w:b/>
          <w:bCs/>
          <w:sz w:val="32"/>
          <w:szCs w:val="32"/>
        </w:rPr>
        <w:t xml:space="preserve"> blank, I will receive a zero on this exam and an F in this class</w:t>
      </w:r>
    </w:p>
    <w:p w14:paraId="344A5836" w14:textId="77777777" w:rsidR="003D36DC" w:rsidRDefault="003D36DC" w:rsidP="003D36DC"/>
    <w:p w14:paraId="704FAD1E" w14:textId="18775025" w:rsidR="003D36DC" w:rsidRDefault="003D36DC" w:rsidP="003D36DC">
      <w:r>
        <w:t xml:space="preserve">RIGHT NOW- skim the entire exam- make sure you note that there is a PROJECT at the end.  </w:t>
      </w:r>
    </w:p>
    <w:p w14:paraId="13FBC559" w14:textId="77777777" w:rsidR="003D36DC" w:rsidRDefault="003D36DC"/>
    <w:p w14:paraId="0100C76E" w14:textId="607DE0C4" w:rsidR="009E6230" w:rsidRDefault="009E6230">
      <w:r>
        <w:t>The point break-down for the exam is as follows:</w:t>
      </w:r>
    </w:p>
    <w:p w14:paraId="65750A5F" w14:textId="77777777" w:rsidR="009E6230" w:rsidRDefault="009E6230" w:rsidP="009E6230">
      <w:r>
        <w:t>Multiple-choice and essay questions:  30 points</w:t>
      </w:r>
    </w:p>
    <w:p w14:paraId="561BC4F0" w14:textId="77777777" w:rsidR="009E6230" w:rsidRDefault="009E6230" w:rsidP="009E6230">
      <w:r>
        <w:t>Program-level walk-through:  30 points</w:t>
      </w:r>
    </w:p>
    <w:p w14:paraId="025F10A5" w14:textId="2326CF02" w:rsidR="009E6230" w:rsidRDefault="009E6230" w:rsidP="009E6230">
      <w:r>
        <w:t>Flow chart:  30 points</w:t>
      </w:r>
    </w:p>
    <w:p w14:paraId="21FA2298" w14:textId="77777777" w:rsidR="009E6230" w:rsidRDefault="009E6230"/>
    <w:p w14:paraId="14207258" w14:textId="77777777" w:rsidR="009E6230" w:rsidRDefault="009E6230">
      <w:r>
        <w:br w:type="page"/>
      </w:r>
    </w:p>
    <w:p w14:paraId="5635D222" w14:textId="5824BAD5" w:rsidR="00774F44" w:rsidRDefault="002B1561">
      <w:r w:rsidRPr="009E6230">
        <w:rPr>
          <w:b/>
          <w:bCs/>
        </w:rPr>
        <w:lastRenderedPageBreak/>
        <w:t>Instructions</w:t>
      </w:r>
      <w:r>
        <w:t xml:space="preserve">:  answer the following questions in the space below.  Use complete sentences or bullet points, as appropriate.  Unless otherwise stated, assume approximately a </w:t>
      </w:r>
      <w:proofErr w:type="gramStart"/>
      <w:r>
        <w:t>150 word</w:t>
      </w:r>
      <w:proofErr w:type="gramEnd"/>
      <w:r>
        <w:t xml:space="preserve"> max for each essay question.  </w:t>
      </w:r>
      <w:r w:rsidR="0016574A">
        <w:t>To submit your exam, save this document as yourLastName_exam1_summer2020.  Turn in this document, as well as your program-level walk-through, your flow-chart, and your pseudocode (each as a separate document</w:t>
      </w:r>
      <w:r w:rsidR="0074757E">
        <w:t>- so 4 documents total- exam, program-level, flow chart, pseudocode</w:t>
      </w:r>
      <w:r w:rsidR="0016574A">
        <w:t xml:space="preserve">).  </w:t>
      </w:r>
      <w:r w:rsidR="00BE1769">
        <w:t xml:space="preserve">Submit all documents through Canvas.  </w:t>
      </w:r>
    </w:p>
    <w:p w14:paraId="69CB51C5" w14:textId="2D5980C1" w:rsidR="00774F44" w:rsidRDefault="0074757E">
      <w:r>
        <w:t>(</w:t>
      </w:r>
      <w:proofErr w:type="gramStart"/>
      <w:r>
        <w:t>note</w:t>
      </w:r>
      <w:proofErr w:type="gramEnd"/>
      <w:r>
        <w:t xml:space="preserve">: for questions 1 and 2- you may want to make a table in Excel and then copy and paste it into this document.)  </w:t>
      </w:r>
    </w:p>
    <w:p w14:paraId="49B6F4F5" w14:textId="77777777" w:rsidR="009E6230" w:rsidRDefault="009E6230"/>
    <w:p w14:paraId="7C80B16A" w14:textId="035C959F" w:rsidR="0074757E" w:rsidRDefault="007C596D" w:rsidP="007C596D">
      <w:r>
        <w:t xml:space="preserve">Q1) </w:t>
      </w:r>
      <w:r w:rsidR="00386CAE">
        <w:t>F</w:t>
      </w:r>
      <w:r w:rsidR="00774F44">
        <w:t xml:space="preserve">ind 3 examples of computer hardware INPUTS for sale on the web.  For each </w:t>
      </w:r>
      <w:r w:rsidR="0074757E">
        <w:t>input:</w:t>
      </w:r>
    </w:p>
    <w:p w14:paraId="11E4A83E" w14:textId="77777777" w:rsidR="00DB26D9" w:rsidRDefault="00DB26D9" w:rsidP="007C596D"/>
    <w:tbl>
      <w:tblPr>
        <w:tblStyle w:val="Grid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DE7579" w14:paraId="31633662" w14:textId="77777777" w:rsidTr="00F564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top w:val="none" w:sz="0" w:space="0" w:color="auto"/>
              <w:left w:val="none" w:sz="0" w:space="0" w:color="auto"/>
              <w:bottom w:val="none" w:sz="0" w:space="0" w:color="auto"/>
              <w:right w:val="none" w:sz="0" w:space="0" w:color="auto"/>
            </w:tcBorders>
          </w:tcPr>
          <w:p w14:paraId="0F990446" w14:textId="5D343AB0" w:rsidR="00DE7579" w:rsidRPr="00F564DC" w:rsidRDefault="0064343A" w:rsidP="0064343A">
            <w:pPr>
              <w:jc w:val="left"/>
              <w:rPr>
                <w:sz w:val="24"/>
                <w:szCs w:val="24"/>
                <w:u w:val="single"/>
              </w:rPr>
            </w:pPr>
            <w:r w:rsidRPr="00F564DC">
              <w:rPr>
                <w:sz w:val="24"/>
                <w:szCs w:val="24"/>
                <w:u w:val="single"/>
              </w:rPr>
              <w:t>Name</w:t>
            </w:r>
          </w:p>
        </w:tc>
        <w:tc>
          <w:tcPr>
            <w:tcW w:w="2337" w:type="dxa"/>
            <w:tcBorders>
              <w:top w:val="none" w:sz="0" w:space="0" w:color="auto"/>
              <w:left w:val="none" w:sz="0" w:space="0" w:color="auto"/>
              <w:right w:val="none" w:sz="0" w:space="0" w:color="auto"/>
            </w:tcBorders>
          </w:tcPr>
          <w:p w14:paraId="7C45BD7B" w14:textId="0A14FDD6" w:rsidR="00DE7579" w:rsidRPr="00F564DC" w:rsidRDefault="0064343A" w:rsidP="0075792F">
            <w:pPr>
              <w:cnfStyle w:val="100000000000" w:firstRow="1" w:lastRow="0" w:firstColumn="0" w:lastColumn="0" w:oddVBand="0" w:evenVBand="0" w:oddHBand="0" w:evenHBand="0" w:firstRowFirstColumn="0" w:firstRowLastColumn="0" w:lastRowFirstColumn="0" w:lastRowLastColumn="0"/>
              <w:rPr>
                <w:sz w:val="24"/>
                <w:szCs w:val="24"/>
                <w:u w:val="single"/>
              </w:rPr>
            </w:pPr>
            <w:r w:rsidRPr="00F564DC">
              <w:rPr>
                <w:sz w:val="24"/>
                <w:szCs w:val="24"/>
                <w:u w:val="single"/>
              </w:rPr>
              <w:t>B</w:t>
            </w:r>
            <w:r w:rsidR="0095330F" w:rsidRPr="00F564DC">
              <w:rPr>
                <w:sz w:val="24"/>
                <w:szCs w:val="24"/>
                <w:u w:val="single"/>
              </w:rPr>
              <w:t xml:space="preserve">rief </w:t>
            </w:r>
            <w:r w:rsidRPr="00F564DC">
              <w:rPr>
                <w:sz w:val="24"/>
                <w:szCs w:val="24"/>
                <w:u w:val="single"/>
              </w:rPr>
              <w:t>D</w:t>
            </w:r>
            <w:r w:rsidR="0095330F" w:rsidRPr="00F564DC">
              <w:rPr>
                <w:sz w:val="24"/>
                <w:szCs w:val="24"/>
                <w:u w:val="single"/>
              </w:rPr>
              <w:t>escription</w:t>
            </w:r>
          </w:p>
        </w:tc>
        <w:tc>
          <w:tcPr>
            <w:tcW w:w="2338" w:type="dxa"/>
            <w:tcBorders>
              <w:top w:val="none" w:sz="0" w:space="0" w:color="auto"/>
              <w:left w:val="none" w:sz="0" w:space="0" w:color="auto"/>
              <w:right w:val="none" w:sz="0" w:space="0" w:color="auto"/>
            </w:tcBorders>
          </w:tcPr>
          <w:p w14:paraId="1A82FF89" w14:textId="389F51A5" w:rsidR="00DE7579" w:rsidRPr="00F564DC" w:rsidRDefault="0064343A" w:rsidP="0075792F">
            <w:pPr>
              <w:cnfStyle w:val="100000000000" w:firstRow="1" w:lastRow="0" w:firstColumn="0" w:lastColumn="0" w:oddVBand="0" w:evenVBand="0" w:oddHBand="0" w:evenHBand="0" w:firstRowFirstColumn="0" w:firstRowLastColumn="0" w:lastRowFirstColumn="0" w:lastRowLastColumn="0"/>
              <w:rPr>
                <w:sz w:val="24"/>
                <w:szCs w:val="24"/>
                <w:u w:val="single"/>
              </w:rPr>
            </w:pPr>
            <w:r w:rsidRPr="00F564DC">
              <w:rPr>
                <w:sz w:val="24"/>
                <w:szCs w:val="24"/>
                <w:u w:val="single"/>
              </w:rPr>
              <w:t>L</w:t>
            </w:r>
            <w:r w:rsidR="0095330F" w:rsidRPr="00F564DC">
              <w:rPr>
                <w:sz w:val="24"/>
                <w:szCs w:val="24"/>
                <w:u w:val="single"/>
              </w:rPr>
              <w:t xml:space="preserve">isted </w:t>
            </w:r>
            <w:r w:rsidRPr="00F564DC">
              <w:rPr>
                <w:sz w:val="24"/>
                <w:szCs w:val="24"/>
                <w:u w:val="single"/>
              </w:rPr>
              <w:t>C</w:t>
            </w:r>
            <w:r w:rsidR="0095330F" w:rsidRPr="00F564DC">
              <w:rPr>
                <w:sz w:val="24"/>
                <w:szCs w:val="24"/>
                <w:u w:val="single"/>
              </w:rPr>
              <w:t>ost</w:t>
            </w:r>
          </w:p>
        </w:tc>
        <w:tc>
          <w:tcPr>
            <w:tcW w:w="2338" w:type="dxa"/>
            <w:tcBorders>
              <w:top w:val="none" w:sz="0" w:space="0" w:color="auto"/>
              <w:left w:val="none" w:sz="0" w:space="0" w:color="auto"/>
              <w:right w:val="none" w:sz="0" w:space="0" w:color="auto"/>
            </w:tcBorders>
          </w:tcPr>
          <w:p w14:paraId="2E91FB52" w14:textId="09456368" w:rsidR="00DE7579" w:rsidRPr="00F564DC" w:rsidRDefault="00B51C85" w:rsidP="0075792F">
            <w:pPr>
              <w:cnfStyle w:val="100000000000" w:firstRow="1" w:lastRow="0" w:firstColumn="0" w:lastColumn="0" w:oddVBand="0" w:evenVBand="0" w:oddHBand="0" w:evenHBand="0" w:firstRowFirstColumn="0" w:firstRowLastColumn="0" w:lastRowFirstColumn="0" w:lastRowLastColumn="0"/>
              <w:rPr>
                <w:sz w:val="24"/>
                <w:szCs w:val="24"/>
                <w:u w:val="single"/>
              </w:rPr>
            </w:pPr>
            <w:r w:rsidRPr="00F564DC">
              <w:rPr>
                <w:sz w:val="24"/>
                <w:szCs w:val="24"/>
                <w:u w:val="single"/>
              </w:rPr>
              <w:t>Source</w:t>
            </w:r>
          </w:p>
        </w:tc>
      </w:tr>
      <w:tr w:rsidR="00DE7579" w14:paraId="72D32853" w14:textId="77777777" w:rsidTr="00F5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tcBorders>
          </w:tcPr>
          <w:p w14:paraId="462A0CEA" w14:textId="3A9130EF" w:rsidR="00DE7579" w:rsidRPr="00B51C85" w:rsidRDefault="00EF222F" w:rsidP="00B51C85">
            <w:pPr>
              <w:jc w:val="left"/>
              <w:rPr>
                <w:b/>
                <w:bCs/>
              </w:rPr>
            </w:pPr>
            <w:r>
              <w:rPr>
                <w:b/>
                <w:bCs/>
              </w:rPr>
              <w:t>Keyboard</w:t>
            </w:r>
          </w:p>
        </w:tc>
        <w:tc>
          <w:tcPr>
            <w:tcW w:w="2337" w:type="dxa"/>
          </w:tcPr>
          <w:p w14:paraId="563E5981" w14:textId="3C849B60" w:rsidR="00DE7579" w:rsidRPr="00B51C85" w:rsidRDefault="000049C4" w:rsidP="00B51C85">
            <w:pPr>
              <w:cnfStyle w:val="000000100000" w:firstRow="0" w:lastRow="0" w:firstColumn="0" w:lastColumn="0" w:oddVBand="0" w:evenVBand="0" w:oddHBand="1" w:evenHBand="0" w:firstRowFirstColumn="0" w:firstRowLastColumn="0" w:lastRowFirstColumn="0" w:lastRowLastColumn="0"/>
              <w:rPr>
                <w:b/>
                <w:bCs/>
              </w:rPr>
            </w:pPr>
            <w:r w:rsidRPr="007E5A0C">
              <w:t xml:space="preserve">Allows you to </w:t>
            </w:r>
            <w:r w:rsidR="00F003B1" w:rsidRPr="007E5A0C">
              <w:t>input</w:t>
            </w:r>
            <w:r w:rsidRPr="007E5A0C">
              <w:t xml:space="preserve"> </w:t>
            </w:r>
            <w:r w:rsidR="002632F6" w:rsidRPr="007E5A0C">
              <w:t>characters</w:t>
            </w:r>
            <w:r w:rsidR="00A319E9">
              <w:t>, numbers</w:t>
            </w:r>
            <w:r w:rsidR="002632F6" w:rsidRPr="007E5A0C">
              <w:t xml:space="preserve"> and </w:t>
            </w:r>
            <w:r w:rsidR="00A319E9">
              <w:t xml:space="preserve">general </w:t>
            </w:r>
            <w:r w:rsidR="002632F6" w:rsidRPr="007E5A0C">
              <w:t>text</w:t>
            </w:r>
            <w:r w:rsidR="00A319E9">
              <w:t>.</w:t>
            </w:r>
          </w:p>
        </w:tc>
        <w:tc>
          <w:tcPr>
            <w:tcW w:w="2338" w:type="dxa"/>
          </w:tcPr>
          <w:p w14:paraId="30FC844E" w14:textId="2B478AFB" w:rsidR="00DE7579" w:rsidRDefault="007E5A0C" w:rsidP="0075792F">
            <w:pPr>
              <w:cnfStyle w:val="000000100000" w:firstRow="0" w:lastRow="0" w:firstColumn="0" w:lastColumn="0" w:oddVBand="0" w:evenVBand="0" w:oddHBand="1" w:evenHBand="0" w:firstRowFirstColumn="0" w:firstRowLastColumn="0" w:lastRowFirstColumn="0" w:lastRowLastColumn="0"/>
            </w:pPr>
            <w:r>
              <w:t>$20.00</w:t>
            </w:r>
          </w:p>
        </w:tc>
        <w:tc>
          <w:tcPr>
            <w:tcW w:w="2338" w:type="dxa"/>
          </w:tcPr>
          <w:p w14:paraId="626C6107" w14:textId="7828ED82" w:rsidR="00DE7579" w:rsidRDefault="00BF5604" w:rsidP="0075792F">
            <w:pPr>
              <w:cnfStyle w:val="000000100000" w:firstRow="0" w:lastRow="0" w:firstColumn="0" w:lastColumn="0" w:oddVBand="0" w:evenVBand="0" w:oddHBand="1" w:evenHBand="0" w:firstRowFirstColumn="0" w:firstRowLastColumn="0" w:lastRowFirstColumn="0" w:lastRowLastColumn="0"/>
            </w:pPr>
            <w:hyperlink r:id="rId7" w:history="1">
              <w:r w:rsidR="007E5A0C" w:rsidRPr="007E5A0C">
                <w:rPr>
                  <w:rStyle w:val="Hyperlink"/>
                </w:rPr>
                <w:t>Amazon</w:t>
              </w:r>
            </w:hyperlink>
          </w:p>
        </w:tc>
      </w:tr>
      <w:tr w:rsidR="00DE7579" w14:paraId="51C8EE8E" w14:textId="77777777" w:rsidTr="00F564DC">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tcBorders>
          </w:tcPr>
          <w:p w14:paraId="29BEEFBD" w14:textId="624F5124" w:rsidR="00DE7579" w:rsidRPr="00B51C85" w:rsidRDefault="009D5AAC" w:rsidP="00B51C85">
            <w:pPr>
              <w:jc w:val="left"/>
              <w:rPr>
                <w:b/>
                <w:bCs/>
              </w:rPr>
            </w:pPr>
            <w:r>
              <w:rPr>
                <w:b/>
                <w:bCs/>
              </w:rPr>
              <w:t>HOTAS</w:t>
            </w:r>
          </w:p>
        </w:tc>
        <w:tc>
          <w:tcPr>
            <w:tcW w:w="2337" w:type="dxa"/>
          </w:tcPr>
          <w:p w14:paraId="1CFFFB9B" w14:textId="2169522C" w:rsidR="00F9404C" w:rsidRDefault="00F9404C" w:rsidP="0075792F">
            <w:pPr>
              <w:cnfStyle w:val="000000000000" w:firstRow="0" w:lastRow="0" w:firstColumn="0" w:lastColumn="0" w:oddVBand="0" w:evenVBand="0" w:oddHBand="0" w:evenHBand="0" w:firstRowFirstColumn="0" w:firstRowLastColumn="0" w:lastRowFirstColumn="0" w:lastRowLastColumn="0"/>
            </w:pPr>
            <w:r>
              <w:t>Allows you to input</w:t>
            </w:r>
            <w:r w:rsidR="00C43402">
              <w:t xml:space="preserve"> button commands and precise </w:t>
            </w:r>
            <w:r w:rsidR="00731495">
              <w:t>axis movements to control flight simulation software and games</w:t>
            </w:r>
          </w:p>
        </w:tc>
        <w:tc>
          <w:tcPr>
            <w:tcW w:w="2338" w:type="dxa"/>
          </w:tcPr>
          <w:p w14:paraId="236429E6" w14:textId="5AA7B89F" w:rsidR="00DE7579" w:rsidRDefault="00A319E9" w:rsidP="0075792F">
            <w:pPr>
              <w:cnfStyle w:val="000000000000" w:firstRow="0" w:lastRow="0" w:firstColumn="0" w:lastColumn="0" w:oddVBand="0" w:evenVBand="0" w:oddHBand="0" w:evenHBand="0" w:firstRowFirstColumn="0" w:firstRowLastColumn="0" w:lastRowFirstColumn="0" w:lastRowLastColumn="0"/>
            </w:pPr>
            <w:r>
              <w:t>$199.99</w:t>
            </w:r>
          </w:p>
        </w:tc>
        <w:tc>
          <w:tcPr>
            <w:tcW w:w="2338" w:type="dxa"/>
          </w:tcPr>
          <w:p w14:paraId="54A8260F" w14:textId="421088EC" w:rsidR="00DE7579" w:rsidRDefault="00BF5604" w:rsidP="0075792F">
            <w:pPr>
              <w:cnfStyle w:val="000000000000" w:firstRow="0" w:lastRow="0" w:firstColumn="0" w:lastColumn="0" w:oddVBand="0" w:evenVBand="0" w:oddHBand="0" w:evenHBand="0" w:firstRowFirstColumn="0" w:firstRowLastColumn="0" w:lastRowFirstColumn="0" w:lastRowLastColumn="0"/>
            </w:pPr>
            <w:hyperlink r:id="rId8" w:history="1">
              <w:r w:rsidR="00A319E9" w:rsidRPr="00A319E9">
                <w:rPr>
                  <w:rStyle w:val="Hyperlink"/>
                </w:rPr>
                <w:t>Amazon</w:t>
              </w:r>
            </w:hyperlink>
          </w:p>
        </w:tc>
      </w:tr>
      <w:tr w:rsidR="00DE7579" w14:paraId="0B3FC671" w14:textId="77777777" w:rsidTr="00F5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tcBorders>
          </w:tcPr>
          <w:p w14:paraId="2474A703" w14:textId="35D673A1" w:rsidR="00DE7579" w:rsidRPr="00B51C85" w:rsidRDefault="000E0762" w:rsidP="00B51C85">
            <w:pPr>
              <w:jc w:val="left"/>
              <w:rPr>
                <w:b/>
                <w:bCs/>
              </w:rPr>
            </w:pPr>
            <w:r>
              <w:rPr>
                <w:b/>
                <w:bCs/>
              </w:rPr>
              <w:t>USB Microphone</w:t>
            </w:r>
          </w:p>
        </w:tc>
        <w:tc>
          <w:tcPr>
            <w:tcW w:w="2337" w:type="dxa"/>
          </w:tcPr>
          <w:p w14:paraId="2A37E75F" w14:textId="6DFDF0B6" w:rsidR="00DE7579" w:rsidRDefault="000E0762" w:rsidP="0075792F">
            <w:pPr>
              <w:cnfStyle w:val="000000100000" w:firstRow="0" w:lastRow="0" w:firstColumn="0" w:lastColumn="0" w:oddVBand="0" w:evenVBand="0" w:oddHBand="1" w:evenHBand="0" w:firstRowFirstColumn="0" w:firstRowLastColumn="0" w:lastRowFirstColumn="0" w:lastRowLastColumn="0"/>
            </w:pPr>
            <w:r>
              <w:t xml:space="preserve">Allows you to input </w:t>
            </w:r>
            <w:r w:rsidR="00F31656">
              <w:t>live audio like speech.</w:t>
            </w:r>
          </w:p>
        </w:tc>
        <w:tc>
          <w:tcPr>
            <w:tcW w:w="2338" w:type="dxa"/>
          </w:tcPr>
          <w:p w14:paraId="3DB3F3B7" w14:textId="6D209CD4" w:rsidR="00DE7579" w:rsidRDefault="00F31656" w:rsidP="0075792F">
            <w:pPr>
              <w:cnfStyle w:val="000000100000" w:firstRow="0" w:lastRow="0" w:firstColumn="0" w:lastColumn="0" w:oddVBand="0" w:evenVBand="0" w:oddHBand="1" w:evenHBand="0" w:firstRowFirstColumn="0" w:firstRowLastColumn="0" w:lastRowFirstColumn="0" w:lastRowLastColumn="0"/>
            </w:pPr>
            <w:r>
              <w:t>$34.99</w:t>
            </w:r>
          </w:p>
        </w:tc>
        <w:tc>
          <w:tcPr>
            <w:tcW w:w="2338" w:type="dxa"/>
          </w:tcPr>
          <w:p w14:paraId="3B9982E8" w14:textId="25D758A3" w:rsidR="00DE7579" w:rsidRDefault="00BF5604" w:rsidP="0075792F">
            <w:pPr>
              <w:cnfStyle w:val="000000100000" w:firstRow="0" w:lastRow="0" w:firstColumn="0" w:lastColumn="0" w:oddVBand="0" w:evenVBand="0" w:oddHBand="1" w:evenHBand="0" w:firstRowFirstColumn="0" w:firstRowLastColumn="0" w:lastRowFirstColumn="0" w:lastRowLastColumn="0"/>
            </w:pPr>
            <w:hyperlink r:id="rId9" w:history="1">
              <w:r w:rsidR="00F31656" w:rsidRPr="00F31656">
                <w:rPr>
                  <w:rStyle w:val="Hyperlink"/>
                </w:rPr>
                <w:t>Amazon</w:t>
              </w:r>
            </w:hyperlink>
          </w:p>
        </w:tc>
      </w:tr>
    </w:tbl>
    <w:p w14:paraId="72509D79" w14:textId="77777777" w:rsidR="00265959" w:rsidRDefault="00265959"/>
    <w:p w14:paraId="700A73F8" w14:textId="1CEFC3CF" w:rsidR="00386CAE" w:rsidRDefault="007C596D">
      <w:r>
        <w:t xml:space="preserve">Q2) </w:t>
      </w:r>
      <w:r w:rsidR="00386CAE">
        <w:t xml:space="preserve">Find 3 examples of computer hardware OUTPUTS for sale on the web.  </w:t>
      </w:r>
    </w:p>
    <w:p w14:paraId="3537A508" w14:textId="77777777" w:rsidR="00DB26D9" w:rsidRDefault="00DB26D9"/>
    <w:tbl>
      <w:tblPr>
        <w:tblStyle w:val="GridTable3-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973B2C" w14:paraId="1835F6D7" w14:textId="77777777" w:rsidTr="00F564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Borders>
              <w:top w:val="none" w:sz="0" w:space="0" w:color="auto"/>
              <w:left w:val="none" w:sz="0" w:space="0" w:color="auto"/>
              <w:bottom w:val="none" w:sz="0" w:space="0" w:color="auto"/>
              <w:right w:val="none" w:sz="0" w:space="0" w:color="auto"/>
            </w:tcBorders>
          </w:tcPr>
          <w:p w14:paraId="1860464F" w14:textId="082CB31D" w:rsidR="00973B2C" w:rsidRPr="00F564DC" w:rsidRDefault="0064343A" w:rsidP="0064343A">
            <w:pPr>
              <w:jc w:val="left"/>
              <w:rPr>
                <w:sz w:val="24"/>
                <w:szCs w:val="24"/>
                <w:u w:val="single"/>
              </w:rPr>
            </w:pPr>
            <w:r w:rsidRPr="00F564DC">
              <w:rPr>
                <w:sz w:val="24"/>
                <w:szCs w:val="24"/>
                <w:u w:val="single"/>
              </w:rPr>
              <w:t>Name</w:t>
            </w:r>
          </w:p>
        </w:tc>
        <w:tc>
          <w:tcPr>
            <w:tcW w:w="2337" w:type="dxa"/>
            <w:tcBorders>
              <w:top w:val="none" w:sz="0" w:space="0" w:color="auto"/>
              <w:left w:val="none" w:sz="0" w:space="0" w:color="auto"/>
              <w:right w:val="none" w:sz="0" w:space="0" w:color="auto"/>
            </w:tcBorders>
          </w:tcPr>
          <w:p w14:paraId="407601EA" w14:textId="408D7C5D" w:rsidR="00973B2C" w:rsidRPr="00F564DC" w:rsidRDefault="0064343A" w:rsidP="00C95D44">
            <w:pPr>
              <w:cnfStyle w:val="100000000000" w:firstRow="1" w:lastRow="0" w:firstColumn="0" w:lastColumn="0" w:oddVBand="0" w:evenVBand="0" w:oddHBand="0" w:evenHBand="0" w:firstRowFirstColumn="0" w:firstRowLastColumn="0" w:lastRowFirstColumn="0" w:lastRowLastColumn="0"/>
              <w:rPr>
                <w:sz w:val="24"/>
                <w:szCs w:val="24"/>
                <w:u w:val="single"/>
              </w:rPr>
            </w:pPr>
            <w:r w:rsidRPr="00F564DC">
              <w:rPr>
                <w:sz w:val="24"/>
                <w:szCs w:val="24"/>
                <w:u w:val="single"/>
              </w:rPr>
              <w:t xml:space="preserve">Brief </w:t>
            </w:r>
            <w:r w:rsidR="00973B2C" w:rsidRPr="00F564DC">
              <w:rPr>
                <w:sz w:val="24"/>
                <w:szCs w:val="24"/>
                <w:u w:val="single"/>
              </w:rPr>
              <w:t>Description</w:t>
            </w:r>
          </w:p>
        </w:tc>
        <w:tc>
          <w:tcPr>
            <w:tcW w:w="2338" w:type="dxa"/>
            <w:tcBorders>
              <w:top w:val="none" w:sz="0" w:space="0" w:color="auto"/>
              <w:left w:val="none" w:sz="0" w:space="0" w:color="auto"/>
              <w:right w:val="none" w:sz="0" w:space="0" w:color="auto"/>
            </w:tcBorders>
          </w:tcPr>
          <w:p w14:paraId="0A345736" w14:textId="4D62C33F" w:rsidR="00973B2C" w:rsidRPr="00F564DC" w:rsidRDefault="0064343A" w:rsidP="00C95D44">
            <w:pPr>
              <w:cnfStyle w:val="100000000000" w:firstRow="1" w:lastRow="0" w:firstColumn="0" w:lastColumn="0" w:oddVBand="0" w:evenVBand="0" w:oddHBand="0" w:evenHBand="0" w:firstRowFirstColumn="0" w:firstRowLastColumn="0" w:lastRowFirstColumn="0" w:lastRowLastColumn="0"/>
              <w:rPr>
                <w:sz w:val="24"/>
                <w:szCs w:val="24"/>
                <w:u w:val="single"/>
              </w:rPr>
            </w:pPr>
            <w:r w:rsidRPr="00F564DC">
              <w:rPr>
                <w:sz w:val="24"/>
                <w:szCs w:val="24"/>
                <w:u w:val="single"/>
              </w:rPr>
              <w:t>L</w:t>
            </w:r>
            <w:r w:rsidR="00973B2C" w:rsidRPr="00F564DC">
              <w:rPr>
                <w:sz w:val="24"/>
                <w:szCs w:val="24"/>
                <w:u w:val="single"/>
              </w:rPr>
              <w:t xml:space="preserve">isted </w:t>
            </w:r>
            <w:r w:rsidRPr="00F564DC">
              <w:rPr>
                <w:sz w:val="24"/>
                <w:szCs w:val="24"/>
                <w:u w:val="single"/>
              </w:rPr>
              <w:t>C</w:t>
            </w:r>
            <w:r w:rsidR="00973B2C" w:rsidRPr="00F564DC">
              <w:rPr>
                <w:sz w:val="24"/>
                <w:szCs w:val="24"/>
                <w:u w:val="single"/>
              </w:rPr>
              <w:t>ost</w:t>
            </w:r>
          </w:p>
        </w:tc>
        <w:tc>
          <w:tcPr>
            <w:tcW w:w="2338" w:type="dxa"/>
            <w:tcBorders>
              <w:top w:val="none" w:sz="0" w:space="0" w:color="auto"/>
              <w:left w:val="none" w:sz="0" w:space="0" w:color="auto"/>
              <w:right w:val="none" w:sz="0" w:space="0" w:color="auto"/>
            </w:tcBorders>
          </w:tcPr>
          <w:p w14:paraId="150266FF" w14:textId="77777777" w:rsidR="00973B2C" w:rsidRPr="00F564DC" w:rsidRDefault="00973B2C" w:rsidP="00C95D44">
            <w:pPr>
              <w:cnfStyle w:val="100000000000" w:firstRow="1" w:lastRow="0" w:firstColumn="0" w:lastColumn="0" w:oddVBand="0" w:evenVBand="0" w:oddHBand="0" w:evenHBand="0" w:firstRowFirstColumn="0" w:firstRowLastColumn="0" w:lastRowFirstColumn="0" w:lastRowLastColumn="0"/>
              <w:rPr>
                <w:sz w:val="24"/>
                <w:szCs w:val="24"/>
                <w:u w:val="single"/>
              </w:rPr>
            </w:pPr>
            <w:r w:rsidRPr="00F564DC">
              <w:rPr>
                <w:sz w:val="24"/>
                <w:szCs w:val="24"/>
                <w:u w:val="single"/>
              </w:rPr>
              <w:t>Source</w:t>
            </w:r>
          </w:p>
        </w:tc>
      </w:tr>
      <w:tr w:rsidR="00973B2C" w14:paraId="1B738272" w14:textId="77777777" w:rsidTr="00F5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tcBorders>
          </w:tcPr>
          <w:p w14:paraId="694B6467" w14:textId="73F5756A" w:rsidR="00973B2C" w:rsidRPr="00B51C85" w:rsidRDefault="00913F5E" w:rsidP="00C95D44">
            <w:pPr>
              <w:jc w:val="left"/>
              <w:rPr>
                <w:b/>
                <w:bCs/>
              </w:rPr>
            </w:pPr>
            <w:r>
              <w:rPr>
                <w:b/>
                <w:bCs/>
              </w:rPr>
              <w:t>Monitor</w:t>
            </w:r>
          </w:p>
        </w:tc>
        <w:tc>
          <w:tcPr>
            <w:tcW w:w="2337" w:type="dxa"/>
          </w:tcPr>
          <w:p w14:paraId="0C57BC81" w14:textId="3758B9D9" w:rsidR="00973B2C" w:rsidRPr="00B51C85" w:rsidRDefault="00913F5E" w:rsidP="00C95D44">
            <w:pPr>
              <w:cnfStyle w:val="000000100000" w:firstRow="0" w:lastRow="0" w:firstColumn="0" w:lastColumn="0" w:oddVBand="0" w:evenVBand="0" w:oddHBand="1" w:evenHBand="0" w:firstRowFirstColumn="0" w:firstRowLastColumn="0" w:lastRowFirstColumn="0" w:lastRowLastColumn="0"/>
              <w:rPr>
                <w:b/>
                <w:bCs/>
              </w:rPr>
            </w:pPr>
            <w:r w:rsidRPr="00DE230D">
              <w:t xml:space="preserve">Allows you to see the </w:t>
            </w:r>
            <w:r w:rsidR="00DE230D" w:rsidRPr="00DE230D">
              <w:t>visual aspect of the OS and programs, called the GUI.</w:t>
            </w:r>
          </w:p>
        </w:tc>
        <w:tc>
          <w:tcPr>
            <w:tcW w:w="2338" w:type="dxa"/>
          </w:tcPr>
          <w:p w14:paraId="1CE768B9" w14:textId="550C50D1" w:rsidR="00973B2C" w:rsidRDefault="00E342DF" w:rsidP="00C95D44">
            <w:pPr>
              <w:cnfStyle w:val="000000100000" w:firstRow="0" w:lastRow="0" w:firstColumn="0" w:lastColumn="0" w:oddVBand="0" w:evenVBand="0" w:oddHBand="1" w:evenHBand="0" w:firstRowFirstColumn="0" w:firstRowLastColumn="0" w:lastRowFirstColumn="0" w:lastRowLastColumn="0"/>
            </w:pPr>
            <w:r>
              <w:t>$159.00</w:t>
            </w:r>
          </w:p>
        </w:tc>
        <w:tc>
          <w:tcPr>
            <w:tcW w:w="2338" w:type="dxa"/>
          </w:tcPr>
          <w:p w14:paraId="74A93C19" w14:textId="6536427F" w:rsidR="00E342DF" w:rsidRDefault="00BF5604" w:rsidP="00C95D44">
            <w:pPr>
              <w:cnfStyle w:val="000000100000" w:firstRow="0" w:lastRow="0" w:firstColumn="0" w:lastColumn="0" w:oddVBand="0" w:evenVBand="0" w:oddHBand="1" w:evenHBand="0" w:firstRowFirstColumn="0" w:firstRowLastColumn="0" w:lastRowFirstColumn="0" w:lastRowLastColumn="0"/>
            </w:pPr>
            <w:hyperlink r:id="rId10" w:history="1">
              <w:r w:rsidR="00E342DF" w:rsidRPr="00E342DF">
                <w:rPr>
                  <w:rStyle w:val="Hyperlink"/>
                </w:rPr>
                <w:t>Amazon</w:t>
              </w:r>
            </w:hyperlink>
          </w:p>
        </w:tc>
      </w:tr>
      <w:tr w:rsidR="00973B2C" w14:paraId="7DB983FE" w14:textId="77777777" w:rsidTr="00F564DC">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tcBorders>
          </w:tcPr>
          <w:p w14:paraId="39601087" w14:textId="489E06D4" w:rsidR="00973B2C" w:rsidRPr="00B51C85" w:rsidRDefault="005F7322" w:rsidP="00C95D44">
            <w:pPr>
              <w:jc w:val="left"/>
              <w:rPr>
                <w:b/>
                <w:bCs/>
              </w:rPr>
            </w:pPr>
            <w:r>
              <w:rPr>
                <w:b/>
                <w:bCs/>
              </w:rPr>
              <w:t>Speakers</w:t>
            </w:r>
          </w:p>
        </w:tc>
        <w:tc>
          <w:tcPr>
            <w:tcW w:w="2337" w:type="dxa"/>
          </w:tcPr>
          <w:p w14:paraId="3566DEF7" w14:textId="0E71D912" w:rsidR="00973B2C" w:rsidRDefault="008B1B6A" w:rsidP="00C95D44">
            <w:pPr>
              <w:cnfStyle w:val="000000000000" w:firstRow="0" w:lastRow="0" w:firstColumn="0" w:lastColumn="0" w:oddVBand="0" w:evenVBand="0" w:oddHBand="0" w:evenHBand="0" w:firstRowFirstColumn="0" w:firstRowLastColumn="0" w:lastRowFirstColumn="0" w:lastRowLastColumn="0"/>
            </w:pPr>
            <w:r>
              <w:t xml:space="preserve">Allows you to hear </w:t>
            </w:r>
            <w:r w:rsidR="007E07B7">
              <w:t>audio like music</w:t>
            </w:r>
          </w:p>
        </w:tc>
        <w:tc>
          <w:tcPr>
            <w:tcW w:w="2338" w:type="dxa"/>
          </w:tcPr>
          <w:p w14:paraId="46846DFD" w14:textId="05A21D39" w:rsidR="00973B2C" w:rsidRDefault="00FB1976" w:rsidP="00C95D44">
            <w:pPr>
              <w:cnfStyle w:val="000000000000" w:firstRow="0" w:lastRow="0" w:firstColumn="0" w:lastColumn="0" w:oddVBand="0" w:evenVBand="0" w:oddHBand="0" w:evenHBand="0" w:firstRowFirstColumn="0" w:firstRowLastColumn="0" w:lastRowFirstColumn="0" w:lastRowLastColumn="0"/>
            </w:pPr>
            <w:r>
              <w:t>$17.99</w:t>
            </w:r>
          </w:p>
        </w:tc>
        <w:tc>
          <w:tcPr>
            <w:tcW w:w="2338" w:type="dxa"/>
          </w:tcPr>
          <w:p w14:paraId="617C6EF4" w14:textId="66360C3E" w:rsidR="00973B2C" w:rsidRDefault="00BF5604" w:rsidP="00C95D44">
            <w:pPr>
              <w:cnfStyle w:val="000000000000" w:firstRow="0" w:lastRow="0" w:firstColumn="0" w:lastColumn="0" w:oddVBand="0" w:evenVBand="0" w:oddHBand="0" w:evenHBand="0" w:firstRowFirstColumn="0" w:firstRowLastColumn="0" w:lastRowFirstColumn="0" w:lastRowLastColumn="0"/>
            </w:pPr>
            <w:hyperlink r:id="rId11" w:history="1">
              <w:r w:rsidR="00FB1976" w:rsidRPr="00FB1976">
                <w:rPr>
                  <w:rStyle w:val="Hyperlink"/>
                </w:rPr>
                <w:t>Amazon</w:t>
              </w:r>
            </w:hyperlink>
          </w:p>
        </w:tc>
      </w:tr>
      <w:tr w:rsidR="00973B2C" w14:paraId="40CC3C46" w14:textId="77777777" w:rsidTr="00F56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tcBorders>
          </w:tcPr>
          <w:p w14:paraId="5109A30E" w14:textId="3D44FAB8" w:rsidR="00973B2C" w:rsidRPr="00B51C85" w:rsidRDefault="008B1B6A" w:rsidP="00C95D44">
            <w:pPr>
              <w:jc w:val="left"/>
              <w:rPr>
                <w:b/>
                <w:bCs/>
              </w:rPr>
            </w:pPr>
            <w:r>
              <w:rPr>
                <w:b/>
                <w:bCs/>
              </w:rPr>
              <w:t>Printer</w:t>
            </w:r>
          </w:p>
        </w:tc>
        <w:tc>
          <w:tcPr>
            <w:tcW w:w="2337" w:type="dxa"/>
          </w:tcPr>
          <w:p w14:paraId="79C12C9F" w14:textId="557180BD" w:rsidR="00973B2C" w:rsidRDefault="007E07B7" w:rsidP="00C95D44">
            <w:pPr>
              <w:cnfStyle w:val="000000100000" w:firstRow="0" w:lastRow="0" w:firstColumn="0" w:lastColumn="0" w:oddVBand="0" w:evenVBand="0" w:oddHBand="1" w:evenHBand="0" w:firstRowFirstColumn="0" w:firstRowLastColumn="0" w:lastRowFirstColumn="0" w:lastRowLastColumn="0"/>
            </w:pPr>
            <w:r>
              <w:t>Allows you to output documents and information on paper</w:t>
            </w:r>
          </w:p>
        </w:tc>
        <w:tc>
          <w:tcPr>
            <w:tcW w:w="2338" w:type="dxa"/>
          </w:tcPr>
          <w:p w14:paraId="02D9B61E" w14:textId="443D0267" w:rsidR="00973B2C" w:rsidRDefault="00986A85" w:rsidP="00C95D44">
            <w:pPr>
              <w:cnfStyle w:val="000000100000" w:firstRow="0" w:lastRow="0" w:firstColumn="0" w:lastColumn="0" w:oddVBand="0" w:evenVBand="0" w:oddHBand="1" w:evenHBand="0" w:firstRowFirstColumn="0" w:firstRowLastColumn="0" w:lastRowFirstColumn="0" w:lastRowLastColumn="0"/>
            </w:pPr>
            <w:r>
              <w:t>$139.89</w:t>
            </w:r>
          </w:p>
        </w:tc>
        <w:tc>
          <w:tcPr>
            <w:tcW w:w="2338" w:type="dxa"/>
          </w:tcPr>
          <w:p w14:paraId="752C552B" w14:textId="0A11F147" w:rsidR="00973B2C" w:rsidRDefault="00BF5604" w:rsidP="00C95D44">
            <w:pPr>
              <w:cnfStyle w:val="000000100000" w:firstRow="0" w:lastRow="0" w:firstColumn="0" w:lastColumn="0" w:oddVBand="0" w:evenVBand="0" w:oddHBand="1" w:evenHBand="0" w:firstRowFirstColumn="0" w:firstRowLastColumn="0" w:lastRowFirstColumn="0" w:lastRowLastColumn="0"/>
            </w:pPr>
            <w:hyperlink r:id="rId12" w:history="1">
              <w:r w:rsidR="00986A85" w:rsidRPr="00986A85">
                <w:rPr>
                  <w:rStyle w:val="Hyperlink"/>
                </w:rPr>
                <w:t>Amazon</w:t>
              </w:r>
            </w:hyperlink>
          </w:p>
        </w:tc>
      </w:tr>
    </w:tbl>
    <w:p w14:paraId="482D0EA3" w14:textId="77777777" w:rsidR="00B51C85" w:rsidRDefault="00B51C85"/>
    <w:p w14:paraId="49784BC1" w14:textId="28D53A98" w:rsidR="00265959" w:rsidRDefault="00F82AC7">
      <w:r>
        <w:t xml:space="preserve"> </w:t>
      </w:r>
    </w:p>
    <w:p w14:paraId="6DD0F284" w14:textId="77777777" w:rsidR="00DB26D9" w:rsidRDefault="00DB26D9" w:rsidP="00AC3EA8"/>
    <w:p w14:paraId="2824C418" w14:textId="17FEED2E" w:rsidR="00DB26D9" w:rsidRDefault="007C596D" w:rsidP="00AC3EA8">
      <w:r>
        <w:lastRenderedPageBreak/>
        <w:t xml:space="preserve">Q3) </w:t>
      </w:r>
      <w:r w:rsidR="00AC3EA8">
        <w:t>What is modularity?  Give three examples of modularity in real life.</w:t>
      </w:r>
      <w:r w:rsidR="0074757E">
        <w:t xml:space="preserve">  </w:t>
      </w:r>
      <w:r w:rsidR="003D36DC">
        <w:t>For each example- list 2 specific ways that modularity is beneficial to someone.  (</w:t>
      </w:r>
      <w:proofErr w:type="gramStart"/>
      <w:r w:rsidR="003D36DC">
        <w:t>zero</w:t>
      </w:r>
      <w:proofErr w:type="gramEnd"/>
      <w:r w:rsidR="003D36DC">
        <w:t xml:space="preserve"> points if you don’t list the benefits)</w:t>
      </w:r>
    </w:p>
    <w:p w14:paraId="22578606" w14:textId="6A9B10AF" w:rsidR="00AC3EA8" w:rsidRDefault="00DB26D9" w:rsidP="00AC3EA8">
      <w:r>
        <w:t>-</w:t>
      </w:r>
      <w:r w:rsidR="004F0BE4">
        <w:t>Modularity defines how close or how far apart systems or objects are with each other.</w:t>
      </w:r>
    </w:p>
    <w:p w14:paraId="18731F1C" w14:textId="7928E26F" w:rsidR="00F6145B" w:rsidRDefault="00F6145B" w:rsidP="00AC3EA8">
      <w:r>
        <w:t>-</w:t>
      </w:r>
      <w:r w:rsidR="005B6055">
        <w:t>Government: Having government split up in a</w:t>
      </w:r>
      <w:r w:rsidR="00431B35">
        <w:t xml:space="preserve">n interdependent relationship of federal, state and local gives people </w:t>
      </w:r>
      <w:r w:rsidR="0047344A">
        <w:t xml:space="preserve">faster and better access to their governmental needs. It also allows </w:t>
      </w:r>
      <w:r w:rsidR="000B283E">
        <w:t>each level to focus on their requirements more closely.</w:t>
      </w:r>
    </w:p>
    <w:p w14:paraId="46807EC6" w14:textId="7D868811" w:rsidR="004C3784" w:rsidRDefault="004C3784" w:rsidP="00AC3EA8">
      <w:r>
        <w:t>-</w:t>
      </w:r>
      <w:r w:rsidR="00936A67">
        <w:t xml:space="preserve">Car: </w:t>
      </w:r>
      <w:r w:rsidR="00AF4B82">
        <w:t xml:space="preserve">A car is split up into many parts that work </w:t>
      </w:r>
      <w:r w:rsidR="00B25829">
        <w:t>and require each other but are not necessarily depended on specific type of part. This allows someone to replace a broken part in their car with a cheaper off brand version of that part which saves the person money.</w:t>
      </w:r>
      <w:r w:rsidR="00BD7BFD">
        <w:t xml:space="preserve"> </w:t>
      </w:r>
      <w:r w:rsidR="009D4017">
        <w:t>Also,</w:t>
      </w:r>
      <w:r w:rsidR="00BD7BFD">
        <w:t xml:space="preserve"> not every competent is crucial and might be support by others so if a certain competent fails other components can hold it up and the car might still function normally.</w:t>
      </w:r>
    </w:p>
    <w:p w14:paraId="5937B946" w14:textId="4698752E" w:rsidR="004C3784" w:rsidRDefault="004C3784" w:rsidP="00AC3EA8">
      <w:r>
        <w:t>-</w:t>
      </w:r>
      <w:r w:rsidR="00AA096E">
        <w:t xml:space="preserve">Audio Mixer: Allows you to change a </w:t>
      </w:r>
      <w:r w:rsidR="001A7BE6">
        <w:t>multitude</w:t>
      </w:r>
      <w:r w:rsidR="00AA096E">
        <w:t xml:space="preserve"> of settings for an audio stream</w:t>
      </w:r>
      <w:r w:rsidR="001A7BE6">
        <w:t xml:space="preserve">. This allows someone to change the volume of their microphone for example or </w:t>
      </w:r>
      <w:r w:rsidR="009D4017">
        <w:t>change the bass level of the music coming into their headphones.</w:t>
      </w:r>
    </w:p>
    <w:p w14:paraId="12BD50CD" w14:textId="77777777" w:rsidR="00AC3EA8" w:rsidRDefault="00AC3EA8" w:rsidP="00AC3EA8"/>
    <w:p w14:paraId="03D179EE" w14:textId="6D4D9BD9" w:rsidR="00AC3EA8" w:rsidRDefault="007C596D" w:rsidP="00AC3EA8">
      <w:r>
        <w:t xml:space="preserve">Q4) </w:t>
      </w:r>
      <w:r w:rsidR="00AC3EA8">
        <w:t xml:space="preserve">What are the key characteristics of pseudocode?  How is </w:t>
      </w:r>
      <w:r w:rsidR="0074757E">
        <w:t>pseudocode</w:t>
      </w:r>
      <w:r w:rsidR="00AC3EA8">
        <w:t xml:space="preserve"> different from a flowchart?</w:t>
      </w:r>
      <w:r w:rsidR="0076707E">
        <w:t xml:space="preserve">  (</w:t>
      </w:r>
      <w:proofErr w:type="gramStart"/>
      <w:r w:rsidR="0076707E">
        <w:t>hint</w:t>
      </w:r>
      <w:proofErr w:type="gramEnd"/>
      <w:r w:rsidR="0076707E">
        <w:t>- refer to chapter 3 of the green book)</w:t>
      </w:r>
    </w:p>
    <w:p w14:paraId="163F4E72" w14:textId="4FC48458" w:rsidR="00386CAE" w:rsidRDefault="00225E8C">
      <w:r>
        <w:t>-</w:t>
      </w:r>
      <w:r w:rsidR="003C6618">
        <w:t>Pseudocode</w:t>
      </w:r>
      <w:r w:rsidR="00693CB7">
        <w:t xml:space="preserve"> is used to display general system designs. </w:t>
      </w:r>
      <w:r w:rsidR="00074C11">
        <w:t xml:space="preserve">The key characteristics are that it closely resembles code but is </w:t>
      </w:r>
      <w:r w:rsidR="00BC7850">
        <w:t>structured</w:t>
      </w:r>
      <w:r w:rsidR="00074C11">
        <w:t xml:space="preserve"> </w:t>
      </w:r>
      <w:r w:rsidR="00BC7850">
        <w:t xml:space="preserve">in a more English way. There is no standardized version of </w:t>
      </w:r>
      <w:r w:rsidR="00F61E75">
        <w:t>it,</w:t>
      </w:r>
      <w:r w:rsidR="00BC7850">
        <w:t xml:space="preserve"> and it usually relates </w:t>
      </w:r>
      <w:r w:rsidR="001F237E">
        <w:t xml:space="preserve">to the programming language being used at the end. Since its text based and </w:t>
      </w:r>
      <w:r w:rsidR="00F61E75">
        <w:t>does not</w:t>
      </w:r>
      <w:r w:rsidR="001F237E">
        <w:t xml:space="preserve"> use charts </w:t>
      </w:r>
      <w:r w:rsidR="008162F0">
        <w:t>it is</w:t>
      </w:r>
      <w:r w:rsidR="00674635">
        <w:t xml:space="preserve"> </w:t>
      </w:r>
      <w:r w:rsidR="009D4017">
        <w:t>a vastly different</w:t>
      </w:r>
      <w:r w:rsidR="00674635">
        <w:t xml:space="preserve"> visual representation style of design</w:t>
      </w:r>
      <w:r w:rsidR="00F61E75">
        <w:t xml:space="preserve"> than flowcharts.</w:t>
      </w:r>
    </w:p>
    <w:p w14:paraId="54065F2C" w14:textId="77777777" w:rsidR="007C596D" w:rsidRDefault="007C596D"/>
    <w:p w14:paraId="7092CAC3" w14:textId="77777777" w:rsidR="00B53224" w:rsidRDefault="007C596D" w:rsidP="003D36DC">
      <w:r>
        <w:t xml:space="preserve">Q5) </w:t>
      </w:r>
      <w:r w:rsidR="003D36DC">
        <w:t xml:space="preserve">What is the (binary) number 01001111 as a base-10 number? </w:t>
      </w:r>
    </w:p>
    <w:p w14:paraId="6FAE3315" w14:textId="67BAEDB3" w:rsidR="003D36DC" w:rsidRDefault="00B53224" w:rsidP="00B53224">
      <w:r>
        <w:t>-79</w:t>
      </w:r>
    </w:p>
    <w:p w14:paraId="0CB31A80" w14:textId="28E837B7" w:rsidR="00774F44" w:rsidRDefault="00774F44" w:rsidP="003D36DC"/>
    <w:p w14:paraId="0F76A9E8" w14:textId="0013141D" w:rsidR="00F84B20" w:rsidRDefault="00F84B20">
      <w:r>
        <w:t xml:space="preserve">Q6)   </w:t>
      </w:r>
      <w:r w:rsidR="00004BBB">
        <w:t>Why are modern computers based on the base-2 (binary) system instead of the base-10 number system?</w:t>
      </w:r>
    </w:p>
    <w:p w14:paraId="5E43C1AA" w14:textId="42BDABBE" w:rsidR="00F84B20" w:rsidRDefault="00225E8C">
      <w:r>
        <w:t>-</w:t>
      </w:r>
      <w:r w:rsidR="00C9665F">
        <w:t xml:space="preserve">Computers are build on the basic </w:t>
      </w:r>
      <w:r w:rsidR="00FA24E4">
        <w:t>concept</w:t>
      </w:r>
      <w:r w:rsidR="00C9665F">
        <w:t xml:space="preserve"> of being in 2 states. Either on or off</w:t>
      </w:r>
      <w:r w:rsidR="00FA24E4">
        <w:t xml:space="preserve">, this allows the computer to process and output information in a </w:t>
      </w:r>
      <w:r w:rsidR="009346D5">
        <w:t>relatively</w:t>
      </w:r>
      <w:r w:rsidR="00FA24E4">
        <w:t xml:space="preserve"> simple way that allows massive scaling</w:t>
      </w:r>
      <w:r w:rsidR="009346D5">
        <w:t xml:space="preserve"> like we require for modern machines. Binary is the best system to represent that by using o and 1 for off and on. If we used </w:t>
      </w:r>
      <w:r w:rsidR="00F202A1">
        <w:t xml:space="preserve">the decimal system to represent the same </w:t>
      </w:r>
      <w:r w:rsidR="008162F0">
        <w:t>information,</w:t>
      </w:r>
      <w:r w:rsidR="00F202A1">
        <w:t xml:space="preserve"> it would </w:t>
      </w:r>
      <w:r w:rsidR="008162F0">
        <w:t>complicate</w:t>
      </w:r>
      <w:r w:rsidR="00F202A1">
        <w:t xml:space="preserve"> the entire thing by a lot because now we </w:t>
      </w:r>
      <w:r w:rsidR="008162F0">
        <w:t>must</w:t>
      </w:r>
      <w:r w:rsidR="00F202A1">
        <w:t xml:space="preserve"> keep track of a lot of information and</w:t>
      </w:r>
      <w:r w:rsidR="00F07442">
        <w:t xml:space="preserve"> actions for just a small amount of data. It would take a lot of</w:t>
      </w:r>
      <w:r w:rsidR="008162F0">
        <w:t xml:space="preserve"> resource to scale this up to our current bandwidth of information flow.</w:t>
      </w:r>
    </w:p>
    <w:p w14:paraId="14CB95BA" w14:textId="77777777" w:rsidR="00225E8C" w:rsidRDefault="00225E8C"/>
    <w:p w14:paraId="42EBA47D" w14:textId="77777777" w:rsidR="00336B92" w:rsidRDefault="00336B92"/>
    <w:p w14:paraId="4E0C4ECE" w14:textId="017A1105" w:rsidR="00774F44" w:rsidRDefault="00F84B20">
      <w:r>
        <w:lastRenderedPageBreak/>
        <w:t>Q7</w:t>
      </w:r>
      <w:r w:rsidR="007C596D">
        <w:t xml:space="preserve">) </w:t>
      </w:r>
      <w:r w:rsidR="00004BBB">
        <w:t xml:space="preserve">What is a register?  </w:t>
      </w:r>
      <w:r w:rsidR="00774F44">
        <w:t>Name and describe 3 types of registers</w:t>
      </w:r>
      <w:r w:rsidR="0028300D">
        <w:t xml:space="preserve"> presented in the green textbook</w:t>
      </w:r>
      <w:r w:rsidR="00774F44">
        <w:t>.</w:t>
      </w:r>
    </w:p>
    <w:p w14:paraId="4938186A" w14:textId="6827004F" w:rsidR="00774F44" w:rsidRDefault="002A684D">
      <w:r>
        <w:t>-</w:t>
      </w:r>
      <w:r w:rsidR="00FC72C1">
        <w:t>Accum</w:t>
      </w:r>
      <w:r w:rsidR="007A4ECB">
        <w:t>ulator: stores the results of the last processed action</w:t>
      </w:r>
      <w:r w:rsidR="00CC0C36">
        <w:t xml:space="preserve"> from </w:t>
      </w:r>
      <w:r w:rsidR="00E839B6">
        <w:t>main memory</w:t>
      </w:r>
    </w:p>
    <w:p w14:paraId="5159BA5A" w14:textId="20C8DB6E" w:rsidR="002A684D" w:rsidRDefault="002A684D">
      <w:r>
        <w:t>-</w:t>
      </w:r>
      <w:r w:rsidR="007A4ECB">
        <w:t xml:space="preserve">Instruction: keeps the instructions in the control unit before decoding </w:t>
      </w:r>
      <w:r w:rsidR="00696446">
        <w:t>and passing it on</w:t>
      </w:r>
    </w:p>
    <w:p w14:paraId="3931E99F" w14:textId="633A7511" w:rsidR="002A684D" w:rsidRDefault="002A684D">
      <w:r>
        <w:t>-</w:t>
      </w:r>
      <w:r w:rsidR="00696446">
        <w:t xml:space="preserve">Adress: contains the location </w:t>
      </w:r>
      <w:r w:rsidR="00CB0E93">
        <w:t>of the next piece of data</w:t>
      </w:r>
    </w:p>
    <w:p w14:paraId="37EC70DD" w14:textId="77777777" w:rsidR="002A684D" w:rsidRDefault="002A684D"/>
    <w:p w14:paraId="3CE686D0" w14:textId="78FC8F26" w:rsidR="00F84B20" w:rsidRDefault="00F84B20">
      <w:r>
        <w:t xml:space="preserve">Q8) </w:t>
      </w:r>
      <w:r w:rsidR="009E6230">
        <w:t xml:space="preserve">From chapter 1 of the green book- </w:t>
      </w:r>
      <w:r>
        <w:t xml:space="preserve">What is a bus?  What does it do?  </w:t>
      </w:r>
    </w:p>
    <w:p w14:paraId="7DAE74A2" w14:textId="3A64D4CB" w:rsidR="00F84B20" w:rsidRDefault="002A684D">
      <w:r>
        <w:t>-</w:t>
      </w:r>
      <w:r w:rsidR="00332E92">
        <w:t xml:space="preserve">A bus is a communication pathway </w:t>
      </w:r>
      <w:r w:rsidR="00CE586A">
        <w:t xml:space="preserve">or more precisely the internal wiring in your system. It allows information to flow </w:t>
      </w:r>
      <w:r w:rsidR="00E03EAE">
        <w:t xml:space="preserve">across components. </w:t>
      </w:r>
      <w:r w:rsidR="009D4017">
        <w:t>It has</w:t>
      </w:r>
      <w:r w:rsidR="00E03EAE">
        <w:t xml:space="preserve"> made up of three main parts. First the Control which </w:t>
      </w:r>
      <w:r w:rsidR="00CC3C24">
        <w:t>controls</w:t>
      </w:r>
      <w:r w:rsidR="00E03EAE">
        <w:t xml:space="preserve"> the timing and action</w:t>
      </w:r>
      <w:r w:rsidR="002F5C17">
        <w:t xml:space="preserve"> of read or write. Second the Address which locates the location of information or memory</w:t>
      </w:r>
      <w:r w:rsidR="00CC3C24">
        <w:t>. And thirdly Data which is the actual data transferring part.</w:t>
      </w:r>
    </w:p>
    <w:p w14:paraId="36D01138" w14:textId="77777777" w:rsidR="002A684D" w:rsidRDefault="002A684D"/>
    <w:p w14:paraId="71146756" w14:textId="4737A2CF" w:rsidR="00774F44" w:rsidRDefault="00F84B20">
      <w:r>
        <w:t>Q9</w:t>
      </w:r>
      <w:r w:rsidR="007C596D">
        <w:t xml:space="preserve">) </w:t>
      </w:r>
      <w:r w:rsidR="00774F44">
        <w:t>What is the difference between an interpreted language and a compiled language?</w:t>
      </w:r>
      <w:r w:rsidR="00004BBB">
        <w:t xml:space="preserve"> </w:t>
      </w:r>
    </w:p>
    <w:p w14:paraId="54BCA68D" w14:textId="753609BC" w:rsidR="0026068D" w:rsidRDefault="002A684D">
      <w:r>
        <w:t>-</w:t>
      </w:r>
      <w:r w:rsidR="00EA462E">
        <w:t>A interpreted language gets converted to machine code line by line</w:t>
      </w:r>
      <w:r w:rsidR="0049696B">
        <w:t xml:space="preserve">. This means that you can just interpret single lines and pieces of code. One example for this would be python. </w:t>
      </w:r>
      <w:r w:rsidR="0026068D">
        <w:t xml:space="preserve">On the other </w:t>
      </w:r>
      <w:r w:rsidR="002E4364">
        <w:t>hand,</w:t>
      </w:r>
      <w:r w:rsidR="0026068D">
        <w:t xml:space="preserve"> a compiled language uses the entire source code at once </w:t>
      </w:r>
      <w:r w:rsidR="002E4364">
        <w:t>when it gets converted to machine code. This lets you efficiently convert entire programs but will not let you do code one liners. One example for this type of language is C++.</w:t>
      </w:r>
    </w:p>
    <w:p w14:paraId="66407B92" w14:textId="77777777" w:rsidR="002A684D" w:rsidRDefault="002A684D"/>
    <w:p w14:paraId="3865EAFF" w14:textId="32F9D7F1" w:rsidR="00F84B20" w:rsidRDefault="00F84B20">
      <w:r>
        <w:t>Q10</w:t>
      </w:r>
      <w:r w:rsidR="00CC3C24">
        <w:t>) According</w:t>
      </w:r>
      <w:r>
        <w:t xml:space="preserve"> to the book- what are the 2 main parts of the CPU?  Name and briefly describe them.  </w:t>
      </w:r>
    </w:p>
    <w:p w14:paraId="1371B1E6" w14:textId="2A40F058" w:rsidR="007C596D" w:rsidRDefault="002A684D">
      <w:r>
        <w:t>-</w:t>
      </w:r>
      <w:r w:rsidR="0003667E">
        <w:t>Control Unit:</w:t>
      </w:r>
      <w:r w:rsidR="00640D1F">
        <w:t xml:space="preserve"> </w:t>
      </w:r>
      <w:r w:rsidR="00143ECA">
        <w:t xml:space="preserve">Stores the data and </w:t>
      </w:r>
      <w:r w:rsidR="00787D30">
        <w:t xml:space="preserve">sends out </w:t>
      </w:r>
      <w:r w:rsidR="00143ECA">
        <w:t>instructions</w:t>
      </w:r>
      <w:r w:rsidR="00787D30">
        <w:t xml:space="preserve"> to the ALU.</w:t>
      </w:r>
    </w:p>
    <w:p w14:paraId="7C98D979" w14:textId="64FCF05D" w:rsidR="002A684D" w:rsidRDefault="002A684D">
      <w:r>
        <w:t>-</w:t>
      </w:r>
      <w:r w:rsidR="0003667E">
        <w:t xml:space="preserve">ALU: </w:t>
      </w:r>
      <w:r w:rsidR="00787D30">
        <w:t>Contain</w:t>
      </w:r>
      <w:r w:rsidR="00DA492B">
        <w:t xml:space="preserve">s circuits to </w:t>
      </w:r>
      <w:r w:rsidR="00F764D9">
        <w:t>perform</w:t>
      </w:r>
      <w:r w:rsidR="00DA492B">
        <w:t xml:space="preserve"> the arithmetic </w:t>
      </w:r>
      <w:r w:rsidR="00F764D9">
        <w:t xml:space="preserve">and logical </w:t>
      </w:r>
      <w:r w:rsidR="00DA492B">
        <w:t>instructions</w:t>
      </w:r>
      <w:r w:rsidR="00F764D9">
        <w:t xml:space="preserve"> sent by the control unit.</w:t>
      </w:r>
    </w:p>
    <w:p w14:paraId="7E95FBD7" w14:textId="77777777" w:rsidR="00F84B20" w:rsidRDefault="00F84B20"/>
    <w:p w14:paraId="7B8C9113" w14:textId="4842EFC3" w:rsidR="00774F44" w:rsidRDefault="00F84B20">
      <w:r>
        <w:t>Q11</w:t>
      </w:r>
      <w:r w:rsidR="007C596D">
        <w:t xml:space="preserve">) </w:t>
      </w:r>
      <w:r w:rsidR="00774F44">
        <w:t xml:space="preserve">For each of the following concepts, in </w:t>
      </w:r>
      <w:r w:rsidR="00E541C6">
        <w:t>approximately 100</w:t>
      </w:r>
      <w:r w:rsidR="00774F44">
        <w:t xml:space="preserve"> words or less- a) </w:t>
      </w:r>
      <w:r w:rsidR="00E541C6">
        <w:t>explain/</w:t>
      </w:r>
      <w:r w:rsidR="00774F44">
        <w:t xml:space="preserve">describe it </w:t>
      </w:r>
      <w:r w:rsidR="00774F44" w:rsidRPr="007C596D">
        <w:rPr>
          <w:b/>
          <w:bCs/>
        </w:rPr>
        <w:t>in your own words</w:t>
      </w:r>
      <w:r w:rsidR="00774F44">
        <w:t xml:space="preserve"> b) describe how it is implemented in a flow diagram.   </w:t>
      </w:r>
    </w:p>
    <w:p w14:paraId="093E559B" w14:textId="7112B749" w:rsidR="00F764D9" w:rsidRDefault="00386CAE" w:rsidP="000D4653">
      <w:pPr>
        <w:pStyle w:val="ListParagraph"/>
        <w:numPr>
          <w:ilvl w:val="0"/>
          <w:numId w:val="1"/>
        </w:numPr>
      </w:pPr>
      <w:r>
        <w:t>Sequence</w:t>
      </w:r>
      <w:r w:rsidR="000D4653">
        <w:t xml:space="preserve">: </w:t>
      </w:r>
      <w:r w:rsidR="00586AED">
        <w:t>This represents the flow of events</w:t>
      </w:r>
      <w:r w:rsidR="00A04FF1">
        <w:t xml:space="preserve"> or in terms of code the way in which the code gets executed</w:t>
      </w:r>
    </w:p>
    <w:p w14:paraId="060FB2C0" w14:textId="1926C3E0" w:rsidR="001E35CA" w:rsidRDefault="001E35CA" w:rsidP="00F764D9">
      <w:pPr>
        <w:pStyle w:val="ListParagraph"/>
      </w:pPr>
      <w:r>
        <w:t>-</w:t>
      </w:r>
      <w:r w:rsidR="001D12C3">
        <w:t>Represented by “flow lines” which are lines with an arrow attached to it</w:t>
      </w:r>
      <w:r w:rsidR="00331EAF">
        <w:t xml:space="preserve"> in a flow diagram</w:t>
      </w:r>
    </w:p>
    <w:p w14:paraId="10957792" w14:textId="0717771C" w:rsidR="00F764D9" w:rsidRDefault="001230CF" w:rsidP="000D4653">
      <w:pPr>
        <w:pStyle w:val="ListParagraph"/>
        <w:numPr>
          <w:ilvl w:val="0"/>
          <w:numId w:val="1"/>
        </w:numPr>
      </w:pPr>
      <w:r>
        <w:t>Selection</w:t>
      </w:r>
      <w:r w:rsidR="000D4653">
        <w:t xml:space="preserve">: </w:t>
      </w:r>
      <w:r w:rsidR="00331EAF">
        <w:t>Selecting a specific outcome from a question or decision</w:t>
      </w:r>
      <w:r w:rsidR="002017C0">
        <w:t xml:space="preserve">, in </w:t>
      </w:r>
      <w:r w:rsidR="008E6AC8">
        <w:t>terms of code it would be represented</w:t>
      </w:r>
      <w:r w:rsidR="00023B55">
        <w:t xml:space="preserve"> by an if</w:t>
      </w:r>
    </w:p>
    <w:p w14:paraId="04443739" w14:textId="25FF4410" w:rsidR="008F2698" w:rsidRDefault="008F2698" w:rsidP="00F764D9">
      <w:pPr>
        <w:pStyle w:val="ListParagraph"/>
      </w:pPr>
      <w:r>
        <w:t>-</w:t>
      </w:r>
      <w:r w:rsidR="007A0EF9">
        <w:t>Represented by “decision: which is a diamond in a flow diagram</w:t>
      </w:r>
    </w:p>
    <w:p w14:paraId="01A80DBE" w14:textId="1EE1968E" w:rsidR="00F764D9" w:rsidRDefault="00AC3EA8" w:rsidP="000D4653">
      <w:pPr>
        <w:pStyle w:val="ListParagraph"/>
        <w:numPr>
          <w:ilvl w:val="0"/>
          <w:numId w:val="1"/>
        </w:numPr>
      </w:pPr>
      <w:r>
        <w:t>Iteration</w:t>
      </w:r>
      <w:r w:rsidR="000D4653">
        <w:t xml:space="preserve">: </w:t>
      </w:r>
      <w:r w:rsidR="00023B55">
        <w:t xml:space="preserve">A specific set of action </w:t>
      </w:r>
      <w:r w:rsidR="007A0EF9">
        <w:t>that is</w:t>
      </w:r>
      <w:r w:rsidR="00023B55">
        <w:t xml:space="preserve"> happening with an end point, in terms of code it would be</w:t>
      </w:r>
      <w:r w:rsidR="002259A9">
        <w:t xml:space="preserve"> the last line</w:t>
      </w:r>
    </w:p>
    <w:p w14:paraId="37912685" w14:textId="6A8B1A13" w:rsidR="002259A9" w:rsidRDefault="002259A9" w:rsidP="00F764D9">
      <w:pPr>
        <w:pStyle w:val="ListParagraph"/>
      </w:pPr>
      <w:r>
        <w:t>-Represented by “</w:t>
      </w:r>
      <w:r w:rsidR="008F2698">
        <w:t>programs” which are round bubble that represented the start and end</w:t>
      </w:r>
      <w:r w:rsidR="007A0EF9">
        <w:t xml:space="preserve"> in a flow diagram</w:t>
      </w:r>
    </w:p>
    <w:p w14:paraId="28A31A83" w14:textId="77777777" w:rsidR="00F84B20" w:rsidRDefault="00F84B20" w:rsidP="00E541C6"/>
    <w:p w14:paraId="02A384C2" w14:textId="6CC52F4B" w:rsidR="00E541C6" w:rsidRDefault="00F84B20" w:rsidP="00E541C6">
      <w:r>
        <w:lastRenderedPageBreak/>
        <w:t>Q12</w:t>
      </w:r>
      <w:r w:rsidR="007C596D">
        <w:t xml:space="preserve">) </w:t>
      </w:r>
      <w:r w:rsidR="00E541C6">
        <w:t>What is software reusability?  Wh</w:t>
      </w:r>
      <w:r w:rsidR="00004BBB">
        <w:t>at are 2 specific advantages of software reusability</w:t>
      </w:r>
      <w:r w:rsidR="00E541C6">
        <w:t>?</w:t>
      </w:r>
    </w:p>
    <w:p w14:paraId="15035DB1" w14:textId="4F55297C" w:rsidR="00F84B20" w:rsidRDefault="00F57643" w:rsidP="00E541C6">
      <w:r>
        <w:t>-</w:t>
      </w:r>
      <w:r w:rsidR="003B23DD">
        <w:t xml:space="preserve"> Software reusability </w:t>
      </w:r>
      <w:r w:rsidR="0070362B">
        <w:t xml:space="preserve">allows you take </w:t>
      </w:r>
      <w:r w:rsidR="00D572B4">
        <w:t xml:space="preserve">blocks of code from one program and </w:t>
      </w:r>
      <w:r w:rsidR="00C6509F">
        <w:t>reuse it in other and new programs so that you do not have to rewrite the same code all the time.</w:t>
      </w:r>
    </w:p>
    <w:p w14:paraId="613D2DCB" w14:textId="3ED3EBF4" w:rsidR="00D06989" w:rsidRDefault="00D06989" w:rsidP="00E541C6">
      <w:r>
        <w:t>-</w:t>
      </w:r>
      <w:r w:rsidR="00C6509F">
        <w:t xml:space="preserve"> Saving time: By not having to write similar </w:t>
      </w:r>
      <w:r w:rsidR="00A5417C">
        <w:t>code especially common concepts you save a lot of time to write more new code</w:t>
      </w:r>
      <w:r w:rsidR="0025718F">
        <w:t>.</w:t>
      </w:r>
    </w:p>
    <w:p w14:paraId="1A95CF89" w14:textId="4A306D0A" w:rsidR="00D06989" w:rsidRDefault="00D06989" w:rsidP="00E541C6">
      <w:r>
        <w:t>-</w:t>
      </w:r>
      <w:r w:rsidR="0014618C">
        <w:t xml:space="preserve"> Saving money: By not having to </w:t>
      </w:r>
      <w:r w:rsidR="0025718F">
        <w:t>have as many developers working on one project because you can reuse similar code you save money.</w:t>
      </w:r>
    </w:p>
    <w:p w14:paraId="4F170D0E" w14:textId="630FC8E1" w:rsidR="00F84B20" w:rsidRDefault="00F84B20"/>
    <w:p w14:paraId="215768D4" w14:textId="77777777" w:rsidR="0069321B" w:rsidRDefault="0069321B" w:rsidP="00871BB8">
      <w:pPr>
        <w:rPr>
          <w:b/>
          <w:bCs/>
          <w:sz w:val="32"/>
          <w:szCs w:val="32"/>
        </w:rPr>
      </w:pPr>
    </w:p>
    <w:p w14:paraId="6690591E" w14:textId="77777777" w:rsidR="0069321B" w:rsidRDefault="0069321B" w:rsidP="00871BB8">
      <w:pPr>
        <w:rPr>
          <w:b/>
          <w:bCs/>
          <w:sz w:val="32"/>
          <w:szCs w:val="32"/>
        </w:rPr>
      </w:pPr>
    </w:p>
    <w:p w14:paraId="06AD3983" w14:textId="77777777" w:rsidR="0069321B" w:rsidRDefault="0069321B" w:rsidP="00871BB8">
      <w:pPr>
        <w:rPr>
          <w:b/>
          <w:bCs/>
          <w:sz w:val="32"/>
          <w:szCs w:val="32"/>
        </w:rPr>
      </w:pPr>
    </w:p>
    <w:p w14:paraId="17B2E659" w14:textId="19D5F876" w:rsidR="002B1561" w:rsidRPr="00871BB8" w:rsidRDefault="00871BB8" w:rsidP="00871BB8">
      <w:pPr>
        <w:rPr>
          <w:b/>
          <w:bCs/>
          <w:sz w:val="32"/>
          <w:szCs w:val="32"/>
        </w:rPr>
      </w:pPr>
      <w:r w:rsidRPr="00871BB8">
        <w:rPr>
          <w:b/>
          <w:bCs/>
          <w:sz w:val="32"/>
          <w:szCs w:val="32"/>
        </w:rPr>
        <w:t>For the “bikes shop” problem described below</w:t>
      </w:r>
      <w:r w:rsidR="00336D18" w:rsidRPr="00871BB8">
        <w:rPr>
          <w:b/>
          <w:bCs/>
          <w:sz w:val="32"/>
          <w:szCs w:val="32"/>
        </w:rPr>
        <w:t xml:space="preserve">  </w:t>
      </w:r>
    </w:p>
    <w:p w14:paraId="18C79C1E" w14:textId="20687BD9" w:rsidR="00871BB8" w:rsidRDefault="002B1561" w:rsidP="00871BB8">
      <w:pPr>
        <w:pStyle w:val="ListParagraph"/>
        <w:numPr>
          <w:ilvl w:val="0"/>
          <w:numId w:val="10"/>
        </w:numPr>
        <w:rPr>
          <w:b/>
          <w:bCs/>
        </w:rPr>
      </w:pPr>
      <w:r w:rsidRPr="00871BB8">
        <w:rPr>
          <w:b/>
          <w:bCs/>
        </w:rPr>
        <w:t>Develop a program-level walk-through</w:t>
      </w:r>
      <w:r w:rsidR="00487503">
        <w:rPr>
          <w:b/>
          <w:bCs/>
        </w:rPr>
        <w:t xml:space="preserve"> (this may be a basic OR annotated version)</w:t>
      </w:r>
    </w:p>
    <w:p w14:paraId="453BAD50" w14:textId="5ED17411" w:rsidR="002B1561" w:rsidRPr="00871BB8" w:rsidRDefault="00871BB8" w:rsidP="00871BB8">
      <w:pPr>
        <w:pStyle w:val="ListParagraph"/>
        <w:numPr>
          <w:ilvl w:val="0"/>
          <w:numId w:val="10"/>
        </w:numPr>
        <w:rPr>
          <w:b/>
          <w:bCs/>
        </w:rPr>
      </w:pPr>
      <w:r>
        <w:rPr>
          <w:b/>
          <w:bCs/>
        </w:rPr>
        <w:t>Develop a</w:t>
      </w:r>
      <w:r w:rsidR="002B1561" w:rsidRPr="00871BB8">
        <w:rPr>
          <w:b/>
          <w:bCs/>
        </w:rPr>
        <w:t xml:space="preserve"> flowchart</w:t>
      </w:r>
      <w:r>
        <w:rPr>
          <w:b/>
          <w:bCs/>
        </w:rPr>
        <w:t xml:space="preserve"> OR </w:t>
      </w:r>
      <w:proofErr w:type="gramStart"/>
      <w:r>
        <w:rPr>
          <w:b/>
          <w:bCs/>
        </w:rPr>
        <w:t>p</w:t>
      </w:r>
      <w:r w:rsidR="002B1561" w:rsidRPr="00871BB8">
        <w:rPr>
          <w:b/>
          <w:bCs/>
        </w:rPr>
        <w:t xml:space="preserve">seudocode  </w:t>
      </w:r>
      <w:r>
        <w:rPr>
          <w:b/>
          <w:bCs/>
        </w:rPr>
        <w:t>implementation</w:t>
      </w:r>
      <w:proofErr w:type="gramEnd"/>
      <w:r>
        <w:rPr>
          <w:b/>
          <w:bCs/>
        </w:rPr>
        <w:t xml:space="preserve"> model/chart</w:t>
      </w:r>
      <w:r w:rsidR="00487503">
        <w:rPr>
          <w:b/>
          <w:bCs/>
        </w:rPr>
        <w:t xml:space="preserve"> (the choice is yours)</w:t>
      </w:r>
    </w:p>
    <w:p w14:paraId="1D74ACC2" w14:textId="77777777" w:rsidR="002B1561" w:rsidRDefault="002B1561" w:rsidP="002B1561"/>
    <w:p w14:paraId="5DE0DF15" w14:textId="68942EF7" w:rsidR="00487503" w:rsidRPr="00487503" w:rsidRDefault="00487503" w:rsidP="004E74C0">
      <w:pPr>
        <w:rPr>
          <w:b/>
          <w:bCs/>
          <w:sz w:val="28"/>
          <w:szCs w:val="28"/>
        </w:rPr>
      </w:pPr>
      <w:r w:rsidRPr="00487503">
        <w:rPr>
          <w:b/>
          <w:bCs/>
          <w:sz w:val="28"/>
          <w:szCs w:val="28"/>
        </w:rPr>
        <w:t>Problem Statement</w:t>
      </w:r>
    </w:p>
    <w:p w14:paraId="20144806" w14:textId="7B1BE3DC" w:rsidR="004E74C0" w:rsidRDefault="004E74C0" w:rsidP="004E74C0">
      <w:r>
        <w:t xml:space="preserve">The manager of a local </w:t>
      </w:r>
      <w:r w:rsidR="0028300D">
        <w:t>bike</w:t>
      </w:r>
      <w:r w:rsidR="007C596D">
        <w:t xml:space="preserve"> store</w:t>
      </w:r>
      <w:r>
        <w:t xml:space="preserve"> requires a </w:t>
      </w:r>
      <w:r w:rsidR="007C596D">
        <w:t>monthly</w:t>
      </w:r>
      <w:r>
        <w:t xml:space="preserve"> report of </w:t>
      </w:r>
      <w:r w:rsidR="009E6230">
        <w:t>sales</w:t>
      </w:r>
      <w:r>
        <w:t xml:space="preserve"> activity.</w:t>
      </w:r>
      <w:r w:rsidR="008261F3">
        <w:t xml:space="preserve">  The bike store has 3 locations:  </w:t>
      </w:r>
      <w:r w:rsidR="00F433DD">
        <w:t>Lakewood</w:t>
      </w:r>
      <w:r w:rsidR="008261F3">
        <w:t>, Golden, and Boulder.</w:t>
      </w:r>
    </w:p>
    <w:p w14:paraId="20BF5F52" w14:textId="75C459E6" w:rsidR="004E74C0" w:rsidRDefault="0028300D" w:rsidP="004E74C0">
      <w:r>
        <w:t xml:space="preserve">The user will start by entering the </w:t>
      </w:r>
      <w:r w:rsidR="00004BBB" w:rsidRPr="00942EEE">
        <w:rPr>
          <w:highlight w:val="cyan"/>
        </w:rPr>
        <w:t>location</w:t>
      </w:r>
      <w:r>
        <w:t xml:space="preserve"> and </w:t>
      </w:r>
      <w:r w:rsidRPr="00942EEE">
        <w:rPr>
          <w:highlight w:val="cyan"/>
        </w:rPr>
        <w:t>month</w:t>
      </w:r>
      <w:r>
        <w:t xml:space="preserve"> for the report.  These should be output immediately after they are entered.  </w:t>
      </w:r>
      <w:r w:rsidR="004E74C0">
        <w:t xml:space="preserve">For each </w:t>
      </w:r>
      <w:r>
        <w:t>bike sale</w:t>
      </w:r>
      <w:r w:rsidR="004E74C0">
        <w:t xml:space="preserve">, a user will input the </w:t>
      </w:r>
      <w:proofErr w:type="spellStart"/>
      <w:r w:rsidR="00004BBB" w:rsidRPr="00942EEE">
        <w:rPr>
          <w:highlight w:val="cyan"/>
        </w:rPr>
        <w:t>sale</w:t>
      </w:r>
      <w:r w:rsidRPr="00942EEE">
        <w:rPr>
          <w:highlight w:val="cyan"/>
        </w:rPr>
        <w:t>ID</w:t>
      </w:r>
      <w:proofErr w:type="spellEnd"/>
      <w:r>
        <w:t xml:space="preserve">, the </w:t>
      </w:r>
      <w:r w:rsidRPr="00942EEE">
        <w:rPr>
          <w:highlight w:val="cyan"/>
        </w:rPr>
        <w:t>cost of the bike</w:t>
      </w:r>
      <w:r>
        <w:t xml:space="preserve">, and the </w:t>
      </w:r>
      <w:r w:rsidRPr="00585BBE">
        <w:rPr>
          <w:highlight w:val="cyan"/>
        </w:rPr>
        <w:t>amount the bike was sold</w:t>
      </w:r>
      <w:r>
        <w:t xml:space="preserve"> for (</w:t>
      </w:r>
      <w:proofErr w:type="gramStart"/>
      <w:r w:rsidR="00A6024A">
        <w:t>we’ll</w:t>
      </w:r>
      <w:proofErr w:type="gramEnd"/>
      <w:r w:rsidR="00A6024A">
        <w:t xml:space="preserve"> call this the </w:t>
      </w:r>
      <w:r w:rsidR="00A6024A" w:rsidRPr="00585BBE">
        <w:t>“revenue</w:t>
      </w:r>
      <w:r w:rsidR="00A6024A">
        <w:t>”)</w:t>
      </w:r>
      <w:r>
        <w:t xml:space="preserve">.  After the </w:t>
      </w:r>
      <w:proofErr w:type="spellStart"/>
      <w:r w:rsidR="00004BBB">
        <w:t>sale</w:t>
      </w:r>
      <w:r>
        <w:t>D</w:t>
      </w:r>
      <w:proofErr w:type="spellEnd"/>
      <w:r>
        <w:t xml:space="preserve">, cost, and </w:t>
      </w:r>
      <w:r w:rsidR="00A6024A">
        <w:t>revenue</w:t>
      </w:r>
      <w:r>
        <w:t xml:space="preserve"> for each </w:t>
      </w:r>
      <w:r w:rsidR="00A6024A">
        <w:t>bike</w:t>
      </w:r>
      <w:r>
        <w:t xml:space="preserve"> is entered</w:t>
      </w:r>
      <w:r w:rsidR="004E74C0">
        <w:t xml:space="preserve">, the report should display the </w:t>
      </w:r>
      <w:proofErr w:type="spellStart"/>
      <w:r w:rsidR="00004BBB" w:rsidRPr="00585BBE">
        <w:rPr>
          <w:highlight w:val="green"/>
        </w:rPr>
        <w:t>sale</w:t>
      </w:r>
      <w:r w:rsidRPr="00585BBE">
        <w:rPr>
          <w:highlight w:val="green"/>
        </w:rPr>
        <w:t>ID</w:t>
      </w:r>
      <w:proofErr w:type="spellEnd"/>
      <w:r w:rsidR="004E74C0">
        <w:t xml:space="preserve">, </w:t>
      </w:r>
      <w:r>
        <w:t xml:space="preserve">the </w:t>
      </w:r>
      <w:r w:rsidR="00A6024A" w:rsidRPr="00585BBE">
        <w:rPr>
          <w:highlight w:val="green"/>
        </w:rPr>
        <w:t>revenue</w:t>
      </w:r>
      <w:r>
        <w:t>,</w:t>
      </w:r>
      <w:r w:rsidR="00A6024A">
        <w:t xml:space="preserve"> </w:t>
      </w:r>
      <w:r>
        <w:t xml:space="preserve">the </w:t>
      </w:r>
      <w:r w:rsidRPr="00585BBE">
        <w:rPr>
          <w:highlight w:val="green"/>
        </w:rPr>
        <w:t>cost</w:t>
      </w:r>
      <w:r>
        <w:t xml:space="preserve">, the </w:t>
      </w:r>
      <w:r w:rsidRPr="00585BBE">
        <w:rPr>
          <w:highlight w:val="green"/>
        </w:rPr>
        <w:t>profit generated by the bike</w:t>
      </w:r>
      <w:r w:rsidR="009E6230">
        <w:t xml:space="preserve">, and </w:t>
      </w:r>
      <w:proofErr w:type="gramStart"/>
      <w:r w:rsidR="009E6230" w:rsidRPr="00585BBE">
        <w:rPr>
          <w:highlight w:val="green"/>
        </w:rPr>
        <w:t>whether or not</w:t>
      </w:r>
      <w:proofErr w:type="gramEnd"/>
      <w:r w:rsidR="009E6230" w:rsidRPr="00585BBE">
        <w:rPr>
          <w:highlight w:val="green"/>
        </w:rPr>
        <w:t xml:space="preserve"> the sale of the bike generated a profit</w:t>
      </w:r>
      <w:r w:rsidR="009E6230">
        <w:t xml:space="preserve"> (</w:t>
      </w:r>
      <w:r w:rsidR="00EA0E07">
        <w:t>we’ll call this the “</w:t>
      </w:r>
      <w:proofErr w:type="spellStart"/>
      <w:r w:rsidR="00EA0E07" w:rsidRPr="00585BBE">
        <w:t>profitYN</w:t>
      </w:r>
      <w:proofErr w:type="spellEnd"/>
      <w:r w:rsidR="00EA0E07">
        <w:t>” flag</w:t>
      </w:r>
      <w:r w:rsidR="009E6230">
        <w:t>)</w:t>
      </w:r>
      <w:r>
        <w:t xml:space="preserve">.  </w:t>
      </w:r>
      <w:r w:rsidR="00A6024A" w:rsidRPr="00585BBE">
        <w:rPr>
          <w:highlight w:val="yellow"/>
        </w:rPr>
        <w:t>Profit is equal to the revenue of the bike minus the cost of the bike.</w:t>
      </w:r>
      <w:r w:rsidR="00A6024A">
        <w:t xml:space="preserve"> </w:t>
      </w:r>
      <w:r w:rsidRPr="00585BBE">
        <w:rPr>
          <w:highlight w:val="yellow"/>
        </w:rPr>
        <w:t xml:space="preserve">If the sale price of the bike is </w:t>
      </w:r>
      <w:r w:rsidR="00EA0E07" w:rsidRPr="00585BBE">
        <w:rPr>
          <w:highlight w:val="yellow"/>
        </w:rPr>
        <w:t>ZERO</w:t>
      </w:r>
      <w:r w:rsidR="00EA0E07">
        <w:t xml:space="preserve"> </w:t>
      </w:r>
      <w:r w:rsidR="00EA0E07" w:rsidRPr="00585BBE">
        <w:rPr>
          <w:highlight w:val="yellow"/>
        </w:rPr>
        <w:t xml:space="preserve">or </w:t>
      </w:r>
      <w:r w:rsidRPr="00585BBE">
        <w:rPr>
          <w:highlight w:val="yellow"/>
        </w:rPr>
        <w:t>less than the cost of the bike, the profit should show a negative number</w:t>
      </w:r>
      <w:r w:rsidR="00267191" w:rsidRPr="00585BBE">
        <w:rPr>
          <w:highlight w:val="yellow"/>
        </w:rPr>
        <w:t>, and the “</w:t>
      </w:r>
      <w:proofErr w:type="spellStart"/>
      <w:r w:rsidR="00871BB8" w:rsidRPr="00585BBE">
        <w:rPr>
          <w:highlight w:val="yellow"/>
        </w:rPr>
        <w:t>p</w:t>
      </w:r>
      <w:r w:rsidR="00267191" w:rsidRPr="00585BBE">
        <w:rPr>
          <w:highlight w:val="yellow"/>
        </w:rPr>
        <w:t>rofit</w:t>
      </w:r>
      <w:r w:rsidR="00871BB8" w:rsidRPr="00585BBE">
        <w:rPr>
          <w:highlight w:val="yellow"/>
        </w:rPr>
        <w:t>YN</w:t>
      </w:r>
      <w:proofErr w:type="spellEnd"/>
      <w:r w:rsidR="00267191" w:rsidRPr="00585BBE">
        <w:rPr>
          <w:highlight w:val="yellow"/>
        </w:rPr>
        <w:t>” flag</w:t>
      </w:r>
      <w:r w:rsidR="00267191">
        <w:t xml:space="preserve"> </w:t>
      </w:r>
      <w:r w:rsidR="00267191" w:rsidRPr="00585BBE">
        <w:rPr>
          <w:highlight w:val="yellow"/>
        </w:rPr>
        <w:t>should indicate “no”</w:t>
      </w:r>
      <w:r w:rsidR="004E74C0" w:rsidRPr="00585BBE">
        <w:rPr>
          <w:highlight w:val="yellow"/>
        </w:rPr>
        <w:t xml:space="preserve">.  </w:t>
      </w:r>
      <w:r w:rsidR="00871BB8" w:rsidRPr="00585BBE">
        <w:rPr>
          <w:highlight w:val="yellow"/>
        </w:rPr>
        <w:t xml:space="preserve">If the profit is positive, the </w:t>
      </w:r>
      <w:proofErr w:type="spellStart"/>
      <w:r w:rsidR="00871BB8" w:rsidRPr="00585BBE">
        <w:rPr>
          <w:highlight w:val="yellow"/>
        </w:rPr>
        <w:t>profitYN</w:t>
      </w:r>
      <w:proofErr w:type="spellEnd"/>
      <w:r w:rsidR="00871BB8" w:rsidRPr="00585BBE">
        <w:rPr>
          <w:highlight w:val="yellow"/>
        </w:rPr>
        <w:t xml:space="preserve"> flag should indicate “Yes”.</w:t>
      </w:r>
      <w:r w:rsidR="00871BB8">
        <w:t xml:space="preserve">  </w:t>
      </w:r>
      <w:r w:rsidR="004E74C0">
        <w:t xml:space="preserve">After all </w:t>
      </w:r>
      <w:r>
        <w:t>sales</w:t>
      </w:r>
      <w:r w:rsidR="004E74C0">
        <w:t xml:space="preserve"> have been processed</w:t>
      </w:r>
      <w:r w:rsidR="00871BB8">
        <w:t xml:space="preserve">, the </w:t>
      </w:r>
      <w:r w:rsidR="00871BB8" w:rsidRPr="00585BBE">
        <w:rPr>
          <w:highlight w:val="yellow"/>
        </w:rPr>
        <w:t xml:space="preserve">user should enter -1 </w:t>
      </w:r>
      <w:r w:rsidR="00EA0E07" w:rsidRPr="00585BBE">
        <w:rPr>
          <w:highlight w:val="yellow"/>
        </w:rPr>
        <w:t xml:space="preserve">as the </w:t>
      </w:r>
      <w:proofErr w:type="spellStart"/>
      <w:r w:rsidR="00004BBB" w:rsidRPr="00585BBE">
        <w:rPr>
          <w:highlight w:val="yellow"/>
        </w:rPr>
        <w:t>sale</w:t>
      </w:r>
      <w:r w:rsidR="00EA0E07" w:rsidRPr="00585BBE">
        <w:rPr>
          <w:highlight w:val="yellow"/>
        </w:rPr>
        <w:t>ID</w:t>
      </w:r>
      <w:proofErr w:type="spellEnd"/>
      <w:r w:rsidR="00EA0E07" w:rsidRPr="00585BBE">
        <w:rPr>
          <w:highlight w:val="yellow"/>
        </w:rPr>
        <w:t xml:space="preserve"> </w:t>
      </w:r>
      <w:r w:rsidR="00871BB8" w:rsidRPr="00585BBE">
        <w:rPr>
          <w:highlight w:val="yellow"/>
        </w:rPr>
        <w:t>to indicate the end of data entry and the request the final report.</w:t>
      </w:r>
      <w:r w:rsidR="00871BB8">
        <w:t xml:space="preserve">  The final report should </w:t>
      </w:r>
      <w:r w:rsidR="004E74C0">
        <w:t xml:space="preserve">display </w:t>
      </w:r>
      <w:r w:rsidR="00A6024A">
        <w:t xml:space="preserve">the </w:t>
      </w:r>
      <w:r w:rsidR="00A6024A" w:rsidRPr="00585BBE">
        <w:rPr>
          <w:highlight w:val="green"/>
        </w:rPr>
        <w:t>total number of bikes sold</w:t>
      </w:r>
      <w:r w:rsidR="00A6024A">
        <w:t xml:space="preserve">, </w:t>
      </w:r>
      <w:r w:rsidR="004E74C0" w:rsidRPr="00585BBE">
        <w:rPr>
          <w:highlight w:val="green"/>
        </w:rPr>
        <w:t xml:space="preserve">the </w:t>
      </w:r>
      <w:r w:rsidR="00A6024A" w:rsidRPr="00585BBE">
        <w:rPr>
          <w:highlight w:val="green"/>
        </w:rPr>
        <w:t xml:space="preserve">sum of the total revenue from </w:t>
      </w:r>
      <w:proofErr w:type="gramStart"/>
      <w:r w:rsidR="00A6024A" w:rsidRPr="00585BBE">
        <w:rPr>
          <w:highlight w:val="green"/>
        </w:rPr>
        <w:t>all of</w:t>
      </w:r>
      <w:proofErr w:type="gramEnd"/>
      <w:r w:rsidR="00A6024A" w:rsidRPr="00585BBE">
        <w:rPr>
          <w:highlight w:val="green"/>
        </w:rPr>
        <w:t xml:space="preserve"> the bike sales</w:t>
      </w:r>
      <w:r w:rsidR="004E74C0">
        <w:t>,</w:t>
      </w:r>
      <w:r w:rsidR="00A6024A">
        <w:t xml:space="preserve"> </w:t>
      </w:r>
      <w:r w:rsidR="00A6024A" w:rsidRPr="00585BBE">
        <w:rPr>
          <w:highlight w:val="green"/>
        </w:rPr>
        <w:t>the sum of the cost of all bike sales</w:t>
      </w:r>
      <w:r w:rsidR="00A6024A">
        <w:t xml:space="preserve">, </w:t>
      </w:r>
      <w:r w:rsidR="00A6024A" w:rsidRPr="00585BBE">
        <w:rPr>
          <w:highlight w:val="green"/>
        </w:rPr>
        <w:t>the sum of the profit from all bike sales</w:t>
      </w:r>
      <w:r w:rsidR="00A6024A">
        <w:t xml:space="preserve">, </w:t>
      </w:r>
      <w:r w:rsidR="00A6024A" w:rsidRPr="00585BBE">
        <w:rPr>
          <w:highlight w:val="green"/>
        </w:rPr>
        <w:t>the average profit for each sale</w:t>
      </w:r>
      <w:r w:rsidR="00A6024A">
        <w:t xml:space="preserve">, </w:t>
      </w:r>
      <w:r w:rsidR="00871BB8">
        <w:t xml:space="preserve">and </w:t>
      </w:r>
      <w:r w:rsidR="00A6024A" w:rsidRPr="00585BBE">
        <w:rPr>
          <w:highlight w:val="green"/>
        </w:rPr>
        <w:t>the total number of bikes sold at a loss</w:t>
      </w:r>
      <w:r w:rsidR="00A6024A">
        <w:t xml:space="preserve"> (</w:t>
      </w:r>
      <w:r w:rsidR="00871BB8">
        <w:t xml:space="preserve">specifically- this is a count of all the bikes with </w:t>
      </w:r>
      <w:r w:rsidR="00A6024A">
        <w:t>negative profit)</w:t>
      </w:r>
      <w:r w:rsidR="004E74C0">
        <w:t xml:space="preserve">. </w:t>
      </w:r>
    </w:p>
    <w:p w14:paraId="68B88595" w14:textId="68657BE4" w:rsidR="004E74C0" w:rsidRDefault="004E74C0" w:rsidP="004E74C0">
      <w:bookmarkStart w:id="1" w:name="_Hlk52714689"/>
      <w:r>
        <w:t xml:space="preserve">The average </w:t>
      </w:r>
      <w:r w:rsidR="00A6024A">
        <w:t>profit for each sale</w:t>
      </w:r>
      <w:r>
        <w:t xml:space="preserve"> is calculated by dividing the </w:t>
      </w:r>
      <w:bookmarkEnd w:id="1"/>
      <w:r w:rsidR="00A6024A">
        <w:t>total profit by the total number of bikes sold.</w:t>
      </w:r>
    </w:p>
    <w:p w14:paraId="61A6D480" w14:textId="3739E014" w:rsidR="004E74C0" w:rsidRDefault="004E74C0" w:rsidP="004E74C0">
      <w:r>
        <w:t xml:space="preserve">The end of input </w:t>
      </w:r>
      <w:r w:rsidR="00A6024A">
        <w:t xml:space="preserve">for the report (the kill flag) </w:t>
      </w:r>
      <w:r>
        <w:t>is indicated by entering -1</w:t>
      </w:r>
      <w:r w:rsidR="00295180">
        <w:t>1</w:t>
      </w:r>
      <w:r>
        <w:t xml:space="preserve"> for the </w:t>
      </w:r>
      <w:proofErr w:type="spellStart"/>
      <w:r w:rsidR="00295180">
        <w:t>sale</w:t>
      </w:r>
      <w:r w:rsidR="00A6024A">
        <w:t>ID</w:t>
      </w:r>
      <w:proofErr w:type="spellEnd"/>
      <w:r>
        <w:t>.</w:t>
      </w:r>
    </w:p>
    <w:p w14:paraId="46552929" w14:textId="66C42718" w:rsidR="008261F3" w:rsidRDefault="008261F3" w:rsidP="004E74C0"/>
    <w:p w14:paraId="74639841" w14:textId="4D87E128" w:rsidR="008261F3" w:rsidRPr="00487503" w:rsidRDefault="00871BB8" w:rsidP="004E74C0">
      <w:pPr>
        <w:rPr>
          <w:b/>
          <w:bCs/>
          <w:sz w:val="28"/>
          <w:szCs w:val="28"/>
        </w:rPr>
      </w:pPr>
      <w:r w:rsidRPr="00487503">
        <w:rPr>
          <w:b/>
          <w:bCs/>
          <w:sz w:val="28"/>
          <w:szCs w:val="28"/>
        </w:rPr>
        <w:t>Instructions:</w:t>
      </w:r>
    </w:p>
    <w:p w14:paraId="2625F769" w14:textId="77777777" w:rsidR="000747DC" w:rsidRDefault="00871BB8" w:rsidP="000747DC">
      <w:pPr>
        <w:rPr>
          <w:sz w:val="24"/>
          <w:szCs w:val="24"/>
        </w:rPr>
      </w:pPr>
      <w:r>
        <w:rPr>
          <w:sz w:val="24"/>
          <w:szCs w:val="24"/>
        </w:rPr>
        <w:t>In the “exam_1” folder (where you downloaded this exam, there is a excel file called “</w:t>
      </w:r>
      <w:proofErr w:type="spellStart"/>
      <w:r>
        <w:rPr>
          <w:sz w:val="24"/>
          <w:szCs w:val="24"/>
        </w:rPr>
        <w:t>midterm_bikes_vrsn</w:t>
      </w:r>
      <w:proofErr w:type="spellEnd"/>
      <w:r>
        <w:rPr>
          <w:sz w:val="24"/>
          <w:szCs w:val="24"/>
        </w:rPr>
        <w:t xml:space="preserve">”.  In that file, there are two worksheets.  The “human-level” worksheet shows you an example of a human-level walk-through of the “bikes” problem.  </w:t>
      </w:r>
    </w:p>
    <w:p w14:paraId="72DA7363" w14:textId="77777777" w:rsidR="000747DC" w:rsidRDefault="000747DC" w:rsidP="000747DC">
      <w:pPr>
        <w:rPr>
          <w:sz w:val="24"/>
          <w:szCs w:val="24"/>
        </w:rPr>
      </w:pPr>
    </w:p>
    <w:p w14:paraId="360A6ECC" w14:textId="77777777" w:rsidR="009E6230" w:rsidRDefault="000747DC" w:rsidP="000747DC">
      <w:pPr>
        <w:rPr>
          <w:sz w:val="24"/>
          <w:szCs w:val="24"/>
        </w:rPr>
      </w:pPr>
      <w:r>
        <w:rPr>
          <w:sz w:val="24"/>
          <w:szCs w:val="24"/>
        </w:rPr>
        <w:t xml:space="preserve">Step 1: </w:t>
      </w:r>
      <w:r w:rsidR="00871BB8" w:rsidRPr="00F84B20">
        <w:rPr>
          <w:sz w:val="24"/>
          <w:szCs w:val="24"/>
        </w:rPr>
        <w:t xml:space="preserve">On the </w:t>
      </w:r>
      <w:proofErr w:type="spellStart"/>
      <w:r w:rsidR="00F84B20" w:rsidRPr="00F84B20">
        <w:rPr>
          <w:sz w:val="24"/>
          <w:szCs w:val="24"/>
        </w:rPr>
        <w:t>bikes_</w:t>
      </w:r>
      <w:r w:rsidR="00871BB8" w:rsidRPr="00F84B20">
        <w:rPr>
          <w:sz w:val="24"/>
          <w:szCs w:val="24"/>
        </w:rPr>
        <w:t>program_level</w:t>
      </w:r>
      <w:proofErr w:type="spellEnd"/>
      <w:r w:rsidR="00871BB8" w:rsidRPr="00F84B20">
        <w:rPr>
          <w:sz w:val="24"/>
          <w:szCs w:val="24"/>
        </w:rPr>
        <w:t xml:space="preserve"> worksheet, </w:t>
      </w:r>
      <w:r w:rsidR="00871BB8" w:rsidRPr="00487503">
        <w:rPr>
          <w:sz w:val="24"/>
          <w:szCs w:val="24"/>
          <w:u w:val="single"/>
        </w:rPr>
        <w:t>create a program-level walk-through for the problem,</w:t>
      </w:r>
      <w:r w:rsidR="00871BB8" w:rsidRPr="00F84B20">
        <w:rPr>
          <w:sz w:val="24"/>
          <w:szCs w:val="24"/>
        </w:rPr>
        <w:t xml:space="preserve"> using the test data I gave you in </w:t>
      </w:r>
      <w:r w:rsidR="00487503" w:rsidRPr="00F84B20">
        <w:rPr>
          <w:sz w:val="24"/>
          <w:szCs w:val="24"/>
        </w:rPr>
        <w:t>the human-level walk-through.</w:t>
      </w:r>
      <w:r w:rsidR="00487503" w:rsidRPr="000747DC">
        <w:rPr>
          <w:sz w:val="24"/>
          <w:szCs w:val="24"/>
        </w:rPr>
        <w:t xml:space="preserve">  </w:t>
      </w:r>
      <w:r w:rsidRPr="000747DC">
        <w:rPr>
          <w:sz w:val="24"/>
          <w:szCs w:val="24"/>
        </w:rPr>
        <w:t>Your pr</w:t>
      </w:r>
      <w:r w:rsidRPr="00487503">
        <w:rPr>
          <w:sz w:val="24"/>
          <w:szCs w:val="24"/>
        </w:rPr>
        <w:t xml:space="preserve">ogram-level walk-through </w:t>
      </w:r>
      <w:r>
        <w:rPr>
          <w:sz w:val="24"/>
          <w:szCs w:val="24"/>
        </w:rPr>
        <w:t xml:space="preserve">should be </w:t>
      </w:r>
      <w:r w:rsidRPr="00487503">
        <w:rPr>
          <w:sz w:val="24"/>
          <w:szCs w:val="24"/>
        </w:rPr>
        <w:t xml:space="preserve">an </w:t>
      </w:r>
      <w:r w:rsidRPr="00487503">
        <w:rPr>
          <w:b/>
          <w:bCs/>
          <w:sz w:val="24"/>
          <w:szCs w:val="24"/>
        </w:rPr>
        <w:t>Excel document</w:t>
      </w:r>
      <w:r>
        <w:rPr>
          <w:b/>
          <w:bCs/>
          <w:sz w:val="24"/>
          <w:szCs w:val="24"/>
        </w:rPr>
        <w:t xml:space="preserve">.  </w:t>
      </w:r>
      <w:r w:rsidRPr="00487503">
        <w:rPr>
          <w:b/>
          <w:bCs/>
          <w:sz w:val="24"/>
          <w:szCs w:val="24"/>
        </w:rPr>
        <w:t>DO NOT</w:t>
      </w:r>
      <w:r w:rsidRPr="00871BB8">
        <w:rPr>
          <w:sz w:val="24"/>
          <w:szCs w:val="24"/>
        </w:rPr>
        <w:t xml:space="preserve"> submit your program-level walk-through as </w:t>
      </w:r>
      <w:r>
        <w:rPr>
          <w:sz w:val="24"/>
          <w:szCs w:val="24"/>
        </w:rPr>
        <w:t>a WORD</w:t>
      </w:r>
      <w:r w:rsidR="00F84B20">
        <w:rPr>
          <w:sz w:val="24"/>
          <w:szCs w:val="24"/>
        </w:rPr>
        <w:t xml:space="preserve"> file,</w:t>
      </w:r>
      <w:r>
        <w:rPr>
          <w:sz w:val="24"/>
          <w:szCs w:val="24"/>
        </w:rPr>
        <w:t xml:space="preserve"> </w:t>
      </w:r>
      <w:r w:rsidRPr="00871BB8">
        <w:rPr>
          <w:sz w:val="24"/>
          <w:szCs w:val="24"/>
        </w:rPr>
        <w:t>pdf</w:t>
      </w:r>
      <w:r w:rsidR="00F84B20">
        <w:rPr>
          <w:sz w:val="24"/>
          <w:szCs w:val="24"/>
        </w:rPr>
        <w:t>, or anything other than EXCEL</w:t>
      </w:r>
      <w:r w:rsidRPr="00871BB8">
        <w:rPr>
          <w:sz w:val="24"/>
          <w:szCs w:val="24"/>
        </w:rPr>
        <w:t xml:space="preserve">.  </w:t>
      </w:r>
      <w:r w:rsidR="009E6230">
        <w:rPr>
          <w:sz w:val="24"/>
          <w:szCs w:val="24"/>
        </w:rPr>
        <w:t xml:space="preserve">Save your Excel file as: </w:t>
      </w:r>
    </w:p>
    <w:p w14:paraId="2CCB48F7" w14:textId="5C39F21F" w:rsidR="000747DC" w:rsidRPr="00871BB8" w:rsidRDefault="009E6230" w:rsidP="000747DC">
      <w:pPr>
        <w:rPr>
          <w:sz w:val="24"/>
          <w:szCs w:val="24"/>
        </w:rPr>
      </w:pPr>
      <w:r>
        <w:rPr>
          <w:sz w:val="24"/>
          <w:szCs w:val="24"/>
        </w:rPr>
        <w:t xml:space="preserve"> </w:t>
      </w:r>
      <w:r w:rsidRPr="009E6230">
        <w:rPr>
          <w:i/>
          <w:iCs/>
          <w:sz w:val="24"/>
          <w:szCs w:val="24"/>
        </w:rPr>
        <w:t>yourLastName_bikes_spring2021</w:t>
      </w:r>
    </w:p>
    <w:p w14:paraId="2747B7D8" w14:textId="77777777" w:rsidR="000747DC" w:rsidRDefault="000747DC" w:rsidP="00871BB8">
      <w:pPr>
        <w:rPr>
          <w:sz w:val="24"/>
          <w:szCs w:val="24"/>
        </w:rPr>
      </w:pPr>
    </w:p>
    <w:p w14:paraId="1E9EA631" w14:textId="248AB792" w:rsidR="000747DC" w:rsidRDefault="000747DC" w:rsidP="00871BB8">
      <w:pPr>
        <w:rPr>
          <w:sz w:val="24"/>
          <w:szCs w:val="24"/>
        </w:rPr>
      </w:pPr>
      <w:r>
        <w:rPr>
          <w:sz w:val="24"/>
          <w:szCs w:val="24"/>
        </w:rPr>
        <w:t>Step 2: U</w:t>
      </w:r>
      <w:r w:rsidR="00487503">
        <w:rPr>
          <w:sz w:val="24"/>
          <w:szCs w:val="24"/>
        </w:rPr>
        <w:t>se Word, Power</w:t>
      </w:r>
      <w:r w:rsidR="00EA0E07">
        <w:rPr>
          <w:sz w:val="24"/>
          <w:szCs w:val="24"/>
        </w:rPr>
        <w:t>P</w:t>
      </w:r>
      <w:r w:rsidR="00487503">
        <w:rPr>
          <w:sz w:val="24"/>
          <w:szCs w:val="24"/>
        </w:rPr>
        <w:t xml:space="preserve">oint, or Visio to create a flow chart </w:t>
      </w:r>
      <w:r w:rsidR="00487503" w:rsidRPr="00487503">
        <w:rPr>
          <w:b/>
          <w:bCs/>
          <w:sz w:val="24"/>
          <w:szCs w:val="24"/>
        </w:rPr>
        <w:t>OR</w:t>
      </w:r>
      <w:r w:rsidR="00487503">
        <w:rPr>
          <w:sz w:val="24"/>
          <w:szCs w:val="24"/>
        </w:rPr>
        <w:t xml:space="preserve"> pseudocode implementation model.  If you create a flowchart, submit it as a Word, </w:t>
      </w:r>
      <w:r w:rsidR="00EA0E07">
        <w:rPr>
          <w:sz w:val="24"/>
          <w:szCs w:val="24"/>
        </w:rPr>
        <w:t>PowerPoint</w:t>
      </w:r>
      <w:r w:rsidR="00487503">
        <w:rPr>
          <w:sz w:val="24"/>
          <w:szCs w:val="24"/>
        </w:rPr>
        <w:t>, or PDF</w:t>
      </w:r>
      <w:r>
        <w:rPr>
          <w:sz w:val="24"/>
          <w:szCs w:val="24"/>
        </w:rPr>
        <w:t xml:space="preserve"> file.  ONLY submit as pdf if you use Visio- DO NOT submit pdf if you created your file in World or </w:t>
      </w:r>
      <w:r w:rsidR="00EA0E07">
        <w:rPr>
          <w:sz w:val="24"/>
          <w:szCs w:val="24"/>
        </w:rPr>
        <w:t>PowerPoint</w:t>
      </w:r>
      <w:r>
        <w:rPr>
          <w:sz w:val="24"/>
          <w:szCs w:val="24"/>
        </w:rPr>
        <w:t xml:space="preserve">.  </w:t>
      </w:r>
      <w:r w:rsidR="00F84B20">
        <w:rPr>
          <w:sz w:val="24"/>
          <w:szCs w:val="24"/>
        </w:rPr>
        <w:t xml:space="preserve">If you write pseudocode- submit it as a WORD file (NO PDF).  </w:t>
      </w:r>
    </w:p>
    <w:p w14:paraId="77DF7398" w14:textId="52628C8C" w:rsidR="000747DC" w:rsidRDefault="000747DC" w:rsidP="00871BB8">
      <w:pPr>
        <w:rPr>
          <w:sz w:val="24"/>
          <w:szCs w:val="24"/>
        </w:rPr>
      </w:pPr>
    </w:p>
    <w:p w14:paraId="29B6BA4A" w14:textId="1D91FA4C" w:rsidR="000747DC" w:rsidRDefault="000747DC" w:rsidP="00871BB8">
      <w:pPr>
        <w:rPr>
          <w:sz w:val="24"/>
          <w:szCs w:val="24"/>
        </w:rPr>
      </w:pPr>
      <w:r>
        <w:rPr>
          <w:sz w:val="32"/>
          <w:szCs w:val="32"/>
        </w:rPr>
        <w:t xml:space="preserve">Step 3: </w:t>
      </w:r>
    </w:p>
    <w:p w14:paraId="70D58E66" w14:textId="231C6B44" w:rsidR="00871BB8" w:rsidRDefault="00F84B20" w:rsidP="004E74C0">
      <w:r>
        <w:t xml:space="preserve">Submit </w:t>
      </w:r>
      <w:r w:rsidR="009E6230">
        <w:t xml:space="preserve">the following </w:t>
      </w:r>
      <w:r w:rsidR="009E6230" w:rsidRPr="009E6230">
        <w:rPr>
          <w:b/>
          <w:bCs/>
        </w:rPr>
        <w:t>THREE</w:t>
      </w:r>
      <w:r w:rsidR="009E6230">
        <w:t xml:space="preserve"> documents through Canvas:   </w:t>
      </w:r>
    </w:p>
    <w:p w14:paraId="646D4219" w14:textId="60694B36" w:rsidR="009E6230" w:rsidRDefault="009E6230" w:rsidP="004E74C0">
      <w:r>
        <w:t>This file- the main exam file.</w:t>
      </w:r>
    </w:p>
    <w:p w14:paraId="4277357A" w14:textId="1D99E330" w:rsidR="009E6230" w:rsidRDefault="009E6230" w:rsidP="004E74C0">
      <w:r>
        <w:t>The Excel file that contains your program-level walk-through.  (</w:t>
      </w:r>
      <w:r w:rsidRPr="009E6230">
        <w:rPr>
          <w:i/>
          <w:iCs/>
        </w:rPr>
        <w:t>yourLastName_bikes_spring2021</w:t>
      </w:r>
      <w:r>
        <w:t>)</w:t>
      </w:r>
    </w:p>
    <w:p w14:paraId="1FB75A60" w14:textId="4FBDB464" w:rsidR="009E6230" w:rsidRDefault="009E6230" w:rsidP="004E74C0">
      <w:r>
        <w:t xml:space="preserve">The file that contains your flow chart OR your pseudocode.  </w:t>
      </w:r>
    </w:p>
    <w:p w14:paraId="36575257" w14:textId="144BD9F6" w:rsidR="008261F3" w:rsidRDefault="008261F3"/>
    <w:p w14:paraId="3CF56611" w14:textId="1F442B73" w:rsidR="009E6230" w:rsidRDefault="00EA0E07">
      <w:r>
        <w:t>Great work!  You are DONE!!!</w:t>
      </w:r>
    </w:p>
    <w:p w14:paraId="1543AD80" w14:textId="6063CF5B" w:rsidR="00EA0E07" w:rsidRDefault="00EA0E07"/>
    <w:p w14:paraId="7016B750" w14:textId="77777777" w:rsidR="00EA0E07" w:rsidRDefault="00EA0E07"/>
    <w:sectPr w:rsidR="00EA0E07">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59978" w14:textId="77777777" w:rsidR="00BF5604" w:rsidRDefault="00BF5604" w:rsidP="00003982">
      <w:pPr>
        <w:spacing w:after="0" w:line="240" w:lineRule="auto"/>
      </w:pPr>
      <w:r>
        <w:separator/>
      </w:r>
    </w:p>
  </w:endnote>
  <w:endnote w:type="continuationSeparator" w:id="0">
    <w:p w14:paraId="270C4C2C" w14:textId="77777777" w:rsidR="00BF5604" w:rsidRDefault="00BF5604" w:rsidP="0000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volini">
    <w:altName w:val="Cavolini"/>
    <w:charset w:val="00"/>
    <w:family w:val="script"/>
    <w:pitch w:val="variable"/>
    <w:sig w:usb0="A11526FF" w:usb1="8000000A"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7000814"/>
      <w:docPartObj>
        <w:docPartGallery w:val="Page Numbers (Bottom of Page)"/>
        <w:docPartUnique/>
      </w:docPartObj>
    </w:sdtPr>
    <w:sdtEndPr/>
    <w:sdtContent>
      <w:sdt>
        <w:sdtPr>
          <w:id w:val="-1769616900"/>
          <w:docPartObj>
            <w:docPartGallery w:val="Page Numbers (Top of Page)"/>
            <w:docPartUnique/>
          </w:docPartObj>
        </w:sdtPr>
        <w:sdtEndPr/>
        <w:sdtContent>
          <w:p w14:paraId="6A4B5C4C" w14:textId="30DE89C9" w:rsidR="00E812B7" w:rsidRDefault="00F84B20" w:rsidP="00F84B20">
            <w:pPr>
              <w:pStyle w:val="Footer"/>
              <w:jc w:val="center"/>
            </w:pPr>
            <w:r w:rsidRPr="00F84B20">
              <w:rPr>
                <w:sz w:val="28"/>
                <w:szCs w:val="28"/>
              </w:rPr>
              <w:t xml:space="preserve">Remember to </w:t>
            </w:r>
            <w:r w:rsidRPr="00F84B20">
              <w:rPr>
                <w:b/>
                <w:bCs/>
                <w:sz w:val="28"/>
                <w:szCs w:val="28"/>
              </w:rPr>
              <w:t>save your work</w:t>
            </w:r>
            <w:r w:rsidRPr="00F84B20">
              <w:rPr>
                <w:sz w:val="28"/>
                <w:szCs w:val="28"/>
              </w:rPr>
              <w:t xml:space="preserve"> often!!!</w:t>
            </w:r>
            <w:r>
              <w:tab/>
            </w:r>
            <w:r>
              <w:tab/>
            </w:r>
            <w:r w:rsidR="00E812B7">
              <w:t xml:space="preserve">Page </w:t>
            </w:r>
            <w:r w:rsidR="00E812B7">
              <w:rPr>
                <w:b/>
                <w:bCs/>
                <w:sz w:val="24"/>
                <w:szCs w:val="24"/>
              </w:rPr>
              <w:fldChar w:fldCharType="begin"/>
            </w:r>
            <w:r w:rsidR="00E812B7">
              <w:rPr>
                <w:b/>
                <w:bCs/>
              </w:rPr>
              <w:instrText xml:space="preserve"> PAGE </w:instrText>
            </w:r>
            <w:r w:rsidR="00E812B7">
              <w:rPr>
                <w:b/>
                <w:bCs/>
                <w:sz w:val="24"/>
                <w:szCs w:val="24"/>
              </w:rPr>
              <w:fldChar w:fldCharType="separate"/>
            </w:r>
            <w:r w:rsidR="00E812B7">
              <w:rPr>
                <w:b/>
                <w:bCs/>
                <w:noProof/>
              </w:rPr>
              <w:t>2</w:t>
            </w:r>
            <w:r w:rsidR="00E812B7">
              <w:rPr>
                <w:b/>
                <w:bCs/>
                <w:sz w:val="24"/>
                <w:szCs w:val="24"/>
              </w:rPr>
              <w:fldChar w:fldCharType="end"/>
            </w:r>
            <w:r w:rsidR="00E812B7">
              <w:t xml:space="preserve"> of </w:t>
            </w:r>
            <w:r w:rsidR="00E812B7">
              <w:rPr>
                <w:b/>
                <w:bCs/>
                <w:sz w:val="24"/>
                <w:szCs w:val="24"/>
              </w:rPr>
              <w:fldChar w:fldCharType="begin"/>
            </w:r>
            <w:r w:rsidR="00E812B7">
              <w:rPr>
                <w:b/>
                <w:bCs/>
              </w:rPr>
              <w:instrText xml:space="preserve"> NUMPAGES  </w:instrText>
            </w:r>
            <w:r w:rsidR="00E812B7">
              <w:rPr>
                <w:b/>
                <w:bCs/>
                <w:sz w:val="24"/>
                <w:szCs w:val="24"/>
              </w:rPr>
              <w:fldChar w:fldCharType="separate"/>
            </w:r>
            <w:r w:rsidR="00E812B7">
              <w:rPr>
                <w:b/>
                <w:bCs/>
                <w:noProof/>
              </w:rPr>
              <w:t>2</w:t>
            </w:r>
            <w:r w:rsidR="00E812B7">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870ED" w14:textId="77777777" w:rsidR="00BF5604" w:rsidRDefault="00BF5604" w:rsidP="00003982">
      <w:pPr>
        <w:spacing w:after="0" w:line="240" w:lineRule="auto"/>
      </w:pPr>
      <w:r>
        <w:separator/>
      </w:r>
    </w:p>
  </w:footnote>
  <w:footnote w:type="continuationSeparator" w:id="0">
    <w:p w14:paraId="1DA0C414" w14:textId="77777777" w:rsidR="00BF5604" w:rsidRDefault="00BF5604" w:rsidP="00003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9B5FA" w14:textId="77777777" w:rsidR="00003982" w:rsidRDefault="00003982">
    <w:pPr>
      <w:pStyle w:val="Header"/>
    </w:pPr>
    <w:r>
      <w:t>CIS 2110</w:t>
    </w:r>
    <w:r>
      <w:tab/>
      <w:t>Take-home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3FE7"/>
    <w:multiLevelType w:val="hybridMultilevel"/>
    <w:tmpl w:val="DB0C1B9A"/>
    <w:lvl w:ilvl="0" w:tplc="57DE3B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0E2F"/>
    <w:multiLevelType w:val="hybridMultilevel"/>
    <w:tmpl w:val="594C1A1A"/>
    <w:lvl w:ilvl="0" w:tplc="38744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7141B6"/>
    <w:multiLevelType w:val="hybridMultilevel"/>
    <w:tmpl w:val="4BC8C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B516E"/>
    <w:multiLevelType w:val="hybridMultilevel"/>
    <w:tmpl w:val="594C1A1A"/>
    <w:lvl w:ilvl="0" w:tplc="38744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595F18"/>
    <w:multiLevelType w:val="hybridMultilevel"/>
    <w:tmpl w:val="594C1A1A"/>
    <w:lvl w:ilvl="0" w:tplc="38744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F1769D"/>
    <w:multiLevelType w:val="hybridMultilevel"/>
    <w:tmpl w:val="6E4E0BEC"/>
    <w:lvl w:ilvl="0" w:tplc="EF24C14E">
      <w:start w:val="10"/>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B33114"/>
    <w:multiLevelType w:val="hybridMultilevel"/>
    <w:tmpl w:val="270082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8695C"/>
    <w:multiLevelType w:val="hybridMultilevel"/>
    <w:tmpl w:val="594C1A1A"/>
    <w:lvl w:ilvl="0" w:tplc="38744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137F24"/>
    <w:multiLevelType w:val="hybridMultilevel"/>
    <w:tmpl w:val="594C1A1A"/>
    <w:lvl w:ilvl="0" w:tplc="38744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446CE9"/>
    <w:multiLevelType w:val="hybridMultilevel"/>
    <w:tmpl w:val="5EA42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746D34"/>
    <w:multiLevelType w:val="hybridMultilevel"/>
    <w:tmpl w:val="41EC7D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7D244E"/>
    <w:multiLevelType w:val="hybridMultilevel"/>
    <w:tmpl w:val="594C1A1A"/>
    <w:lvl w:ilvl="0" w:tplc="387444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6"/>
  </w:num>
  <w:num w:numId="4">
    <w:abstractNumId w:val="8"/>
  </w:num>
  <w:num w:numId="5">
    <w:abstractNumId w:val="1"/>
  </w:num>
  <w:num w:numId="6">
    <w:abstractNumId w:val="4"/>
  </w:num>
  <w:num w:numId="7">
    <w:abstractNumId w:val="3"/>
  </w:num>
  <w:num w:numId="8">
    <w:abstractNumId w:val="7"/>
  </w:num>
  <w:num w:numId="9">
    <w:abstractNumId w:val="11"/>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44"/>
    <w:rsid w:val="00003982"/>
    <w:rsid w:val="000049C4"/>
    <w:rsid w:val="00004BBB"/>
    <w:rsid w:val="00023B55"/>
    <w:rsid w:val="0003667E"/>
    <w:rsid w:val="00055633"/>
    <w:rsid w:val="000747DC"/>
    <w:rsid w:val="00074C11"/>
    <w:rsid w:val="000B283E"/>
    <w:rsid w:val="000B2941"/>
    <w:rsid w:val="000D4653"/>
    <w:rsid w:val="000E0762"/>
    <w:rsid w:val="001122B4"/>
    <w:rsid w:val="001230CF"/>
    <w:rsid w:val="00143ECA"/>
    <w:rsid w:val="0014618C"/>
    <w:rsid w:val="0016574A"/>
    <w:rsid w:val="00190217"/>
    <w:rsid w:val="001A0ED3"/>
    <w:rsid w:val="001A7BE6"/>
    <w:rsid w:val="001D12C3"/>
    <w:rsid w:val="001E35CA"/>
    <w:rsid w:val="001F237E"/>
    <w:rsid w:val="002017C0"/>
    <w:rsid w:val="00221161"/>
    <w:rsid w:val="002259A9"/>
    <w:rsid w:val="00225E8C"/>
    <w:rsid w:val="0025718F"/>
    <w:rsid w:val="0026068D"/>
    <w:rsid w:val="002632F6"/>
    <w:rsid w:val="00265959"/>
    <w:rsid w:val="00267191"/>
    <w:rsid w:val="0028300D"/>
    <w:rsid w:val="00295180"/>
    <w:rsid w:val="002A684D"/>
    <w:rsid w:val="002B1561"/>
    <w:rsid w:val="002E4364"/>
    <w:rsid w:val="002F5C17"/>
    <w:rsid w:val="00313960"/>
    <w:rsid w:val="00331EAF"/>
    <w:rsid w:val="00332301"/>
    <w:rsid w:val="00332E92"/>
    <w:rsid w:val="00336B92"/>
    <w:rsid w:val="00336D18"/>
    <w:rsid w:val="00355D01"/>
    <w:rsid w:val="00355E27"/>
    <w:rsid w:val="00371800"/>
    <w:rsid w:val="003738F2"/>
    <w:rsid w:val="00386CAE"/>
    <w:rsid w:val="00387D48"/>
    <w:rsid w:val="003B23DD"/>
    <w:rsid w:val="003C6618"/>
    <w:rsid w:val="003D36DC"/>
    <w:rsid w:val="004204EB"/>
    <w:rsid w:val="00431B35"/>
    <w:rsid w:val="0044538B"/>
    <w:rsid w:val="0047344A"/>
    <w:rsid w:val="00482D7B"/>
    <w:rsid w:val="00487503"/>
    <w:rsid w:val="0049696B"/>
    <w:rsid w:val="004C3784"/>
    <w:rsid w:val="004E74C0"/>
    <w:rsid w:val="004F0BE4"/>
    <w:rsid w:val="004F109E"/>
    <w:rsid w:val="00512695"/>
    <w:rsid w:val="00516C71"/>
    <w:rsid w:val="00521707"/>
    <w:rsid w:val="00556081"/>
    <w:rsid w:val="00585BBE"/>
    <w:rsid w:val="00586AED"/>
    <w:rsid w:val="005B6055"/>
    <w:rsid w:val="005F7322"/>
    <w:rsid w:val="00640D1F"/>
    <w:rsid w:val="0064343A"/>
    <w:rsid w:val="00674635"/>
    <w:rsid w:val="0069321B"/>
    <w:rsid w:val="00693CB7"/>
    <w:rsid w:val="00696446"/>
    <w:rsid w:val="006C0380"/>
    <w:rsid w:val="0070362B"/>
    <w:rsid w:val="00731495"/>
    <w:rsid w:val="0074757E"/>
    <w:rsid w:val="007551BB"/>
    <w:rsid w:val="0075792F"/>
    <w:rsid w:val="0076707E"/>
    <w:rsid w:val="00774F44"/>
    <w:rsid w:val="007833EF"/>
    <w:rsid w:val="00787D30"/>
    <w:rsid w:val="00796623"/>
    <w:rsid w:val="007A0EF9"/>
    <w:rsid w:val="007A3C4A"/>
    <w:rsid w:val="007A4ECB"/>
    <w:rsid w:val="007C596D"/>
    <w:rsid w:val="007D0467"/>
    <w:rsid w:val="007E07B7"/>
    <w:rsid w:val="007E5A0C"/>
    <w:rsid w:val="00810D8E"/>
    <w:rsid w:val="008162F0"/>
    <w:rsid w:val="00823E81"/>
    <w:rsid w:val="008261F3"/>
    <w:rsid w:val="00826996"/>
    <w:rsid w:val="00871BB8"/>
    <w:rsid w:val="008757AE"/>
    <w:rsid w:val="008B1B6A"/>
    <w:rsid w:val="008E6AC8"/>
    <w:rsid w:val="008F2698"/>
    <w:rsid w:val="00913F5E"/>
    <w:rsid w:val="009346D5"/>
    <w:rsid w:val="00936A67"/>
    <w:rsid w:val="00942EEE"/>
    <w:rsid w:val="0095330F"/>
    <w:rsid w:val="0095700C"/>
    <w:rsid w:val="00964A48"/>
    <w:rsid w:val="00973B2C"/>
    <w:rsid w:val="0098235F"/>
    <w:rsid w:val="0098459A"/>
    <w:rsid w:val="00986A85"/>
    <w:rsid w:val="009D4017"/>
    <w:rsid w:val="009D5AAC"/>
    <w:rsid w:val="009E6230"/>
    <w:rsid w:val="00A04FF1"/>
    <w:rsid w:val="00A319E9"/>
    <w:rsid w:val="00A53335"/>
    <w:rsid w:val="00A5417C"/>
    <w:rsid w:val="00A6024A"/>
    <w:rsid w:val="00AA096E"/>
    <w:rsid w:val="00AB3A2E"/>
    <w:rsid w:val="00AC3EA8"/>
    <w:rsid w:val="00AC41B5"/>
    <w:rsid w:val="00AF4B82"/>
    <w:rsid w:val="00B205D0"/>
    <w:rsid w:val="00B25829"/>
    <w:rsid w:val="00B51C85"/>
    <w:rsid w:val="00B53224"/>
    <w:rsid w:val="00B94EE7"/>
    <w:rsid w:val="00BC7850"/>
    <w:rsid w:val="00BD7BFD"/>
    <w:rsid w:val="00BE1769"/>
    <w:rsid w:val="00BE3EB2"/>
    <w:rsid w:val="00BF5604"/>
    <w:rsid w:val="00C41BA1"/>
    <w:rsid w:val="00C43402"/>
    <w:rsid w:val="00C6509F"/>
    <w:rsid w:val="00C9665F"/>
    <w:rsid w:val="00CB0E93"/>
    <w:rsid w:val="00CC0C36"/>
    <w:rsid w:val="00CC3C24"/>
    <w:rsid w:val="00CE586A"/>
    <w:rsid w:val="00D04997"/>
    <w:rsid w:val="00D06989"/>
    <w:rsid w:val="00D517E4"/>
    <w:rsid w:val="00D532EF"/>
    <w:rsid w:val="00D572B4"/>
    <w:rsid w:val="00D92C7D"/>
    <w:rsid w:val="00DA492B"/>
    <w:rsid w:val="00DB26D9"/>
    <w:rsid w:val="00DE230D"/>
    <w:rsid w:val="00DE5D25"/>
    <w:rsid w:val="00DE7579"/>
    <w:rsid w:val="00E03EAE"/>
    <w:rsid w:val="00E15F88"/>
    <w:rsid w:val="00E342DF"/>
    <w:rsid w:val="00E541C6"/>
    <w:rsid w:val="00E812B7"/>
    <w:rsid w:val="00E839B6"/>
    <w:rsid w:val="00E84B98"/>
    <w:rsid w:val="00E84EE2"/>
    <w:rsid w:val="00E927BD"/>
    <w:rsid w:val="00EA0E07"/>
    <w:rsid w:val="00EA3408"/>
    <w:rsid w:val="00EA462E"/>
    <w:rsid w:val="00EF222F"/>
    <w:rsid w:val="00F003B1"/>
    <w:rsid w:val="00F07442"/>
    <w:rsid w:val="00F202A1"/>
    <w:rsid w:val="00F31656"/>
    <w:rsid w:val="00F433DD"/>
    <w:rsid w:val="00F564DC"/>
    <w:rsid w:val="00F57643"/>
    <w:rsid w:val="00F6145B"/>
    <w:rsid w:val="00F61E75"/>
    <w:rsid w:val="00F764D9"/>
    <w:rsid w:val="00F82AC7"/>
    <w:rsid w:val="00F84B20"/>
    <w:rsid w:val="00F9404C"/>
    <w:rsid w:val="00FA24E4"/>
    <w:rsid w:val="00FB1976"/>
    <w:rsid w:val="00FB7D76"/>
    <w:rsid w:val="00FC7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33918"/>
  <w15:chartTrackingRefBased/>
  <w15:docId w15:val="{FDEAF7BE-8457-4F3B-A7B1-6A36E8D8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C6"/>
    <w:pPr>
      <w:ind w:left="720"/>
      <w:contextualSpacing/>
    </w:pPr>
  </w:style>
  <w:style w:type="paragraph" w:styleId="Header">
    <w:name w:val="header"/>
    <w:basedOn w:val="Normal"/>
    <w:link w:val="HeaderChar"/>
    <w:uiPriority w:val="99"/>
    <w:unhideWhenUsed/>
    <w:rsid w:val="00003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982"/>
  </w:style>
  <w:style w:type="paragraph" w:styleId="Footer">
    <w:name w:val="footer"/>
    <w:basedOn w:val="Normal"/>
    <w:link w:val="FooterChar"/>
    <w:uiPriority w:val="99"/>
    <w:unhideWhenUsed/>
    <w:rsid w:val="00003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982"/>
  </w:style>
  <w:style w:type="table" w:styleId="TableGrid">
    <w:name w:val="Table Grid"/>
    <w:basedOn w:val="TableNormal"/>
    <w:uiPriority w:val="39"/>
    <w:rsid w:val="0081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10D8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10D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3">
    <w:name w:val="Grid Table 7 Colorful Accent 3"/>
    <w:basedOn w:val="TableNormal"/>
    <w:uiPriority w:val="52"/>
    <w:rsid w:val="008757AE"/>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
    <w:name w:val="Grid Table 5 Dark"/>
    <w:basedOn w:val="TableNormal"/>
    <w:uiPriority w:val="50"/>
    <w:rsid w:val="008757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57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3-Accent3">
    <w:name w:val="Grid Table 3 Accent 3"/>
    <w:basedOn w:val="TableNormal"/>
    <w:uiPriority w:val="48"/>
    <w:rsid w:val="0095330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yperlink">
    <w:name w:val="Hyperlink"/>
    <w:basedOn w:val="DefaultParagraphFont"/>
    <w:uiPriority w:val="99"/>
    <w:unhideWhenUsed/>
    <w:rsid w:val="007E5A0C"/>
    <w:rPr>
      <w:color w:val="0563C1" w:themeColor="hyperlink"/>
      <w:u w:val="single"/>
    </w:rPr>
  </w:style>
  <w:style w:type="character" w:styleId="UnresolvedMention">
    <w:name w:val="Unresolved Mention"/>
    <w:basedOn w:val="DefaultParagraphFont"/>
    <w:uiPriority w:val="99"/>
    <w:semiHidden/>
    <w:unhideWhenUsed/>
    <w:rsid w:val="007E5A0C"/>
    <w:rPr>
      <w:color w:val="605E5C"/>
      <w:shd w:val="clear" w:color="auto" w:fill="E1DFDD"/>
    </w:rPr>
  </w:style>
  <w:style w:type="character" w:styleId="FollowedHyperlink">
    <w:name w:val="FollowedHyperlink"/>
    <w:basedOn w:val="DefaultParagraphFont"/>
    <w:uiPriority w:val="99"/>
    <w:semiHidden/>
    <w:unhideWhenUsed/>
    <w:rsid w:val="009D5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ThrustMaster-2960778-Thrustmaster-T16000M-HOTAS/dp/B01KCHPRX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mazon.com/HP-Z9H48AT-ABA-Business-Keyboard/dp/B06XY2558L" TargetMode="External"/><Relationship Id="rId12" Type="http://schemas.openxmlformats.org/officeDocument/2006/relationships/hyperlink" Target="https://www.amazon.com/HP-ENVY-6055e-Wireless-Printer/dp/B08XYRVS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AmazonBasics-Computer-Speakers-Desktop-USB-Powered/dp/B07D7TV5J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mazon.com/ASUS-VP279HE-Adaptive-Sync-Frameless-Mountable/dp/B08RH8VGG9" TargetMode="External"/><Relationship Id="rId4" Type="http://schemas.openxmlformats.org/officeDocument/2006/relationships/webSettings" Target="webSettings.xml"/><Relationship Id="rId9" Type="http://schemas.openxmlformats.org/officeDocument/2006/relationships/hyperlink" Target="https://www.amazon.com/Microphone-TONOR-Podcasting-Compatible-TC-777/dp/B07WLWN2Z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1780</Words>
  <Characters>10151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Hasley, Joseph</dc:creator>
  <cp:keywords/>
  <dc:description/>
  <cp:lastModifiedBy>Daniel Weinert</cp:lastModifiedBy>
  <cp:revision>121</cp:revision>
  <dcterms:created xsi:type="dcterms:W3CDTF">2021-07-04T12:45:00Z</dcterms:created>
  <dcterms:modified xsi:type="dcterms:W3CDTF">2021-07-11T00:08:00Z</dcterms:modified>
</cp:coreProperties>
</file>