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4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IP: 192.168.1.102</w:t>
        <w:tab/>
        <w:t xml:space="preserve">TCP Port: 80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IP: 128.119.245.12</w:t>
        <w:tab/>
        <w:t xml:space="preserve">TCP Port: 1161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SYN Seq: 0</w:t>
        <w:tab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“[SYN]” tag under the info column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SYN Seq: 0</w:t>
        <w:tab/>
        <w:t xml:space="preserve">SYNACK Seq: 1</w:t>
        <w:tab/>
        <w:t xml:space="preserve">TCP initializes to 1</w:t>
        <w:tab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“[SYN, ACK]” tag under the info column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Seq: 1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Seq: 1</w:t>
        <w:tab/>
        <w:tab/>
        <w:t xml:space="preserve">TCP Sent: 0.026477</w:t>
        <w:tab/>
        <w:t xml:space="preserve">ACK: 0.053937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TCP Seq: 566</w:t>
        <w:tab/>
        <w:tab/>
        <w:t xml:space="preserve">TCP Sent: 0.041737</w:t>
        <w:tab/>
        <w:t xml:space="preserve">ACK: 0.077294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TCP Seq: 2026</w:t>
        <w:tab/>
        <w:t xml:space="preserve">TCP Sent: 0.054026</w:t>
        <w:tab/>
        <w:t xml:space="preserve">ACK: 0.124085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TCP Seq: 3486</w:t>
        <w:tab/>
        <w:t xml:space="preserve">TCP Sent: 0.054690</w:t>
        <w:tab/>
        <w:t xml:space="preserve">ACK: 0.169118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TCP Seq: 4946</w:t>
        <w:tab/>
        <w:t xml:space="preserve">TCP Sent: 0.077405</w:t>
        <w:tab/>
        <w:t xml:space="preserve">ACK: 0.217299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TCP Seq: 6406</w:t>
        <w:tab/>
        <w:t xml:space="preserve">TCP Sent: 0.078157</w:t>
        <w:tab/>
        <w:t xml:space="preserve">ACK: 0.267802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0.02746</w:t>
        <w:tab/>
        <w:t xml:space="preserve">Estimated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0.02746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0.03555</w:t>
        <w:tab/>
        <w:t xml:space="preserve">Estimated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0.03555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0.07006</w:t>
        <w:tab/>
        <w:t xml:space="preserve">Estimated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0.07006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0.11443</w:t>
        <w:tab/>
        <w:t xml:space="preserve">Estimated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0.11443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0.13989</w:t>
        <w:tab/>
        <w:t xml:space="preserve">Estimated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0.13989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0.18964</w:t>
        <w:tab/>
        <w:t xml:space="preserve">Estimated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0.18964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bytes; 1460 bytes; 1460 bytes; 1460 bytes; 1460 bytes; 1460 bytes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5840 bytes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no repeated Seq numbers throughout the captured packets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receiver ACK confirms 1460 bytes, doubling the bytes will cause every other to segment to be acknowledged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fileSize / totalTime = avgThroughput</w:t>
        <w:tab/>
        <w:tab/>
        <w:t xml:space="preserve">177851 bytes / 7.596 sec = 23413 bytes/sec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Slowstart begins instantaneously and finishes around .15 seconds at which time congestion avoidance is employed. The congestion throttle is not ½, it is an empirically founded fraction.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the ethereal trace file provided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