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13E0A649" w:rsidR="00694497" w:rsidRDefault="003A57C8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Nav Jojra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151819B7" w:rsidR="009925BC" w:rsidRPr="00EA32B6" w:rsidRDefault="006E2C4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62A27A85" w:rsidR="009925BC" w:rsidRPr="00EA32B6" w:rsidRDefault="002E4FE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642783F4" w:rsidR="009925BC" w:rsidRPr="00EA32B6" w:rsidRDefault="002E4FE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5.5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443C6B56" w:rsidR="009925BC" w:rsidRPr="00EA32B6" w:rsidRDefault="00667F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4418275C" w:rsidR="009925BC" w:rsidRPr="007A72B9" w:rsidRDefault="00667F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20.5</w:t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1753E1F9" w:rsidR="009925BC" w:rsidRPr="007A72B9" w:rsidRDefault="006E2C4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All 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1EEA8FF" w14:textId="77777777" w:rsidR="009925BC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author not indicated as repeating group.</w:t>
            </w:r>
          </w:p>
          <w:p w14:paraId="2525C34E" w14:textId="77777777" w:rsidR="002E4FE2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what happened to author name fields?</w:t>
            </w:r>
          </w:p>
          <w:p w14:paraId="1344779F" w14:textId="77777777" w:rsidR="002E4FE2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>what happened to Book table, dropped?</w:t>
            </w:r>
          </w:p>
          <w:p w14:paraId="5C35129F" w14:textId="0A1E6A2E" w:rsidR="002E4FE2" w:rsidRPr="002E4FE2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Book table reappears</w:t>
            </w:r>
          </w:p>
        </w:tc>
        <w:tc>
          <w:tcPr>
            <w:tcW w:w="2631" w:type="dxa"/>
            <w:vAlign w:val="center"/>
          </w:tcPr>
          <w:p w14:paraId="7B185651" w14:textId="57722343" w:rsidR="009925BC" w:rsidRPr="007A72B9" w:rsidRDefault="002E4FE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6BE3AA6" w14:textId="77777777" w:rsidR="009925BC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book sale item not indicated as repeating group. Missing subtotal and total fields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why is ISBN flagged as a FK at this point?</w:t>
            </w:r>
          </w:p>
          <w:p w14:paraId="71068F3F" w14:textId="77777777" w:rsidR="002E4FE2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 missed creating Book table with currentprice and title, and now set Saleitem ISBN to FK</w:t>
            </w:r>
          </w:p>
          <w:p w14:paraId="7D3D14D0" w14:textId="4B6A6427" w:rsidR="002E4FE2" w:rsidRPr="002E4FE2" w:rsidRDefault="002E4FE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what happened to Employee data? Missing Employee Table.</w:t>
            </w:r>
          </w:p>
        </w:tc>
        <w:tc>
          <w:tcPr>
            <w:tcW w:w="2631" w:type="dxa"/>
            <w:vAlign w:val="center"/>
          </w:tcPr>
          <w:p w14:paraId="2B5476A9" w14:textId="466AEB89" w:rsidR="009925BC" w:rsidRPr="007A72B9" w:rsidRDefault="002E4FE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55A6BBF" w14:textId="77777777" w:rsidR="009925BC" w:rsidRDefault="00667F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Merge based on your tables good</w:t>
            </w:r>
          </w:p>
          <w:p w14:paraId="1263C6FA" w14:textId="74F853D1" w:rsidR="00667FF2" w:rsidRPr="007A72B9" w:rsidRDefault="00667FF2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ERD missing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2636341C" w:rsidR="009925BC" w:rsidRPr="007A72B9" w:rsidRDefault="00667FF2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220E2A"/>
    <w:rsid w:val="002E4FE2"/>
    <w:rsid w:val="003473B2"/>
    <w:rsid w:val="003A57C8"/>
    <w:rsid w:val="00405EBE"/>
    <w:rsid w:val="00412D5C"/>
    <w:rsid w:val="00440D75"/>
    <w:rsid w:val="00481F7B"/>
    <w:rsid w:val="004F5E53"/>
    <w:rsid w:val="005A23B9"/>
    <w:rsid w:val="00667FF2"/>
    <w:rsid w:val="00694497"/>
    <w:rsid w:val="006E166F"/>
    <w:rsid w:val="006E2C44"/>
    <w:rsid w:val="006F6EFE"/>
    <w:rsid w:val="00706CB2"/>
    <w:rsid w:val="0075551E"/>
    <w:rsid w:val="009925BC"/>
    <w:rsid w:val="009D453B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170</Words>
  <Characters>693</Characters>
  <Application>Microsoft Office Word</Application>
  <DocSecurity>0</DocSecurity>
  <Lines>173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8</cp:revision>
  <dcterms:created xsi:type="dcterms:W3CDTF">2025-12-27T03:44:00Z</dcterms:created>
  <dcterms:modified xsi:type="dcterms:W3CDTF">2026-04-16T18:05:00Z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