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0E" w:rsidRDefault="00AA4F63" w:rsidP="001A71E6">
      <w:pPr>
        <w:pStyle w:val="a3"/>
      </w:pPr>
      <w:r>
        <w:t>РИС-</w:t>
      </w:r>
      <w:r w:rsidR="001A71E6">
        <w:rPr>
          <w:lang w:val="en-US"/>
        </w:rPr>
        <w:t>ПЗ-</w:t>
      </w:r>
      <w:r>
        <w:t>1-</w:t>
      </w:r>
      <w:r w:rsidR="001A71E6">
        <w:rPr>
          <w:lang w:val="en-US"/>
        </w:rPr>
        <w:t>2</w:t>
      </w:r>
      <w:r w:rsidR="001A71E6">
        <w:t xml:space="preserve"> Разработка многопоточного приложения</w:t>
      </w:r>
    </w:p>
    <w:p w:rsidR="001A71E6" w:rsidRDefault="001A71E6" w:rsidP="001A71E6">
      <w:pPr>
        <w:pStyle w:val="1"/>
      </w:pPr>
      <w:r>
        <w:t>Общие положения</w:t>
      </w:r>
    </w:p>
    <w:p w:rsidR="00DE6FA7" w:rsidRPr="00DE6FA7" w:rsidRDefault="00DE6FA7" w:rsidP="00DE6FA7">
      <w:r w:rsidRPr="00DE6FA7">
        <w:t xml:space="preserve">Тема: </w:t>
      </w:r>
      <w:r w:rsidRPr="00DE6FA7">
        <w:t>Разработка многопоточного приложения</w:t>
      </w:r>
    </w:p>
    <w:p w:rsidR="00DE6FA7" w:rsidRPr="00DE6FA7" w:rsidRDefault="00DE6FA7" w:rsidP="00DE6FA7">
      <w:r w:rsidRPr="00DE6FA7">
        <w:t xml:space="preserve">Общее описание цели выполнения: Основная цель - Приобрести опыт в </w:t>
      </w:r>
      <w:r>
        <w:t>разработке многопоточных приложений</w:t>
      </w:r>
      <w:r w:rsidRPr="00DE6FA7">
        <w:t xml:space="preserve">. </w:t>
      </w:r>
      <w:proofErr w:type="gramStart"/>
      <w:r w:rsidRPr="00DE6FA7">
        <w:t xml:space="preserve">Дополнительная цель </w:t>
      </w:r>
      <w:r>
        <w:t>– Получение опыта в синхронизации данных и/или операций между параллельно выполняющимися алгоритмами, который может быть распространен на РИС, выполняющуюся на нескольких хостах</w:t>
      </w:r>
      <w:r w:rsidRPr="00DE6FA7">
        <w:t>.</w:t>
      </w:r>
      <w:proofErr w:type="gramEnd"/>
    </w:p>
    <w:p w:rsidR="00DE6FA7" w:rsidRPr="00DE6FA7" w:rsidRDefault="00DE6FA7" w:rsidP="00DE6FA7">
      <w:r w:rsidRPr="00DE6FA7">
        <w:t xml:space="preserve">Задачи: 1) </w:t>
      </w:r>
      <w:r>
        <w:t>Получить практический навык использования средств синхронизации</w:t>
      </w:r>
      <w:r w:rsidRPr="00DE6FA7">
        <w:t xml:space="preserve"> 2) Применить его </w:t>
      </w:r>
      <w:r>
        <w:t xml:space="preserve">к конкретной задаче 3) Научиться создавать демонстрационные примеры, </w:t>
      </w:r>
      <w:proofErr w:type="gramStart"/>
      <w:r>
        <w:t>результаты</w:t>
      </w:r>
      <w:proofErr w:type="gramEnd"/>
      <w:r>
        <w:t xml:space="preserve"> работы которых в явном виде демонстрируют требуемые заданием особенности (соответствующий этап жизненного цикла РИС – приемо-сдаточные испытания и подготовка к ним)</w:t>
      </w:r>
    </w:p>
    <w:p w:rsidR="00DE6FA7" w:rsidRPr="00DE6FA7" w:rsidRDefault="00DE6FA7" w:rsidP="00DE6FA7">
      <w:r w:rsidRPr="00DE6FA7">
        <w:t xml:space="preserve">Предметная область: </w:t>
      </w:r>
      <w:proofErr w:type="gramStart"/>
      <w:r w:rsidRPr="00DE6FA7">
        <w:t>Индивидуальная</w:t>
      </w:r>
      <w:proofErr w:type="gramEnd"/>
      <w:r w:rsidRPr="00DE6FA7">
        <w:t xml:space="preserve"> для каждого студента. Предполагается, студент </w:t>
      </w:r>
      <w:r>
        <w:t xml:space="preserve">выберет одно из заданий раздела </w:t>
      </w:r>
      <w:r>
        <w:fldChar w:fldCharType="begin"/>
      </w:r>
      <w:r>
        <w:instrText xml:space="preserve"> REF _Ref36130120 \r \h </w:instrText>
      </w:r>
      <w:r>
        <w:fldChar w:fldCharType="separate"/>
      </w:r>
      <w:r>
        <w:t>3</w:t>
      </w:r>
      <w:r>
        <w:fldChar w:fldCharType="end"/>
      </w:r>
      <w:r>
        <w:t xml:space="preserve"> и выполнит его</w:t>
      </w:r>
    </w:p>
    <w:p w:rsidR="00DE6FA7" w:rsidRDefault="00DE6FA7" w:rsidP="00DE6FA7">
      <w:pPr>
        <w:rPr>
          <w:lang w:val="en-US"/>
        </w:rPr>
      </w:pPr>
      <w:r w:rsidRPr="00DE6FA7">
        <w:t xml:space="preserve">Форма отчета: </w:t>
      </w:r>
      <w:r>
        <w:t>проект выбранного языка программирования, включающий исходный код задачи и исполнимый модуль</w:t>
      </w:r>
    </w:p>
    <w:p w:rsidR="001A71E6" w:rsidRDefault="001A71E6" w:rsidP="001A71E6">
      <w:r>
        <w:t>Возможные платформы:</w:t>
      </w:r>
    </w:p>
    <w:p w:rsidR="001A71E6" w:rsidRPr="001A71E6" w:rsidRDefault="001A71E6" w:rsidP="001A71E6">
      <w:pPr>
        <w:pStyle w:val="a5"/>
        <w:numPr>
          <w:ilvl w:val="0"/>
          <w:numId w:val="1"/>
        </w:numPr>
      </w:pPr>
      <w:r>
        <w:t xml:space="preserve">MS </w:t>
      </w:r>
      <w:proofErr w:type="spellStart"/>
      <w:r>
        <w:t>Windows</w:t>
      </w:r>
      <w:proofErr w:type="spellEnd"/>
      <w:r>
        <w:t xml:space="preserve"> (XP и выше, рекомендовано MS </w:t>
      </w:r>
      <w:proofErr w:type="spellStart"/>
      <w:r>
        <w:t>Windows</w:t>
      </w:r>
      <w:proofErr w:type="spellEnd"/>
      <w:r>
        <w:t xml:space="preserve"> 10) – по умолчанию</w:t>
      </w:r>
    </w:p>
    <w:p w:rsidR="001A71E6" w:rsidRDefault="001A71E6" w:rsidP="001A71E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</w:t>
      </w:r>
    </w:p>
    <w:p w:rsidR="001A71E6" w:rsidRPr="001A71E6" w:rsidRDefault="001A71E6" w:rsidP="001A71E6">
      <w:pPr>
        <w:pStyle w:val="a5"/>
        <w:numPr>
          <w:ilvl w:val="0"/>
          <w:numId w:val="1"/>
        </w:numPr>
      </w:pPr>
      <w:r>
        <w:rPr>
          <w:lang w:val="en-US"/>
        </w:rPr>
        <w:t>OS</w:t>
      </w:r>
      <w:r w:rsidRPr="001A71E6">
        <w:t xml:space="preserve"> </w:t>
      </w:r>
      <w:r>
        <w:rPr>
          <w:lang w:val="en-US"/>
        </w:rPr>
        <w:t>X</w:t>
      </w:r>
      <w:r w:rsidRPr="001A71E6">
        <w:t xml:space="preserve"> по согласованию с преподавателем</w:t>
      </w:r>
    </w:p>
    <w:p w:rsidR="001A71E6" w:rsidRDefault="001A71E6" w:rsidP="001A71E6">
      <w:r>
        <w:t>Возможные платформы и языки программирования:</w:t>
      </w:r>
    </w:p>
    <w:p w:rsidR="001A71E6" w:rsidRPr="001A71E6" w:rsidRDefault="00DE6FA7" w:rsidP="001A71E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A71E6">
        <w:t>++ - по умолчанию</w:t>
      </w:r>
    </w:p>
    <w:p w:rsidR="001A71E6" w:rsidRPr="001A71E6" w:rsidRDefault="001A71E6" w:rsidP="001A71E6">
      <w:pPr>
        <w:pStyle w:val="a5"/>
        <w:numPr>
          <w:ilvl w:val="0"/>
          <w:numId w:val="2"/>
        </w:numPr>
        <w:rPr>
          <w:lang w:val="en-US"/>
        </w:rPr>
      </w:pPr>
      <w:r>
        <w:t>С# (.NET)</w:t>
      </w:r>
    </w:p>
    <w:p w:rsidR="001A71E6" w:rsidRDefault="001A71E6" w:rsidP="001A71E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</w:t>
      </w:r>
    </w:p>
    <w:p w:rsidR="001A71E6" w:rsidRPr="001A71E6" w:rsidRDefault="001A71E6" w:rsidP="001A71E6">
      <w:pPr>
        <w:pStyle w:val="a5"/>
        <w:numPr>
          <w:ilvl w:val="0"/>
          <w:numId w:val="2"/>
        </w:numPr>
      </w:pPr>
      <w:r>
        <w:t>Другие языки по согласованию с преподавателем</w:t>
      </w:r>
    </w:p>
    <w:p w:rsidR="001A71E6" w:rsidRDefault="001A71E6" w:rsidP="001A71E6">
      <w:pPr>
        <w:pStyle w:val="1"/>
      </w:pPr>
      <w:r>
        <w:t>Выполнение задания</w:t>
      </w:r>
    </w:p>
    <w:p w:rsidR="001A71E6" w:rsidRDefault="001A71E6" w:rsidP="001A71E6">
      <w:r>
        <w:t xml:space="preserve">Студент выбирает задание из списка, приведенного в разделе </w:t>
      </w:r>
      <w:r w:rsidR="00DC50DD">
        <w:fldChar w:fldCharType="begin"/>
      </w:r>
      <w:r>
        <w:instrText xml:space="preserve"> REF _Ref36130120 \r \h </w:instrText>
      </w:r>
      <w:r w:rsidR="00DC50DD">
        <w:fldChar w:fldCharType="separate"/>
      </w:r>
      <w:r>
        <w:t>3</w:t>
      </w:r>
      <w:r w:rsidR="00DC50DD">
        <w:fldChar w:fldCharType="end"/>
      </w:r>
      <w:r>
        <w:t xml:space="preserve">. </w:t>
      </w:r>
    </w:p>
    <w:p w:rsidR="001A71E6" w:rsidRDefault="001A71E6" w:rsidP="001A71E6">
      <w:r>
        <w:t>Определяет</w:t>
      </w:r>
      <w:r w:rsidR="00DE6FA7">
        <w:t xml:space="preserve"> целевую</w:t>
      </w:r>
      <w:r>
        <w:t xml:space="preserve"> платформу и язык программирования.</w:t>
      </w:r>
    </w:p>
    <w:p w:rsidR="001A71E6" w:rsidRDefault="001A71E6" w:rsidP="001A71E6">
      <w:r>
        <w:t>Создает программу, реализующую поведение, описанное в задании.</w:t>
      </w:r>
    </w:p>
    <w:p w:rsidR="001A71E6" w:rsidRDefault="001A71E6" w:rsidP="001A71E6">
      <w:r>
        <w:t>Предоставляет преподавателю результат в виде проекта языка программирования, включая исходный код и исполнимый модуль.</w:t>
      </w:r>
    </w:p>
    <w:p w:rsidR="001A71E6" w:rsidRDefault="001A71E6" w:rsidP="001A71E6">
      <w:pPr>
        <w:pStyle w:val="1"/>
      </w:pPr>
      <w:bookmarkStart w:id="0" w:name="_Ref36130120"/>
      <w:r>
        <w:lastRenderedPageBreak/>
        <w:t>Задания</w:t>
      </w:r>
      <w:bookmarkEnd w:id="0"/>
    </w:p>
    <w:p w:rsidR="000462DD" w:rsidRDefault="000462DD" w:rsidP="00DE6FA7">
      <w:pPr>
        <w:pStyle w:val="2"/>
      </w:pPr>
      <w:r>
        <w:t>Легкие задания</w:t>
      </w:r>
    </w:p>
    <w:p w:rsidR="000462DD" w:rsidRDefault="0011025C" w:rsidP="000462DD">
      <w:pPr>
        <w:pStyle w:val="a5"/>
        <w:numPr>
          <w:ilvl w:val="0"/>
          <w:numId w:val="6"/>
        </w:numPr>
      </w:pPr>
      <w:r>
        <w:t>Основной поток создает дочерний</w:t>
      </w:r>
      <w:r w:rsidR="000462DD">
        <w:t>. Родительск</w:t>
      </w:r>
      <w:r>
        <w:t xml:space="preserve">ий </w:t>
      </w:r>
      <w:r w:rsidR="000462DD">
        <w:t xml:space="preserve">и </w:t>
      </w:r>
      <w:r>
        <w:t xml:space="preserve">дочерний потоки </w:t>
      </w:r>
      <w:r w:rsidR="000462DD">
        <w:t xml:space="preserve">должны распечатать </w:t>
      </w:r>
      <w:r>
        <w:t xml:space="preserve">по </w:t>
      </w:r>
      <w:r w:rsidR="000462DD">
        <w:t>десять строк текста.</w:t>
      </w:r>
    </w:p>
    <w:p w:rsidR="0011025C" w:rsidRDefault="0011025C" w:rsidP="000462DD">
      <w:pPr>
        <w:pStyle w:val="a5"/>
        <w:numPr>
          <w:ilvl w:val="0"/>
          <w:numId w:val="6"/>
        </w:numPr>
      </w:pPr>
      <w:r>
        <w:t>Основной поток создает дочерний</w:t>
      </w:r>
      <w:r>
        <w:t>. Родительск</w:t>
      </w:r>
      <w:r>
        <w:t xml:space="preserve">ий </w:t>
      </w:r>
      <w:r>
        <w:t xml:space="preserve">и </w:t>
      </w:r>
      <w:r>
        <w:t xml:space="preserve">дочерний потоки </w:t>
      </w:r>
      <w:r>
        <w:t xml:space="preserve">должны распечатать </w:t>
      </w:r>
      <w:r>
        <w:t xml:space="preserve">по </w:t>
      </w:r>
      <w:r>
        <w:t>десять строк текста.</w:t>
      </w:r>
      <w:r>
        <w:t xml:space="preserve"> В</w:t>
      </w:r>
      <w:r w:rsidRPr="0011025C">
        <w:t>ывод родительско</w:t>
      </w:r>
      <w:r>
        <w:t xml:space="preserve">го потока должен осуществляться строго </w:t>
      </w:r>
      <w:r w:rsidRPr="0011025C">
        <w:t>производился после завершения дочерне</w:t>
      </w:r>
      <w:r>
        <w:t>го</w:t>
      </w:r>
      <w:r w:rsidRPr="0011025C">
        <w:t>.</w:t>
      </w:r>
    </w:p>
    <w:p w:rsidR="0011025C" w:rsidRDefault="0011025C" w:rsidP="000462DD">
      <w:pPr>
        <w:pStyle w:val="a5"/>
        <w:numPr>
          <w:ilvl w:val="0"/>
          <w:numId w:val="6"/>
        </w:numPr>
      </w:pPr>
      <w:r>
        <w:t>С</w:t>
      </w:r>
      <w:r w:rsidRPr="0011025C">
        <w:t>оздат</w:t>
      </w:r>
      <w:r>
        <w:t>ь</w:t>
      </w:r>
      <w:r w:rsidRPr="0011025C">
        <w:t xml:space="preserve"> </w:t>
      </w:r>
      <w:r>
        <w:t>два или больше однотипных потоков (их тело должно быть одной и той же функцией или методом).</w:t>
      </w:r>
    </w:p>
    <w:p w:rsidR="0011025C" w:rsidRDefault="0011025C" w:rsidP="000462DD">
      <w:pPr>
        <w:pStyle w:val="a5"/>
        <w:numPr>
          <w:ilvl w:val="0"/>
          <w:numId w:val="6"/>
        </w:numPr>
      </w:pPr>
      <w:r>
        <w:t xml:space="preserve">Создать поток, которому данные для работы передаются как </w:t>
      </w:r>
      <w:r w:rsidRPr="0011025C">
        <w:t>параметр.</w:t>
      </w:r>
    </w:p>
    <w:p w:rsidR="0011025C" w:rsidRDefault="0011025C" w:rsidP="000462DD">
      <w:pPr>
        <w:pStyle w:val="a5"/>
        <w:numPr>
          <w:ilvl w:val="0"/>
          <w:numId w:val="6"/>
        </w:numPr>
      </w:pPr>
      <w:r>
        <w:t xml:space="preserve">Создать дочерний поток, выполняющийся теоретически бесконечно. </w:t>
      </w:r>
      <w:r w:rsidRPr="0011025C">
        <w:t xml:space="preserve">Через две секунды после </w:t>
      </w:r>
      <w:r>
        <w:t>запуска остановить его из основного потока принудительно (без обработчика завершения)</w:t>
      </w:r>
      <w:r w:rsidRPr="0011025C">
        <w:t>.</w:t>
      </w:r>
    </w:p>
    <w:p w:rsidR="0011025C" w:rsidRPr="000462DD" w:rsidRDefault="0011025C" w:rsidP="000462DD">
      <w:pPr>
        <w:pStyle w:val="a5"/>
        <w:numPr>
          <w:ilvl w:val="0"/>
          <w:numId w:val="6"/>
        </w:numPr>
      </w:pPr>
      <w:r>
        <w:t xml:space="preserve">Создать дочерний поток, выполняющийся теоретически бесконечно. </w:t>
      </w:r>
      <w:r w:rsidRPr="0011025C">
        <w:t xml:space="preserve">Через две секунды после </w:t>
      </w:r>
      <w:r>
        <w:t>запуска остановить его из основного потока. Перед завершением дочерний поток выводит сообщение о команде на остановку на экран (то есть имеется обработчик завершения)</w:t>
      </w:r>
      <w:r w:rsidRPr="0011025C">
        <w:t>.</w:t>
      </w:r>
    </w:p>
    <w:p w:rsidR="00DE6FA7" w:rsidRDefault="00DE6FA7" w:rsidP="00DE6FA7">
      <w:pPr>
        <w:pStyle w:val="2"/>
      </w:pPr>
      <w:r>
        <w:t>«Обычная» сложность</w:t>
      </w:r>
    </w:p>
    <w:p w:rsidR="009F41DE" w:rsidRDefault="009F41DE" w:rsidP="000462DD">
      <w:pPr>
        <w:pStyle w:val="a5"/>
        <w:numPr>
          <w:ilvl w:val="0"/>
          <w:numId w:val="5"/>
        </w:numPr>
      </w:pPr>
      <w:r w:rsidRPr="009F41DE">
        <w:t>Родительск</w:t>
      </w:r>
      <w:r>
        <w:t>ий</w:t>
      </w:r>
      <w:r w:rsidRPr="009F41DE">
        <w:t xml:space="preserve"> </w:t>
      </w:r>
      <w:r>
        <w:t xml:space="preserve">поток </w:t>
      </w:r>
      <w:r w:rsidRPr="009F41DE">
        <w:t>долж</w:t>
      </w:r>
      <w:r>
        <w:t>е</w:t>
      </w:r>
      <w:r w:rsidRPr="009F41DE">
        <w:t xml:space="preserve">н послать </w:t>
      </w:r>
      <w:proofErr w:type="gramStart"/>
      <w:r w:rsidRPr="009F41DE">
        <w:t>дочерней</w:t>
      </w:r>
      <w:proofErr w:type="gramEnd"/>
      <w:r w:rsidRPr="009F41DE">
        <w:t xml:space="preserve"> сигнал SIGINT. Дочерн</w:t>
      </w:r>
      <w:r>
        <w:t xml:space="preserve">ий поток </w:t>
      </w:r>
      <w:r w:rsidRPr="009F41DE">
        <w:t>долж</w:t>
      </w:r>
      <w:r>
        <w:t>е</w:t>
      </w:r>
      <w:r w:rsidRPr="009F41DE">
        <w:t>н перехватить этот сигнал и распечатать пришедший сигнал и свой идентификатор.</w:t>
      </w:r>
    </w:p>
    <w:p w:rsidR="000462DD" w:rsidRDefault="000462DD" w:rsidP="000462DD">
      <w:pPr>
        <w:pStyle w:val="a5"/>
        <w:numPr>
          <w:ilvl w:val="0"/>
          <w:numId w:val="5"/>
        </w:numPr>
      </w:pPr>
      <w:r>
        <w:t xml:space="preserve">Два потока, каждый из которых читает данные из своего текстового файла, и пишет </w:t>
      </w:r>
      <w:proofErr w:type="gramStart"/>
      <w:r>
        <w:t>в</w:t>
      </w:r>
      <w:proofErr w:type="gramEnd"/>
      <w:r>
        <w:t xml:space="preserve"> другой. Оба пишут в один файл. Продемонстрировать, что данные их двух исходных файлов перемешиваются в результирующем файле произвольным образом</w:t>
      </w:r>
      <w:r w:rsidR="00D93EA0">
        <w:t>.</w:t>
      </w:r>
    </w:p>
    <w:p w:rsidR="000462DD" w:rsidRDefault="000462DD" w:rsidP="000462DD">
      <w:pPr>
        <w:pStyle w:val="a5"/>
        <w:numPr>
          <w:ilvl w:val="0"/>
          <w:numId w:val="5"/>
        </w:numPr>
      </w:pPr>
      <w:r>
        <w:t>Два потока, упорядочивающих одномерный массив своим способом (например, пузырек и еще один). Показать, что в результате их работы часть данных из исходного файла может быть повреждена</w:t>
      </w:r>
      <w:r w:rsidR="00D93EA0">
        <w:t>.</w:t>
      </w:r>
    </w:p>
    <w:p w:rsidR="000462DD" w:rsidRDefault="00C1534E" w:rsidP="000462DD">
      <w:pPr>
        <w:pStyle w:val="a5"/>
        <w:numPr>
          <w:ilvl w:val="0"/>
          <w:numId w:val="5"/>
        </w:numPr>
      </w:pPr>
      <w:r>
        <w:t>«</w:t>
      </w:r>
      <w:r w:rsidRPr="00C1534E">
        <w:t>Обедающи</w:t>
      </w:r>
      <w:r>
        <w:t>е</w:t>
      </w:r>
      <w:r w:rsidRPr="00C1534E">
        <w:t xml:space="preserve"> философ</w:t>
      </w:r>
      <w:r>
        <w:t>ы»</w:t>
      </w:r>
      <w:r w:rsidRPr="00C1534E">
        <w:t xml:space="preserve">. Пять философов сидят за круглым столом и едят </w:t>
      </w:r>
      <w:r w:rsidR="00D93EA0">
        <w:t xml:space="preserve">вилками </w:t>
      </w:r>
      <w:r w:rsidRPr="00C1534E">
        <w:t xml:space="preserve">спагетти. </w:t>
      </w:r>
      <w:r w:rsidR="00D93EA0">
        <w:t xml:space="preserve">Между ними философами лежат вилки таким образом, что </w:t>
      </w:r>
      <w:r w:rsidR="00D93EA0" w:rsidRPr="00C1534E">
        <w:t xml:space="preserve">каждые </w:t>
      </w:r>
      <w:proofErr w:type="gramStart"/>
      <w:r w:rsidR="00D93EA0" w:rsidRPr="00C1534E">
        <w:t>двое философов</w:t>
      </w:r>
      <w:proofErr w:type="gramEnd"/>
      <w:r w:rsidR="00D93EA0" w:rsidRPr="00C1534E">
        <w:t xml:space="preserve">, сидящих рядом, пользуются общей вилкой. </w:t>
      </w:r>
      <w:r w:rsidRPr="00C1534E">
        <w:t>Спагетти едят при помощи двух вилок. Философ некоторое время размышляет, потом пытается взять вилки и принимается за еду. Съев некоторое количество спагетти, философ освобождает вилки и снова начинает размышлять. Еще через некоторое время он снова принимается за еду, и т.д., пока спагетти не кончатся. Если одну из вилок взять не получается, философ ждет, пока она освободится. Философы всегда берут сначала левую вилку, а потом правую. При некоторых обстоятельствах это может приводить к мертвой блокировке.</w:t>
      </w:r>
    </w:p>
    <w:p w:rsidR="00D93EA0" w:rsidRDefault="00D93EA0" w:rsidP="00D93EA0">
      <w:pPr>
        <w:pStyle w:val="a5"/>
        <w:numPr>
          <w:ilvl w:val="0"/>
          <w:numId w:val="5"/>
        </w:numPr>
      </w:pPr>
      <w:r w:rsidRPr="00D93EA0">
        <w:t>Основной поток создает дочерний. Родительский и дочерний потоки должны распечатать по десять строк текста.</w:t>
      </w:r>
      <w:r>
        <w:t xml:space="preserve"> При этом вывод должен быть синхронизирован таким образом, чтобы родительский и дочерний потоки выводили строки строго по очереди</w:t>
      </w:r>
      <w:r>
        <w:t>.</w:t>
      </w:r>
    </w:p>
    <w:p w:rsidR="00D93EA0" w:rsidRDefault="009F41DE" w:rsidP="00D93EA0">
      <w:pPr>
        <w:pStyle w:val="a5"/>
        <w:numPr>
          <w:ilvl w:val="0"/>
          <w:numId w:val="5"/>
        </w:numPr>
      </w:pPr>
      <w:r w:rsidRPr="009F41DE">
        <w:t>Основной поток программы считывает вводимые с экрана строки и помещает их в начало связанного списка. При вводе пустой строки программа должна печатает текущее состояние списка. При вводе строки «</w:t>
      </w:r>
      <w:proofErr w:type="spellStart"/>
      <w:r w:rsidRPr="009F41DE">
        <w:t>exit</w:t>
      </w:r>
      <w:proofErr w:type="spellEnd"/>
      <w:r w:rsidRPr="009F41DE">
        <w:t>» выполнение программы завершается. Дочерний поток пробуждается каждые пять секунд и сортирует список по алфавиту.</w:t>
      </w:r>
    </w:p>
    <w:p w:rsidR="009F41DE" w:rsidRPr="000462DD" w:rsidRDefault="009F41DE" w:rsidP="00D93EA0">
      <w:pPr>
        <w:pStyle w:val="a5"/>
        <w:numPr>
          <w:ilvl w:val="0"/>
          <w:numId w:val="5"/>
        </w:numPr>
      </w:pPr>
      <w:r>
        <w:t>Создать два или больше потока источника данных (целых чисел) и один поток обработчик, выполняющий с этими данными работу (простое арифметическое действие). Организовать передачу данных между потоками.</w:t>
      </w:r>
    </w:p>
    <w:p w:rsidR="00DE6FA7" w:rsidRPr="00DE6FA7" w:rsidRDefault="00DE6FA7" w:rsidP="00DE6FA7">
      <w:pPr>
        <w:pStyle w:val="2"/>
      </w:pPr>
      <w:r>
        <w:t>Повышенная сложность</w:t>
      </w:r>
    </w:p>
    <w:p w:rsidR="005174D9" w:rsidRDefault="00D93EA0" w:rsidP="005174D9">
      <w:pPr>
        <w:pStyle w:val="a5"/>
        <w:numPr>
          <w:ilvl w:val="0"/>
          <w:numId w:val="4"/>
        </w:numPr>
      </w:pPr>
      <w:r w:rsidRPr="00D93EA0">
        <w:t xml:space="preserve">Два потока, каждый из которых читает данные из своего текстового файла, и пишет </w:t>
      </w:r>
      <w:proofErr w:type="gramStart"/>
      <w:r w:rsidRPr="00D93EA0">
        <w:t>в</w:t>
      </w:r>
      <w:proofErr w:type="gramEnd"/>
      <w:r w:rsidRPr="00D93EA0">
        <w:t xml:space="preserve"> другой. Оба пишут в один файл. Продемонстрировать</w:t>
      </w:r>
      <w:r>
        <w:t xml:space="preserve"> один или несколько способов синхронизации</w:t>
      </w:r>
      <w:r w:rsidRPr="00D93EA0">
        <w:t xml:space="preserve">, </w:t>
      </w:r>
      <w:r>
        <w:t xml:space="preserve">позволяющей избежать «мусора» </w:t>
      </w:r>
      <w:r w:rsidRPr="00D93EA0">
        <w:t>в результирующем файле.</w:t>
      </w:r>
    </w:p>
    <w:p w:rsidR="005174D9" w:rsidRDefault="00D93EA0" w:rsidP="005174D9">
      <w:pPr>
        <w:pStyle w:val="a5"/>
        <w:numPr>
          <w:ilvl w:val="0"/>
          <w:numId w:val="4"/>
        </w:numPr>
      </w:pPr>
      <w:r w:rsidRPr="00D93EA0">
        <w:t>Два потока, упорядочивающих одномерный массив своим способом (например, пузырек и еще один). Показать</w:t>
      </w:r>
      <w:r>
        <w:t xml:space="preserve"> два или больше способа</w:t>
      </w:r>
      <w:r w:rsidRPr="00D93EA0">
        <w:t xml:space="preserve">, </w:t>
      </w:r>
      <w:proofErr w:type="gramStart"/>
      <w:r>
        <w:t>которыми</w:t>
      </w:r>
      <w:proofErr w:type="gramEnd"/>
      <w:r>
        <w:t xml:space="preserve"> можно избежать повреждения </w:t>
      </w:r>
      <w:r w:rsidRPr="00D93EA0">
        <w:t>данных из исходного файла.</w:t>
      </w:r>
    </w:p>
    <w:p w:rsidR="00D93EA0" w:rsidRDefault="00D93EA0" w:rsidP="005174D9">
      <w:pPr>
        <w:pStyle w:val="a5"/>
        <w:numPr>
          <w:ilvl w:val="0"/>
          <w:numId w:val="4"/>
        </w:numPr>
      </w:pPr>
      <w:r>
        <w:t>Создать распараллеливающийся алгоритм сортировки одномерного массива.</w:t>
      </w:r>
    </w:p>
    <w:p w:rsidR="00D93EA0" w:rsidRDefault="00D93EA0" w:rsidP="005174D9">
      <w:pPr>
        <w:pStyle w:val="a5"/>
        <w:numPr>
          <w:ilvl w:val="0"/>
          <w:numId w:val="4"/>
        </w:numPr>
      </w:pPr>
      <w:r>
        <w:t xml:space="preserve">Изменить </w:t>
      </w:r>
      <w:r w:rsidRPr="00D93EA0">
        <w:t>«Обедающи</w:t>
      </w:r>
      <w:r>
        <w:t>х</w:t>
      </w:r>
      <w:r w:rsidRPr="00D93EA0">
        <w:t xml:space="preserve"> философ</w:t>
      </w:r>
      <w:r>
        <w:t>ов</w:t>
      </w:r>
      <w:r w:rsidRPr="00D93EA0">
        <w:t>»</w:t>
      </w:r>
      <w:r>
        <w:t xml:space="preserve"> так, чтобы </w:t>
      </w:r>
      <w:r w:rsidRPr="00D93EA0">
        <w:t>мертвых блокировок не происходило.</w:t>
      </w:r>
    </w:p>
    <w:p w:rsidR="00D93EA0" w:rsidRDefault="009F41DE" w:rsidP="00D93EA0">
      <w:pPr>
        <w:pStyle w:val="a5"/>
        <w:numPr>
          <w:ilvl w:val="0"/>
          <w:numId w:val="4"/>
        </w:numPr>
      </w:pPr>
      <w:r w:rsidRPr="009F41DE">
        <w:t>Основной поток программы считывает вводимые с экрана строки и помещает их в начало связанного списка. При вводе пустой строки программа должна печатает текущее состояние списка. При вводе строки «</w:t>
      </w:r>
      <w:proofErr w:type="spellStart"/>
      <w:r w:rsidRPr="009F41DE">
        <w:t>exit</w:t>
      </w:r>
      <w:proofErr w:type="spellEnd"/>
      <w:r w:rsidRPr="009F41DE">
        <w:t>» выполнение программы завершается. Дочерний поток пробуждается каждые пять секунд и сортирует список по алфавиту</w:t>
      </w:r>
      <w:r>
        <w:t xml:space="preserve">, выполняя при этом не </w:t>
      </w:r>
      <w:proofErr w:type="gramStart"/>
      <w:r>
        <w:t>более заданного</w:t>
      </w:r>
      <w:proofErr w:type="gramEnd"/>
      <w:r>
        <w:t xml:space="preserve"> числа операций по упорядочиванию (то есть, не обязательно завершая сортировку полностью)</w:t>
      </w:r>
      <w:r w:rsidRPr="009F41DE">
        <w:t>.</w:t>
      </w:r>
    </w:p>
    <w:p w:rsidR="009F41DE" w:rsidRDefault="009F41DE" w:rsidP="00D93EA0">
      <w:pPr>
        <w:pStyle w:val="a5"/>
        <w:numPr>
          <w:ilvl w:val="0"/>
          <w:numId w:val="4"/>
        </w:numPr>
      </w:pPr>
      <w:r>
        <w:t>Создать три потока источника разнотипных данных и один поток обработчик, выполняющий с этими данными работу (простое арифметическое действие). При этом для выполнения одной финальной операции нужно получить строго по одному элементу данных каждого типа. Исключить потерю данных</w:t>
      </w:r>
      <w:r w:rsidR="001D633C">
        <w:t>,</w:t>
      </w:r>
      <w:r>
        <w:t xml:space="preserve"> блокируя работу потоков-источников.</w:t>
      </w:r>
    </w:p>
    <w:p w:rsidR="009F41DE" w:rsidRDefault="009F41DE" w:rsidP="00D93EA0">
      <w:pPr>
        <w:pStyle w:val="a5"/>
        <w:numPr>
          <w:ilvl w:val="0"/>
          <w:numId w:val="4"/>
        </w:numPr>
      </w:pPr>
      <w:r>
        <w:t>Создать три потока источника разнотипных данных и один поток обработчик, выполняющий с этими данными работу (простое арифметическое действие). При этом для выполнения одной финальной операции нужно получить строго по одному элементу данных каждого типа. Исключить потерю данных</w:t>
      </w:r>
      <w:r w:rsidR="001D633C">
        <w:t>, используя буферизацию данных</w:t>
      </w:r>
      <w:r>
        <w:t>.</w:t>
      </w:r>
    </w:p>
    <w:sectPr w:rsidR="009F41DE" w:rsidSect="0045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256"/>
    <w:multiLevelType w:val="hybridMultilevel"/>
    <w:tmpl w:val="6F48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02113"/>
    <w:multiLevelType w:val="hybridMultilevel"/>
    <w:tmpl w:val="11EE5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2395B"/>
    <w:multiLevelType w:val="hybridMultilevel"/>
    <w:tmpl w:val="09148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D4219"/>
    <w:multiLevelType w:val="hybridMultilevel"/>
    <w:tmpl w:val="FAD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C3CC6"/>
    <w:multiLevelType w:val="hybridMultilevel"/>
    <w:tmpl w:val="1D441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6085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1A71E6"/>
    <w:rsid w:val="000462DD"/>
    <w:rsid w:val="00060067"/>
    <w:rsid w:val="0011025C"/>
    <w:rsid w:val="001A71E6"/>
    <w:rsid w:val="001D633C"/>
    <w:rsid w:val="00452C0E"/>
    <w:rsid w:val="005174D9"/>
    <w:rsid w:val="009F41DE"/>
    <w:rsid w:val="00AA4F63"/>
    <w:rsid w:val="00C1534E"/>
    <w:rsid w:val="00C42C09"/>
    <w:rsid w:val="00D93EA0"/>
    <w:rsid w:val="00DC50DD"/>
    <w:rsid w:val="00DE6FA7"/>
    <w:rsid w:val="00E83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C0E"/>
  </w:style>
  <w:style w:type="paragraph" w:styleId="1">
    <w:name w:val="heading 1"/>
    <w:basedOn w:val="a"/>
    <w:next w:val="a"/>
    <w:link w:val="10"/>
    <w:uiPriority w:val="9"/>
    <w:qFormat/>
    <w:rsid w:val="001A71E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71E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1E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1E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E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E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E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E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E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7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7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A7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A71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7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A71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A71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A71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A71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A71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A71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A71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C12963DE92124DBEEB154416533380" ma:contentTypeVersion="1" ma:contentTypeDescription="Создание документа." ma:contentTypeScope="" ma:versionID="c39e094f37991ceb3f18195bddb8754f">
  <xsd:schema xmlns:xsd="http://www.w3.org/2001/XMLSchema" xmlns:xs="http://www.w3.org/2001/XMLSchema" xmlns:p="http://schemas.microsoft.com/office/2006/metadata/properties" xmlns:ns2="db7e3a7f-850f-4532-a153-3f9b51a3242f" targetNamespace="http://schemas.microsoft.com/office/2006/metadata/properties" ma:root="true" ma:fieldsID="5d4214e8b8ae154079d6c1ce25dc330f" ns2:_="">
    <xsd:import namespace="db7e3a7f-850f-4532-a153-3f9b51a3242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e3a7f-850f-4532-a153-3f9b51a324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7e3a7f-850f-4532-a153-3f9b51a3242f">a4380f77-bbe3-4c67-be1a-5fb82cd3122c</ReferenceId>
  </documentManagement>
</p:properties>
</file>

<file path=customXml/itemProps1.xml><?xml version="1.0" encoding="utf-8"?>
<ds:datastoreItem xmlns:ds="http://schemas.openxmlformats.org/officeDocument/2006/customXml" ds:itemID="{AF24601B-702C-4EB1-9BE2-4BA527CC3468}"/>
</file>

<file path=customXml/itemProps2.xml><?xml version="1.0" encoding="utf-8"?>
<ds:datastoreItem xmlns:ds="http://schemas.openxmlformats.org/officeDocument/2006/customXml" ds:itemID="{2F186775-58D3-48A3-8F75-29741D5FE12C}"/>
</file>

<file path=customXml/itemProps3.xml><?xml version="1.0" encoding="utf-8"?>
<ds:datastoreItem xmlns:ds="http://schemas.openxmlformats.org/officeDocument/2006/customXml" ds:itemID="{BB70FFE4-5ACD-4269-A205-80188761BB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Anton Skuratovskiy</cp:lastModifiedBy>
  <cp:revision>6</cp:revision>
  <dcterms:created xsi:type="dcterms:W3CDTF">2020-03-26T12:42:00Z</dcterms:created>
  <dcterms:modified xsi:type="dcterms:W3CDTF">2020-03-27T21:21:00Z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0x010100B5C12963DE92124DBEEB154416533380</vt:lpwstr>
  </property>
</Properties>
</file>