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i w:val="1"/>
          <w:color w:val="2b2b2b"/>
          <w:sz w:val="24"/>
          <w:szCs w:val="24"/>
        </w:rPr>
      </w:pPr>
      <w:r w:rsidDel="00000000" w:rsidR="00000000" w:rsidRPr="00000000">
        <w:rPr>
          <w:i w:val="1"/>
          <w:color w:val="2b2b2b"/>
          <w:sz w:val="24"/>
          <w:szCs w:val="24"/>
          <w:rtl w:val="0"/>
        </w:rPr>
        <w:t xml:space="preserve">Hà ơi ơi ơi…</w:t>
        <w:br w:type="textWrapping"/>
        <w:t xml:space="preserve">ru em em thét cho muồi..</w:t>
        <w:br w:type="textWrapping"/>
        <w:t xml:space="preserve">Để mạ đi chợ.. Hà ơi ơi ơi…</w:t>
        <w:br w:type="textWrapping"/>
        <w:t xml:space="preserve">Để mạ đi chợ.. mua vôi ăn trầu..</w:t>
        <w:br w:type="textWrapping"/>
        <w:t xml:space="preserve">Hà ơi ơi.. mùa vôi chợ Quán mà chợ Cầu..</w:t>
        <w:br w:type="textWrapping"/>
        <w:t xml:space="preserve">Chứ mua cau mà Nam phổ.. hà ơi ơi ơi…</w:t>
        <w:br w:type="textWrapping"/>
        <w:t xml:space="preserve">Mua cau Nam phổ.. mua trầu chợ Dinh..</w:t>
        <w:br w:type="textWrapping"/>
        <w:t xml:space="preserve">Hà ơi ơi ơi.. chứ Chợ Dinh bán áo con trai..</w:t>
        <w:br w:type="textWrapping"/>
        <w:t xml:space="preserve">Triệu Sơn bán nón à ơi ơi..</w:t>
        <w:br w:type="textWrapping"/>
        <w:t xml:space="preserve">Triệu Sơn bán nón.. Mậu Tài bán kim..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Rule="auto"/>
        <w:rPr>
          <w:i w:val="1"/>
          <w:color w:val="2b2b2b"/>
          <w:sz w:val="24"/>
          <w:szCs w:val="24"/>
        </w:rPr>
      </w:pPr>
      <w:r w:rsidDel="00000000" w:rsidR="00000000" w:rsidRPr="00000000">
        <w:rPr>
          <w:i w:val="1"/>
          <w:color w:val="2b2b2b"/>
          <w:sz w:val="24"/>
          <w:szCs w:val="24"/>
          <w:rtl w:val="0"/>
        </w:rPr>
        <w:t xml:space="preserve">Hà ơi ơi ơi..</w:t>
        <w:br w:type="textWrapping"/>
        <w:t xml:space="preserve">Chứ mẹ bồng con lên non ngồi cầu Ái Tử..</w:t>
        <w:br w:type="textWrapping"/>
        <w:t xml:space="preserve">Vợ chồng, chồng.. hà ơi ơi ơi.. vợ chồng, chồng.. ra đứng núi là Vọng Phu..</w:t>
        <w:br w:type="textWrapping"/>
        <w:t xml:space="preserve">Hà ơi ơi ơi.. chứ biết răng chừ nguyệt xế trăng lu..</w:t>
        <w:br w:type="textWrapping"/>
        <w:t xml:space="preserve">Nghe con ve kêu mùa hạ.. Hà ơi ơi ơi..</w:t>
        <w:br w:type="textWrapping"/>
        <w:t xml:space="preserve">Nghe con ve kêu mùa hạ chứ biết mấy thu em gặp chàng.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