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B504" w14:textId="1B72407E" w:rsidR="00EA7074" w:rsidRDefault="007E4383" w:rsidP="00474613">
      <w:pPr>
        <w:pStyle w:val="Title"/>
        <w:spacing w:before="240"/>
      </w:pPr>
      <w:r>
        <w:t xml:space="preserve">Lexical </w:t>
      </w:r>
      <w:r w:rsidRPr="002234F3">
        <w:t>flexibility</w:t>
      </w:r>
      <w:r>
        <w:t xml:space="preserve"> in English: A preliminary study</w:t>
      </w:r>
    </w:p>
    <w:p w14:paraId="0920E823" w14:textId="41850186" w:rsidR="00DB5F38" w:rsidRDefault="00FB46ED" w:rsidP="00FB46ED">
      <w:pPr>
        <w:pStyle w:val="Subtitle"/>
      </w:pPr>
      <w:r>
        <w:t>Daniel W. Hieber</w:t>
      </w:r>
    </w:p>
    <w:p w14:paraId="26983A49" w14:textId="6B13C05B" w:rsidR="00FB46ED" w:rsidRDefault="00FB46ED" w:rsidP="00FB46ED">
      <w:pPr>
        <w:pStyle w:val="Subtitle"/>
      </w:pPr>
      <w:r>
        <w:t>University of California, Santa Barbara</w:t>
      </w:r>
    </w:p>
    <w:p w14:paraId="6FC74690" w14:textId="79C4BA81" w:rsidR="00FB46ED" w:rsidRDefault="008A7E4E" w:rsidP="00FB46ED">
      <w:pPr>
        <w:pStyle w:val="Subtitle"/>
      </w:pPr>
      <w:hyperlink r:id="rId7" w:history="1">
        <w:r w:rsidR="00FB46ED" w:rsidRPr="00FB46ED">
          <w:rPr>
            <w:rStyle w:val="Hyperlink"/>
          </w:rPr>
          <w:t>danielhieber.com</w:t>
        </w:r>
      </w:hyperlink>
      <w:bookmarkStart w:id="0" w:name="_GoBack"/>
      <w:bookmarkEnd w:id="0"/>
    </w:p>
    <w:p w14:paraId="0F4AD418" w14:textId="435D9943" w:rsidR="002234F3" w:rsidRDefault="00A16684" w:rsidP="002234F3">
      <w:r>
        <w:t>Parts of speech</w:t>
      </w:r>
      <w:r w:rsidR="001D7AF7">
        <w:t xml:space="preserve"> such as noun, verb, and adjective were once thought to be </w:t>
      </w:r>
      <w:r w:rsidR="00081A31">
        <w:t xml:space="preserve">clearly </w:t>
      </w:r>
      <w:r w:rsidR="00FC738D">
        <w:t xml:space="preserve">defined and </w:t>
      </w:r>
      <w:r w:rsidR="001D7AF7">
        <w:t>universal to all languages</w:t>
      </w:r>
      <w:r w:rsidR="00FC738D">
        <w:t xml:space="preserve">. </w:t>
      </w:r>
      <w:r w:rsidR="00BC617D">
        <w:t>Today, the definition</w:t>
      </w:r>
      <w:r w:rsidR="006F6517">
        <w:t>,</w:t>
      </w:r>
      <w:r w:rsidR="00860CD7">
        <w:t xml:space="preserve"> identification</w:t>
      </w:r>
      <w:r w:rsidR="006F6517">
        <w:t xml:space="preserve">, </w:t>
      </w:r>
      <w:r w:rsidR="00860CD7">
        <w:t xml:space="preserve">and </w:t>
      </w:r>
      <w:r w:rsidR="006F6517">
        <w:t xml:space="preserve">crosslinguistic </w:t>
      </w:r>
      <w:r w:rsidR="00860CD7">
        <w:t xml:space="preserve">comparison of parts of speech is one of the most controversial topics in linguistic typology (the study of </w:t>
      </w:r>
      <w:r w:rsidR="006F6517">
        <w:t>crosslinguistic patterns).</w:t>
      </w:r>
      <w:r w:rsidR="00BD3747">
        <w:t xml:space="preserve"> </w:t>
      </w:r>
      <w:r w:rsidR="002F20BE">
        <w:t xml:space="preserve">Since the emergence of cognitive linguistics in the </w:t>
      </w:r>
      <w:r w:rsidR="00C65DBB">
        <w:t>last several decades</w:t>
      </w:r>
      <w:r w:rsidR="002F20BE">
        <w:t>, linguists have generally accepted that parts of speech are fuzzy and prototypal (</w:t>
      </w:r>
      <w:r w:rsidR="008B607D">
        <w:t>clustered around prototypes)</w:t>
      </w:r>
      <w:r w:rsidR="000B0029">
        <w:t xml:space="preserve"> rather than</w:t>
      </w:r>
      <w:r w:rsidR="00730DD8">
        <w:t xml:space="preserve"> categorical and clearly distinguished</w:t>
      </w:r>
      <w:r w:rsidR="00C65DBB">
        <w:t>.</w:t>
      </w:r>
      <w:r w:rsidR="00F24720">
        <w:t xml:space="preserve"> Moreover, </w:t>
      </w:r>
      <w:r w:rsidR="002F5D90">
        <w:t xml:space="preserve">some </w:t>
      </w:r>
      <w:r w:rsidR="007705DA">
        <w:t xml:space="preserve">linguists </w:t>
      </w:r>
      <w:r w:rsidR="002F5D90">
        <w:t xml:space="preserve">claim </w:t>
      </w:r>
      <w:r w:rsidR="007705DA">
        <w:t xml:space="preserve">that </w:t>
      </w:r>
      <w:r w:rsidR="00A82553">
        <w:t xml:space="preserve">certain languages </w:t>
      </w:r>
      <w:r w:rsidR="00EF451F">
        <w:t xml:space="preserve">fail to distinguish </w:t>
      </w:r>
      <w:proofErr w:type="gramStart"/>
      <w:r w:rsidR="00250D1A">
        <w:t>particular</w:t>
      </w:r>
      <w:r w:rsidR="00745722">
        <w:t xml:space="preserve"> parts</w:t>
      </w:r>
      <w:proofErr w:type="gramEnd"/>
      <w:r w:rsidR="00745722">
        <w:t xml:space="preserve"> of speech</w:t>
      </w:r>
      <w:r w:rsidR="000719B0">
        <w:t xml:space="preserve"> </w:t>
      </w:r>
      <w:r w:rsidR="00B00513">
        <w:t>at all</w:t>
      </w:r>
      <w:r w:rsidR="00A82553">
        <w:t xml:space="preserve">: </w:t>
      </w:r>
      <w:r w:rsidR="006D2C3F">
        <w:t xml:space="preserve">Quechua is said to lack adjectives; </w:t>
      </w:r>
      <w:r w:rsidR="00F669D6">
        <w:t>in Nahuatl every word is said to be capable of functioning like a verb; Nuuchahnulth is thought to lack a distinction between nouns and verbs</w:t>
      </w:r>
      <w:r w:rsidR="00A403BD">
        <w:t>. In the extreme case, Riau Indonesian is claimed to lack any parts of speech entirely.</w:t>
      </w:r>
    </w:p>
    <w:p w14:paraId="49072F58" w14:textId="74ABCB97" w:rsidR="00231D7E" w:rsidRDefault="00C52CED" w:rsidP="00644F14">
      <w:r>
        <w:t>As a result,</w:t>
      </w:r>
      <w:r w:rsidR="000B2024">
        <w:t xml:space="preserve"> some </w:t>
      </w:r>
      <w:r w:rsidR="00446710">
        <w:t xml:space="preserve">linguists </w:t>
      </w:r>
      <w:r w:rsidR="000B2024">
        <w:t xml:space="preserve">in recent decades </w:t>
      </w:r>
      <w:r w:rsidR="00745722">
        <w:t xml:space="preserve">suggest </w:t>
      </w:r>
      <w:r w:rsidR="00446710">
        <w:t xml:space="preserve">that </w:t>
      </w:r>
      <w:r w:rsidR="00663653">
        <w:t>words in some languages</w:t>
      </w:r>
      <w:r w:rsidR="00D850DF">
        <w:t xml:space="preserve"> are not associated with any </w:t>
      </w:r>
      <w:proofErr w:type="gramStart"/>
      <w:r w:rsidR="00D850DF">
        <w:t>particular part</w:t>
      </w:r>
      <w:proofErr w:type="gramEnd"/>
      <w:r w:rsidR="00D850DF">
        <w:t xml:space="preserve"> of speech</w:t>
      </w:r>
      <w:r w:rsidR="00481CE1">
        <w:t>.</w:t>
      </w:r>
      <w:r w:rsidR="00D850DF">
        <w:t xml:space="preserve"> </w:t>
      </w:r>
      <w:r w:rsidR="00481CE1">
        <w:t xml:space="preserve">Words </w:t>
      </w:r>
      <w:r w:rsidR="000B2024">
        <w:t xml:space="preserve">in these languages </w:t>
      </w:r>
      <w:r w:rsidR="00D850DF">
        <w:t>are</w:t>
      </w:r>
      <w:r w:rsidR="00481CE1">
        <w:t xml:space="preserve"> said to be</w:t>
      </w:r>
      <w:r w:rsidR="00D850DF">
        <w:t xml:space="preserve"> </w:t>
      </w:r>
      <w:r w:rsidR="00D850DF" w:rsidRPr="00F5595E">
        <w:rPr>
          <w:rStyle w:val="Definition"/>
        </w:rPr>
        <w:t>flexible</w:t>
      </w:r>
      <w:r w:rsidR="00481CE1">
        <w:t xml:space="preserve">, capable of functioning </w:t>
      </w:r>
      <w:r w:rsidR="005D172D">
        <w:t>as</w:t>
      </w:r>
      <w:r w:rsidR="00D850DF">
        <w:t xml:space="preserve"> different parts of speech depending on context, without the need for derivational morphology.</w:t>
      </w:r>
      <w:r w:rsidR="00D53DE3">
        <w:t xml:space="preserve"> </w:t>
      </w:r>
      <w:r w:rsidR="00B20E68">
        <w:t xml:space="preserve">Other linguists deny the existence of </w:t>
      </w:r>
      <w:r w:rsidR="00B306CC">
        <w:t xml:space="preserve">such </w:t>
      </w:r>
      <w:r w:rsidR="00B20E68">
        <w:t xml:space="preserve">flexible words, </w:t>
      </w:r>
      <w:r w:rsidR="00725960">
        <w:t xml:space="preserve">stating that the appearance of lexical flexibility is </w:t>
      </w:r>
      <w:r w:rsidR="00153145">
        <w:t xml:space="preserve">the result of </w:t>
      </w:r>
      <w:r w:rsidR="00153145" w:rsidRPr="00153145">
        <w:rPr>
          <w:rStyle w:val="Definition"/>
        </w:rPr>
        <w:t>zero-marked derivation</w:t>
      </w:r>
      <w:r w:rsidR="00153145">
        <w:t xml:space="preserve"> or </w:t>
      </w:r>
      <w:r w:rsidR="00153145" w:rsidRPr="00153145">
        <w:rPr>
          <w:rStyle w:val="Definition"/>
        </w:rPr>
        <w:t>conversion</w:t>
      </w:r>
      <w:r w:rsidR="00153145">
        <w:t xml:space="preserve"> from one part of speech to another</w:t>
      </w:r>
      <w:r w:rsidR="00B00513">
        <w:t>, resulting in two separate, homophonous words</w:t>
      </w:r>
      <w:r w:rsidR="00153145">
        <w:t>.</w:t>
      </w:r>
      <w:r w:rsidR="007B51A8">
        <w:t xml:space="preserve"> </w:t>
      </w:r>
      <w:r w:rsidR="006E2033">
        <w:t>V</w:t>
      </w:r>
      <w:r w:rsidR="007B51A8">
        <w:t xml:space="preserve">ery </w:t>
      </w:r>
      <w:r w:rsidR="00203E39">
        <w:t xml:space="preserve">few </w:t>
      </w:r>
      <w:r w:rsidR="00A54B7F">
        <w:t xml:space="preserve">studies </w:t>
      </w:r>
      <w:r w:rsidR="00BE53B1">
        <w:t xml:space="preserve">treat </w:t>
      </w:r>
      <w:r w:rsidR="006E2033">
        <w:t xml:space="preserve">these possible cases of flexibility as an object of study in themselves. </w:t>
      </w:r>
      <w:r w:rsidR="00EE1992">
        <w:t xml:space="preserve">We are left with the question whether </w:t>
      </w:r>
      <w:r w:rsidR="00ED134B">
        <w:t>the empirical data on potentially flexible words support one interpretation</w:t>
      </w:r>
      <w:r w:rsidR="00032A06">
        <w:t xml:space="preserve"> or the other</w:t>
      </w:r>
      <w:r w:rsidR="001023CC">
        <w:t>.</w:t>
      </w:r>
      <w:r w:rsidR="00032A06">
        <w:t xml:space="preserve"> </w:t>
      </w:r>
      <w:r w:rsidR="00EE1992">
        <w:t>Put differently, j</w:t>
      </w:r>
      <w:r w:rsidR="00032A06">
        <w:t xml:space="preserve">ust how fuzzy and flexible are </w:t>
      </w:r>
      <w:r w:rsidR="00231D7E">
        <w:t>parts of speech in the first place?</w:t>
      </w:r>
    </w:p>
    <w:p w14:paraId="6371C2A2" w14:textId="2C212448" w:rsidR="0088590F" w:rsidRPr="00644F14" w:rsidRDefault="009068C9" w:rsidP="004708B2">
      <w:r>
        <w:t>This talk presents preliminary results from a</w:t>
      </w:r>
      <w:r w:rsidR="004708B2">
        <w:t xml:space="preserve"> quantitative</w:t>
      </w:r>
      <w:r>
        <w:t xml:space="preserve"> study </w:t>
      </w:r>
      <w:r w:rsidR="004708B2">
        <w:t>of lexical flexibility in English</w:t>
      </w:r>
      <w:r w:rsidR="006A480D">
        <w:t xml:space="preserve"> (which is often claimed to be a </w:t>
      </w:r>
      <w:proofErr w:type="gramStart"/>
      <w:r w:rsidR="006A480D">
        <w:t>fairly flexible</w:t>
      </w:r>
      <w:proofErr w:type="gramEnd"/>
      <w:r w:rsidR="006A480D">
        <w:t xml:space="preserve"> language)</w:t>
      </w:r>
      <w:r w:rsidR="004708B2">
        <w:t xml:space="preserve"> designed to take a first step towards answering these questions.</w:t>
      </w:r>
      <w:r w:rsidR="007F67CF">
        <w:t xml:space="preserve"> </w:t>
      </w:r>
      <w:r w:rsidR="00B21F06">
        <w:t xml:space="preserve">Using the spoken portion of the Open American National Corpus (OANC), </w:t>
      </w:r>
      <w:r w:rsidR="00441362">
        <w:t xml:space="preserve">I </w:t>
      </w:r>
      <w:r w:rsidR="005E5BC7">
        <w:t xml:space="preserve">manually </w:t>
      </w:r>
      <w:r w:rsidR="00441362">
        <w:t xml:space="preserve">annotated </w:t>
      </w:r>
      <w:r w:rsidR="005E5BC7">
        <w:t xml:space="preserve">over 25,000 words of English </w:t>
      </w:r>
      <w:r w:rsidR="00525B9C">
        <w:t>for their function</w:t>
      </w:r>
      <w:r w:rsidR="00525B9C">
        <w:rPr>
          <w:rFonts w:cs="Charis SIL"/>
        </w:rPr>
        <w:t>—</w:t>
      </w:r>
      <w:r w:rsidR="00094885">
        <w:rPr>
          <w:rFonts w:cs="Charis SIL"/>
        </w:rPr>
        <w:t>nominal, verbal, or adjectival</w:t>
      </w:r>
      <w:r>
        <w:rPr>
          <w:rFonts w:cs="Charis SIL"/>
        </w:rPr>
        <w:t xml:space="preserve">—and then </w:t>
      </w:r>
      <w:r w:rsidR="006007C8">
        <w:t xml:space="preserve">determined </w:t>
      </w:r>
      <w:r w:rsidR="001D28CA">
        <w:t xml:space="preserve">how flexible each word is by quantifying how often that word </w:t>
      </w:r>
      <w:r w:rsidR="00F1673C">
        <w:t xml:space="preserve">is used for different parts of speech. </w:t>
      </w:r>
      <w:r w:rsidR="00F1673C">
        <w:lastRenderedPageBreak/>
        <w:t xml:space="preserve">Preliminary results suggest that English words vary drastically in how flexible they are, </w:t>
      </w:r>
      <w:r w:rsidR="00D03E17">
        <w:t>but that most English words exhibit flexibility to at least a small degree.</w:t>
      </w:r>
      <w:r w:rsidR="004F1135">
        <w:t xml:space="preserve"> Though additional data are needed, initial results also suggest that certain semantic domains</w:t>
      </w:r>
      <w:r w:rsidR="004F1135">
        <w:rPr>
          <w:rFonts w:cs="Charis SIL"/>
        </w:rPr>
        <w:t>—</w:t>
      </w:r>
      <w:r w:rsidR="004F1135">
        <w:t>specifically body part terms</w:t>
      </w:r>
      <w:r w:rsidR="004F1135">
        <w:rPr>
          <w:rFonts w:cs="Charis SIL"/>
        </w:rPr>
        <w:t>—</w:t>
      </w:r>
      <w:r w:rsidR="004F1135">
        <w:t xml:space="preserve">are more </w:t>
      </w:r>
      <w:r w:rsidR="00F210EA">
        <w:t>likely to exhibit lexical flexibility than others.</w:t>
      </w:r>
      <w:r w:rsidR="00023B26">
        <w:t xml:space="preserve"> </w:t>
      </w:r>
      <w:proofErr w:type="gramStart"/>
      <w:r w:rsidR="00023B26">
        <w:t>On the whole</w:t>
      </w:r>
      <w:proofErr w:type="gramEnd"/>
      <w:r w:rsidR="00023B26">
        <w:t xml:space="preserve">, however, both quantitative and qualitative analysis of the data </w:t>
      </w:r>
      <w:r w:rsidR="007A696C">
        <w:t xml:space="preserve">seem to support the position that </w:t>
      </w:r>
      <w:r w:rsidR="00546C0B">
        <w:t>English is not an especially flexible language</w:t>
      </w:r>
      <w:r w:rsidR="0064339A">
        <w:t>.</w:t>
      </w:r>
    </w:p>
    <w:sectPr w:rsidR="0088590F" w:rsidRPr="00644F1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0BB62" w14:textId="77777777" w:rsidR="008A7E4E" w:rsidRDefault="008A7E4E" w:rsidP="00DB5F38">
      <w:r>
        <w:separator/>
      </w:r>
    </w:p>
  </w:endnote>
  <w:endnote w:type="continuationSeparator" w:id="0">
    <w:p w14:paraId="319877A7" w14:textId="77777777" w:rsidR="008A7E4E" w:rsidRDefault="008A7E4E" w:rsidP="00DB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6291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7D19C" w14:textId="12EE3AE8" w:rsidR="00DB5F38" w:rsidRDefault="00DB5F38" w:rsidP="00DB5F38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B1DF0" w14:textId="77777777" w:rsidR="008A7E4E" w:rsidRDefault="008A7E4E" w:rsidP="00DB5F38">
      <w:r>
        <w:separator/>
      </w:r>
    </w:p>
  </w:footnote>
  <w:footnote w:type="continuationSeparator" w:id="0">
    <w:p w14:paraId="1B8CE108" w14:textId="77777777" w:rsidR="008A7E4E" w:rsidRDefault="008A7E4E" w:rsidP="00DB5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2DBE" w14:textId="7C5FF8CD" w:rsidR="00474613" w:rsidRPr="00474613" w:rsidRDefault="00474613" w:rsidP="00474613">
    <w:pPr>
      <w:pStyle w:val="Header"/>
      <w:ind w:firstLine="0"/>
      <w:rPr>
        <w:sz w:val="20"/>
        <w:szCs w:val="20"/>
      </w:rPr>
    </w:pPr>
    <w:r w:rsidRPr="00474613">
      <w:rPr>
        <w:sz w:val="20"/>
        <w:szCs w:val="20"/>
      </w:rPr>
      <w:t>Hieber, Daniel W. 2019. Lexical flexibility in English: A preliminary study. Invited talk presented to the Linguistics department at the College of William &amp; Mary, October 16, 2019, Williamsburg, VA.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2FCE"/>
    <w:multiLevelType w:val="multilevel"/>
    <w:tmpl w:val="4F085CEE"/>
    <w:lvl w:ilvl="0">
      <w:start w:val="1"/>
      <w:numFmt w:val="decimal"/>
      <w:pStyle w:val="Examp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4F3448"/>
    <w:multiLevelType w:val="hybridMultilevel"/>
    <w:tmpl w:val="11A2D11A"/>
    <w:lvl w:ilvl="0" w:tplc="639CD8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20D8"/>
    <w:multiLevelType w:val="hybridMultilevel"/>
    <w:tmpl w:val="406CF4DA"/>
    <w:lvl w:ilvl="0" w:tplc="D70EB5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DF"/>
    <w:rsid w:val="00023B26"/>
    <w:rsid w:val="00032A06"/>
    <w:rsid w:val="000719B0"/>
    <w:rsid w:val="00081A31"/>
    <w:rsid w:val="00094885"/>
    <w:rsid w:val="000B0029"/>
    <w:rsid w:val="000B16BE"/>
    <w:rsid w:val="000B2024"/>
    <w:rsid w:val="000F41DF"/>
    <w:rsid w:val="001023CC"/>
    <w:rsid w:val="0012190A"/>
    <w:rsid w:val="00153145"/>
    <w:rsid w:val="00170F12"/>
    <w:rsid w:val="001821B0"/>
    <w:rsid w:val="001D28CA"/>
    <w:rsid w:val="001D7AF7"/>
    <w:rsid w:val="001E0CA9"/>
    <w:rsid w:val="00203E39"/>
    <w:rsid w:val="002234F3"/>
    <w:rsid w:val="00231D7E"/>
    <w:rsid w:val="00250D1A"/>
    <w:rsid w:val="002B1572"/>
    <w:rsid w:val="002F20BE"/>
    <w:rsid w:val="002F2727"/>
    <w:rsid w:val="002F5D90"/>
    <w:rsid w:val="00311082"/>
    <w:rsid w:val="00327658"/>
    <w:rsid w:val="003950EF"/>
    <w:rsid w:val="003E2FDE"/>
    <w:rsid w:val="00441362"/>
    <w:rsid w:val="00446710"/>
    <w:rsid w:val="004708B2"/>
    <w:rsid w:val="00474613"/>
    <w:rsid w:val="00481CE1"/>
    <w:rsid w:val="004905D4"/>
    <w:rsid w:val="004B4CD6"/>
    <w:rsid w:val="004F1135"/>
    <w:rsid w:val="00525B9C"/>
    <w:rsid w:val="00546C0B"/>
    <w:rsid w:val="005D172D"/>
    <w:rsid w:val="005E10E5"/>
    <w:rsid w:val="005E5BC7"/>
    <w:rsid w:val="005F1A7F"/>
    <w:rsid w:val="006007C8"/>
    <w:rsid w:val="00602325"/>
    <w:rsid w:val="00610A93"/>
    <w:rsid w:val="00636B51"/>
    <w:rsid w:val="0064339A"/>
    <w:rsid w:val="00644F14"/>
    <w:rsid w:val="00663653"/>
    <w:rsid w:val="006718BD"/>
    <w:rsid w:val="0068795E"/>
    <w:rsid w:val="006A480D"/>
    <w:rsid w:val="006C0AB5"/>
    <w:rsid w:val="006D2C3F"/>
    <w:rsid w:val="006E0256"/>
    <w:rsid w:val="006E2033"/>
    <w:rsid w:val="006F6517"/>
    <w:rsid w:val="00721648"/>
    <w:rsid w:val="00725960"/>
    <w:rsid w:val="00730DD8"/>
    <w:rsid w:val="00745722"/>
    <w:rsid w:val="007637DD"/>
    <w:rsid w:val="007705DA"/>
    <w:rsid w:val="007A696C"/>
    <w:rsid w:val="007B40F4"/>
    <w:rsid w:val="007B51A8"/>
    <w:rsid w:val="007C0360"/>
    <w:rsid w:val="007E4383"/>
    <w:rsid w:val="007F09BF"/>
    <w:rsid w:val="007F67CF"/>
    <w:rsid w:val="00811E96"/>
    <w:rsid w:val="00830173"/>
    <w:rsid w:val="00860CD7"/>
    <w:rsid w:val="0088590F"/>
    <w:rsid w:val="008A7E4E"/>
    <w:rsid w:val="008B607D"/>
    <w:rsid w:val="008E264C"/>
    <w:rsid w:val="008F23CD"/>
    <w:rsid w:val="008F414A"/>
    <w:rsid w:val="009068C9"/>
    <w:rsid w:val="00912F6D"/>
    <w:rsid w:val="00917A17"/>
    <w:rsid w:val="009E058D"/>
    <w:rsid w:val="00A16684"/>
    <w:rsid w:val="00A34C99"/>
    <w:rsid w:val="00A403BD"/>
    <w:rsid w:val="00A54B7F"/>
    <w:rsid w:val="00A706DA"/>
    <w:rsid w:val="00A77122"/>
    <w:rsid w:val="00A82553"/>
    <w:rsid w:val="00AC22E1"/>
    <w:rsid w:val="00B00513"/>
    <w:rsid w:val="00B04933"/>
    <w:rsid w:val="00B20E68"/>
    <w:rsid w:val="00B21F06"/>
    <w:rsid w:val="00B267ED"/>
    <w:rsid w:val="00B306CC"/>
    <w:rsid w:val="00B469C0"/>
    <w:rsid w:val="00B55D5E"/>
    <w:rsid w:val="00BC3813"/>
    <w:rsid w:val="00BC617D"/>
    <w:rsid w:val="00BD3747"/>
    <w:rsid w:val="00BE53B1"/>
    <w:rsid w:val="00C52CED"/>
    <w:rsid w:val="00C531D4"/>
    <w:rsid w:val="00C65DBB"/>
    <w:rsid w:val="00CA3DE3"/>
    <w:rsid w:val="00D03E17"/>
    <w:rsid w:val="00D53DE3"/>
    <w:rsid w:val="00D850DF"/>
    <w:rsid w:val="00D8795A"/>
    <w:rsid w:val="00DB5F38"/>
    <w:rsid w:val="00DF00D1"/>
    <w:rsid w:val="00E53625"/>
    <w:rsid w:val="00E53C98"/>
    <w:rsid w:val="00E6559D"/>
    <w:rsid w:val="00ED134B"/>
    <w:rsid w:val="00ED2261"/>
    <w:rsid w:val="00EE1992"/>
    <w:rsid w:val="00EF451F"/>
    <w:rsid w:val="00F1673C"/>
    <w:rsid w:val="00F210EA"/>
    <w:rsid w:val="00F24720"/>
    <w:rsid w:val="00F37460"/>
    <w:rsid w:val="00F5595E"/>
    <w:rsid w:val="00F669D6"/>
    <w:rsid w:val="00F7649C"/>
    <w:rsid w:val="00F76F75"/>
    <w:rsid w:val="00F93CD8"/>
    <w:rsid w:val="00FB46ED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1A89"/>
  <w15:chartTrackingRefBased/>
  <w15:docId w15:val="{3ED16AC4-3B1D-411B-B29D-7EBA8757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34F3"/>
    <w:pPr>
      <w:spacing w:after="0" w:line="240" w:lineRule="auto"/>
      <w:ind w:firstLine="360"/>
    </w:pPr>
    <w:rPr>
      <w:rFonts w:ascii="Charis SIL" w:hAnsi="Charis SI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ListParagraph"/>
    <w:next w:val="MorphemeLine"/>
    <w:link w:val="ExampleChar"/>
    <w:qFormat/>
    <w:rsid w:val="00CA3DE3"/>
    <w:pPr>
      <w:keepNext/>
      <w:numPr>
        <w:numId w:val="5"/>
      </w:numPr>
      <w:tabs>
        <w:tab w:val="clear" w:pos="720"/>
      </w:tabs>
      <w:spacing w:before="120"/>
      <w:contextualSpacing w:val="0"/>
    </w:pPr>
    <w:rPr>
      <w:noProof/>
    </w:rPr>
  </w:style>
  <w:style w:type="character" w:customStyle="1" w:styleId="ExampleChar">
    <w:name w:val="Example Char"/>
    <w:basedOn w:val="DefaultParagraphFont"/>
    <w:link w:val="Example"/>
    <w:rsid w:val="00CA3DE3"/>
    <w:rPr>
      <w:rFonts w:ascii="Charis SIL" w:hAnsi="Charis SIL"/>
      <w:noProof/>
      <w:sz w:val="24"/>
    </w:rPr>
  </w:style>
  <w:style w:type="paragraph" w:styleId="ListParagraph">
    <w:name w:val="List Paragraph"/>
    <w:basedOn w:val="Normal"/>
    <w:uiPriority w:val="34"/>
    <w:qFormat/>
    <w:rsid w:val="00F76F75"/>
    <w:pPr>
      <w:ind w:left="720"/>
      <w:contextualSpacing/>
    </w:pPr>
  </w:style>
  <w:style w:type="paragraph" w:customStyle="1" w:styleId="MorphemeLine">
    <w:name w:val="Morpheme Line"/>
    <w:basedOn w:val="ListParagraph"/>
    <w:next w:val="GlossLine"/>
    <w:link w:val="MorphemeLineChar"/>
    <w:qFormat/>
    <w:rsid w:val="00B55D5E"/>
    <w:pPr>
      <w:keepNext/>
      <w:contextualSpacing w:val="0"/>
    </w:pPr>
    <w:rPr>
      <w:rFonts w:eastAsiaTheme="minorEastAsia"/>
      <w:noProof/>
    </w:rPr>
  </w:style>
  <w:style w:type="character" w:customStyle="1" w:styleId="MorphemeLineChar">
    <w:name w:val="Morpheme Line Char"/>
    <w:basedOn w:val="DefaultParagraphFont"/>
    <w:link w:val="MorphemeLine"/>
    <w:rsid w:val="00B55D5E"/>
    <w:rPr>
      <w:rFonts w:ascii="Charis SIL" w:eastAsiaTheme="minorEastAsia" w:hAnsi="Charis SIL"/>
      <w:noProof/>
      <w:sz w:val="24"/>
    </w:rPr>
  </w:style>
  <w:style w:type="paragraph" w:customStyle="1" w:styleId="GlossLine">
    <w:name w:val="Gloss Line"/>
    <w:basedOn w:val="ListParagraph"/>
    <w:next w:val="TranslationLine"/>
    <w:link w:val="GlossLineChar"/>
    <w:qFormat/>
    <w:rsid w:val="00B55D5E"/>
    <w:pPr>
      <w:keepNext/>
      <w:contextualSpacing w:val="0"/>
    </w:pPr>
    <w:rPr>
      <w:rFonts w:eastAsiaTheme="minorEastAsia"/>
      <w:noProof/>
    </w:rPr>
  </w:style>
  <w:style w:type="character" w:customStyle="1" w:styleId="GlossLineChar">
    <w:name w:val="Gloss Line Char"/>
    <w:basedOn w:val="DefaultParagraphFont"/>
    <w:link w:val="GlossLine"/>
    <w:rsid w:val="00B55D5E"/>
    <w:rPr>
      <w:rFonts w:ascii="Charis SIL" w:eastAsiaTheme="minorEastAsia" w:hAnsi="Charis SIL"/>
      <w:noProof/>
      <w:sz w:val="24"/>
    </w:rPr>
  </w:style>
  <w:style w:type="paragraph" w:customStyle="1" w:styleId="TranslationLine">
    <w:name w:val="Translation Line"/>
    <w:basedOn w:val="ListParagraph"/>
    <w:next w:val="Normal"/>
    <w:link w:val="TranslationLineChar"/>
    <w:qFormat/>
    <w:rsid w:val="00CA3DE3"/>
    <w:pPr>
      <w:tabs>
        <w:tab w:val="right" w:pos="9360"/>
      </w:tabs>
      <w:spacing w:after="120"/>
    </w:pPr>
    <w:rPr>
      <w:rFonts w:eastAsiaTheme="minorEastAsia"/>
    </w:rPr>
  </w:style>
  <w:style w:type="character" w:customStyle="1" w:styleId="TranslationLineChar">
    <w:name w:val="Translation Line Char"/>
    <w:basedOn w:val="DefaultParagraphFont"/>
    <w:link w:val="TranslationLine"/>
    <w:rsid w:val="00CA3DE3"/>
    <w:rPr>
      <w:rFonts w:ascii="Charis SIL" w:eastAsiaTheme="minorEastAsia" w:hAnsi="Charis SIL"/>
      <w:sz w:val="24"/>
    </w:rPr>
  </w:style>
  <w:style w:type="paragraph" w:customStyle="1" w:styleId="CitationForm">
    <w:name w:val="Citation Form"/>
    <w:basedOn w:val="Normal"/>
    <w:link w:val="CitationFormChar"/>
    <w:qFormat/>
    <w:rsid w:val="00F76F75"/>
    <w:rPr>
      <w:rFonts w:eastAsiaTheme="minorEastAsia"/>
      <w:i/>
      <w:noProof/>
    </w:rPr>
  </w:style>
  <w:style w:type="character" w:customStyle="1" w:styleId="CitationFormChar">
    <w:name w:val="Citation Form Char"/>
    <w:basedOn w:val="DefaultParagraphFont"/>
    <w:link w:val="CitationForm"/>
    <w:rsid w:val="00F76F75"/>
    <w:rPr>
      <w:rFonts w:eastAsiaTheme="minorEastAsia"/>
      <w:i/>
      <w:noProof/>
    </w:rPr>
  </w:style>
  <w:style w:type="paragraph" w:customStyle="1" w:styleId="Gloss">
    <w:name w:val="Gloss"/>
    <w:basedOn w:val="GlossLine"/>
    <w:link w:val="GlossChar"/>
    <w:qFormat/>
    <w:rsid w:val="007F09BF"/>
    <w:pPr>
      <w:tabs>
        <w:tab w:val="left" w:pos="1260"/>
        <w:tab w:val="left" w:pos="2160"/>
        <w:tab w:val="left" w:pos="3240"/>
        <w:tab w:val="left" w:pos="3960"/>
        <w:tab w:val="left" w:pos="6480"/>
      </w:tabs>
    </w:pPr>
    <w:rPr>
      <w:smallCaps/>
    </w:rPr>
  </w:style>
  <w:style w:type="character" w:customStyle="1" w:styleId="GlossChar">
    <w:name w:val="Gloss Char"/>
    <w:basedOn w:val="GlossLineChar"/>
    <w:link w:val="Gloss"/>
    <w:rsid w:val="007F09BF"/>
    <w:rPr>
      <w:rFonts w:ascii="Charis SIL" w:eastAsiaTheme="minorEastAsia" w:hAnsi="Charis SIL"/>
      <w:smallCaps/>
      <w:noProof/>
      <w:sz w:val="24"/>
    </w:rPr>
  </w:style>
  <w:style w:type="character" w:customStyle="1" w:styleId="Definition">
    <w:name w:val="Definition"/>
    <w:basedOn w:val="DefaultParagraphFont"/>
    <w:uiPriority w:val="1"/>
    <w:qFormat/>
    <w:rsid w:val="006E025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11E96"/>
    <w:pPr>
      <w:spacing w:after="200"/>
    </w:pPr>
    <w:rPr>
      <w:i/>
      <w:iCs/>
      <w:sz w:val="22"/>
      <w:szCs w:val="18"/>
    </w:rPr>
  </w:style>
  <w:style w:type="character" w:customStyle="1" w:styleId="Transcription">
    <w:name w:val="Transcription"/>
    <w:basedOn w:val="DefaultParagraphFont"/>
    <w:uiPriority w:val="1"/>
    <w:qFormat/>
    <w:rsid w:val="001821B0"/>
    <w:rPr>
      <w:rFonts w:cs="Charis SIL"/>
      <w:i/>
      <w:noProof/>
      <w:lang w:val="en-US"/>
    </w:rPr>
  </w:style>
  <w:style w:type="character" w:styleId="Strong">
    <w:name w:val="Strong"/>
    <w:basedOn w:val="DefaultParagraphFont"/>
    <w:uiPriority w:val="22"/>
    <w:qFormat/>
    <w:rsid w:val="006E0256"/>
    <w:rPr>
      <w:b/>
      <w:bCs/>
    </w:rPr>
  </w:style>
  <w:style w:type="character" w:customStyle="1" w:styleId="ExampleEmphasis">
    <w:name w:val="Example Emphasis"/>
    <w:basedOn w:val="DefaultParagraphFont"/>
    <w:uiPriority w:val="1"/>
    <w:qFormat/>
    <w:rsid w:val="006E0256"/>
    <w:rPr>
      <w:b/>
      <w:bCs/>
    </w:rPr>
  </w:style>
  <w:style w:type="paragraph" w:styleId="NoSpacing">
    <w:name w:val="No Spacing"/>
    <w:basedOn w:val="Normal"/>
    <w:uiPriority w:val="1"/>
    <w:qFormat/>
    <w:rsid w:val="00AC22E1"/>
  </w:style>
  <w:style w:type="paragraph" w:styleId="Title">
    <w:name w:val="Title"/>
    <w:basedOn w:val="Normal"/>
    <w:next w:val="Normal"/>
    <w:link w:val="TitleChar"/>
    <w:uiPriority w:val="10"/>
    <w:qFormat/>
    <w:rsid w:val="002234F3"/>
    <w:pPr>
      <w:spacing w:after="240"/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2234F3"/>
    <w:rPr>
      <w:rFonts w:ascii="Charis SIL" w:hAnsi="Charis SIL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DB5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F38"/>
    <w:rPr>
      <w:rFonts w:ascii="Charis SIL" w:hAnsi="Charis SIL"/>
      <w:sz w:val="24"/>
    </w:rPr>
  </w:style>
  <w:style w:type="paragraph" w:styleId="Footer">
    <w:name w:val="footer"/>
    <w:basedOn w:val="Normal"/>
    <w:link w:val="FooterChar"/>
    <w:uiPriority w:val="99"/>
    <w:unhideWhenUsed/>
    <w:rsid w:val="00DB5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F38"/>
    <w:rPr>
      <w:rFonts w:ascii="Charis SIL" w:hAnsi="Charis SIL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F12"/>
    <w:pPr>
      <w:spacing w:after="240"/>
      <w:ind w:firstLine="0"/>
      <w:contextualSpacing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170F12"/>
    <w:rPr>
      <w:rFonts w:ascii="Charis SIL" w:hAnsi="Charis SIL"/>
      <w:sz w:val="24"/>
    </w:rPr>
  </w:style>
  <w:style w:type="character" w:styleId="Hyperlink">
    <w:name w:val="Hyperlink"/>
    <w:basedOn w:val="DefaultParagraphFont"/>
    <w:uiPriority w:val="99"/>
    <w:unhideWhenUsed/>
    <w:rsid w:val="00FB4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nielhieb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115</cp:revision>
  <dcterms:created xsi:type="dcterms:W3CDTF">2019-10-12T19:27:00Z</dcterms:created>
  <dcterms:modified xsi:type="dcterms:W3CDTF">2019-10-15T15:54:00Z</dcterms:modified>
</cp:coreProperties>
</file>