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B94A" w14:textId="77777777" w:rsidR="00195194" w:rsidRPr="00195194" w:rsidRDefault="00195194" w:rsidP="00195194">
      <w:pPr>
        <w:rPr>
          <w:rFonts w:ascii="Arial" w:hAnsi="Arial" w:cs="Arial"/>
          <w:b/>
          <w:bCs/>
        </w:rPr>
      </w:pPr>
      <w:r w:rsidRPr="00195194">
        <w:rPr>
          <w:rFonts w:ascii="Arial" w:hAnsi="Arial" w:cs="Arial"/>
          <w:b/>
          <w:bCs/>
        </w:rPr>
        <w:t>Kevin</w:t>
      </w:r>
    </w:p>
    <w:p w14:paraId="05D23A8E" w14:textId="77777777" w:rsidR="00195194" w:rsidRPr="00195194" w:rsidRDefault="00195194" w:rsidP="00195194">
      <w:pPr>
        <w:rPr>
          <w:rFonts w:ascii="Arial" w:hAnsi="Arial" w:cs="Arial"/>
        </w:rPr>
      </w:pPr>
      <w:r w:rsidRPr="00195194">
        <w:rPr>
          <w:rFonts w:ascii="Arial" w:hAnsi="Arial" w:cs="Arial"/>
        </w:rPr>
        <w:t>RCI Revenue management:</w:t>
      </w:r>
    </w:p>
    <w:p w14:paraId="6D1D1800" w14:textId="77777777" w:rsidR="00195194" w:rsidRPr="00195194" w:rsidRDefault="00195194" w:rsidP="00195194">
      <w:pPr>
        <w:rPr>
          <w:rFonts w:ascii="Arial" w:hAnsi="Arial" w:cs="Arial"/>
        </w:rPr>
      </w:pPr>
      <w:r w:rsidRPr="00195194">
        <w:rPr>
          <w:rFonts w:ascii="Arial" w:hAnsi="Arial" w:cs="Arial"/>
        </w:rPr>
        <w:t xml:space="preserve">Created SPI Factor Model planned design based on many </w:t>
      </w:r>
      <w:proofErr w:type="gramStart"/>
      <w:r w:rsidRPr="00195194">
        <w:rPr>
          <w:rFonts w:ascii="Arial" w:hAnsi="Arial" w:cs="Arial"/>
        </w:rPr>
        <w:t>point</w:t>
      </w:r>
      <w:proofErr w:type="gramEnd"/>
      <w:r w:rsidRPr="00195194">
        <w:rPr>
          <w:rFonts w:ascii="Arial" w:hAnsi="Arial" w:cs="Arial"/>
        </w:rPr>
        <w:t xml:space="preserve"> in time models and digital twin concepts. Socialized with Nick and Anastasia for feedback and alignment.</w:t>
      </w:r>
    </w:p>
    <w:p w14:paraId="102E9D9B" w14:textId="77777777" w:rsidR="00195194" w:rsidRPr="00195194" w:rsidRDefault="00195194" w:rsidP="00195194">
      <w:pPr>
        <w:rPr>
          <w:rFonts w:ascii="Arial" w:hAnsi="Arial" w:cs="Arial"/>
        </w:rPr>
      </w:pPr>
      <w:r w:rsidRPr="00195194">
        <w:rPr>
          <w:rFonts w:ascii="Arial" w:hAnsi="Arial" w:cs="Arial"/>
        </w:rPr>
        <w:t>High-Level Approach:</w:t>
      </w:r>
    </w:p>
    <w:p w14:paraId="67610279" w14:textId="77777777" w:rsidR="00195194" w:rsidRPr="00195194" w:rsidRDefault="00195194" w:rsidP="00195194">
      <w:pPr>
        <w:rPr>
          <w:rFonts w:ascii="Arial" w:hAnsi="Arial" w:cs="Arial"/>
        </w:rPr>
      </w:pPr>
      <w:r w:rsidRPr="00195194">
        <w:rPr>
          <w:rFonts w:ascii="Arial" w:hAnsi="Arial" w:cs="Arial"/>
        </w:rPr>
        <w:t>(1) Forecast Ending SPI, based on sailing’s current position​</w:t>
      </w:r>
    </w:p>
    <w:p w14:paraId="0FA8BA85" w14:textId="77777777" w:rsidR="00195194" w:rsidRPr="00195194" w:rsidRDefault="00195194" w:rsidP="00195194">
      <w:pPr>
        <w:rPr>
          <w:rFonts w:ascii="Arial" w:hAnsi="Arial" w:cs="Arial"/>
        </w:rPr>
      </w:pPr>
      <w:r w:rsidRPr="00195194">
        <w:rPr>
          <w:rFonts w:ascii="Arial" w:hAnsi="Arial" w:cs="Arial"/>
        </w:rPr>
        <w:t xml:space="preserve">(2) At a point in time, evaluate </w:t>
      </w:r>
      <w:proofErr w:type="gramStart"/>
      <w:r w:rsidRPr="00195194">
        <w:rPr>
          <w:rFonts w:ascii="Arial" w:hAnsi="Arial" w:cs="Arial"/>
        </w:rPr>
        <w:t>best</w:t>
      </w:r>
      <w:proofErr w:type="gramEnd"/>
      <w:r w:rsidRPr="00195194">
        <w:rPr>
          <w:rFonts w:ascii="Arial" w:hAnsi="Arial" w:cs="Arial"/>
        </w:rPr>
        <w:t xml:space="preserve"> action:​ Using SHAP and Feature Importance Identify Key Drivers of Sailing Performance​ and Identify all levers available​</w:t>
      </w:r>
    </w:p>
    <w:p w14:paraId="57083CA2" w14:textId="77777777" w:rsidR="00195194" w:rsidRPr="00195194" w:rsidRDefault="00195194" w:rsidP="00195194">
      <w:pPr>
        <w:rPr>
          <w:rFonts w:ascii="Arial" w:hAnsi="Arial" w:cs="Arial"/>
        </w:rPr>
      </w:pPr>
      <w:r w:rsidRPr="00195194">
        <w:rPr>
          <w:rFonts w:ascii="Arial" w:hAnsi="Arial" w:cs="Arial"/>
        </w:rPr>
        <w:t>(3) Optimize sailing management by targeting highest leverage points, giving a “best configuration” ​</w:t>
      </w:r>
    </w:p>
    <w:p w14:paraId="720AF528" w14:textId="77777777" w:rsidR="00195194" w:rsidRPr="00195194" w:rsidRDefault="00195194" w:rsidP="00195194">
      <w:pPr>
        <w:rPr>
          <w:rFonts w:ascii="Arial" w:hAnsi="Arial" w:cs="Arial"/>
        </w:rPr>
      </w:pPr>
      <w:r w:rsidRPr="00195194">
        <w:rPr>
          <w:rFonts w:ascii="Arial" w:hAnsi="Arial" w:cs="Arial"/>
        </w:rPr>
        <w:t>(4) Create an interface that allows users to manipulate forecasted sailing SPI score by tweaking levers</w:t>
      </w:r>
    </w:p>
    <w:p w14:paraId="296BE55C" w14:textId="77777777" w:rsidR="00195194" w:rsidRPr="00195194" w:rsidRDefault="00195194" w:rsidP="00195194">
      <w:pPr>
        <w:rPr>
          <w:rFonts w:ascii="Arial" w:hAnsi="Arial" w:cs="Arial"/>
        </w:rPr>
      </w:pPr>
      <w:r w:rsidRPr="00195194">
        <w:rPr>
          <w:rFonts w:ascii="Arial" w:hAnsi="Arial" w:cs="Arial"/>
        </w:rPr>
        <w:t>​Immediate Goals on Optimizing Sailing Management Factors:</w:t>
      </w:r>
    </w:p>
    <w:p w14:paraId="2B4ACE91" w14:textId="77777777" w:rsidR="00195194" w:rsidRPr="00195194" w:rsidRDefault="00195194" w:rsidP="00195194">
      <w:pPr>
        <w:rPr>
          <w:rFonts w:ascii="Arial" w:hAnsi="Arial" w:cs="Arial"/>
        </w:rPr>
      </w:pPr>
      <w:r w:rsidRPr="00195194">
        <w:rPr>
          <w:rFonts w:ascii="Arial" w:hAnsi="Arial" w:cs="Arial"/>
        </w:rPr>
        <w:t>Manipulate highest leverage points to create revenue optimal “Best” Configuration​</w:t>
      </w:r>
    </w:p>
    <w:p w14:paraId="6FE369D6" w14:textId="77777777" w:rsidR="00195194" w:rsidRPr="00195194" w:rsidRDefault="00195194" w:rsidP="00195194">
      <w:pPr>
        <w:rPr>
          <w:rFonts w:ascii="Arial" w:hAnsi="Arial" w:cs="Arial"/>
        </w:rPr>
      </w:pPr>
      <w:r w:rsidRPr="00195194">
        <w:rPr>
          <w:rFonts w:ascii="Arial" w:hAnsi="Arial" w:cs="Arial"/>
        </w:rPr>
        <w:t xml:space="preserve">Limit for uncertainty using </w:t>
      </w:r>
      <w:proofErr w:type="spellStart"/>
      <w:r w:rsidRPr="00195194">
        <w:rPr>
          <w:rFonts w:ascii="Arial" w:hAnsi="Arial" w:cs="Arial"/>
        </w:rPr>
        <w:t>backtesting</w:t>
      </w:r>
      <w:proofErr w:type="spellEnd"/>
      <w:r w:rsidRPr="00195194">
        <w:rPr>
          <w:rFonts w:ascii="Arial" w:hAnsi="Arial" w:cs="Arial"/>
        </w:rPr>
        <w:t xml:space="preserve"> and confidence intervals​</w:t>
      </w:r>
    </w:p>
    <w:p w14:paraId="02603CCB" w14:textId="77777777" w:rsidR="00195194" w:rsidRPr="00195194" w:rsidRDefault="00195194" w:rsidP="00195194">
      <w:pPr>
        <w:rPr>
          <w:rFonts w:ascii="Arial" w:hAnsi="Arial" w:cs="Arial"/>
        </w:rPr>
      </w:pPr>
      <w:r w:rsidRPr="00195194">
        <w:rPr>
          <w:rFonts w:ascii="Arial" w:hAnsi="Arial" w:cs="Arial"/>
        </w:rPr>
        <w:t>This is likely too computationally difficult to scale with traditional solvers. Solve through heuristic approaches like greedy search.</w:t>
      </w:r>
    </w:p>
    <w:p w14:paraId="4108E993" w14:textId="77777777" w:rsidR="00195194" w:rsidRPr="00195194" w:rsidRDefault="00195194" w:rsidP="00195194">
      <w:pPr>
        <w:rPr>
          <w:rFonts w:ascii="Arial" w:hAnsi="Arial" w:cs="Arial"/>
        </w:rPr>
      </w:pPr>
      <w:r w:rsidRPr="00195194">
        <w:rPr>
          <w:rFonts w:ascii="Arial" w:hAnsi="Arial" w:cs="Arial"/>
        </w:rPr>
        <w:t>Forecasting SPI:</w:t>
      </w:r>
    </w:p>
    <w:p w14:paraId="0DF57E3B" w14:textId="77777777" w:rsidR="00195194" w:rsidRPr="00195194" w:rsidRDefault="00195194" w:rsidP="00195194">
      <w:pPr>
        <w:rPr>
          <w:rFonts w:ascii="Arial" w:hAnsi="Arial" w:cs="Arial"/>
        </w:rPr>
      </w:pPr>
      <w:r w:rsidRPr="00195194">
        <w:rPr>
          <w:rFonts w:ascii="Arial" w:hAnsi="Arial" w:cs="Arial"/>
        </w:rPr>
        <w:t xml:space="preserve">(1) Distinct Point </w:t>
      </w:r>
      <w:proofErr w:type="gramStart"/>
      <w:r w:rsidRPr="00195194">
        <w:rPr>
          <w:rFonts w:ascii="Arial" w:hAnsi="Arial" w:cs="Arial"/>
        </w:rPr>
        <w:t>In</w:t>
      </w:r>
      <w:proofErr w:type="gramEnd"/>
      <w:r w:rsidRPr="00195194">
        <w:rPr>
          <w:rFonts w:ascii="Arial" w:hAnsi="Arial" w:cs="Arial"/>
        </w:rPr>
        <w:t xml:space="preserve"> Time Models​</w:t>
      </w:r>
    </w:p>
    <w:p w14:paraId="1DF84F0A" w14:textId="77777777" w:rsidR="00195194" w:rsidRPr="00195194" w:rsidRDefault="00195194" w:rsidP="00195194">
      <w:pPr>
        <w:rPr>
          <w:rFonts w:ascii="Arial" w:hAnsi="Arial" w:cs="Arial"/>
        </w:rPr>
      </w:pPr>
      <w:r w:rsidRPr="00195194">
        <w:rPr>
          <w:rFonts w:ascii="Arial" w:hAnsi="Arial" w:cs="Arial"/>
        </w:rPr>
        <w:t>Many models trained to understand specific drivers and interactions given the sailing and season and time to sail. ​</w:t>
      </w:r>
    </w:p>
    <w:p w14:paraId="59FCEF8C" w14:textId="77777777" w:rsidR="00195194" w:rsidRPr="00195194" w:rsidRDefault="00195194" w:rsidP="00195194">
      <w:pPr>
        <w:rPr>
          <w:rFonts w:ascii="Arial" w:hAnsi="Arial" w:cs="Arial"/>
        </w:rPr>
      </w:pPr>
      <w:r w:rsidRPr="00195194">
        <w:rPr>
          <w:rFonts w:ascii="Arial" w:hAnsi="Arial" w:cs="Arial"/>
        </w:rPr>
        <w:t>Feature Importance and relationships will vary per sailing​</w:t>
      </w:r>
    </w:p>
    <w:p w14:paraId="577EC18C" w14:textId="77777777" w:rsidR="00195194" w:rsidRPr="00195194" w:rsidRDefault="00195194" w:rsidP="00195194">
      <w:pPr>
        <w:rPr>
          <w:rFonts w:ascii="Arial" w:hAnsi="Arial" w:cs="Arial"/>
        </w:rPr>
      </w:pPr>
      <w:r w:rsidRPr="00195194">
        <w:rPr>
          <w:rFonts w:ascii="Arial" w:hAnsi="Arial" w:cs="Arial"/>
        </w:rPr>
        <w:t>Avoid Normalization or Calibration​</w:t>
      </w:r>
    </w:p>
    <w:p w14:paraId="34D40315" w14:textId="77777777" w:rsidR="00195194" w:rsidRPr="00195194" w:rsidRDefault="00195194" w:rsidP="00195194">
      <w:pPr>
        <w:rPr>
          <w:rFonts w:ascii="Arial" w:hAnsi="Arial" w:cs="Arial"/>
        </w:rPr>
      </w:pPr>
      <w:r w:rsidRPr="00195194">
        <w:rPr>
          <w:rFonts w:ascii="Arial" w:hAnsi="Arial" w:cs="Arial"/>
        </w:rPr>
        <w:t>The goal is to identify the best course of action for each sailing, not grade sailings for high or low performance​</w:t>
      </w:r>
    </w:p>
    <w:p w14:paraId="448713B2" w14:textId="77777777" w:rsidR="00195194" w:rsidRPr="00195194" w:rsidRDefault="00195194" w:rsidP="00195194">
      <w:pPr>
        <w:rPr>
          <w:rFonts w:ascii="Arial" w:hAnsi="Arial" w:cs="Arial"/>
        </w:rPr>
      </w:pPr>
      <w:r w:rsidRPr="00195194">
        <w:rPr>
          <w:rFonts w:ascii="Arial" w:hAnsi="Arial" w:cs="Arial"/>
        </w:rPr>
        <w:t xml:space="preserve">(2) </w:t>
      </w:r>
      <w:proofErr w:type="spellStart"/>
      <w:r w:rsidRPr="00195194">
        <w:rPr>
          <w:rFonts w:ascii="Arial" w:hAnsi="Arial" w:cs="Arial"/>
        </w:rPr>
        <w:t>Backtest</w:t>
      </w:r>
      <w:proofErr w:type="spellEnd"/>
      <w:r w:rsidRPr="00195194">
        <w:rPr>
          <w:rFonts w:ascii="Arial" w:hAnsi="Arial" w:cs="Arial"/>
        </w:rPr>
        <w:t>/Validate Model Output​</w:t>
      </w:r>
    </w:p>
    <w:p w14:paraId="0D0B700E" w14:textId="77777777" w:rsidR="00195194" w:rsidRPr="00195194" w:rsidRDefault="00195194" w:rsidP="00195194">
      <w:pPr>
        <w:rPr>
          <w:rFonts w:ascii="Arial" w:hAnsi="Arial" w:cs="Arial"/>
        </w:rPr>
      </w:pPr>
      <w:r w:rsidRPr="00195194">
        <w:rPr>
          <w:rFonts w:ascii="Arial" w:hAnsi="Arial" w:cs="Arial"/>
        </w:rPr>
        <w:t>Build an intuition for model metrics/usability. ​</w:t>
      </w:r>
    </w:p>
    <w:p w14:paraId="0AD67B24" w14:textId="77777777" w:rsidR="00195194" w:rsidRPr="00195194" w:rsidRDefault="00195194" w:rsidP="00195194">
      <w:pPr>
        <w:rPr>
          <w:rFonts w:ascii="Arial" w:hAnsi="Arial" w:cs="Arial"/>
        </w:rPr>
      </w:pPr>
      <w:r w:rsidRPr="00195194">
        <w:rPr>
          <w:rFonts w:ascii="Arial" w:hAnsi="Arial" w:cs="Arial"/>
        </w:rPr>
        <w:t>Model should only be used for sailing management where it can be trusted​</w:t>
      </w:r>
    </w:p>
    <w:p w14:paraId="20F33FEF" w14:textId="613ED471" w:rsidR="00195194" w:rsidRPr="00195194" w:rsidRDefault="00195194" w:rsidP="00195194">
      <w:pPr>
        <w:rPr>
          <w:rFonts w:ascii="Arial" w:hAnsi="Arial" w:cs="Arial"/>
        </w:rPr>
      </w:pPr>
      <w:r w:rsidRPr="00195194">
        <w:rPr>
          <w:rFonts w:ascii="Arial" w:hAnsi="Arial" w:cs="Arial"/>
        </w:rPr>
        <w:lastRenderedPageBreak/>
        <w:t>Identify appropriate boundary conditions and confidence level. If a lever can increase SPI by 0.1 with an expected error of +- 0.01, we should choose that over an increase of 0.2 with a +- of 0.3.​​​</w:t>
      </w:r>
    </w:p>
    <w:p w14:paraId="29D78CB5" w14:textId="77777777" w:rsidR="00195194" w:rsidRDefault="00195194" w:rsidP="00C117FF">
      <w:pPr>
        <w:rPr>
          <w:rFonts w:ascii="Arial" w:hAnsi="Arial" w:cs="Arial"/>
          <w:b/>
          <w:bCs/>
        </w:rPr>
      </w:pPr>
    </w:p>
    <w:p w14:paraId="2C900111" w14:textId="2EE888DF" w:rsidR="00C117FF" w:rsidRPr="0036687E" w:rsidRDefault="00C117FF" w:rsidP="00C117FF">
      <w:pPr>
        <w:rPr>
          <w:rFonts w:ascii="Arial" w:hAnsi="Arial" w:cs="Arial"/>
          <w:b/>
          <w:bCs/>
        </w:rPr>
      </w:pPr>
      <w:r w:rsidRPr="0036687E">
        <w:rPr>
          <w:rFonts w:ascii="Arial" w:hAnsi="Arial" w:cs="Arial"/>
          <w:b/>
          <w:bCs/>
        </w:rPr>
        <w:t>Ben &amp; Camila</w:t>
      </w:r>
    </w:p>
    <w:p w14:paraId="1A6A4253" w14:textId="4CFE5645" w:rsidR="00C117FF" w:rsidRPr="00C117FF" w:rsidRDefault="00C117FF" w:rsidP="00C117FF">
      <w:pPr>
        <w:rPr>
          <w:rFonts w:ascii="Arial" w:hAnsi="Arial" w:cs="Arial"/>
        </w:rPr>
      </w:pPr>
      <w:r w:rsidRPr="0036687E">
        <w:rPr>
          <w:rFonts w:ascii="Arial" w:hAnsi="Arial" w:cs="Arial"/>
        </w:rPr>
        <w:t xml:space="preserve">IBP - </w:t>
      </w:r>
      <w:r w:rsidRPr="00C117FF">
        <w:rPr>
          <w:rFonts w:ascii="Arial" w:hAnsi="Arial" w:cs="Arial"/>
        </w:rPr>
        <w:t>Supply Chain</w:t>
      </w:r>
      <w:r w:rsidRPr="00C117FF">
        <w:rPr>
          <w:rFonts w:ascii="Arial" w:hAnsi="Arial" w:cs="Arial"/>
        </w:rPr>
        <w:br/>
        <w:t>Completed/Delivered</w:t>
      </w:r>
    </w:p>
    <w:p w14:paraId="797F29EA" w14:textId="77777777" w:rsidR="00C117FF" w:rsidRPr="00C117FF" w:rsidRDefault="00C117FF" w:rsidP="00C117FF">
      <w:pPr>
        <w:numPr>
          <w:ilvl w:val="0"/>
          <w:numId w:val="14"/>
        </w:numPr>
        <w:rPr>
          <w:rFonts w:ascii="Arial" w:hAnsi="Arial" w:cs="Arial"/>
        </w:rPr>
      </w:pPr>
      <w:r w:rsidRPr="00C117FF">
        <w:rPr>
          <w:rFonts w:ascii="Arial" w:hAnsi="Arial" w:cs="Arial"/>
        </w:rPr>
        <w:t>SSC Order Creation: Revised code to ensure no missing Delivery Date records through Q2 2026; validated by AI and Supply Chain; delivered to SSC.</w:t>
      </w:r>
    </w:p>
    <w:p w14:paraId="1E77E5F4" w14:textId="77777777" w:rsidR="00C117FF" w:rsidRPr="00C117FF" w:rsidRDefault="00C117FF" w:rsidP="00C117FF">
      <w:pPr>
        <w:numPr>
          <w:ilvl w:val="0"/>
          <w:numId w:val="14"/>
        </w:numPr>
        <w:rPr>
          <w:rFonts w:ascii="Arial" w:hAnsi="Arial" w:cs="Arial"/>
        </w:rPr>
      </w:pPr>
      <w:r w:rsidRPr="00C117FF">
        <w:rPr>
          <w:rFonts w:ascii="Arial" w:hAnsi="Arial" w:cs="Arial"/>
        </w:rPr>
        <w:t xml:space="preserve">RCI/CEL Aggregate Bid Data: Stabilized and optimized the pipeline that reads 230+ Excel files to build the unified Power BI table. Addressed error caused by increased file count by coordinating SharePoint clean-up with Supply Chain and enhancing code. Runtime reduced from 2h45m to 45m (~70% faster); </w:t>
      </w:r>
      <w:proofErr w:type="gramStart"/>
      <w:r w:rsidRPr="00C117FF">
        <w:rPr>
          <w:rFonts w:ascii="Arial" w:hAnsi="Arial" w:cs="Arial"/>
        </w:rPr>
        <w:t>pipeline</w:t>
      </w:r>
      <w:proofErr w:type="gramEnd"/>
      <w:r w:rsidRPr="00C117FF">
        <w:rPr>
          <w:rFonts w:ascii="Arial" w:hAnsi="Arial" w:cs="Arial"/>
        </w:rPr>
        <w:t xml:space="preserve"> now running without errors.</w:t>
      </w:r>
    </w:p>
    <w:p w14:paraId="78BD8380" w14:textId="77777777" w:rsidR="00C117FF" w:rsidRPr="00C117FF" w:rsidRDefault="00C117FF" w:rsidP="00C117FF">
      <w:pPr>
        <w:numPr>
          <w:ilvl w:val="0"/>
          <w:numId w:val="14"/>
        </w:numPr>
        <w:rPr>
          <w:rFonts w:ascii="Arial" w:hAnsi="Arial" w:cs="Arial"/>
        </w:rPr>
      </w:pPr>
      <w:r w:rsidRPr="00C117FF">
        <w:rPr>
          <w:rFonts w:ascii="Arial" w:hAnsi="Arial" w:cs="Arial"/>
        </w:rPr>
        <w:t>RCI/CEL Order Creation: Added columns required for Yan’s “Actual Quantity” calculation.</w:t>
      </w:r>
    </w:p>
    <w:p w14:paraId="196AB8BE" w14:textId="77777777" w:rsidR="00C117FF" w:rsidRPr="0036687E" w:rsidRDefault="00C117FF" w:rsidP="00C117FF">
      <w:pPr>
        <w:numPr>
          <w:ilvl w:val="0"/>
          <w:numId w:val="14"/>
        </w:numPr>
        <w:rPr>
          <w:rFonts w:ascii="Arial" w:hAnsi="Arial" w:cs="Arial"/>
        </w:rPr>
      </w:pPr>
      <w:r w:rsidRPr="00C117FF">
        <w:rPr>
          <w:rFonts w:ascii="Arial" w:hAnsi="Arial" w:cs="Arial"/>
        </w:rPr>
        <w:t xml:space="preserve">Uniforms: Completed v1 with crew columns; validating compatibility with </w:t>
      </w:r>
      <w:proofErr w:type="spellStart"/>
      <w:r w:rsidRPr="00C117FF">
        <w:rPr>
          <w:rFonts w:ascii="Arial" w:hAnsi="Arial" w:cs="Arial"/>
        </w:rPr>
        <w:t>backtested</w:t>
      </w:r>
      <w:proofErr w:type="spellEnd"/>
      <w:r w:rsidRPr="00C117FF">
        <w:rPr>
          <w:rFonts w:ascii="Arial" w:hAnsi="Arial" w:cs="Arial"/>
        </w:rPr>
        <w:t xml:space="preserve"> table creation code.</w:t>
      </w:r>
    </w:p>
    <w:p w14:paraId="464D7311" w14:textId="77777777" w:rsidR="00C117FF" w:rsidRPr="0036687E" w:rsidRDefault="00C117FF" w:rsidP="00C117FF">
      <w:pPr>
        <w:rPr>
          <w:rFonts w:ascii="Arial" w:hAnsi="Arial" w:cs="Arial"/>
        </w:rPr>
      </w:pPr>
    </w:p>
    <w:p w14:paraId="4D4D147B" w14:textId="77777777" w:rsidR="00C117FF" w:rsidRPr="0036687E" w:rsidRDefault="00C117FF" w:rsidP="00C117FF">
      <w:pPr>
        <w:rPr>
          <w:rFonts w:ascii="Arial" w:hAnsi="Arial" w:cs="Arial"/>
        </w:rPr>
      </w:pPr>
      <w:r w:rsidRPr="0036687E">
        <w:rPr>
          <w:rFonts w:ascii="Arial" w:hAnsi="Arial" w:cs="Arial"/>
        </w:rPr>
        <w:t>Ben &amp; Camila</w:t>
      </w:r>
    </w:p>
    <w:p w14:paraId="65E76AFA" w14:textId="2117978A" w:rsidR="00C117FF" w:rsidRPr="00C117FF" w:rsidRDefault="00C117FF" w:rsidP="00C117FF">
      <w:pPr>
        <w:rPr>
          <w:rFonts w:ascii="Arial" w:hAnsi="Arial" w:cs="Arial"/>
        </w:rPr>
      </w:pPr>
      <w:r w:rsidRPr="0036687E">
        <w:rPr>
          <w:rFonts w:ascii="Arial" w:hAnsi="Arial" w:cs="Arial"/>
        </w:rPr>
        <w:t xml:space="preserve">IBP - </w:t>
      </w:r>
      <w:r w:rsidRPr="00C117FF">
        <w:rPr>
          <w:rFonts w:ascii="Arial" w:hAnsi="Arial" w:cs="Arial"/>
        </w:rPr>
        <w:t>Supply Chain</w:t>
      </w:r>
    </w:p>
    <w:p w14:paraId="2E3E1296" w14:textId="77777777" w:rsidR="00C117FF" w:rsidRPr="00C117FF" w:rsidRDefault="00C117FF" w:rsidP="00C117FF">
      <w:pPr>
        <w:rPr>
          <w:rFonts w:ascii="Arial" w:hAnsi="Arial" w:cs="Arial"/>
        </w:rPr>
      </w:pPr>
      <w:r w:rsidRPr="00C117FF">
        <w:rPr>
          <w:rFonts w:ascii="Arial" w:hAnsi="Arial" w:cs="Arial"/>
        </w:rPr>
        <w:t>In Progress</w:t>
      </w:r>
    </w:p>
    <w:p w14:paraId="1E5BDBDC" w14:textId="77777777" w:rsidR="00C117FF" w:rsidRPr="00C117FF" w:rsidRDefault="00C117FF" w:rsidP="00C117FF">
      <w:pPr>
        <w:numPr>
          <w:ilvl w:val="0"/>
          <w:numId w:val="15"/>
        </w:numPr>
        <w:rPr>
          <w:rFonts w:ascii="Arial" w:hAnsi="Arial" w:cs="Arial"/>
        </w:rPr>
      </w:pPr>
      <w:r w:rsidRPr="00C117FF">
        <w:rPr>
          <w:rFonts w:ascii="Arial" w:hAnsi="Arial" w:cs="Arial"/>
        </w:rPr>
        <w:t xml:space="preserve">Uniforms: Building a </w:t>
      </w:r>
      <w:proofErr w:type="spellStart"/>
      <w:r w:rsidRPr="00C117FF">
        <w:rPr>
          <w:rFonts w:ascii="Arial" w:hAnsi="Arial" w:cs="Arial"/>
        </w:rPr>
        <w:t>prds</w:t>
      </w:r>
      <w:proofErr w:type="spellEnd"/>
      <w:r w:rsidRPr="00C117FF">
        <w:rPr>
          <w:rFonts w:ascii="Arial" w:hAnsi="Arial" w:cs="Arial"/>
        </w:rPr>
        <w:noBreakHyphen/>
        <w:t>modified version with the new uniforms table (cleaner, lower</w:t>
      </w:r>
      <w:r w:rsidRPr="00C117FF">
        <w:rPr>
          <w:rFonts w:ascii="Arial" w:hAnsi="Arial" w:cs="Arial"/>
        </w:rPr>
        <w:noBreakHyphen/>
        <w:t>code). Investigating prolonged checkpoint since Wednesday; creating a simplified table (</w:t>
      </w:r>
      <w:proofErr w:type="spellStart"/>
      <w:r w:rsidRPr="00C117FF">
        <w:rPr>
          <w:rFonts w:ascii="Arial" w:hAnsi="Arial" w:cs="Arial"/>
        </w:rPr>
        <w:t>prds</w:t>
      </w:r>
      <w:proofErr w:type="spellEnd"/>
      <w:r w:rsidRPr="00C117FF">
        <w:rPr>
          <w:rFonts w:ascii="Arial" w:hAnsi="Arial" w:cs="Arial"/>
        </w:rPr>
        <w:noBreakHyphen/>
        <w:t>modified without crew columns) to isolate the bottleneck.</w:t>
      </w:r>
    </w:p>
    <w:p w14:paraId="4B9536C5" w14:textId="02F7CD37" w:rsidR="00C117FF" w:rsidRPr="00C117FF" w:rsidRDefault="00C117FF" w:rsidP="00C117FF">
      <w:pPr>
        <w:numPr>
          <w:ilvl w:val="0"/>
          <w:numId w:val="15"/>
        </w:numPr>
        <w:rPr>
          <w:rFonts w:ascii="Arial" w:hAnsi="Arial" w:cs="Arial"/>
        </w:rPr>
      </w:pPr>
      <w:r w:rsidRPr="00C117FF">
        <w:rPr>
          <w:rFonts w:ascii="Arial" w:hAnsi="Arial" w:cs="Arial"/>
        </w:rPr>
        <w:t>Private Destinations: Planning to begin Labadee demand work to establish a repeatable automation approach for new private islands (ahead of Mexico Perfect Day).</w:t>
      </w:r>
    </w:p>
    <w:p w14:paraId="52723838" w14:textId="77777777" w:rsidR="00C117FF" w:rsidRPr="00C117FF" w:rsidRDefault="00C117FF" w:rsidP="00C117FF">
      <w:pPr>
        <w:rPr>
          <w:rFonts w:ascii="Arial" w:hAnsi="Arial" w:cs="Arial"/>
        </w:rPr>
      </w:pPr>
      <w:r w:rsidRPr="00C117FF">
        <w:rPr>
          <w:rFonts w:ascii="Arial" w:hAnsi="Arial" w:cs="Arial"/>
        </w:rPr>
        <w:t>Risks/Issues and Mitigation</w:t>
      </w:r>
    </w:p>
    <w:p w14:paraId="02E3A493" w14:textId="77777777" w:rsidR="00C117FF" w:rsidRPr="00C117FF" w:rsidRDefault="00C117FF" w:rsidP="00C117FF">
      <w:pPr>
        <w:numPr>
          <w:ilvl w:val="0"/>
          <w:numId w:val="16"/>
        </w:numPr>
        <w:rPr>
          <w:rFonts w:ascii="Arial" w:hAnsi="Arial" w:cs="Arial"/>
        </w:rPr>
      </w:pPr>
      <w:r w:rsidRPr="00C117FF">
        <w:rPr>
          <w:rFonts w:ascii="Arial" w:hAnsi="Arial" w:cs="Arial"/>
        </w:rPr>
        <w:t>Uniforms pipeline checkpoint duration is unusually long; mitigation in progress via simplified table build and isolation of crew</w:t>
      </w:r>
      <w:r w:rsidRPr="00C117FF">
        <w:rPr>
          <w:rFonts w:ascii="Arial" w:hAnsi="Arial" w:cs="Arial"/>
        </w:rPr>
        <w:noBreakHyphen/>
        <w:t>column impact.</w:t>
      </w:r>
    </w:p>
    <w:p w14:paraId="722D41EA" w14:textId="77777777" w:rsidR="00C117FF" w:rsidRPr="00C117FF" w:rsidRDefault="00C117FF" w:rsidP="00C117FF">
      <w:pPr>
        <w:rPr>
          <w:rFonts w:ascii="Arial" w:hAnsi="Arial" w:cs="Arial"/>
        </w:rPr>
      </w:pPr>
      <w:r w:rsidRPr="00C117FF">
        <w:rPr>
          <w:rFonts w:ascii="Arial" w:hAnsi="Arial" w:cs="Arial"/>
        </w:rPr>
        <w:t>Requests/Decisions</w:t>
      </w:r>
    </w:p>
    <w:p w14:paraId="4D4695C9" w14:textId="77777777" w:rsidR="00C117FF" w:rsidRPr="00C117FF" w:rsidRDefault="00C117FF" w:rsidP="00C117FF">
      <w:pPr>
        <w:numPr>
          <w:ilvl w:val="0"/>
          <w:numId w:val="17"/>
        </w:numPr>
        <w:rPr>
          <w:rFonts w:ascii="Arial" w:hAnsi="Arial" w:cs="Arial"/>
        </w:rPr>
      </w:pPr>
      <w:r w:rsidRPr="00C117FF">
        <w:rPr>
          <w:rFonts w:ascii="Arial" w:hAnsi="Arial" w:cs="Arial"/>
        </w:rPr>
        <w:lastRenderedPageBreak/>
        <w:t>Request approval to initiate the Private Destinations (Labadee) demand automation workstream following the new</w:t>
      </w:r>
      <w:r w:rsidRPr="00C117FF">
        <w:rPr>
          <w:rFonts w:ascii="Arial" w:hAnsi="Arial" w:cs="Arial"/>
        </w:rPr>
        <w:noBreakHyphen/>
        <w:t>ship automation playbook.</w:t>
      </w:r>
    </w:p>
    <w:p w14:paraId="47B9588F" w14:textId="77777777" w:rsidR="00C117FF" w:rsidRPr="0036687E" w:rsidRDefault="00C117FF" w:rsidP="00C117FF">
      <w:pPr>
        <w:rPr>
          <w:rFonts w:ascii="Arial" w:hAnsi="Arial" w:cs="Arial"/>
        </w:rPr>
      </w:pPr>
    </w:p>
    <w:p w14:paraId="593FD5BB" w14:textId="232EFE12" w:rsidR="00C117FF" w:rsidRPr="0036687E" w:rsidRDefault="00C117FF" w:rsidP="00C117FF">
      <w:pPr>
        <w:rPr>
          <w:rFonts w:ascii="Arial" w:hAnsi="Arial" w:cs="Arial"/>
        </w:rPr>
      </w:pPr>
      <w:r w:rsidRPr="0036687E">
        <w:rPr>
          <w:rFonts w:ascii="Arial" w:hAnsi="Arial" w:cs="Arial"/>
        </w:rPr>
        <w:t>Ben</w:t>
      </w:r>
    </w:p>
    <w:p w14:paraId="27ED2074" w14:textId="3B46E7D0" w:rsidR="00C117FF" w:rsidRPr="00C117FF" w:rsidRDefault="00C117FF" w:rsidP="00C117FF">
      <w:pPr>
        <w:rPr>
          <w:rFonts w:ascii="Arial" w:hAnsi="Arial" w:cs="Arial"/>
        </w:rPr>
      </w:pPr>
      <w:r w:rsidRPr="00C117FF">
        <w:rPr>
          <w:rFonts w:ascii="Arial" w:hAnsi="Arial" w:cs="Arial"/>
        </w:rPr>
        <w:t>C</w:t>
      </w:r>
      <w:r w:rsidRPr="0036687E">
        <w:rPr>
          <w:rFonts w:ascii="Arial" w:hAnsi="Arial" w:cs="Arial"/>
        </w:rPr>
        <w:t>LTV</w:t>
      </w:r>
      <w:r w:rsidRPr="00C117FF">
        <w:rPr>
          <w:rFonts w:ascii="Arial" w:hAnsi="Arial" w:cs="Arial"/>
        </w:rPr>
        <w:br/>
        <w:t>Completed/Delivered</w:t>
      </w:r>
    </w:p>
    <w:p w14:paraId="4F02D336" w14:textId="77777777" w:rsidR="00C117FF" w:rsidRPr="00C117FF" w:rsidRDefault="00C117FF" w:rsidP="00C117FF">
      <w:pPr>
        <w:numPr>
          <w:ilvl w:val="0"/>
          <w:numId w:val="18"/>
        </w:numPr>
        <w:rPr>
          <w:rFonts w:ascii="Arial" w:hAnsi="Arial" w:cs="Arial"/>
        </w:rPr>
      </w:pPr>
      <w:r w:rsidRPr="00C117FF">
        <w:rPr>
          <w:rFonts w:ascii="Arial" w:hAnsi="Arial" w:cs="Arial"/>
        </w:rPr>
        <w:t>Integrated Erick’s GenAI topic classification and sentiment on Medallia comments into the CLV dataset; ~25% of CLV records are now enriched.</w:t>
      </w:r>
    </w:p>
    <w:p w14:paraId="3A6DACFD" w14:textId="77777777" w:rsidR="00C117FF" w:rsidRPr="00C117FF" w:rsidRDefault="00C117FF" w:rsidP="00C117FF">
      <w:pPr>
        <w:numPr>
          <w:ilvl w:val="0"/>
          <w:numId w:val="18"/>
        </w:numPr>
        <w:rPr>
          <w:rFonts w:ascii="Arial" w:hAnsi="Arial" w:cs="Arial"/>
        </w:rPr>
      </w:pPr>
      <w:r w:rsidRPr="00C117FF">
        <w:rPr>
          <w:rFonts w:ascii="Arial" w:hAnsi="Arial" w:cs="Arial"/>
        </w:rPr>
        <w:t>EDA on Medallia</w:t>
      </w:r>
      <w:r w:rsidRPr="00C117FF">
        <w:rPr>
          <w:rFonts w:ascii="Arial" w:hAnsi="Arial" w:cs="Arial"/>
        </w:rPr>
        <w:noBreakHyphen/>
        <w:t>derived features vs. VALUE_INDEX_CABIN.</w:t>
      </w:r>
    </w:p>
    <w:p w14:paraId="1C922EBE" w14:textId="77777777" w:rsidR="00C117FF" w:rsidRPr="00C117FF" w:rsidRDefault="00C117FF" w:rsidP="00C117FF">
      <w:pPr>
        <w:numPr>
          <w:ilvl w:val="0"/>
          <w:numId w:val="18"/>
        </w:numPr>
        <w:rPr>
          <w:rFonts w:ascii="Arial" w:hAnsi="Arial" w:cs="Arial"/>
        </w:rPr>
      </w:pPr>
      <w:r w:rsidRPr="00C117FF">
        <w:rPr>
          <w:rFonts w:ascii="Arial" w:hAnsi="Arial" w:cs="Arial"/>
        </w:rPr>
        <w:t>Uplift analysis by normalized cabin category z</w:t>
      </w:r>
      <w:r w:rsidRPr="00C117FF">
        <w:rPr>
          <w:rFonts w:ascii="Arial" w:hAnsi="Arial" w:cs="Arial"/>
        </w:rPr>
        <w:noBreakHyphen/>
        <w:t>scores.</w:t>
      </w:r>
    </w:p>
    <w:p w14:paraId="2F17F7C8" w14:textId="77777777" w:rsidR="00C117FF" w:rsidRPr="00C117FF" w:rsidRDefault="00C117FF" w:rsidP="00C117FF">
      <w:pPr>
        <w:rPr>
          <w:rFonts w:ascii="Arial" w:hAnsi="Arial" w:cs="Arial"/>
        </w:rPr>
      </w:pPr>
      <w:r w:rsidRPr="00C117FF">
        <w:rPr>
          <w:rFonts w:ascii="Arial" w:hAnsi="Arial" w:cs="Arial"/>
        </w:rPr>
        <w:t>Key Findings</w:t>
      </w:r>
    </w:p>
    <w:p w14:paraId="45897571" w14:textId="77777777" w:rsidR="00C117FF" w:rsidRPr="00C117FF" w:rsidRDefault="00C117FF" w:rsidP="00C117FF">
      <w:pPr>
        <w:numPr>
          <w:ilvl w:val="0"/>
          <w:numId w:val="19"/>
        </w:numPr>
        <w:rPr>
          <w:rFonts w:ascii="Arial" w:hAnsi="Arial" w:cs="Arial"/>
        </w:rPr>
      </w:pPr>
      <w:r w:rsidRPr="00C117FF">
        <w:rPr>
          <w:rFonts w:ascii="Arial" w:hAnsi="Arial" w:cs="Arial"/>
        </w:rPr>
        <w:t>Effect sizes are very small overall. Where positive, promoters’ normalized cabin value is only marginally higher than detractors’; where negative (notably in CASINO and some NTC rows), detractors’ value is somewhat higher, still small in absolute terms.</w:t>
      </w:r>
    </w:p>
    <w:p w14:paraId="456B5C52" w14:textId="77777777" w:rsidR="00C117FF" w:rsidRPr="00C117FF" w:rsidRDefault="00C117FF" w:rsidP="00C117FF">
      <w:pPr>
        <w:numPr>
          <w:ilvl w:val="0"/>
          <w:numId w:val="19"/>
        </w:numPr>
        <w:rPr>
          <w:rFonts w:ascii="Arial" w:hAnsi="Arial" w:cs="Arial"/>
        </w:rPr>
      </w:pPr>
      <w:r w:rsidRPr="00C117FF">
        <w:rPr>
          <w:rFonts w:ascii="Arial" w:hAnsi="Arial" w:cs="Arial"/>
        </w:rPr>
        <w:t>The “top” positive differences are not statistically reliable (p</w:t>
      </w:r>
      <w:r w:rsidRPr="00C117FF">
        <w:rPr>
          <w:rFonts w:ascii="Arial" w:hAnsi="Arial" w:cs="Arial"/>
        </w:rPr>
        <w:noBreakHyphen/>
        <w:t>values do not rule out chance).</w:t>
      </w:r>
    </w:p>
    <w:p w14:paraId="42C1A1B0" w14:textId="77777777" w:rsidR="00C117FF" w:rsidRPr="00C117FF" w:rsidRDefault="00C117FF" w:rsidP="00C117FF">
      <w:pPr>
        <w:numPr>
          <w:ilvl w:val="0"/>
          <w:numId w:val="19"/>
        </w:numPr>
        <w:rPr>
          <w:rFonts w:ascii="Arial" w:hAnsi="Arial" w:cs="Arial"/>
        </w:rPr>
      </w:pPr>
      <w:r w:rsidRPr="00C117FF">
        <w:rPr>
          <w:rFonts w:ascii="Arial" w:hAnsi="Arial" w:cs="Arial"/>
        </w:rPr>
        <w:t>Sentiment and normalized cabin value are nearly independent within topics and experience segments (r ≈ 0).</w:t>
      </w:r>
    </w:p>
    <w:p w14:paraId="1964A5FF" w14:textId="77777777" w:rsidR="00C117FF" w:rsidRPr="00C117FF" w:rsidRDefault="00C117FF" w:rsidP="00C117FF">
      <w:pPr>
        <w:numPr>
          <w:ilvl w:val="0"/>
          <w:numId w:val="19"/>
        </w:numPr>
        <w:rPr>
          <w:rFonts w:ascii="Arial" w:hAnsi="Arial" w:cs="Arial"/>
        </w:rPr>
      </w:pPr>
      <w:r w:rsidRPr="00C117FF">
        <w:rPr>
          <w:rFonts w:ascii="Arial" w:hAnsi="Arial" w:cs="Arial"/>
        </w:rPr>
        <w:t>Line</w:t>
      </w:r>
      <w:r w:rsidRPr="00C117FF">
        <w:rPr>
          <w:rFonts w:ascii="Arial" w:hAnsi="Arial" w:cs="Arial"/>
        </w:rPr>
        <w:noBreakHyphen/>
        <w:t>plot EDA also shows no meaningful relationship between sentiment and value</w:t>
      </w:r>
      <w:r w:rsidRPr="00C117FF">
        <w:rPr>
          <w:rFonts w:ascii="Arial" w:hAnsi="Arial" w:cs="Arial"/>
        </w:rPr>
        <w:noBreakHyphen/>
        <w:t>for</w:t>
      </w:r>
      <w:r w:rsidRPr="00C117FF">
        <w:rPr>
          <w:rFonts w:ascii="Arial" w:hAnsi="Arial" w:cs="Arial"/>
        </w:rPr>
        <w:noBreakHyphen/>
        <w:t>cabin.</w:t>
      </w:r>
    </w:p>
    <w:p w14:paraId="3E173C36" w14:textId="77777777" w:rsidR="00C117FF" w:rsidRPr="0036687E" w:rsidRDefault="00C117FF" w:rsidP="00C117FF">
      <w:pPr>
        <w:rPr>
          <w:rFonts w:ascii="Arial" w:hAnsi="Arial" w:cs="Arial"/>
        </w:rPr>
      </w:pPr>
    </w:p>
    <w:p w14:paraId="0EF29779" w14:textId="77777777" w:rsidR="00C117FF" w:rsidRPr="0036687E" w:rsidRDefault="00C117FF" w:rsidP="00C117FF">
      <w:pPr>
        <w:rPr>
          <w:rFonts w:ascii="Arial" w:hAnsi="Arial" w:cs="Arial"/>
        </w:rPr>
      </w:pPr>
      <w:r w:rsidRPr="0036687E">
        <w:rPr>
          <w:rFonts w:ascii="Arial" w:hAnsi="Arial" w:cs="Arial"/>
        </w:rPr>
        <w:t>Ben</w:t>
      </w:r>
    </w:p>
    <w:p w14:paraId="3A57742D" w14:textId="68E3B961" w:rsidR="00C117FF" w:rsidRPr="0036687E" w:rsidRDefault="00C117FF" w:rsidP="00C117FF">
      <w:pPr>
        <w:rPr>
          <w:rFonts w:ascii="Arial" w:hAnsi="Arial" w:cs="Arial"/>
        </w:rPr>
      </w:pPr>
      <w:r w:rsidRPr="0036687E">
        <w:rPr>
          <w:rFonts w:ascii="Arial" w:hAnsi="Arial" w:cs="Arial"/>
        </w:rPr>
        <w:t>Customer Lifetime Value</w:t>
      </w:r>
    </w:p>
    <w:p w14:paraId="4540DEEF" w14:textId="1C6DC626" w:rsidR="00C117FF" w:rsidRPr="00C117FF" w:rsidRDefault="00C117FF" w:rsidP="00C117FF">
      <w:pPr>
        <w:rPr>
          <w:rFonts w:ascii="Arial" w:hAnsi="Arial" w:cs="Arial"/>
        </w:rPr>
      </w:pPr>
      <w:r w:rsidRPr="00C117FF">
        <w:rPr>
          <w:rFonts w:ascii="Arial" w:hAnsi="Arial" w:cs="Arial"/>
        </w:rPr>
        <w:t>In Progress / Next</w:t>
      </w:r>
    </w:p>
    <w:p w14:paraId="64B5529C" w14:textId="77777777" w:rsidR="00C117FF" w:rsidRPr="00C117FF" w:rsidRDefault="00C117FF" w:rsidP="00C117FF">
      <w:pPr>
        <w:numPr>
          <w:ilvl w:val="0"/>
          <w:numId w:val="20"/>
        </w:numPr>
        <w:rPr>
          <w:rFonts w:ascii="Arial" w:hAnsi="Arial" w:cs="Arial"/>
        </w:rPr>
      </w:pPr>
      <w:r w:rsidRPr="00C117FF">
        <w:rPr>
          <w:rFonts w:ascii="Arial" w:hAnsi="Arial" w:cs="Arial"/>
        </w:rPr>
        <w:t>Continue combining Medallia</w:t>
      </w:r>
      <w:r w:rsidRPr="00C117FF">
        <w:rPr>
          <w:rFonts w:ascii="Arial" w:hAnsi="Arial" w:cs="Arial"/>
        </w:rPr>
        <w:noBreakHyphen/>
        <w:t>enriched comments with prior Likelihood</w:t>
      </w:r>
      <w:r w:rsidRPr="00C117FF">
        <w:rPr>
          <w:rFonts w:ascii="Arial" w:hAnsi="Arial" w:cs="Arial"/>
        </w:rPr>
        <w:noBreakHyphen/>
        <w:t>to</w:t>
      </w:r>
      <w:r w:rsidRPr="00C117FF">
        <w:rPr>
          <w:rFonts w:ascii="Arial" w:hAnsi="Arial" w:cs="Arial"/>
        </w:rPr>
        <w:noBreakHyphen/>
        <w:t>Recommend work.</w:t>
      </w:r>
    </w:p>
    <w:p w14:paraId="1B2F1812" w14:textId="77777777" w:rsidR="00C117FF" w:rsidRPr="00C117FF" w:rsidRDefault="00C117FF" w:rsidP="00C117FF">
      <w:pPr>
        <w:numPr>
          <w:ilvl w:val="0"/>
          <w:numId w:val="20"/>
        </w:numPr>
        <w:rPr>
          <w:rFonts w:ascii="Arial" w:hAnsi="Arial" w:cs="Arial"/>
        </w:rPr>
      </w:pPr>
      <w:r w:rsidRPr="00C117FF">
        <w:rPr>
          <w:rFonts w:ascii="Arial" w:hAnsi="Arial" w:cs="Arial"/>
        </w:rPr>
        <w:t xml:space="preserve">Build a model to predict value index (normalized for cabin class) to test for any predictive signal. Corey is eager to review </w:t>
      </w:r>
      <w:proofErr w:type="gramStart"/>
      <w:r w:rsidRPr="00C117FF">
        <w:rPr>
          <w:rFonts w:ascii="Arial" w:hAnsi="Arial" w:cs="Arial"/>
        </w:rPr>
        <w:t>results</w:t>
      </w:r>
      <w:proofErr w:type="gramEnd"/>
      <w:r w:rsidRPr="00C117FF">
        <w:rPr>
          <w:rFonts w:ascii="Arial" w:hAnsi="Arial" w:cs="Arial"/>
        </w:rPr>
        <w:t>.</w:t>
      </w:r>
    </w:p>
    <w:p w14:paraId="79AEC38D" w14:textId="77777777" w:rsidR="00C117FF" w:rsidRPr="0036687E" w:rsidRDefault="00C117FF" w:rsidP="00C117FF">
      <w:pPr>
        <w:rPr>
          <w:rFonts w:ascii="Arial" w:hAnsi="Arial" w:cs="Arial"/>
        </w:rPr>
      </w:pPr>
    </w:p>
    <w:p w14:paraId="143863B1" w14:textId="57226731" w:rsidR="00C117FF" w:rsidRPr="0036687E" w:rsidRDefault="00C117FF" w:rsidP="00C117FF">
      <w:pPr>
        <w:rPr>
          <w:rFonts w:ascii="Arial" w:hAnsi="Arial" w:cs="Arial"/>
        </w:rPr>
      </w:pPr>
      <w:r w:rsidRPr="0036687E">
        <w:rPr>
          <w:rFonts w:ascii="Arial" w:hAnsi="Arial" w:cs="Arial"/>
        </w:rPr>
        <w:t>Carlos</w:t>
      </w:r>
    </w:p>
    <w:p w14:paraId="78BB2581" w14:textId="19C6FB6F" w:rsidR="00C117FF" w:rsidRPr="00C117FF" w:rsidRDefault="00C117FF" w:rsidP="00C117FF">
      <w:pPr>
        <w:rPr>
          <w:rFonts w:ascii="Arial" w:hAnsi="Arial" w:cs="Arial"/>
        </w:rPr>
      </w:pPr>
      <w:r w:rsidRPr="00C117FF">
        <w:rPr>
          <w:rFonts w:ascii="Arial" w:hAnsi="Arial" w:cs="Arial"/>
        </w:rPr>
        <w:lastRenderedPageBreak/>
        <w:t>E</w:t>
      </w:r>
      <w:r w:rsidRPr="00C117FF">
        <w:rPr>
          <w:rFonts w:ascii="Arial" w:hAnsi="Arial" w:cs="Arial"/>
        </w:rPr>
        <w:noBreakHyphen/>
        <w:t>Commerce</w:t>
      </w:r>
      <w:r w:rsidRPr="0036687E">
        <w:rPr>
          <w:rFonts w:ascii="Arial" w:hAnsi="Arial" w:cs="Arial"/>
        </w:rPr>
        <w:t xml:space="preserve"> Customer Targeting</w:t>
      </w:r>
      <w:r w:rsidRPr="00C117FF">
        <w:rPr>
          <w:rFonts w:ascii="Arial" w:hAnsi="Arial" w:cs="Arial"/>
        </w:rPr>
        <w:br/>
        <w:t>Completed/Delivered</w:t>
      </w:r>
    </w:p>
    <w:p w14:paraId="3E9AC431" w14:textId="77777777" w:rsidR="00C117FF" w:rsidRPr="00C117FF" w:rsidRDefault="00C117FF" w:rsidP="00C117FF">
      <w:pPr>
        <w:numPr>
          <w:ilvl w:val="0"/>
          <w:numId w:val="21"/>
        </w:numPr>
        <w:rPr>
          <w:rFonts w:ascii="Arial" w:hAnsi="Arial" w:cs="Arial"/>
        </w:rPr>
      </w:pPr>
      <w:r w:rsidRPr="00C117FF">
        <w:rPr>
          <w:rFonts w:ascii="Arial" w:hAnsi="Arial" w:cs="Arial"/>
        </w:rPr>
        <w:t xml:space="preserve">Restored access to </w:t>
      </w:r>
      <w:proofErr w:type="spellStart"/>
      <w:r w:rsidRPr="00C117FF">
        <w:rPr>
          <w:rFonts w:ascii="Arial" w:hAnsi="Arial" w:cs="Arial"/>
        </w:rPr>
        <w:t>rcimkt.ciu_email_sent</w:t>
      </w:r>
      <w:proofErr w:type="spellEnd"/>
      <w:r w:rsidRPr="00C117FF">
        <w:rPr>
          <w:rFonts w:ascii="Arial" w:hAnsi="Arial" w:cs="Arial"/>
        </w:rPr>
        <w:t xml:space="preserve"> and </w:t>
      </w:r>
      <w:proofErr w:type="spellStart"/>
      <w:r w:rsidRPr="00C117FF">
        <w:rPr>
          <w:rFonts w:ascii="Arial" w:hAnsi="Arial" w:cs="Arial"/>
        </w:rPr>
        <w:t>rcimkt.ciu_email_response</w:t>
      </w:r>
      <w:proofErr w:type="spellEnd"/>
      <w:r w:rsidRPr="00C117FF">
        <w:rPr>
          <w:rFonts w:ascii="Arial" w:hAnsi="Arial" w:cs="Arial"/>
        </w:rPr>
        <w:t>. Aligned with Kiran and DBA team on usage; best practices confirmed.</w:t>
      </w:r>
    </w:p>
    <w:p w14:paraId="6200F66A" w14:textId="77777777" w:rsidR="00C117FF" w:rsidRPr="0036687E" w:rsidRDefault="00C117FF" w:rsidP="00C117FF">
      <w:pPr>
        <w:rPr>
          <w:rFonts w:ascii="Arial" w:hAnsi="Arial" w:cs="Arial"/>
        </w:rPr>
      </w:pPr>
    </w:p>
    <w:p w14:paraId="63E0C4AE" w14:textId="77777777" w:rsidR="00C117FF" w:rsidRPr="0036687E" w:rsidRDefault="00C117FF" w:rsidP="00C117FF">
      <w:pPr>
        <w:rPr>
          <w:rFonts w:ascii="Arial" w:hAnsi="Arial" w:cs="Arial"/>
        </w:rPr>
      </w:pPr>
      <w:r w:rsidRPr="0036687E">
        <w:rPr>
          <w:rFonts w:ascii="Arial" w:hAnsi="Arial" w:cs="Arial"/>
        </w:rPr>
        <w:t>Carlos</w:t>
      </w:r>
    </w:p>
    <w:p w14:paraId="6E5271A7" w14:textId="40E629D1" w:rsidR="00C117FF" w:rsidRPr="0036687E" w:rsidRDefault="00C117FF" w:rsidP="00C117FF">
      <w:pPr>
        <w:rPr>
          <w:rFonts w:ascii="Arial" w:hAnsi="Arial" w:cs="Arial"/>
        </w:rPr>
      </w:pPr>
      <w:proofErr w:type="gramStart"/>
      <w:r w:rsidRPr="00C117FF">
        <w:rPr>
          <w:rFonts w:ascii="Arial" w:hAnsi="Arial" w:cs="Arial"/>
        </w:rPr>
        <w:t>E</w:t>
      </w:r>
      <w:r w:rsidRPr="00C117FF">
        <w:rPr>
          <w:rFonts w:ascii="Arial" w:hAnsi="Arial" w:cs="Arial"/>
        </w:rPr>
        <w:noBreakHyphen/>
        <w:t>Commerce</w:t>
      </w:r>
      <w:r w:rsidRPr="0036687E">
        <w:rPr>
          <w:rFonts w:ascii="Arial" w:hAnsi="Arial" w:cs="Arial"/>
        </w:rPr>
        <w:t xml:space="preserve"> Customer</w:t>
      </w:r>
      <w:proofErr w:type="gramEnd"/>
      <w:r w:rsidRPr="0036687E">
        <w:rPr>
          <w:rFonts w:ascii="Arial" w:hAnsi="Arial" w:cs="Arial"/>
        </w:rPr>
        <w:t xml:space="preserve"> Targeting</w:t>
      </w:r>
    </w:p>
    <w:p w14:paraId="52656F3B" w14:textId="59FA31B9" w:rsidR="00C117FF" w:rsidRPr="00C117FF" w:rsidRDefault="00C117FF" w:rsidP="00C117FF">
      <w:pPr>
        <w:rPr>
          <w:rFonts w:ascii="Arial" w:hAnsi="Arial" w:cs="Arial"/>
        </w:rPr>
      </w:pPr>
      <w:r w:rsidRPr="00C117FF">
        <w:rPr>
          <w:rFonts w:ascii="Arial" w:hAnsi="Arial" w:cs="Arial"/>
        </w:rPr>
        <w:t>In Progress / Next</w:t>
      </w:r>
    </w:p>
    <w:p w14:paraId="186905B3" w14:textId="77777777" w:rsidR="00C117FF" w:rsidRPr="00C117FF" w:rsidRDefault="00C117FF" w:rsidP="00C117FF">
      <w:pPr>
        <w:numPr>
          <w:ilvl w:val="0"/>
          <w:numId w:val="22"/>
        </w:numPr>
        <w:rPr>
          <w:rFonts w:ascii="Arial" w:hAnsi="Arial" w:cs="Arial"/>
        </w:rPr>
      </w:pPr>
      <w:r w:rsidRPr="00C117FF">
        <w:rPr>
          <w:rFonts w:ascii="Arial" w:hAnsi="Arial" w:cs="Arial"/>
        </w:rPr>
        <w:t>Identify and stand up a new Siebel data source after the previous feed stopped updating.</w:t>
      </w:r>
    </w:p>
    <w:p w14:paraId="100C60A6" w14:textId="77777777" w:rsidR="00C117FF" w:rsidRPr="00C117FF" w:rsidRDefault="00C117FF" w:rsidP="00C117FF">
      <w:pPr>
        <w:numPr>
          <w:ilvl w:val="0"/>
          <w:numId w:val="22"/>
        </w:numPr>
        <w:rPr>
          <w:rFonts w:ascii="Arial" w:hAnsi="Arial" w:cs="Arial"/>
        </w:rPr>
      </w:pPr>
      <w:r w:rsidRPr="00C117FF">
        <w:rPr>
          <w:rFonts w:ascii="Arial" w:hAnsi="Arial" w:cs="Arial"/>
        </w:rPr>
        <w:t xml:space="preserve">Add exception handling to </w:t>
      </w:r>
      <w:proofErr w:type="gramStart"/>
      <w:r w:rsidRPr="00C117FF">
        <w:rPr>
          <w:rFonts w:ascii="Arial" w:hAnsi="Arial" w:cs="Arial"/>
        </w:rPr>
        <w:t>the ETL</w:t>
      </w:r>
      <w:proofErr w:type="gramEnd"/>
      <w:r w:rsidRPr="00C117FF">
        <w:rPr>
          <w:rFonts w:ascii="Arial" w:hAnsi="Arial" w:cs="Arial"/>
        </w:rPr>
        <w:t>.</w:t>
      </w:r>
    </w:p>
    <w:p w14:paraId="45E471C2" w14:textId="77777777" w:rsidR="00C117FF" w:rsidRPr="00C117FF" w:rsidRDefault="00C117FF" w:rsidP="00C117FF">
      <w:pPr>
        <w:numPr>
          <w:ilvl w:val="0"/>
          <w:numId w:val="22"/>
        </w:numPr>
        <w:rPr>
          <w:rFonts w:ascii="Arial" w:hAnsi="Arial" w:cs="Arial"/>
        </w:rPr>
      </w:pPr>
      <w:r w:rsidRPr="00C117FF">
        <w:rPr>
          <w:rFonts w:ascii="Arial" w:hAnsi="Arial" w:cs="Arial"/>
        </w:rPr>
        <w:t>Add dependency plots for hybrid/ensemble models (PHML, uplift) to the dashboard.</w:t>
      </w:r>
    </w:p>
    <w:p w14:paraId="67ECF4D1" w14:textId="77777777" w:rsidR="00C117FF" w:rsidRPr="00C117FF" w:rsidRDefault="00C117FF" w:rsidP="00C117FF">
      <w:pPr>
        <w:rPr>
          <w:rFonts w:ascii="Arial" w:hAnsi="Arial" w:cs="Arial"/>
        </w:rPr>
      </w:pPr>
      <w:r w:rsidRPr="00C117FF">
        <w:rPr>
          <w:rFonts w:ascii="Arial" w:hAnsi="Arial" w:cs="Arial"/>
        </w:rPr>
        <w:t>Risks/Issues</w:t>
      </w:r>
    </w:p>
    <w:p w14:paraId="0878F1DC" w14:textId="77777777" w:rsidR="00C117FF" w:rsidRPr="0036687E" w:rsidRDefault="00C117FF" w:rsidP="00C117FF">
      <w:pPr>
        <w:numPr>
          <w:ilvl w:val="0"/>
          <w:numId w:val="23"/>
        </w:numPr>
        <w:rPr>
          <w:rFonts w:ascii="Arial" w:hAnsi="Arial" w:cs="Arial"/>
        </w:rPr>
      </w:pPr>
      <w:r w:rsidRPr="00C117FF">
        <w:rPr>
          <w:rFonts w:ascii="Arial" w:hAnsi="Arial" w:cs="Arial"/>
        </w:rPr>
        <w:t>Siebel source outage; work underway to locate and integrate an alternative data source.</w:t>
      </w:r>
    </w:p>
    <w:p w14:paraId="0BC1A7A2" w14:textId="77777777" w:rsidR="00C117FF" w:rsidRPr="0036687E" w:rsidRDefault="00C117FF" w:rsidP="00C117FF">
      <w:pPr>
        <w:rPr>
          <w:rFonts w:ascii="Arial" w:hAnsi="Arial" w:cs="Arial"/>
        </w:rPr>
      </w:pPr>
    </w:p>
    <w:p w14:paraId="3F7D2162" w14:textId="02C337C0" w:rsidR="00C117FF" w:rsidRPr="0036687E" w:rsidRDefault="00C117FF" w:rsidP="00C117FF">
      <w:pPr>
        <w:rPr>
          <w:rFonts w:ascii="Arial" w:hAnsi="Arial" w:cs="Arial"/>
        </w:rPr>
      </w:pPr>
      <w:r w:rsidRPr="0036687E">
        <w:rPr>
          <w:rFonts w:ascii="Arial" w:hAnsi="Arial" w:cs="Arial"/>
        </w:rPr>
        <w:t>Cihan</w:t>
      </w:r>
    </w:p>
    <w:p w14:paraId="04759605" w14:textId="106FC1A5" w:rsidR="00C117FF" w:rsidRPr="00C117FF" w:rsidRDefault="00C117FF" w:rsidP="00C117FF">
      <w:pPr>
        <w:rPr>
          <w:rFonts w:ascii="Arial" w:hAnsi="Arial" w:cs="Arial"/>
        </w:rPr>
      </w:pPr>
      <w:r w:rsidRPr="0036687E">
        <w:rPr>
          <w:rFonts w:ascii="Arial" w:hAnsi="Arial" w:cs="Arial"/>
        </w:rPr>
        <w:t>PCP Pricing Automation (</w:t>
      </w:r>
      <w:r w:rsidRPr="00C117FF">
        <w:rPr>
          <w:rFonts w:ascii="Arial" w:hAnsi="Arial" w:cs="Arial"/>
        </w:rPr>
        <w:t>Onboard Revenue</w:t>
      </w:r>
      <w:r w:rsidRPr="0036687E">
        <w:rPr>
          <w:rFonts w:ascii="Arial" w:hAnsi="Arial" w:cs="Arial"/>
        </w:rPr>
        <w:t>)</w:t>
      </w:r>
      <w:r w:rsidRPr="00C117FF">
        <w:rPr>
          <w:rFonts w:ascii="Arial" w:hAnsi="Arial" w:cs="Arial"/>
        </w:rPr>
        <w:br/>
        <w:t>Completed/Delivered</w:t>
      </w:r>
      <w:r w:rsidRPr="0036687E">
        <w:rPr>
          <w:rFonts w:ascii="Arial" w:hAnsi="Arial" w:cs="Arial"/>
        </w:rPr>
        <w:t xml:space="preserve">: </w:t>
      </w:r>
      <w:r w:rsidRPr="00C117FF">
        <w:rPr>
          <w:rFonts w:ascii="Arial" w:hAnsi="Arial" w:cs="Arial"/>
        </w:rPr>
        <w:t>Finalized EDA and presented findings</w:t>
      </w:r>
      <w:r w:rsidRPr="0036687E">
        <w:rPr>
          <w:rFonts w:ascii="Arial" w:hAnsi="Arial" w:cs="Arial"/>
        </w:rPr>
        <w:t xml:space="preserve"> for Perfect Day Waterpark</w:t>
      </w:r>
      <w:r w:rsidRPr="00C117FF">
        <w:rPr>
          <w:rFonts w:ascii="Arial" w:hAnsi="Arial" w:cs="Arial"/>
        </w:rPr>
        <w:t xml:space="preserve"> to Gang.</w:t>
      </w:r>
    </w:p>
    <w:p w14:paraId="2E08F6B0" w14:textId="393BA035" w:rsidR="00C117FF" w:rsidRPr="00C117FF" w:rsidRDefault="00C117FF" w:rsidP="00C117FF">
      <w:pPr>
        <w:rPr>
          <w:rFonts w:ascii="Arial" w:hAnsi="Arial" w:cs="Arial"/>
        </w:rPr>
      </w:pPr>
      <w:r w:rsidRPr="00C117FF">
        <w:rPr>
          <w:rFonts w:ascii="Arial" w:hAnsi="Arial" w:cs="Arial"/>
        </w:rPr>
        <w:t>Key Findings and Recommended Actions</w:t>
      </w:r>
      <w:r w:rsidRPr="0036687E">
        <w:rPr>
          <w:rFonts w:ascii="Arial" w:hAnsi="Arial" w:cs="Arial"/>
        </w:rPr>
        <w:t>:</w:t>
      </w:r>
    </w:p>
    <w:p w14:paraId="28EC929C" w14:textId="77777777" w:rsidR="00C117FF" w:rsidRPr="00C117FF" w:rsidRDefault="00C117FF" w:rsidP="00C117FF">
      <w:pPr>
        <w:numPr>
          <w:ilvl w:val="0"/>
          <w:numId w:val="25"/>
        </w:numPr>
        <w:rPr>
          <w:rFonts w:ascii="Arial" w:hAnsi="Arial" w:cs="Arial"/>
        </w:rPr>
      </w:pPr>
      <w:r w:rsidRPr="00C117FF">
        <w:rPr>
          <w:rFonts w:ascii="Arial" w:hAnsi="Arial" w:cs="Arial"/>
        </w:rPr>
        <w:t>Cabin class: For I and O cabins, waterpark prices are lower than last year; recommend decreasing prices for these cabins.</w:t>
      </w:r>
    </w:p>
    <w:p w14:paraId="16C127E4" w14:textId="77777777" w:rsidR="00C117FF" w:rsidRPr="00C117FF" w:rsidRDefault="00C117FF" w:rsidP="00C117FF">
      <w:pPr>
        <w:numPr>
          <w:ilvl w:val="0"/>
          <w:numId w:val="25"/>
        </w:numPr>
        <w:rPr>
          <w:rFonts w:ascii="Arial" w:hAnsi="Arial" w:cs="Arial"/>
        </w:rPr>
      </w:pPr>
      <w:r w:rsidRPr="00C117FF">
        <w:rPr>
          <w:rFonts w:ascii="Arial" w:hAnsi="Arial" w:cs="Arial"/>
        </w:rPr>
        <w:t>Meta</w:t>
      </w:r>
      <w:r w:rsidRPr="00C117FF">
        <w:rPr>
          <w:rFonts w:ascii="Arial" w:hAnsi="Arial" w:cs="Arial"/>
        </w:rPr>
        <w:noBreakHyphen/>
        <w:t>product: High demand for 7</w:t>
      </w:r>
      <w:r w:rsidRPr="00C117FF">
        <w:rPr>
          <w:rFonts w:ascii="Arial" w:hAnsi="Arial" w:cs="Arial"/>
        </w:rPr>
        <w:noBreakHyphen/>
        <w:t>night cruises departing from outside Florida; recommend price increases for these sailings.</w:t>
      </w:r>
    </w:p>
    <w:p w14:paraId="0B2418AB" w14:textId="77777777" w:rsidR="00C117FF" w:rsidRPr="00C117FF" w:rsidRDefault="00C117FF" w:rsidP="00C117FF">
      <w:pPr>
        <w:numPr>
          <w:ilvl w:val="0"/>
          <w:numId w:val="25"/>
        </w:numPr>
        <w:rPr>
          <w:rFonts w:ascii="Arial" w:hAnsi="Arial" w:cs="Arial"/>
        </w:rPr>
      </w:pPr>
      <w:r w:rsidRPr="00C117FF">
        <w:rPr>
          <w:rFonts w:ascii="Arial" w:hAnsi="Arial" w:cs="Arial"/>
        </w:rPr>
        <w:t>Day type: Higher demand on weekends; adjust pricing to differentiate weekday vs. weekend demand.</w:t>
      </w:r>
    </w:p>
    <w:p w14:paraId="5D37E350" w14:textId="77777777" w:rsidR="00C117FF" w:rsidRPr="0036687E" w:rsidRDefault="00C117FF" w:rsidP="00C117FF">
      <w:pPr>
        <w:rPr>
          <w:rFonts w:ascii="Arial" w:hAnsi="Arial" w:cs="Arial"/>
        </w:rPr>
      </w:pPr>
    </w:p>
    <w:p w14:paraId="73184C99" w14:textId="77777777" w:rsidR="00C117FF" w:rsidRPr="0036687E" w:rsidRDefault="00C117FF" w:rsidP="00C117FF">
      <w:pPr>
        <w:rPr>
          <w:rFonts w:ascii="Arial" w:hAnsi="Arial" w:cs="Arial"/>
        </w:rPr>
      </w:pPr>
    </w:p>
    <w:p w14:paraId="159D1651" w14:textId="77777777" w:rsidR="00C117FF" w:rsidRPr="0036687E" w:rsidRDefault="00C117FF" w:rsidP="00C117FF">
      <w:pPr>
        <w:rPr>
          <w:rFonts w:ascii="Arial" w:hAnsi="Arial" w:cs="Arial"/>
        </w:rPr>
      </w:pPr>
    </w:p>
    <w:p w14:paraId="40ACFEE4" w14:textId="77777777" w:rsidR="00C117FF" w:rsidRPr="0036687E" w:rsidRDefault="00C117FF" w:rsidP="00C117FF">
      <w:pPr>
        <w:rPr>
          <w:rFonts w:ascii="Arial" w:hAnsi="Arial" w:cs="Arial"/>
        </w:rPr>
      </w:pPr>
      <w:r w:rsidRPr="0036687E">
        <w:rPr>
          <w:rFonts w:ascii="Arial" w:hAnsi="Arial" w:cs="Arial"/>
        </w:rPr>
        <w:t>Cihan</w:t>
      </w:r>
    </w:p>
    <w:p w14:paraId="7FD244F9" w14:textId="760CE0B9" w:rsidR="00C117FF" w:rsidRPr="0036687E" w:rsidRDefault="00C117FF" w:rsidP="00C117FF">
      <w:pPr>
        <w:rPr>
          <w:rFonts w:ascii="Arial" w:hAnsi="Arial" w:cs="Arial"/>
        </w:rPr>
      </w:pPr>
      <w:r w:rsidRPr="0036687E">
        <w:rPr>
          <w:rFonts w:ascii="Arial" w:hAnsi="Arial" w:cs="Arial"/>
        </w:rPr>
        <w:t>PCP Pricing Automation (</w:t>
      </w:r>
      <w:r w:rsidRPr="00C117FF">
        <w:rPr>
          <w:rFonts w:ascii="Arial" w:hAnsi="Arial" w:cs="Arial"/>
        </w:rPr>
        <w:t>Onboard Revenue</w:t>
      </w:r>
      <w:r w:rsidRPr="0036687E">
        <w:rPr>
          <w:rFonts w:ascii="Arial" w:hAnsi="Arial" w:cs="Arial"/>
        </w:rPr>
        <w:t>)</w:t>
      </w:r>
    </w:p>
    <w:p w14:paraId="02D30C80" w14:textId="466DDD5E" w:rsidR="00C117FF" w:rsidRPr="00C117FF" w:rsidRDefault="00C117FF" w:rsidP="00C117FF">
      <w:pPr>
        <w:rPr>
          <w:rFonts w:ascii="Arial" w:hAnsi="Arial" w:cs="Arial"/>
        </w:rPr>
      </w:pPr>
      <w:r w:rsidRPr="00C117FF">
        <w:rPr>
          <w:rFonts w:ascii="Arial" w:hAnsi="Arial" w:cs="Arial"/>
        </w:rPr>
        <w:t>In Progress</w:t>
      </w:r>
    </w:p>
    <w:p w14:paraId="75933CB3" w14:textId="56DF0F08" w:rsidR="00C117FF" w:rsidRPr="00C117FF" w:rsidRDefault="00C117FF" w:rsidP="00C117FF">
      <w:pPr>
        <w:numPr>
          <w:ilvl w:val="0"/>
          <w:numId w:val="26"/>
        </w:numPr>
        <w:rPr>
          <w:rFonts w:ascii="Arial" w:hAnsi="Arial" w:cs="Arial"/>
        </w:rPr>
      </w:pPr>
      <w:r w:rsidRPr="00C117FF">
        <w:rPr>
          <w:rFonts w:ascii="Arial" w:hAnsi="Arial" w:cs="Arial"/>
        </w:rPr>
        <w:t>Elasticity model</w:t>
      </w:r>
      <w:r w:rsidRPr="0036687E">
        <w:rPr>
          <w:rFonts w:ascii="Arial" w:hAnsi="Arial" w:cs="Arial"/>
        </w:rPr>
        <w:t xml:space="preserve"> for Perfect Day Waterpark</w:t>
      </w:r>
      <w:r w:rsidRPr="00C117FF">
        <w:rPr>
          <w:rFonts w:ascii="Arial" w:hAnsi="Arial" w:cs="Arial"/>
        </w:rPr>
        <w:t>: Feature engineering and data preparation underway.</w:t>
      </w:r>
    </w:p>
    <w:p w14:paraId="2C8C93B2" w14:textId="77777777" w:rsidR="00C117FF" w:rsidRPr="00C117FF" w:rsidRDefault="00C117FF" w:rsidP="00C117FF">
      <w:pPr>
        <w:rPr>
          <w:rFonts w:ascii="Arial" w:hAnsi="Arial" w:cs="Arial"/>
        </w:rPr>
      </w:pPr>
      <w:r w:rsidRPr="00C117FF">
        <w:rPr>
          <w:rFonts w:ascii="Arial" w:hAnsi="Arial" w:cs="Arial"/>
        </w:rPr>
        <w:t>Next Steps</w:t>
      </w:r>
    </w:p>
    <w:p w14:paraId="280AD707" w14:textId="77777777" w:rsidR="00C117FF" w:rsidRPr="0036687E" w:rsidRDefault="00C117FF" w:rsidP="00C117FF">
      <w:pPr>
        <w:numPr>
          <w:ilvl w:val="0"/>
          <w:numId w:val="27"/>
        </w:numPr>
        <w:rPr>
          <w:rFonts w:ascii="Arial" w:hAnsi="Arial" w:cs="Arial"/>
        </w:rPr>
      </w:pPr>
      <w:r w:rsidRPr="00C117FF">
        <w:rPr>
          <w:rFonts w:ascii="Arial" w:hAnsi="Arial" w:cs="Arial"/>
        </w:rPr>
        <w:t>Build and validate the elasticity model.</w:t>
      </w:r>
    </w:p>
    <w:p w14:paraId="3D68876C" w14:textId="77777777" w:rsidR="00C117FF" w:rsidRPr="0036687E" w:rsidRDefault="00C117FF" w:rsidP="00C117FF">
      <w:pPr>
        <w:rPr>
          <w:rFonts w:ascii="Arial" w:hAnsi="Arial" w:cs="Arial"/>
        </w:rPr>
      </w:pPr>
    </w:p>
    <w:p w14:paraId="609AA3F8" w14:textId="061553DC" w:rsidR="00C117FF" w:rsidRPr="0036687E" w:rsidRDefault="00C117FF" w:rsidP="00C117FF">
      <w:pPr>
        <w:rPr>
          <w:rFonts w:ascii="Arial" w:hAnsi="Arial" w:cs="Arial"/>
        </w:rPr>
      </w:pPr>
      <w:r w:rsidRPr="0036687E">
        <w:rPr>
          <w:rFonts w:ascii="Arial" w:hAnsi="Arial" w:cs="Arial"/>
        </w:rPr>
        <w:t>Cihan</w:t>
      </w:r>
    </w:p>
    <w:p w14:paraId="42E7E655" w14:textId="3B55B5B5" w:rsidR="00C117FF" w:rsidRPr="00C117FF" w:rsidRDefault="00C117FF" w:rsidP="00C117FF">
      <w:pPr>
        <w:rPr>
          <w:rFonts w:ascii="Arial" w:hAnsi="Arial" w:cs="Arial"/>
        </w:rPr>
      </w:pPr>
      <w:r w:rsidRPr="0036687E">
        <w:rPr>
          <w:rFonts w:ascii="Arial" w:hAnsi="Arial" w:cs="Arial"/>
        </w:rPr>
        <w:t xml:space="preserve">Digital App </w:t>
      </w:r>
      <w:r w:rsidRPr="00C117FF">
        <w:rPr>
          <w:rFonts w:ascii="Arial" w:hAnsi="Arial" w:cs="Arial"/>
        </w:rPr>
        <w:br/>
        <w:t>In Progress</w:t>
      </w:r>
    </w:p>
    <w:p w14:paraId="557C2CF6" w14:textId="77777777" w:rsidR="00C117FF" w:rsidRPr="00C117FF" w:rsidRDefault="00C117FF" w:rsidP="00C117FF">
      <w:pPr>
        <w:numPr>
          <w:ilvl w:val="0"/>
          <w:numId w:val="28"/>
        </w:numPr>
        <w:rPr>
          <w:rFonts w:ascii="Arial" w:hAnsi="Arial" w:cs="Arial"/>
        </w:rPr>
      </w:pPr>
      <w:r w:rsidRPr="00C117FF">
        <w:rPr>
          <w:rFonts w:ascii="Arial" w:hAnsi="Arial" w:cs="Arial"/>
        </w:rPr>
        <w:t>Deploying the classifier model to production.</w:t>
      </w:r>
    </w:p>
    <w:p w14:paraId="17D5AA4B" w14:textId="77777777" w:rsidR="00C117FF" w:rsidRPr="00C117FF" w:rsidRDefault="00C117FF" w:rsidP="00C117FF">
      <w:pPr>
        <w:rPr>
          <w:rFonts w:ascii="Arial" w:hAnsi="Arial" w:cs="Arial"/>
        </w:rPr>
      </w:pPr>
      <w:r w:rsidRPr="00C117FF">
        <w:rPr>
          <w:rFonts w:ascii="Arial" w:hAnsi="Arial" w:cs="Arial"/>
        </w:rPr>
        <w:t>Next Steps</w:t>
      </w:r>
    </w:p>
    <w:p w14:paraId="7AF2B950" w14:textId="77777777" w:rsidR="00C117FF" w:rsidRPr="00C117FF" w:rsidRDefault="00C117FF" w:rsidP="00C117FF">
      <w:pPr>
        <w:numPr>
          <w:ilvl w:val="0"/>
          <w:numId w:val="29"/>
        </w:numPr>
        <w:rPr>
          <w:rFonts w:ascii="Arial" w:hAnsi="Arial" w:cs="Arial"/>
        </w:rPr>
      </w:pPr>
      <w:proofErr w:type="gramStart"/>
      <w:r w:rsidRPr="00C117FF">
        <w:rPr>
          <w:rFonts w:ascii="Arial" w:hAnsi="Arial" w:cs="Arial"/>
        </w:rPr>
        <w:t>Meet with</w:t>
      </w:r>
      <w:proofErr w:type="gramEnd"/>
      <w:r w:rsidRPr="00C117FF">
        <w:rPr>
          <w:rFonts w:ascii="Arial" w:hAnsi="Arial" w:cs="Arial"/>
        </w:rPr>
        <w:t xml:space="preserve"> Jaime and build a classifier for Qualtrics surveys.</w:t>
      </w:r>
    </w:p>
    <w:p w14:paraId="4C8BAD6C" w14:textId="77777777" w:rsidR="00C117FF" w:rsidRPr="0036687E" w:rsidRDefault="00C117FF" w:rsidP="00C117FF">
      <w:pPr>
        <w:rPr>
          <w:rFonts w:ascii="Arial" w:hAnsi="Arial" w:cs="Arial"/>
        </w:rPr>
      </w:pPr>
    </w:p>
    <w:p w14:paraId="53830968" w14:textId="77777777" w:rsidR="00C117FF" w:rsidRPr="0036687E" w:rsidRDefault="00C117FF" w:rsidP="00C117FF">
      <w:pPr>
        <w:rPr>
          <w:rFonts w:ascii="Arial" w:hAnsi="Arial" w:cs="Arial"/>
        </w:rPr>
      </w:pPr>
      <w:r w:rsidRPr="0036687E">
        <w:rPr>
          <w:rFonts w:ascii="Arial" w:hAnsi="Arial" w:cs="Arial"/>
        </w:rPr>
        <w:t>Cihan</w:t>
      </w:r>
    </w:p>
    <w:p w14:paraId="4CBC297F" w14:textId="1C27039C" w:rsidR="00C117FF" w:rsidRPr="00C117FF" w:rsidRDefault="00C117FF" w:rsidP="00C117FF">
      <w:pPr>
        <w:rPr>
          <w:rFonts w:ascii="Arial" w:hAnsi="Arial" w:cs="Arial"/>
        </w:rPr>
      </w:pPr>
      <w:r w:rsidRPr="0036687E">
        <w:rPr>
          <w:rFonts w:ascii="Arial" w:hAnsi="Arial" w:cs="Arial"/>
        </w:rPr>
        <w:t xml:space="preserve">Digital App </w:t>
      </w:r>
      <w:r w:rsidRPr="00C117FF">
        <w:rPr>
          <w:rFonts w:ascii="Arial" w:hAnsi="Arial" w:cs="Arial"/>
        </w:rPr>
        <w:t>— Guest Services Chatbot</w:t>
      </w:r>
      <w:r w:rsidRPr="00C117FF">
        <w:rPr>
          <w:rFonts w:ascii="Arial" w:hAnsi="Arial" w:cs="Arial"/>
        </w:rPr>
        <w:br/>
        <w:t>Completed/Delivered</w:t>
      </w:r>
    </w:p>
    <w:p w14:paraId="6990DBA7" w14:textId="77777777" w:rsidR="00C117FF" w:rsidRPr="00C117FF" w:rsidRDefault="00C117FF" w:rsidP="00C117FF">
      <w:pPr>
        <w:numPr>
          <w:ilvl w:val="0"/>
          <w:numId w:val="30"/>
        </w:numPr>
        <w:rPr>
          <w:rFonts w:ascii="Arial" w:hAnsi="Arial" w:cs="Arial"/>
        </w:rPr>
      </w:pPr>
      <w:r w:rsidRPr="00C117FF">
        <w:rPr>
          <w:rFonts w:ascii="Arial" w:hAnsi="Arial" w:cs="Arial"/>
        </w:rPr>
        <w:t>Resolved the STAR chatbot data issue (root cause: Digital team table change); coordinated with Eswar and team to fix.</w:t>
      </w:r>
    </w:p>
    <w:p w14:paraId="754792CC" w14:textId="77777777" w:rsidR="00C117FF" w:rsidRPr="00C117FF" w:rsidRDefault="00C117FF" w:rsidP="00C117FF">
      <w:pPr>
        <w:numPr>
          <w:ilvl w:val="0"/>
          <w:numId w:val="30"/>
        </w:numPr>
        <w:rPr>
          <w:rFonts w:ascii="Arial" w:hAnsi="Arial" w:cs="Arial"/>
        </w:rPr>
      </w:pPr>
      <w:r w:rsidRPr="00C117FF">
        <w:rPr>
          <w:rFonts w:ascii="Arial" w:hAnsi="Arial" w:cs="Arial"/>
        </w:rPr>
        <w:t>Corrected related code in the notebook.</w:t>
      </w:r>
    </w:p>
    <w:p w14:paraId="55D782FC" w14:textId="77777777" w:rsidR="00C117FF" w:rsidRPr="00C117FF" w:rsidRDefault="00C117FF" w:rsidP="00C117FF">
      <w:pPr>
        <w:numPr>
          <w:ilvl w:val="0"/>
          <w:numId w:val="30"/>
        </w:numPr>
        <w:rPr>
          <w:rFonts w:ascii="Arial" w:hAnsi="Arial" w:cs="Arial"/>
        </w:rPr>
      </w:pPr>
      <w:r w:rsidRPr="00C117FF">
        <w:rPr>
          <w:rFonts w:ascii="Arial" w:hAnsi="Arial" w:cs="Arial"/>
        </w:rPr>
        <w:t>Added STAR to the two dashboards currently used by the team.</w:t>
      </w:r>
    </w:p>
    <w:p w14:paraId="73578C93" w14:textId="77777777" w:rsidR="00C117FF" w:rsidRPr="0036687E" w:rsidRDefault="00C117FF" w:rsidP="00C117FF">
      <w:pPr>
        <w:rPr>
          <w:rFonts w:ascii="Arial" w:hAnsi="Arial" w:cs="Arial"/>
          <w:b/>
          <w:bCs/>
        </w:rPr>
      </w:pPr>
    </w:p>
    <w:p w14:paraId="785A0C0A" w14:textId="3D6F5689" w:rsidR="00C117FF" w:rsidRPr="0036687E" w:rsidRDefault="00C117FF" w:rsidP="00C117FF">
      <w:pPr>
        <w:rPr>
          <w:rFonts w:ascii="Arial" w:hAnsi="Arial" w:cs="Arial"/>
          <w:b/>
          <w:bCs/>
        </w:rPr>
      </w:pPr>
      <w:r w:rsidRPr="0036687E">
        <w:rPr>
          <w:rFonts w:ascii="Arial" w:hAnsi="Arial" w:cs="Arial"/>
          <w:b/>
          <w:bCs/>
        </w:rPr>
        <w:t>Ayon</w:t>
      </w:r>
    </w:p>
    <w:p w14:paraId="659957B1" w14:textId="171A1465" w:rsidR="00C117FF" w:rsidRPr="0036687E" w:rsidRDefault="00C117FF" w:rsidP="00C117FF">
      <w:pPr>
        <w:rPr>
          <w:rFonts w:ascii="Arial" w:hAnsi="Arial" w:cs="Arial"/>
          <w:b/>
          <w:bCs/>
        </w:rPr>
      </w:pPr>
      <w:r w:rsidRPr="0036687E">
        <w:rPr>
          <w:rFonts w:ascii="Arial" w:hAnsi="Arial" w:cs="Arial"/>
          <w:b/>
          <w:bCs/>
        </w:rPr>
        <w:t>Win-on-Waste</w:t>
      </w:r>
    </w:p>
    <w:p w14:paraId="38B5641C" w14:textId="77777777" w:rsidR="00C117FF" w:rsidRPr="00C117FF" w:rsidRDefault="00C117FF" w:rsidP="00C117FF">
      <w:pPr>
        <w:numPr>
          <w:ilvl w:val="0"/>
          <w:numId w:val="13"/>
        </w:numPr>
        <w:rPr>
          <w:rFonts w:ascii="Arial" w:hAnsi="Arial" w:cs="Arial"/>
        </w:rPr>
      </w:pPr>
      <w:r w:rsidRPr="00C117FF">
        <w:rPr>
          <w:rFonts w:ascii="Arial" w:hAnsi="Arial" w:cs="Arial"/>
        </w:rPr>
        <w:t xml:space="preserve">Provided comprehensive support to all 26 vessels and their culinary teams by clarifying forecast data and adjusting projections for identified edge cases. </w:t>
      </w:r>
    </w:p>
    <w:p w14:paraId="21CE51B4" w14:textId="77777777" w:rsidR="00C117FF" w:rsidRPr="00C117FF" w:rsidRDefault="00C117FF" w:rsidP="00C117FF">
      <w:pPr>
        <w:numPr>
          <w:ilvl w:val="0"/>
          <w:numId w:val="13"/>
        </w:numPr>
        <w:rPr>
          <w:rFonts w:ascii="Arial" w:hAnsi="Arial" w:cs="Arial"/>
        </w:rPr>
      </w:pPr>
      <w:r w:rsidRPr="00C117FF">
        <w:rPr>
          <w:rFonts w:ascii="Arial" w:hAnsi="Arial" w:cs="Arial"/>
        </w:rPr>
        <w:lastRenderedPageBreak/>
        <w:t xml:space="preserve">Executed multiple hotfixes in the modeling pipeline to address forecast discrepancies, specifically correcting slightly inflated forecast numbers on several ships. </w:t>
      </w:r>
    </w:p>
    <w:p w14:paraId="03211D78" w14:textId="77777777" w:rsidR="00C117FF" w:rsidRPr="00C117FF" w:rsidRDefault="00C117FF" w:rsidP="00C117FF">
      <w:pPr>
        <w:numPr>
          <w:ilvl w:val="0"/>
          <w:numId w:val="13"/>
        </w:numPr>
        <w:rPr>
          <w:rFonts w:ascii="Arial" w:hAnsi="Arial" w:cs="Arial"/>
        </w:rPr>
      </w:pPr>
      <w:r w:rsidRPr="00C117FF">
        <w:rPr>
          <w:rFonts w:ascii="Arial" w:hAnsi="Arial" w:cs="Arial"/>
        </w:rPr>
        <w:t>Collaborated closely with the product team and chefs to explain the PAR PULL methodology and incorporate PAR and NEED numbers into the forecasting process, ensuring improved accuracy and alignment with operational requirements.</w:t>
      </w:r>
    </w:p>
    <w:p w14:paraId="677686AD" w14:textId="77777777" w:rsidR="00C117FF" w:rsidRPr="0036687E" w:rsidRDefault="00C117FF" w:rsidP="00C117FF">
      <w:pPr>
        <w:rPr>
          <w:rFonts w:ascii="Arial" w:hAnsi="Arial" w:cs="Arial"/>
          <w:b/>
          <w:bCs/>
        </w:rPr>
      </w:pPr>
    </w:p>
    <w:p w14:paraId="03563871" w14:textId="77777777" w:rsidR="00C117FF" w:rsidRPr="0036687E" w:rsidRDefault="00C117FF" w:rsidP="00C117FF">
      <w:pPr>
        <w:rPr>
          <w:rFonts w:ascii="Arial" w:hAnsi="Arial" w:cs="Arial"/>
          <w:b/>
          <w:bCs/>
        </w:rPr>
      </w:pPr>
    </w:p>
    <w:p w14:paraId="43711223" w14:textId="318CD864" w:rsidR="00C117FF" w:rsidRPr="0036687E" w:rsidRDefault="00C117FF" w:rsidP="00C117FF">
      <w:pPr>
        <w:rPr>
          <w:rFonts w:ascii="Arial" w:hAnsi="Arial" w:cs="Arial"/>
          <w:b/>
          <w:bCs/>
        </w:rPr>
      </w:pPr>
      <w:r w:rsidRPr="0036687E">
        <w:rPr>
          <w:rFonts w:ascii="Arial" w:hAnsi="Arial" w:cs="Arial"/>
          <w:b/>
          <w:bCs/>
        </w:rPr>
        <w:t>Doug</w:t>
      </w:r>
    </w:p>
    <w:p w14:paraId="64338A46" w14:textId="74173C64" w:rsidR="00C117FF" w:rsidRPr="00C117FF" w:rsidRDefault="00C117FF" w:rsidP="00C117FF">
      <w:pPr>
        <w:rPr>
          <w:rFonts w:ascii="Arial" w:hAnsi="Arial" w:cs="Arial"/>
          <w:b/>
          <w:bCs/>
        </w:rPr>
      </w:pPr>
      <w:r w:rsidRPr="00C117FF">
        <w:rPr>
          <w:rFonts w:ascii="Arial" w:hAnsi="Arial" w:cs="Arial"/>
          <w:b/>
          <w:bCs/>
        </w:rPr>
        <w:t>CEL</w:t>
      </w:r>
      <w:r w:rsidRPr="0036687E">
        <w:rPr>
          <w:rFonts w:ascii="Arial" w:hAnsi="Arial" w:cs="Arial"/>
          <w:b/>
          <w:bCs/>
        </w:rPr>
        <w:t xml:space="preserve"> Revenue Management</w:t>
      </w:r>
      <w:r w:rsidRPr="00C117FF">
        <w:rPr>
          <w:rFonts w:ascii="Arial" w:hAnsi="Arial" w:cs="Arial"/>
          <w:b/>
          <w:bCs/>
        </w:rPr>
        <w:t xml:space="preserve"> | Inventory: Upgrade Re-berthing Log</w:t>
      </w:r>
    </w:p>
    <w:p w14:paraId="284C8CFA" w14:textId="77777777" w:rsidR="00C117FF" w:rsidRPr="00C117FF" w:rsidRDefault="00C117FF" w:rsidP="00C117FF">
      <w:pPr>
        <w:numPr>
          <w:ilvl w:val="0"/>
          <w:numId w:val="8"/>
        </w:numPr>
        <w:rPr>
          <w:rFonts w:ascii="Arial" w:hAnsi="Arial" w:cs="Arial"/>
        </w:rPr>
      </w:pPr>
      <w:r w:rsidRPr="00C117FF">
        <w:rPr>
          <w:rFonts w:ascii="Arial" w:hAnsi="Arial" w:cs="Arial"/>
        </w:rPr>
        <w:t>Celebrity Re-Berthing Logging Update</w:t>
      </w:r>
    </w:p>
    <w:p w14:paraId="1BC91BBA" w14:textId="77777777" w:rsidR="00C117FF" w:rsidRPr="00C117FF" w:rsidRDefault="00C117FF" w:rsidP="00C117FF">
      <w:pPr>
        <w:numPr>
          <w:ilvl w:val="0"/>
          <w:numId w:val="8"/>
        </w:numPr>
        <w:rPr>
          <w:rFonts w:ascii="Arial" w:hAnsi="Arial" w:cs="Arial"/>
        </w:rPr>
      </w:pPr>
      <w:r w:rsidRPr="00C117FF">
        <w:rPr>
          <w:rFonts w:ascii="Arial" w:hAnsi="Arial" w:cs="Arial"/>
        </w:rPr>
        <w:t>Status: Complete as of September 2, 2025</w:t>
      </w:r>
    </w:p>
    <w:p w14:paraId="0D397E4C" w14:textId="77777777" w:rsidR="00C117FF" w:rsidRPr="00C117FF" w:rsidRDefault="00C117FF" w:rsidP="00C117FF">
      <w:pPr>
        <w:numPr>
          <w:ilvl w:val="0"/>
          <w:numId w:val="8"/>
        </w:numPr>
        <w:rPr>
          <w:rFonts w:ascii="Arial" w:hAnsi="Arial" w:cs="Arial"/>
        </w:rPr>
      </w:pPr>
      <w:r w:rsidRPr="00C117FF">
        <w:rPr>
          <w:rFonts w:ascii="Arial" w:hAnsi="Arial" w:cs="Arial"/>
        </w:rPr>
        <w:t>Deliverables:</w:t>
      </w:r>
    </w:p>
    <w:p w14:paraId="71AEE746" w14:textId="77777777" w:rsidR="00C117FF" w:rsidRPr="00C117FF" w:rsidRDefault="00C117FF" w:rsidP="00C117FF">
      <w:pPr>
        <w:numPr>
          <w:ilvl w:val="0"/>
          <w:numId w:val="8"/>
        </w:numPr>
        <w:rPr>
          <w:rFonts w:ascii="Arial" w:hAnsi="Arial" w:cs="Arial"/>
        </w:rPr>
      </w:pPr>
      <w:r w:rsidRPr="00C117FF">
        <w:rPr>
          <w:rFonts w:ascii="Arial" w:hAnsi="Arial" w:cs="Arial"/>
        </w:rPr>
        <w:t>Updated logging process to reduce FIT GTY limits after successful cabin allocations</w:t>
      </w:r>
    </w:p>
    <w:p w14:paraId="5DEB5513" w14:textId="77777777" w:rsidR="00C117FF" w:rsidRPr="00C117FF" w:rsidRDefault="00C117FF" w:rsidP="00C117FF">
      <w:pPr>
        <w:numPr>
          <w:ilvl w:val="0"/>
          <w:numId w:val="8"/>
        </w:numPr>
        <w:rPr>
          <w:rFonts w:ascii="Arial" w:hAnsi="Arial" w:cs="Arial"/>
        </w:rPr>
      </w:pPr>
      <w:r w:rsidRPr="00C117FF">
        <w:rPr>
          <w:rFonts w:ascii="Arial" w:hAnsi="Arial" w:cs="Arial"/>
        </w:rPr>
        <w:t>Adjusted Sunday schedule to:</w:t>
      </w:r>
    </w:p>
    <w:p w14:paraId="282BA26E" w14:textId="77777777" w:rsidR="00C117FF" w:rsidRPr="00C117FF" w:rsidRDefault="00C117FF" w:rsidP="00C117FF">
      <w:pPr>
        <w:numPr>
          <w:ilvl w:val="0"/>
          <w:numId w:val="8"/>
        </w:numPr>
        <w:rPr>
          <w:rFonts w:ascii="Arial" w:hAnsi="Arial" w:cs="Arial"/>
        </w:rPr>
      </w:pPr>
      <w:r w:rsidRPr="00C117FF">
        <w:rPr>
          <w:rFonts w:ascii="Arial" w:hAnsi="Arial" w:cs="Arial"/>
        </w:rPr>
        <w:t>Remove FIT berthing</w:t>
      </w:r>
    </w:p>
    <w:p w14:paraId="2D031859" w14:textId="77777777" w:rsidR="00C117FF" w:rsidRPr="00C117FF" w:rsidRDefault="00C117FF" w:rsidP="00C117FF">
      <w:pPr>
        <w:numPr>
          <w:ilvl w:val="0"/>
          <w:numId w:val="8"/>
        </w:numPr>
        <w:rPr>
          <w:rFonts w:ascii="Arial" w:hAnsi="Arial" w:cs="Arial"/>
        </w:rPr>
      </w:pPr>
      <w:r w:rsidRPr="00C117FF">
        <w:rPr>
          <w:rFonts w:ascii="Arial" w:hAnsi="Arial" w:cs="Arial"/>
        </w:rPr>
        <w:t>Re-enable re-berthing trigger</w:t>
      </w:r>
    </w:p>
    <w:p w14:paraId="6AC9E59F" w14:textId="77777777" w:rsidR="00C117FF" w:rsidRPr="00C117FF" w:rsidRDefault="00C117FF" w:rsidP="00C117FF">
      <w:pPr>
        <w:numPr>
          <w:ilvl w:val="0"/>
          <w:numId w:val="8"/>
        </w:numPr>
        <w:rPr>
          <w:rFonts w:ascii="Arial" w:hAnsi="Arial" w:cs="Arial"/>
        </w:rPr>
      </w:pPr>
      <w:r w:rsidRPr="00C117FF">
        <w:rPr>
          <w:rFonts w:ascii="Arial" w:hAnsi="Arial" w:cs="Arial"/>
        </w:rPr>
        <w:t xml:space="preserve">Change </w:t>
      </w:r>
      <w:proofErr w:type="gramStart"/>
      <w:r w:rsidRPr="00C117FF">
        <w:rPr>
          <w:rFonts w:ascii="Arial" w:hAnsi="Arial" w:cs="Arial"/>
        </w:rPr>
        <w:t>run</w:t>
      </w:r>
      <w:proofErr w:type="gramEnd"/>
      <w:r w:rsidRPr="00C117FF">
        <w:rPr>
          <w:rFonts w:ascii="Arial" w:hAnsi="Arial" w:cs="Arial"/>
        </w:rPr>
        <w:t xml:space="preserve"> time from 2:00 PM to 9:30 PM</w:t>
      </w:r>
    </w:p>
    <w:p w14:paraId="5E7AF60D" w14:textId="77777777" w:rsidR="00C117FF" w:rsidRPr="00C117FF" w:rsidRDefault="00C117FF" w:rsidP="00C117FF">
      <w:pPr>
        <w:numPr>
          <w:ilvl w:val="0"/>
          <w:numId w:val="8"/>
        </w:numPr>
        <w:rPr>
          <w:rFonts w:ascii="Arial" w:hAnsi="Arial" w:cs="Arial"/>
        </w:rPr>
      </w:pPr>
      <w:r w:rsidRPr="00C117FF">
        <w:rPr>
          <w:rFonts w:ascii="Arial" w:hAnsi="Arial" w:cs="Arial"/>
        </w:rPr>
        <w:t xml:space="preserve">Added code to subtract successful </w:t>
      </w:r>
      <w:proofErr w:type="spellStart"/>
      <w:r w:rsidRPr="00C117FF">
        <w:rPr>
          <w:rFonts w:ascii="Arial" w:hAnsi="Arial" w:cs="Arial"/>
        </w:rPr>
        <w:t>berthings</w:t>
      </w:r>
      <w:proofErr w:type="spellEnd"/>
      <w:r w:rsidRPr="00C117FF">
        <w:rPr>
          <w:rFonts w:ascii="Arial" w:hAnsi="Arial" w:cs="Arial"/>
        </w:rPr>
        <w:t xml:space="preserve"> from virtual category limits</w:t>
      </w:r>
    </w:p>
    <w:p w14:paraId="2E3E4324" w14:textId="77777777" w:rsidR="00C117FF" w:rsidRPr="00C117FF" w:rsidRDefault="00C117FF" w:rsidP="00C117FF">
      <w:pPr>
        <w:numPr>
          <w:ilvl w:val="0"/>
          <w:numId w:val="8"/>
        </w:numPr>
        <w:rPr>
          <w:rFonts w:ascii="Arial" w:hAnsi="Arial" w:cs="Arial"/>
        </w:rPr>
      </w:pPr>
      <w:r w:rsidRPr="00C117FF">
        <w:rPr>
          <w:rFonts w:ascii="Arial" w:hAnsi="Arial" w:cs="Arial"/>
        </w:rPr>
        <w:t>Testing: Successfully tested in both development and QA environments</w:t>
      </w:r>
    </w:p>
    <w:p w14:paraId="25A27D91" w14:textId="77777777" w:rsidR="00C117FF" w:rsidRPr="00C117FF" w:rsidRDefault="00C117FF" w:rsidP="00C117FF">
      <w:pPr>
        <w:numPr>
          <w:ilvl w:val="0"/>
          <w:numId w:val="8"/>
        </w:numPr>
        <w:rPr>
          <w:rFonts w:ascii="Arial" w:hAnsi="Arial" w:cs="Arial"/>
        </w:rPr>
      </w:pPr>
      <w:r w:rsidRPr="00C117FF">
        <w:rPr>
          <w:rFonts w:ascii="Arial" w:hAnsi="Arial" w:cs="Arial"/>
        </w:rPr>
        <w:t>CEL | Effects of Automation Analysis</w:t>
      </w:r>
    </w:p>
    <w:p w14:paraId="5D443B35" w14:textId="22435250" w:rsidR="00C117FF" w:rsidRPr="0036687E" w:rsidRDefault="00C117FF" w:rsidP="00C117FF">
      <w:pPr>
        <w:numPr>
          <w:ilvl w:val="0"/>
          <w:numId w:val="8"/>
        </w:numPr>
        <w:rPr>
          <w:rFonts w:ascii="Arial" w:hAnsi="Arial" w:cs="Arial"/>
        </w:rPr>
      </w:pPr>
      <w:r w:rsidRPr="00C117FF">
        <w:rPr>
          <w:rFonts w:ascii="Arial" w:hAnsi="Arial" w:cs="Arial"/>
        </w:rPr>
        <w:t xml:space="preserve">FIT </w:t>
      </w:r>
      <w:proofErr w:type="gramStart"/>
      <w:r w:rsidRPr="00C117FF">
        <w:rPr>
          <w:rFonts w:ascii="Arial" w:hAnsi="Arial" w:cs="Arial"/>
        </w:rPr>
        <w:t>berthing</w:t>
      </w:r>
      <w:proofErr w:type="gramEnd"/>
      <w:r w:rsidRPr="00C117FF">
        <w:rPr>
          <w:rFonts w:ascii="Arial" w:hAnsi="Arial" w:cs="Arial"/>
        </w:rPr>
        <w:t xml:space="preserve"> analysis. Growth of automation </w:t>
      </w:r>
      <w:proofErr w:type="gramStart"/>
      <w:r w:rsidRPr="00C117FF">
        <w:rPr>
          <w:rFonts w:ascii="Arial" w:hAnsi="Arial" w:cs="Arial"/>
        </w:rPr>
        <w:t>effects</w:t>
      </w:r>
      <w:proofErr w:type="gramEnd"/>
      <w:r w:rsidRPr="00C117FF">
        <w:rPr>
          <w:rFonts w:ascii="Arial" w:hAnsi="Arial" w:cs="Arial"/>
        </w:rPr>
        <w:t xml:space="preserve"> over time. Shared with the brand.</w:t>
      </w:r>
    </w:p>
    <w:p w14:paraId="7B0E41FF" w14:textId="77777777" w:rsidR="00C117FF" w:rsidRPr="0036687E" w:rsidRDefault="00C117FF" w:rsidP="00C117FF">
      <w:pPr>
        <w:rPr>
          <w:rFonts w:ascii="Arial" w:hAnsi="Arial" w:cs="Arial"/>
          <w:b/>
          <w:bCs/>
        </w:rPr>
      </w:pPr>
    </w:p>
    <w:p w14:paraId="17CB9AA0" w14:textId="313900DC" w:rsidR="00C117FF" w:rsidRPr="0036687E" w:rsidRDefault="00C117FF" w:rsidP="00C117FF">
      <w:pPr>
        <w:rPr>
          <w:rFonts w:ascii="Arial" w:hAnsi="Arial" w:cs="Arial"/>
          <w:b/>
          <w:bCs/>
        </w:rPr>
      </w:pPr>
      <w:r w:rsidRPr="0036687E">
        <w:rPr>
          <w:rFonts w:ascii="Arial" w:hAnsi="Arial" w:cs="Arial"/>
          <w:b/>
          <w:bCs/>
        </w:rPr>
        <w:t>Michelle</w:t>
      </w:r>
    </w:p>
    <w:p w14:paraId="4997CF60" w14:textId="13326B93" w:rsidR="00C117FF" w:rsidRPr="00C117FF" w:rsidRDefault="00C117FF" w:rsidP="00C117FF">
      <w:pPr>
        <w:rPr>
          <w:rFonts w:ascii="Arial" w:hAnsi="Arial" w:cs="Arial"/>
          <w:b/>
          <w:bCs/>
        </w:rPr>
      </w:pPr>
      <w:r w:rsidRPr="0036687E">
        <w:rPr>
          <w:rFonts w:ascii="Arial" w:hAnsi="Arial" w:cs="Arial"/>
          <w:b/>
          <w:bCs/>
        </w:rPr>
        <w:t xml:space="preserve">CEL Revenue Management | </w:t>
      </w:r>
      <w:r w:rsidRPr="00C117FF">
        <w:rPr>
          <w:rFonts w:ascii="Arial" w:hAnsi="Arial" w:cs="Arial"/>
          <w:b/>
          <w:bCs/>
        </w:rPr>
        <w:t>GTY-Lead 3.0 | CATGAP</w:t>
      </w:r>
    </w:p>
    <w:p w14:paraId="4AAF0006" w14:textId="77777777" w:rsidR="00C117FF" w:rsidRPr="00C117FF" w:rsidRDefault="00C117FF" w:rsidP="00C117FF">
      <w:pPr>
        <w:rPr>
          <w:rFonts w:ascii="Arial" w:hAnsi="Arial" w:cs="Arial"/>
        </w:rPr>
      </w:pPr>
      <w:r w:rsidRPr="00C117FF">
        <w:rPr>
          <w:rFonts w:ascii="Arial" w:hAnsi="Arial" w:cs="Arial"/>
        </w:rPr>
        <w:t>Explore new features (WTS 50+, LAF, granular bins)</w:t>
      </w:r>
    </w:p>
    <w:p w14:paraId="36A0CD22" w14:textId="77777777" w:rsidR="00C117FF" w:rsidRPr="00C117FF" w:rsidRDefault="00C117FF" w:rsidP="00C117FF">
      <w:pPr>
        <w:numPr>
          <w:ilvl w:val="0"/>
          <w:numId w:val="9"/>
        </w:numPr>
        <w:rPr>
          <w:rFonts w:ascii="Arial" w:hAnsi="Arial" w:cs="Arial"/>
        </w:rPr>
      </w:pPr>
      <w:r w:rsidRPr="00C117FF">
        <w:rPr>
          <w:rFonts w:ascii="Arial" w:hAnsi="Arial" w:cs="Arial"/>
        </w:rPr>
        <w:t>Feature Exploration and Model Enhancements</w:t>
      </w:r>
    </w:p>
    <w:p w14:paraId="51EA5ADB" w14:textId="77777777" w:rsidR="00C117FF" w:rsidRPr="00C117FF" w:rsidRDefault="00C117FF" w:rsidP="00C117FF">
      <w:pPr>
        <w:numPr>
          <w:ilvl w:val="0"/>
          <w:numId w:val="9"/>
        </w:numPr>
        <w:rPr>
          <w:rFonts w:ascii="Arial" w:hAnsi="Arial" w:cs="Arial"/>
        </w:rPr>
      </w:pPr>
      <w:r w:rsidRPr="00C117FF">
        <w:rPr>
          <w:rFonts w:ascii="Arial" w:hAnsi="Arial" w:cs="Arial"/>
        </w:rPr>
        <w:t>Status: Complete as of September 4, 2025</w:t>
      </w:r>
    </w:p>
    <w:p w14:paraId="26AC64AB" w14:textId="77777777" w:rsidR="00C117FF" w:rsidRPr="00C117FF" w:rsidRDefault="00C117FF" w:rsidP="00C117FF">
      <w:pPr>
        <w:numPr>
          <w:ilvl w:val="0"/>
          <w:numId w:val="9"/>
        </w:numPr>
        <w:rPr>
          <w:rFonts w:ascii="Arial" w:hAnsi="Arial" w:cs="Arial"/>
        </w:rPr>
      </w:pPr>
      <w:r w:rsidRPr="00C117FF">
        <w:rPr>
          <w:rFonts w:ascii="Arial" w:hAnsi="Arial" w:cs="Arial"/>
        </w:rPr>
        <w:lastRenderedPageBreak/>
        <w:t>Deliverables:</w:t>
      </w:r>
    </w:p>
    <w:p w14:paraId="3E9EB72F" w14:textId="77777777" w:rsidR="00C117FF" w:rsidRPr="00C117FF" w:rsidRDefault="00C117FF" w:rsidP="00C117FF">
      <w:pPr>
        <w:numPr>
          <w:ilvl w:val="0"/>
          <w:numId w:val="9"/>
        </w:numPr>
        <w:rPr>
          <w:rFonts w:ascii="Arial" w:hAnsi="Arial" w:cs="Arial"/>
        </w:rPr>
      </w:pPr>
      <w:r w:rsidRPr="00C117FF">
        <w:rPr>
          <w:rFonts w:ascii="Arial" w:hAnsi="Arial" w:cs="Arial"/>
        </w:rPr>
        <w:t>Completed feature exploration</w:t>
      </w:r>
    </w:p>
    <w:p w14:paraId="69E64F5A" w14:textId="77777777" w:rsidR="00C117FF" w:rsidRPr="00C117FF" w:rsidRDefault="00C117FF" w:rsidP="00C117FF">
      <w:pPr>
        <w:numPr>
          <w:ilvl w:val="0"/>
          <w:numId w:val="9"/>
        </w:numPr>
        <w:rPr>
          <w:rFonts w:ascii="Arial" w:hAnsi="Arial" w:cs="Arial"/>
        </w:rPr>
      </w:pPr>
      <w:r w:rsidRPr="00C117FF">
        <w:rPr>
          <w:rFonts w:ascii="Arial" w:hAnsi="Arial" w:cs="Arial"/>
        </w:rPr>
        <w:t>Next steps identified: explore model adjustments and DART approach</w:t>
      </w:r>
    </w:p>
    <w:p w14:paraId="437F2243" w14:textId="77777777" w:rsidR="00C117FF" w:rsidRPr="00C117FF" w:rsidRDefault="00C117FF" w:rsidP="00C117FF">
      <w:pPr>
        <w:numPr>
          <w:ilvl w:val="0"/>
          <w:numId w:val="9"/>
        </w:numPr>
        <w:rPr>
          <w:rFonts w:ascii="Arial" w:hAnsi="Arial" w:cs="Arial"/>
        </w:rPr>
      </w:pPr>
      <w:r w:rsidRPr="00C117FF">
        <w:rPr>
          <w:rFonts w:ascii="Arial" w:hAnsi="Arial" w:cs="Arial"/>
        </w:rPr>
        <w:t>LAF feature found to be insignificant; category type yields better results</w:t>
      </w:r>
    </w:p>
    <w:p w14:paraId="7F5233C3" w14:textId="77777777" w:rsidR="00C117FF" w:rsidRPr="00C117FF" w:rsidRDefault="00C117FF" w:rsidP="00C117FF">
      <w:pPr>
        <w:numPr>
          <w:ilvl w:val="0"/>
          <w:numId w:val="9"/>
        </w:numPr>
        <w:rPr>
          <w:rFonts w:ascii="Arial" w:hAnsi="Arial" w:cs="Arial"/>
        </w:rPr>
      </w:pPr>
      <w:r w:rsidRPr="00C117FF">
        <w:rPr>
          <w:rFonts w:ascii="Arial" w:hAnsi="Arial" w:cs="Arial"/>
        </w:rPr>
        <w:t>WTS bins refined to 5-week groupings for improved business alignment</w:t>
      </w:r>
    </w:p>
    <w:p w14:paraId="0F98AE5D" w14:textId="77777777" w:rsidR="00C117FF" w:rsidRPr="00C117FF" w:rsidRDefault="00C117FF" w:rsidP="00C117FF">
      <w:pPr>
        <w:numPr>
          <w:ilvl w:val="0"/>
          <w:numId w:val="9"/>
        </w:numPr>
        <w:rPr>
          <w:rFonts w:ascii="Arial" w:hAnsi="Arial" w:cs="Arial"/>
        </w:rPr>
      </w:pPr>
      <w:r w:rsidRPr="00C117FF">
        <w:rPr>
          <w:rFonts w:ascii="Arial" w:hAnsi="Arial" w:cs="Arial"/>
        </w:rPr>
        <w:t>Models now trained on all weeks of data (no longer filtered to 12–50 weeks)</w:t>
      </w:r>
    </w:p>
    <w:p w14:paraId="6F65D643" w14:textId="77777777" w:rsidR="00C117FF" w:rsidRPr="00C117FF" w:rsidRDefault="00C117FF" w:rsidP="00C117FF">
      <w:pPr>
        <w:numPr>
          <w:ilvl w:val="0"/>
          <w:numId w:val="9"/>
        </w:numPr>
        <w:rPr>
          <w:rFonts w:ascii="Arial" w:hAnsi="Arial" w:cs="Arial"/>
        </w:rPr>
      </w:pPr>
      <w:r w:rsidRPr="00C117FF">
        <w:rPr>
          <w:rFonts w:ascii="Arial" w:hAnsi="Arial" w:cs="Arial"/>
        </w:rPr>
        <w:t>Enhanced data coverage enables recommendations for far-out bookings</w:t>
      </w:r>
    </w:p>
    <w:p w14:paraId="30D9B630" w14:textId="77777777" w:rsidR="00C117FF" w:rsidRPr="00C117FF" w:rsidRDefault="00C117FF" w:rsidP="00C117FF">
      <w:pPr>
        <w:numPr>
          <w:ilvl w:val="0"/>
          <w:numId w:val="9"/>
        </w:numPr>
        <w:rPr>
          <w:rFonts w:ascii="Arial" w:hAnsi="Arial" w:cs="Arial"/>
        </w:rPr>
      </w:pPr>
      <w:r w:rsidRPr="00C117FF">
        <w:rPr>
          <w:rFonts w:ascii="Arial" w:hAnsi="Arial" w:cs="Arial"/>
        </w:rPr>
        <w:t>Potential Issues: None</w:t>
      </w:r>
    </w:p>
    <w:p w14:paraId="4F4AB8AE" w14:textId="77777777" w:rsidR="00C117FF" w:rsidRPr="0036687E" w:rsidRDefault="00C117FF" w:rsidP="00C117FF">
      <w:pPr>
        <w:rPr>
          <w:rFonts w:ascii="Arial" w:hAnsi="Arial" w:cs="Arial"/>
          <w:b/>
          <w:bCs/>
        </w:rPr>
      </w:pPr>
    </w:p>
    <w:p w14:paraId="1806DE40" w14:textId="77777777" w:rsidR="00C117FF" w:rsidRPr="00C117FF" w:rsidRDefault="00C117FF" w:rsidP="00C117FF">
      <w:pPr>
        <w:rPr>
          <w:rFonts w:ascii="Arial" w:hAnsi="Arial" w:cs="Arial"/>
          <w:b/>
          <w:bCs/>
        </w:rPr>
      </w:pPr>
      <w:r w:rsidRPr="00C117FF">
        <w:rPr>
          <w:rFonts w:ascii="Arial" w:hAnsi="Arial" w:cs="Arial"/>
          <w:b/>
          <w:bCs/>
        </w:rPr>
        <w:t>LAMIS</w:t>
      </w:r>
    </w:p>
    <w:p w14:paraId="7D95C6C5" w14:textId="14E5C739" w:rsidR="00C117FF" w:rsidRPr="0036687E" w:rsidRDefault="00C117FF" w:rsidP="00C117FF">
      <w:pPr>
        <w:rPr>
          <w:rFonts w:ascii="Arial" w:hAnsi="Arial" w:cs="Arial"/>
        </w:rPr>
      </w:pPr>
      <w:r w:rsidRPr="00C117FF">
        <w:rPr>
          <w:rFonts w:ascii="Arial" w:hAnsi="Arial" w:cs="Arial"/>
        </w:rPr>
        <w:t xml:space="preserve">RCI </w:t>
      </w:r>
      <w:r w:rsidRPr="0036687E">
        <w:rPr>
          <w:rFonts w:ascii="Arial" w:hAnsi="Arial" w:cs="Arial"/>
        </w:rPr>
        <w:t xml:space="preserve">Revenue Management </w:t>
      </w:r>
      <w:r w:rsidRPr="00C117FF">
        <w:rPr>
          <w:rFonts w:ascii="Arial" w:hAnsi="Arial" w:cs="Arial"/>
        </w:rPr>
        <w:t>| Elasticity Model 4.0 Upgrade and Code Refactoring (Sept)</w:t>
      </w:r>
    </w:p>
    <w:p w14:paraId="452CE314" w14:textId="77777777" w:rsidR="00C117FF" w:rsidRPr="00C117FF" w:rsidRDefault="00C117FF" w:rsidP="00C117FF">
      <w:pPr>
        <w:numPr>
          <w:ilvl w:val="0"/>
          <w:numId w:val="11"/>
        </w:numPr>
        <w:rPr>
          <w:rFonts w:ascii="Arial" w:hAnsi="Arial" w:cs="Arial"/>
        </w:rPr>
      </w:pPr>
      <w:r w:rsidRPr="00C117FF">
        <w:rPr>
          <w:rFonts w:ascii="Arial" w:hAnsi="Arial" w:cs="Arial"/>
        </w:rPr>
        <w:t>Validate the wts_agg_v4 data used in the model - Investigate the big spikes in the price column</w:t>
      </w:r>
    </w:p>
    <w:p w14:paraId="6610429E" w14:textId="77777777" w:rsidR="00C117FF" w:rsidRPr="00C117FF" w:rsidRDefault="00C117FF" w:rsidP="00C117FF">
      <w:pPr>
        <w:numPr>
          <w:ilvl w:val="0"/>
          <w:numId w:val="11"/>
        </w:numPr>
        <w:rPr>
          <w:rFonts w:ascii="Arial" w:hAnsi="Arial" w:cs="Arial"/>
        </w:rPr>
      </w:pPr>
      <w:r w:rsidRPr="00C117FF">
        <w:rPr>
          <w:rFonts w:ascii="Arial" w:hAnsi="Arial" w:cs="Arial"/>
        </w:rPr>
        <w:t>Visual</w:t>
      </w:r>
    </w:p>
    <w:p w14:paraId="18D884C3" w14:textId="77777777" w:rsidR="00C117FF" w:rsidRPr="00C117FF" w:rsidRDefault="00C117FF" w:rsidP="00C117FF">
      <w:pPr>
        <w:numPr>
          <w:ilvl w:val="0"/>
          <w:numId w:val="11"/>
        </w:numPr>
        <w:rPr>
          <w:rFonts w:ascii="Arial" w:hAnsi="Arial" w:cs="Arial"/>
        </w:rPr>
      </w:pPr>
      <w:hyperlink r:id="rId5" w:tgtFrame="_blank" w:tooltip="https://royal-it.atlassian.net/browse/RMA-4542" w:history="1">
        <w:r w:rsidRPr="00C117FF">
          <w:rPr>
            <w:rStyle w:val="Hyperlink"/>
            <w:rFonts w:ascii="Arial" w:hAnsi="Arial" w:cs="Arial"/>
          </w:rPr>
          <w:t>https://royal-it.atlassian.net/browse/RMA-4542</w:t>
        </w:r>
      </w:hyperlink>
    </w:p>
    <w:p w14:paraId="4569ECC1" w14:textId="77777777" w:rsidR="00C117FF" w:rsidRPr="00C117FF" w:rsidRDefault="00C117FF" w:rsidP="00C117FF">
      <w:pPr>
        <w:numPr>
          <w:ilvl w:val="0"/>
          <w:numId w:val="11"/>
        </w:numPr>
        <w:rPr>
          <w:rFonts w:ascii="Arial" w:hAnsi="Arial" w:cs="Arial"/>
        </w:rPr>
      </w:pPr>
      <w:r w:rsidRPr="00C117FF">
        <w:rPr>
          <w:rFonts w:ascii="Arial" w:hAnsi="Arial" w:cs="Arial"/>
        </w:rPr>
        <w:t>Investigation into Price Spikes in Elasticity Model Data</w:t>
      </w:r>
    </w:p>
    <w:p w14:paraId="0BAC7FA2" w14:textId="77777777" w:rsidR="00C117FF" w:rsidRPr="00C117FF" w:rsidRDefault="00C117FF" w:rsidP="00C117FF">
      <w:pPr>
        <w:numPr>
          <w:ilvl w:val="0"/>
          <w:numId w:val="11"/>
        </w:numPr>
        <w:rPr>
          <w:rFonts w:ascii="Arial" w:hAnsi="Arial" w:cs="Arial"/>
        </w:rPr>
      </w:pPr>
      <w:r w:rsidRPr="00C117FF">
        <w:rPr>
          <w:rFonts w:ascii="Arial" w:hAnsi="Arial" w:cs="Arial"/>
        </w:rPr>
        <w:t>Status: Task closed pending further upstream data sources</w:t>
      </w:r>
    </w:p>
    <w:p w14:paraId="73A92352" w14:textId="77777777" w:rsidR="00C117FF" w:rsidRPr="00C117FF" w:rsidRDefault="00C117FF" w:rsidP="00C117FF">
      <w:pPr>
        <w:numPr>
          <w:ilvl w:val="0"/>
          <w:numId w:val="11"/>
        </w:numPr>
        <w:rPr>
          <w:rFonts w:ascii="Arial" w:hAnsi="Arial" w:cs="Arial"/>
        </w:rPr>
      </w:pPr>
      <w:r w:rsidRPr="00C117FF">
        <w:rPr>
          <w:rFonts w:ascii="Arial" w:hAnsi="Arial" w:cs="Arial"/>
        </w:rPr>
        <w:t>Findings:</w:t>
      </w:r>
    </w:p>
    <w:p w14:paraId="3ABCE6D8" w14:textId="77777777" w:rsidR="00C117FF" w:rsidRPr="00C117FF" w:rsidRDefault="00C117FF" w:rsidP="00C117FF">
      <w:pPr>
        <w:numPr>
          <w:ilvl w:val="0"/>
          <w:numId w:val="11"/>
        </w:numPr>
        <w:rPr>
          <w:rFonts w:ascii="Arial" w:hAnsi="Arial" w:cs="Arial"/>
        </w:rPr>
      </w:pPr>
      <w:r w:rsidRPr="00C117FF">
        <w:rPr>
          <w:rFonts w:ascii="Arial" w:hAnsi="Arial" w:cs="Arial"/>
        </w:rPr>
        <w:t xml:space="preserve">Initial investigation traced price spikes to the price_01_amt field in the </w:t>
      </w:r>
      <w:proofErr w:type="spellStart"/>
      <w:r w:rsidRPr="00C117FF">
        <w:rPr>
          <w:rFonts w:ascii="Arial" w:hAnsi="Arial" w:cs="Arial"/>
        </w:rPr>
        <w:t>pricing_daily_snapshot</w:t>
      </w:r>
      <w:proofErr w:type="spellEnd"/>
      <w:r w:rsidRPr="00C117FF">
        <w:rPr>
          <w:rFonts w:ascii="Arial" w:hAnsi="Arial" w:cs="Arial"/>
        </w:rPr>
        <w:t xml:space="preserve"> table</w:t>
      </w:r>
    </w:p>
    <w:p w14:paraId="7BF0AF3A" w14:textId="77777777" w:rsidR="00C117FF" w:rsidRPr="00C117FF" w:rsidRDefault="00C117FF" w:rsidP="00C117FF">
      <w:pPr>
        <w:numPr>
          <w:ilvl w:val="0"/>
          <w:numId w:val="11"/>
        </w:numPr>
        <w:rPr>
          <w:rFonts w:ascii="Arial" w:hAnsi="Arial" w:cs="Arial"/>
        </w:rPr>
      </w:pPr>
      <w:r w:rsidRPr="00C117FF">
        <w:rPr>
          <w:rFonts w:ascii="Arial" w:hAnsi="Arial" w:cs="Arial"/>
        </w:rPr>
        <w:t>Sample cases show unexplained spikes in actual price data (</w:t>
      </w:r>
      <w:proofErr w:type="spellStart"/>
      <w:r w:rsidRPr="00C117FF">
        <w:rPr>
          <w:rFonts w:ascii="Arial" w:hAnsi="Arial" w:cs="Arial"/>
        </w:rPr>
        <w:t>avg_vps_laf_plus_nccf_apd</w:t>
      </w:r>
      <w:proofErr w:type="spellEnd"/>
      <w:r w:rsidRPr="00C117FF">
        <w:rPr>
          <w:rFonts w:ascii="Arial" w:hAnsi="Arial" w:cs="Arial"/>
        </w:rPr>
        <w:t>)</w:t>
      </w:r>
    </w:p>
    <w:p w14:paraId="5B7F3E34" w14:textId="77777777" w:rsidR="00C117FF" w:rsidRPr="00C117FF" w:rsidRDefault="00C117FF" w:rsidP="00C117FF">
      <w:pPr>
        <w:numPr>
          <w:ilvl w:val="0"/>
          <w:numId w:val="11"/>
        </w:numPr>
        <w:rPr>
          <w:rFonts w:ascii="Arial" w:hAnsi="Arial" w:cs="Arial"/>
        </w:rPr>
      </w:pPr>
      <w:r w:rsidRPr="00C117FF">
        <w:rPr>
          <w:rFonts w:ascii="Arial" w:hAnsi="Arial" w:cs="Arial"/>
        </w:rPr>
        <w:t>These spikes are not recommended by the Elasticity Model or Track Optimization</w:t>
      </w:r>
    </w:p>
    <w:p w14:paraId="3B822DBA" w14:textId="77777777" w:rsidR="00C117FF" w:rsidRPr="00C117FF" w:rsidRDefault="00C117FF" w:rsidP="00C117FF">
      <w:pPr>
        <w:numPr>
          <w:ilvl w:val="0"/>
          <w:numId w:val="11"/>
        </w:numPr>
        <w:rPr>
          <w:rFonts w:ascii="Arial" w:hAnsi="Arial" w:cs="Arial"/>
        </w:rPr>
      </w:pPr>
      <w:proofErr w:type="gramStart"/>
      <w:r w:rsidRPr="00C117FF">
        <w:rPr>
          <w:rFonts w:ascii="Arial" w:hAnsi="Arial" w:cs="Arial"/>
        </w:rPr>
        <w:t>Business</w:t>
      </w:r>
      <w:proofErr w:type="gramEnd"/>
      <w:r w:rsidRPr="00C117FF">
        <w:rPr>
          <w:rFonts w:ascii="Arial" w:hAnsi="Arial" w:cs="Arial"/>
        </w:rPr>
        <w:t xml:space="preserve"> team confirmed the spikes are not valid or expected</w:t>
      </w:r>
    </w:p>
    <w:p w14:paraId="0C211470" w14:textId="77777777" w:rsidR="00C117FF" w:rsidRPr="00C117FF" w:rsidRDefault="00C117FF" w:rsidP="00C117FF">
      <w:pPr>
        <w:numPr>
          <w:ilvl w:val="0"/>
          <w:numId w:val="11"/>
        </w:numPr>
        <w:rPr>
          <w:rFonts w:ascii="Arial" w:hAnsi="Arial" w:cs="Arial"/>
        </w:rPr>
      </w:pPr>
      <w:r w:rsidRPr="00C117FF">
        <w:rPr>
          <w:rFonts w:ascii="Arial" w:hAnsi="Arial" w:cs="Arial"/>
        </w:rPr>
        <w:t xml:space="preserve">Analysis included reviewing wts_agg_v4 and raw </w:t>
      </w:r>
      <w:proofErr w:type="spellStart"/>
      <w:r w:rsidRPr="00C117FF">
        <w:rPr>
          <w:rFonts w:ascii="Arial" w:hAnsi="Arial" w:cs="Arial"/>
        </w:rPr>
        <w:t>vps_pricing_flat</w:t>
      </w:r>
      <w:proofErr w:type="spellEnd"/>
      <w:r w:rsidRPr="00C117FF">
        <w:rPr>
          <w:rFonts w:ascii="Arial" w:hAnsi="Arial" w:cs="Arial"/>
        </w:rPr>
        <w:t xml:space="preserve"> data</w:t>
      </w:r>
    </w:p>
    <w:p w14:paraId="6C19B452" w14:textId="77777777" w:rsidR="00C117FF" w:rsidRPr="00C117FF" w:rsidRDefault="00C117FF" w:rsidP="00C117FF">
      <w:pPr>
        <w:numPr>
          <w:ilvl w:val="0"/>
          <w:numId w:val="11"/>
        </w:numPr>
        <w:rPr>
          <w:rFonts w:ascii="Arial" w:hAnsi="Arial" w:cs="Arial"/>
        </w:rPr>
      </w:pPr>
      <w:r w:rsidRPr="00C117FF">
        <w:rPr>
          <w:rFonts w:ascii="Arial" w:hAnsi="Arial" w:cs="Arial"/>
        </w:rPr>
        <w:t>Next Steps: Further analysis required once additional upstream data is available</w:t>
      </w:r>
    </w:p>
    <w:p w14:paraId="10D89D41" w14:textId="77777777" w:rsidR="00C117FF" w:rsidRPr="0036687E" w:rsidRDefault="00C117FF" w:rsidP="00C117FF">
      <w:pPr>
        <w:rPr>
          <w:rFonts w:ascii="Arial" w:hAnsi="Arial" w:cs="Arial"/>
        </w:rPr>
      </w:pPr>
    </w:p>
    <w:p w14:paraId="61AA71D0" w14:textId="77777777" w:rsidR="00C117FF" w:rsidRPr="00C117FF" w:rsidRDefault="00C117FF" w:rsidP="00C117FF">
      <w:pPr>
        <w:rPr>
          <w:rFonts w:ascii="Arial" w:hAnsi="Arial" w:cs="Arial"/>
          <w:b/>
          <w:bCs/>
        </w:rPr>
      </w:pPr>
      <w:r w:rsidRPr="00C117FF">
        <w:rPr>
          <w:rFonts w:ascii="Arial" w:hAnsi="Arial" w:cs="Arial"/>
          <w:b/>
          <w:bCs/>
        </w:rPr>
        <w:t>LAMIS</w:t>
      </w:r>
    </w:p>
    <w:p w14:paraId="11722517" w14:textId="4E188C67" w:rsidR="00C117FF" w:rsidRPr="0036687E" w:rsidRDefault="00C117FF" w:rsidP="00C117FF">
      <w:pPr>
        <w:rPr>
          <w:rFonts w:ascii="Arial" w:hAnsi="Arial" w:cs="Arial"/>
        </w:rPr>
      </w:pPr>
      <w:r w:rsidRPr="00C117FF">
        <w:rPr>
          <w:rFonts w:ascii="Arial" w:hAnsi="Arial" w:cs="Arial"/>
        </w:rPr>
        <w:lastRenderedPageBreak/>
        <w:t xml:space="preserve">RCI </w:t>
      </w:r>
      <w:r w:rsidRPr="0036687E">
        <w:rPr>
          <w:rFonts w:ascii="Arial" w:hAnsi="Arial" w:cs="Arial"/>
        </w:rPr>
        <w:t xml:space="preserve">Revenue Management </w:t>
      </w:r>
      <w:r w:rsidRPr="00C117FF">
        <w:rPr>
          <w:rFonts w:ascii="Arial" w:hAnsi="Arial" w:cs="Arial"/>
        </w:rPr>
        <w:t>| Elasticity-based Track Optimization</w:t>
      </w:r>
      <w:r w:rsidRPr="0036687E">
        <w:rPr>
          <w:rFonts w:ascii="Arial" w:hAnsi="Arial" w:cs="Arial"/>
        </w:rPr>
        <w:t xml:space="preserve"> </w:t>
      </w:r>
    </w:p>
    <w:p w14:paraId="3127B15D" w14:textId="611583E7" w:rsidR="00C117FF" w:rsidRPr="00C117FF" w:rsidRDefault="00C117FF" w:rsidP="00C117FF">
      <w:pPr>
        <w:rPr>
          <w:rFonts w:ascii="Arial" w:hAnsi="Arial" w:cs="Arial"/>
        </w:rPr>
      </w:pPr>
      <w:r w:rsidRPr="00C117FF">
        <w:rPr>
          <w:rFonts w:ascii="Arial" w:hAnsi="Arial" w:cs="Arial"/>
        </w:rPr>
        <w:t>Optimization Testing – Infeasible Solutions Due to Capacity Limits</w:t>
      </w:r>
    </w:p>
    <w:p w14:paraId="5ACC1520" w14:textId="77777777" w:rsidR="00C117FF" w:rsidRPr="00C117FF" w:rsidRDefault="00C117FF" w:rsidP="00C117FF">
      <w:pPr>
        <w:numPr>
          <w:ilvl w:val="0"/>
          <w:numId w:val="12"/>
        </w:numPr>
        <w:rPr>
          <w:rFonts w:ascii="Arial" w:hAnsi="Arial" w:cs="Arial"/>
        </w:rPr>
      </w:pPr>
      <w:r w:rsidRPr="00C117FF">
        <w:rPr>
          <w:rFonts w:ascii="Arial" w:hAnsi="Arial" w:cs="Arial"/>
        </w:rPr>
        <w:t>Issue Identified:</w:t>
      </w:r>
    </w:p>
    <w:p w14:paraId="62534C62" w14:textId="77777777" w:rsidR="00C117FF" w:rsidRPr="00C117FF" w:rsidRDefault="00C117FF" w:rsidP="00C117FF">
      <w:pPr>
        <w:numPr>
          <w:ilvl w:val="0"/>
          <w:numId w:val="12"/>
        </w:numPr>
        <w:rPr>
          <w:rFonts w:ascii="Arial" w:hAnsi="Arial" w:cs="Arial"/>
        </w:rPr>
      </w:pPr>
      <w:r w:rsidRPr="00C117FF">
        <w:rPr>
          <w:rFonts w:ascii="Arial" w:hAnsi="Arial" w:cs="Arial"/>
        </w:rPr>
        <w:t>Some sailings yielded infeasible optimization results due to very low FIT capacity limits</w:t>
      </w:r>
    </w:p>
    <w:p w14:paraId="30A62AB0" w14:textId="77777777" w:rsidR="00C117FF" w:rsidRPr="00C117FF" w:rsidRDefault="00C117FF" w:rsidP="00C117FF">
      <w:pPr>
        <w:numPr>
          <w:ilvl w:val="0"/>
          <w:numId w:val="12"/>
        </w:numPr>
        <w:rPr>
          <w:rFonts w:ascii="Arial" w:hAnsi="Arial" w:cs="Arial"/>
        </w:rPr>
      </w:pPr>
      <w:r w:rsidRPr="00C117FF">
        <w:rPr>
          <w:rFonts w:ascii="Arial" w:hAnsi="Arial" w:cs="Arial"/>
        </w:rPr>
        <w:t>In certain cases, over 70% of cabins were marked as ‘busied’, which were excluded from capacity estimation, leading to unrealistic constraints</w:t>
      </w:r>
    </w:p>
    <w:p w14:paraId="71C068AB" w14:textId="77777777" w:rsidR="00C117FF" w:rsidRPr="00C117FF" w:rsidRDefault="00C117FF" w:rsidP="00C117FF">
      <w:pPr>
        <w:numPr>
          <w:ilvl w:val="0"/>
          <w:numId w:val="12"/>
        </w:numPr>
        <w:rPr>
          <w:rFonts w:ascii="Arial" w:hAnsi="Arial" w:cs="Arial"/>
        </w:rPr>
      </w:pPr>
      <w:r w:rsidRPr="00C117FF">
        <w:rPr>
          <w:rFonts w:ascii="Arial" w:hAnsi="Arial" w:cs="Arial"/>
        </w:rPr>
        <w:t>Resolution:</w:t>
      </w:r>
    </w:p>
    <w:p w14:paraId="7D7C53F1" w14:textId="77777777" w:rsidR="00C117FF" w:rsidRPr="00C117FF" w:rsidRDefault="00C117FF" w:rsidP="00C117FF">
      <w:pPr>
        <w:numPr>
          <w:ilvl w:val="0"/>
          <w:numId w:val="12"/>
        </w:numPr>
        <w:rPr>
          <w:rFonts w:ascii="Arial" w:hAnsi="Arial" w:cs="Arial"/>
        </w:rPr>
      </w:pPr>
      <w:r w:rsidRPr="00C117FF">
        <w:rPr>
          <w:rFonts w:ascii="Arial" w:hAnsi="Arial" w:cs="Arial"/>
        </w:rPr>
        <w:t xml:space="preserve">After discussion with Chris, agreed to exclude </w:t>
      </w:r>
      <w:proofErr w:type="gramStart"/>
      <w:r w:rsidRPr="00C117FF">
        <w:rPr>
          <w:rFonts w:ascii="Arial" w:hAnsi="Arial" w:cs="Arial"/>
        </w:rPr>
        <w:t>sailings</w:t>
      </w:r>
      <w:proofErr w:type="gramEnd"/>
      <w:r w:rsidRPr="00C117FF">
        <w:rPr>
          <w:rFonts w:ascii="Arial" w:hAnsi="Arial" w:cs="Arial"/>
        </w:rPr>
        <w:t xml:space="preserve"> where the ‘busy’ status exceeds 50%</w:t>
      </w:r>
    </w:p>
    <w:p w14:paraId="25AD2D14" w14:textId="77777777" w:rsidR="00C117FF" w:rsidRPr="00C117FF" w:rsidRDefault="00C117FF" w:rsidP="00C117FF">
      <w:pPr>
        <w:numPr>
          <w:ilvl w:val="0"/>
          <w:numId w:val="12"/>
        </w:numPr>
        <w:rPr>
          <w:rFonts w:ascii="Arial" w:hAnsi="Arial" w:cs="Arial"/>
        </w:rPr>
      </w:pPr>
      <w:r w:rsidRPr="00C117FF">
        <w:rPr>
          <w:rFonts w:ascii="Arial" w:hAnsi="Arial" w:cs="Arial"/>
        </w:rPr>
        <w:t>This adjustment resolved infeasibility and improved optimization accuracy</w:t>
      </w:r>
    </w:p>
    <w:p w14:paraId="7FA71AB9" w14:textId="77777777" w:rsidR="00C117FF" w:rsidRPr="00C117FF" w:rsidRDefault="00C117FF" w:rsidP="00C117FF">
      <w:pPr>
        <w:numPr>
          <w:ilvl w:val="0"/>
          <w:numId w:val="12"/>
        </w:numPr>
        <w:rPr>
          <w:rFonts w:ascii="Arial" w:hAnsi="Arial" w:cs="Arial"/>
        </w:rPr>
      </w:pPr>
      <w:r w:rsidRPr="00C117FF">
        <w:rPr>
          <w:rFonts w:ascii="Arial" w:hAnsi="Arial" w:cs="Arial"/>
        </w:rPr>
        <w:t>Next Steps:</w:t>
      </w:r>
    </w:p>
    <w:p w14:paraId="48B92FD4" w14:textId="77777777" w:rsidR="00C117FF" w:rsidRPr="00C117FF" w:rsidRDefault="00C117FF" w:rsidP="00C117FF">
      <w:pPr>
        <w:numPr>
          <w:ilvl w:val="0"/>
          <w:numId w:val="12"/>
        </w:numPr>
        <w:rPr>
          <w:rFonts w:ascii="Arial" w:hAnsi="Arial" w:cs="Arial"/>
        </w:rPr>
      </w:pPr>
      <w:r w:rsidRPr="00C117FF">
        <w:rPr>
          <w:rFonts w:ascii="Arial" w:hAnsi="Arial" w:cs="Arial"/>
        </w:rPr>
        <w:t>Continue exploring additional edge cases as optimization is tested on a broader set of sailings</w:t>
      </w:r>
    </w:p>
    <w:p w14:paraId="09C34821" w14:textId="77777777" w:rsidR="00C117FF" w:rsidRPr="0036687E" w:rsidRDefault="00C117FF" w:rsidP="00C117FF">
      <w:pPr>
        <w:rPr>
          <w:rFonts w:ascii="Arial" w:hAnsi="Arial" w:cs="Arial"/>
          <w:b/>
          <w:bCs/>
        </w:rPr>
      </w:pPr>
    </w:p>
    <w:p w14:paraId="21E731B4" w14:textId="263D6879" w:rsidR="00D96F16" w:rsidRPr="0036687E" w:rsidRDefault="00D96F16" w:rsidP="00C117FF">
      <w:pPr>
        <w:rPr>
          <w:rFonts w:ascii="Arial" w:hAnsi="Arial" w:cs="Arial"/>
          <w:b/>
          <w:bCs/>
        </w:rPr>
      </w:pPr>
      <w:r w:rsidRPr="0036687E">
        <w:rPr>
          <w:rFonts w:ascii="Arial" w:hAnsi="Arial" w:cs="Arial"/>
          <w:b/>
          <w:bCs/>
        </w:rPr>
        <w:t>Lekha</w:t>
      </w:r>
    </w:p>
    <w:p w14:paraId="6C346B76" w14:textId="05145E86" w:rsidR="00D96F16" w:rsidRPr="00D96F16" w:rsidRDefault="00D96F16" w:rsidP="00D96F16">
      <w:pPr>
        <w:rPr>
          <w:rFonts w:ascii="Arial" w:hAnsi="Arial" w:cs="Arial"/>
        </w:rPr>
      </w:pPr>
      <w:r w:rsidRPr="00D96F16">
        <w:rPr>
          <w:rFonts w:ascii="Arial" w:hAnsi="Arial" w:cs="Arial"/>
        </w:rPr>
        <w:t>CEL</w:t>
      </w:r>
      <w:r w:rsidRPr="0036687E">
        <w:rPr>
          <w:rFonts w:ascii="Arial" w:hAnsi="Arial" w:cs="Arial"/>
        </w:rPr>
        <w:t xml:space="preserve"> Revenue Management</w:t>
      </w:r>
      <w:r w:rsidRPr="00D96F16">
        <w:rPr>
          <w:rFonts w:ascii="Arial" w:hAnsi="Arial" w:cs="Arial"/>
        </w:rPr>
        <w:t xml:space="preserve"> | </w:t>
      </w:r>
      <w:proofErr w:type="spellStart"/>
      <w:r w:rsidRPr="0036687E">
        <w:rPr>
          <w:rFonts w:ascii="Arial" w:hAnsi="Arial" w:cs="Arial"/>
        </w:rPr>
        <w:t>Backtesting</w:t>
      </w:r>
      <w:proofErr w:type="spellEnd"/>
      <w:r w:rsidRPr="0036687E">
        <w:rPr>
          <w:rFonts w:ascii="Arial" w:hAnsi="Arial" w:cs="Arial"/>
        </w:rPr>
        <w:t xml:space="preserve"> Elasticity Model </w:t>
      </w:r>
      <w:r w:rsidRPr="00D96F16">
        <w:rPr>
          <w:rFonts w:ascii="Arial" w:hAnsi="Arial" w:cs="Arial"/>
        </w:rPr>
        <w:t>| Finalized Testing</w:t>
      </w:r>
    </w:p>
    <w:p w14:paraId="320B7C76" w14:textId="77777777" w:rsidR="00D96F16" w:rsidRPr="00D96F16" w:rsidRDefault="00D96F16" w:rsidP="00D96F16">
      <w:pPr>
        <w:numPr>
          <w:ilvl w:val="0"/>
          <w:numId w:val="31"/>
        </w:numPr>
        <w:rPr>
          <w:rFonts w:ascii="Arial" w:hAnsi="Arial" w:cs="Arial"/>
        </w:rPr>
      </w:pPr>
      <w:proofErr w:type="spellStart"/>
      <w:r w:rsidRPr="00D96F16">
        <w:rPr>
          <w:rFonts w:ascii="Arial" w:hAnsi="Arial" w:cs="Arial"/>
        </w:rPr>
        <w:t>Backtesting</w:t>
      </w:r>
      <w:proofErr w:type="spellEnd"/>
      <w:r w:rsidRPr="00D96F16">
        <w:rPr>
          <w:rFonts w:ascii="Arial" w:hAnsi="Arial" w:cs="Arial"/>
        </w:rPr>
        <w:t xml:space="preserve"> Report: Prediction Quality Assessment and Visualization Features</w:t>
      </w:r>
    </w:p>
    <w:p w14:paraId="7DB29899" w14:textId="79FA8FE3" w:rsidR="00D96F16" w:rsidRPr="00D96F16" w:rsidRDefault="00D96F16" w:rsidP="00D96F16">
      <w:pPr>
        <w:numPr>
          <w:ilvl w:val="0"/>
          <w:numId w:val="31"/>
        </w:numPr>
        <w:rPr>
          <w:rFonts w:ascii="Arial" w:hAnsi="Arial" w:cs="Arial"/>
        </w:rPr>
      </w:pPr>
      <w:r w:rsidRPr="00D96F16">
        <w:rPr>
          <w:rFonts w:ascii="Arial" w:hAnsi="Arial" w:cs="Arial"/>
        </w:rPr>
        <w:t xml:space="preserve">Created prediction quality columns to evaluate if the </w:t>
      </w:r>
      <w:r w:rsidRPr="0036687E">
        <w:rPr>
          <w:rFonts w:ascii="Arial" w:hAnsi="Arial" w:cs="Arial"/>
        </w:rPr>
        <w:t xml:space="preserve">Elasticity </w:t>
      </w:r>
      <w:r w:rsidRPr="00D96F16">
        <w:rPr>
          <w:rFonts w:ascii="Arial" w:hAnsi="Arial" w:cs="Arial"/>
        </w:rPr>
        <w:t>model is overpredicting, underpredicting, or performing within acceptable ranges.</w:t>
      </w:r>
    </w:p>
    <w:p w14:paraId="47952EB3" w14:textId="77777777" w:rsidR="00D96F16" w:rsidRPr="00D96F16" w:rsidRDefault="00D96F16" w:rsidP="00D96F16">
      <w:pPr>
        <w:numPr>
          <w:ilvl w:val="0"/>
          <w:numId w:val="31"/>
        </w:numPr>
        <w:rPr>
          <w:rFonts w:ascii="Arial" w:hAnsi="Arial" w:cs="Arial"/>
        </w:rPr>
      </w:pPr>
      <w:r w:rsidRPr="00D96F16">
        <w:rPr>
          <w:rFonts w:ascii="Arial" w:hAnsi="Arial" w:cs="Arial"/>
        </w:rPr>
        <w:t>Developed visualizations for both train and test datasets to identify systematic over- or underprediction in specific meta subcategories across booking window bins (near, mid, far).</w:t>
      </w:r>
    </w:p>
    <w:p w14:paraId="412D7274" w14:textId="77777777" w:rsidR="00D96F16" w:rsidRPr="0036687E" w:rsidRDefault="00D96F16" w:rsidP="00D96F16">
      <w:pPr>
        <w:numPr>
          <w:ilvl w:val="0"/>
          <w:numId w:val="31"/>
        </w:numPr>
        <w:rPr>
          <w:rFonts w:ascii="Arial" w:hAnsi="Arial" w:cs="Arial"/>
        </w:rPr>
      </w:pPr>
      <w:r w:rsidRPr="00D96F16">
        <w:rPr>
          <w:rFonts w:ascii="Arial" w:hAnsi="Arial" w:cs="Arial"/>
        </w:rPr>
        <w:t>Added filter widgets to enable filtering by calendar week (WOY) and sailing level. Utilized heatmaps and tables for detailed analysis and easy interpretation.</w:t>
      </w:r>
    </w:p>
    <w:p w14:paraId="70149EDA" w14:textId="3F3DFD16" w:rsidR="00D96F16" w:rsidRPr="0036687E" w:rsidRDefault="00D96F16" w:rsidP="00D96F16">
      <w:pPr>
        <w:rPr>
          <w:rFonts w:ascii="Arial" w:hAnsi="Arial" w:cs="Arial"/>
        </w:rPr>
      </w:pPr>
      <w:r w:rsidRPr="0036687E">
        <w:rPr>
          <w:rFonts w:ascii="Arial" w:hAnsi="Arial" w:cs="Arial"/>
        </w:rPr>
        <w:t>Jesse</w:t>
      </w:r>
    </w:p>
    <w:p w14:paraId="0510C6A4" w14:textId="2110CA59" w:rsidR="00D96F16" w:rsidRPr="0036687E" w:rsidRDefault="00D96F16" w:rsidP="00D96F16">
      <w:pPr>
        <w:rPr>
          <w:rFonts w:ascii="Arial" w:hAnsi="Arial" w:cs="Arial"/>
        </w:rPr>
      </w:pPr>
      <w:r w:rsidRPr="0036687E">
        <w:rPr>
          <w:rFonts w:ascii="Arial" w:hAnsi="Arial" w:cs="Arial"/>
        </w:rPr>
        <w:t>SSC Revenue Management</w:t>
      </w:r>
    </w:p>
    <w:p w14:paraId="1D865DC7" w14:textId="77777777" w:rsidR="00D96F16" w:rsidRPr="00D96F16" w:rsidRDefault="00D96F16" w:rsidP="00D96F16">
      <w:pPr>
        <w:numPr>
          <w:ilvl w:val="0"/>
          <w:numId w:val="32"/>
        </w:numPr>
        <w:rPr>
          <w:rFonts w:ascii="Arial" w:hAnsi="Arial" w:cs="Arial"/>
        </w:rPr>
      </w:pPr>
      <w:r w:rsidRPr="00D96F16">
        <w:rPr>
          <w:rFonts w:ascii="Arial" w:hAnsi="Arial" w:cs="Arial"/>
          <w:b/>
          <w:bCs/>
        </w:rPr>
        <w:t>SSC | Variable PRE algorithms</w:t>
      </w:r>
    </w:p>
    <w:p w14:paraId="46C86818" w14:textId="77777777" w:rsidR="00D96F16" w:rsidRPr="00D96F16" w:rsidRDefault="00D96F16" w:rsidP="00D96F16">
      <w:pPr>
        <w:numPr>
          <w:ilvl w:val="0"/>
          <w:numId w:val="32"/>
        </w:numPr>
        <w:rPr>
          <w:rFonts w:ascii="Arial" w:hAnsi="Arial" w:cs="Arial"/>
        </w:rPr>
      </w:pPr>
      <w:r w:rsidRPr="00D96F16">
        <w:rPr>
          <w:rFonts w:ascii="Arial" w:hAnsi="Arial" w:cs="Arial"/>
        </w:rPr>
        <w:lastRenderedPageBreak/>
        <w:t>I am re-factoring the PRE to utilize SQL-generated input tables. This new, re-factored PRE will incorporate greater flexibility to interchange the types of track-based algorithms that PRE relies on.</w:t>
      </w:r>
    </w:p>
    <w:p w14:paraId="114E4187" w14:textId="77777777" w:rsidR="00D96F16" w:rsidRPr="00D96F16" w:rsidRDefault="00D96F16" w:rsidP="00D96F16">
      <w:pPr>
        <w:numPr>
          <w:ilvl w:val="0"/>
          <w:numId w:val="32"/>
        </w:numPr>
        <w:rPr>
          <w:rFonts w:ascii="Arial" w:hAnsi="Arial" w:cs="Arial"/>
        </w:rPr>
      </w:pPr>
      <w:r w:rsidRPr="00D96F16">
        <w:rPr>
          <w:rFonts w:ascii="Arial" w:hAnsi="Arial" w:cs="Arial"/>
        </w:rPr>
        <w:t>SSC | PRE | Rec Optimization SEPT</w:t>
      </w:r>
    </w:p>
    <w:p w14:paraId="0234A599" w14:textId="77777777" w:rsidR="00D96F16" w:rsidRPr="00D96F16" w:rsidRDefault="00D96F16" w:rsidP="00D96F16">
      <w:pPr>
        <w:numPr>
          <w:ilvl w:val="0"/>
          <w:numId w:val="32"/>
        </w:numPr>
        <w:rPr>
          <w:rFonts w:ascii="Arial" w:hAnsi="Arial" w:cs="Arial"/>
        </w:rPr>
      </w:pPr>
      <w:r w:rsidRPr="00D96F16">
        <w:rPr>
          <w:rFonts w:ascii="Arial" w:hAnsi="Arial" w:cs="Arial"/>
        </w:rPr>
        <w:t>I am now resuming flexible variances (number of weeks) as part of re-factoring PRE code to utilize SQL-generated input tables (feature stores).</w:t>
      </w:r>
    </w:p>
    <w:p w14:paraId="38C191FC" w14:textId="77777777" w:rsidR="00D96F16" w:rsidRPr="00D96F16" w:rsidRDefault="00D96F16" w:rsidP="00D96F16">
      <w:pPr>
        <w:numPr>
          <w:ilvl w:val="0"/>
          <w:numId w:val="32"/>
        </w:numPr>
        <w:rPr>
          <w:rFonts w:ascii="Arial" w:hAnsi="Arial" w:cs="Arial"/>
        </w:rPr>
      </w:pPr>
      <w:r w:rsidRPr="00D96F16">
        <w:rPr>
          <w:rFonts w:ascii="Arial" w:hAnsi="Arial" w:cs="Arial"/>
        </w:rPr>
        <w:t xml:space="preserve">8/26/2025 - SSC </w:t>
      </w:r>
      <w:proofErr w:type="spellStart"/>
      <w:r w:rsidRPr="00D96F16">
        <w:rPr>
          <w:rFonts w:ascii="Arial" w:hAnsi="Arial" w:cs="Arial"/>
        </w:rPr>
        <w:t>Unbundeling</w:t>
      </w:r>
      <w:proofErr w:type="spellEnd"/>
      <w:r w:rsidRPr="00D96F16">
        <w:rPr>
          <w:rFonts w:ascii="Arial" w:hAnsi="Arial" w:cs="Arial"/>
        </w:rPr>
        <w:t xml:space="preserve"> Meeting</w:t>
      </w:r>
    </w:p>
    <w:p w14:paraId="750A3B40" w14:textId="1FDADE96" w:rsidR="00D96F16" w:rsidRPr="00D96F16" w:rsidRDefault="00D96F16" w:rsidP="00D96F16">
      <w:pPr>
        <w:numPr>
          <w:ilvl w:val="0"/>
          <w:numId w:val="32"/>
        </w:numPr>
        <w:rPr>
          <w:rFonts w:ascii="Arial" w:hAnsi="Arial" w:cs="Arial"/>
        </w:rPr>
      </w:pPr>
      <w:r w:rsidRPr="00D96F16">
        <w:rPr>
          <w:rFonts w:ascii="Arial" w:hAnsi="Arial" w:cs="Arial"/>
        </w:rPr>
        <w:t xml:space="preserve">Data Science and Data Engineering met to discuss </w:t>
      </w:r>
      <w:r w:rsidRPr="0036687E">
        <w:rPr>
          <w:rFonts w:ascii="Arial" w:hAnsi="Arial" w:cs="Arial"/>
        </w:rPr>
        <w:t>the</w:t>
      </w:r>
      <w:r w:rsidRPr="00D96F16">
        <w:rPr>
          <w:rFonts w:ascii="Arial" w:hAnsi="Arial" w:cs="Arial"/>
        </w:rPr>
        <w:t xml:space="preserve"> unbundling </w:t>
      </w:r>
      <w:proofErr w:type="spellStart"/>
      <w:r w:rsidRPr="00D96F16">
        <w:rPr>
          <w:rFonts w:ascii="Arial" w:hAnsi="Arial" w:cs="Arial"/>
        </w:rPr>
        <w:t>farecodes</w:t>
      </w:r>
      <w:proofErr w:type="spellEnd"/>
      <w:r w:rsidRPr="00D96F16">
        <w:rPr>
          <w:rFonts w:ascii="Arial" w:hAnsi="Arial" w:cs="Arial"/>
        </w:rPr>
        <w:t xml:space="preserve">. </w:t>
      </w:r>
      <w:proofErr w:type="gramStart"/>
      <w:r w:rsidRPr="00D96F16">
        <w:rPr>
          <w:rFonts w:ascii="Arial" w:hAnsi="Arial" w:cs="Arial"/>
        </w:rPr>
        <w:t>Takeaways</w:t>
      </w:r>
      <w:proofErr w:type="gramEnd"/>
      <w:r w:rsidRPr="00D96F16">
        <w:rPr>
          <w:rFonts w:ascii="Arial" w:hAnsi="Arial" w:cs="Arial"/>
        </w:rPr>
        <w:t xml:space="preserve"> were as follows:</w:t>
      </w:r>
    </w:p>
    <w:p w14:paraId="248FFAC4" w14:textId="77777777" w:rsidR="00D96F16" w:rsidRPr="00D96F16" w:rsidRDefault="00D96F16" w:rsidP="00D96F16">
      <w:pPr>
        <w:numPr>
          <w:ilvl w:val="0"/>
          <w:numId w:val="32"/>
        </w:numPr>
        <w:rPr>
          <w:rFonts w:ascii="Arial" w:hAnsi="Arial" w:cs="Arial"/>
        </w:rPr>
      </w:pPr>
      <w:r w:rsidRPr="00D96F16">
        <w:rPr>
          <w:rFonts w:ascii="Arial" w:hAnsi="Arial" w:cs="Arial"/>
        </w:rPr>
        <w:t xml:space="preserve">Mapping </w:t>
      </w:r>
      <w:proofErr w:type="spellStart"/>
      <w:r w:rsidRPr="00D96F16">
        <w:rPr>
          <w:rFonts w:ascii="Arial" w:hAnsi="Arial" w:cs="Arial"/>
        </w:rPr>
        <w:t>unbundelled</w:t>
      </w:r>
      <w:proofErr w:type="spellEnd"/>
      <w:r w:rsidRPr="00D96F16">
        <w:rPr>
          <w:rFonts w:ascii="Arial" w:hAnsi="Arial" w:cs="Arial"/>
        </w:rPr>
        <w:t xml:space="preserve"> </w:t>
      </w:r>
      <w:proofErr w:type="spellStart"/>
      <w:r w:rsidRPr="00D96F16">
        <w:rPr>
          <w:rFonts w:ascii="Arial" w:hAnsi="Arial" w:cs="Arial"/>
        </w:rPr>
        <w:t>farecodes</w:t>
      </w:r>
      <w:proofErr w:type="spellEnd"/>
      <w:r w:rsidRPr="00D96F16">
        <w:rPr>
          <w:rFonts w:ascii="Arial" w:hAnsi="Arial" w:cs="Arial"/>
        </w:rPr>
        <w:t xml:space="preserve"> to legacy </w:t>
      </w:r>
      <w:proofErr w:type="spellStart"/>
      <w:r w:rsidRPr="00D96F16">
        <w:rPr>
          <w:rFonts w:ascii="Arial" w:hAnsi="Arial" w:cs="Arial"/>
        </w:rPr>
        <w:t>farecodes</w:t>
      </w:r>
      <w:proofErr w:type="spellEnd"/>
    </w:p>
    <w:p w14:paraId="4293F610" w14:textId="77777777" w:rsidR="00D96F16" w:rsidRPr="00D96F16" w:rsidRDefault="00D96F16" w:rsidP="00D96F16">
      <w:pPr>
        <w:numPr>
          <w:ilvl w:val="0"/>
          <w:numId w:val="32"/>
        </w:numPr>
        <w:rPr>
          <w:rFonts w:ascii="Arial" w:hAnsi="Arial" w:cs="Arial"/>
        </w:rPr>
      </w:pPr>
      <w:r w:rsidRPr="00D96F16">
        <w:rPr>
          <w:rFonts w:ascii="Arial" w:hAnsi="Arial" w:cs="Arial"/>
        </w:rPr>
        <w:t xml:space="preserve">updated price point history from </w:t>
      </w:r>
      <w:proofErr w:type="spellStart"/>
      <w:r w:rsidRPr="00D96F16">
        <w:rPr>
          <w:rFonts w:ascii="Arial" w:hAnsi="Arial" w:cs="Arial"/>
        </w:rPr>
        <w:t>ssc_price</w:t>
      </w:r>
      <w:proofErr w:type="spellEnd"/>
      <w:r w:rsidRPr="00D96F16">
        <w:rPr>
          <w:rFonts w:ascii="Arial" w:hAnsi="Arial" w:cs="Arial"/>
        </w:rPr>
        <w:t xml:space="preserve"> table</w:t>
      </w:r>
    </w:p>
    <w:p w14:paraId="41539AE1" w14:textId="77777777" w:rsidR="00D96F16" w:rsidRPr="00D96F16" w:rsidRDefault="00D96F16" w:rsidP="00D96F16">
      <w:pPr>
        <w:numPr>
          <w:ilvl w:val="0"/>
          <w:numId w:val="32"/>
        </w:numPr>
        <w:rPr>
          <w:rFonts w:ascii="Arial" w:hAnsi="Arial" w:cs="Arial"/>
        </w:rPr>
      </w:pPr>
      <w:r w:rsidRPr="00D96F16">
        <w:rPr>
          <w:rFonts w:ascii="Arial" w:hAnsi="Arial" w:cs="Arial"/>
        </w:rPr>
        <w:t>improving PRE validation performance</w:t>
      </w:r>
    </w:p>
    <w:p w14:paraId="3F698620" w14:textId="77777777" w:rsidR="00D96F16" w:rsidRPr="00D96F16" w:rsidRDefault="00D96F16" w:rsidP="00D96F16">
      <w:pPr>
        <w:numPr>
          <w:ilvl w:val="0"/>
          <w:numId w:val="32"/>
        </w:numPr>
        <w:rPr>
          <w:rFonts w:ascii="Arial" w:hAnsi="Arial" w:cs="Arial"/>
        </w:rPr>
      </w:pPr>
      <w:r w:rsidRPr="00D96F16">
        <w:rPr>
          <w:rFonts w:ascii="Arial" w:hAnsi="Arial" w:cs="Arial"/>
          <w:b/>
          <w:bCs/>
        </w:rPr>
        <w:t>Data Science continues to advance on unbundling. Rollout date is still uncertain, but expected for 9/9/2025</w:t>
      </w:r>
    </w:p>
    <w:p w14:paraId="676C3AA3" w14:textId="77777777" w:rsidR="00D96F16" w:rsidRPr="0036687E" w:rsidRDefault="00D96F16" w:rsidP="00D96F16">
      <w:pPr>
        <w:rPr>
          <w:rFonts w:ascii="Arial" w:hAnsi="Arial" w:cs="Arial"/>
        </w:rPr>
      </w:pPr>
    </w:p>
    <w:p w14:paraId="6CE3C60E" w14:textId="3E7B97D9" w:rsidR="00D96F16" w:rsidRPr="0036687E" w:rsidRDefault="00D96F16" w:rsidP="00D96F16">
      <w:pPr>
        <w:rPr>
          <w:rFonts w:ascii="Arial" w:hAnsi="Arial" w:cs="Arial"/>
          <w:b/>
          <w:bCs/>
        </w:rPr>
      </w:pPr>
      <w:r w:rsidRPr="0036687E">
        <w:rPr>
          <w:rFonts w:ascii="Arial" w:hAnsi="Arial" w:cs="Arial"/>
          <w:b/>
          <w:bCs/>
        </w:rPr>
        <w:t>Aagam</w:t>
      </w:r>
    </w:p>
    <w:p w14:paraId="0B7AA250" w14:textId="3433CD7C" w:rsidR="00D96F16" w:rsidRPr="00D96F16" w:rsidRDefault="00D96F16" w:rsidP="00D96F16">
      <w:pPr>
        <w:rPr>
          <w:rFonts w:ascii="Arial" w:hAnsi="Arial" w:cs="Arial"/>
        </w:rPr>
      </w:pPr>
      <w:r w:rsidRPr="0036687E">
        <w:rPr>
          <w:rFonts w:ascii="Arial" w:hAnsi="Arial" w:cs="Arial"/>
          <w:b/>
          <w:bCs/>
        </w:rPr>
        <w:t xml:space="preserve">CEL Revenue Management </w:t>
      </w:r>
      <w:r w:rsidRPr="00D96F16">
        <w:rPr>
          <w:rFonts w:ascii="Arial" w:hAnsi="Arial" w:cs="Arial"/>
          <w:b/>
          <w:bCs/>
        </w:rPr>
        <w:t>| MTRB Updates</w:t>
      </w:r>
    </w:p>
    <w:p w14:paraId="7AB18F8E" w14:textId="77777777" w:rsidR="00D96F16" w:rsidRPr="00D96F16" w:rsidRDefault="00D96F16" w:rsidP="00D96F16">
      <w:pPr>
        <w:numPr>
          <w:ilvl w:val="0"/>
          <w:numId w:val="33"/>
        </w:numPr>
        <w:rPr>
          <w:rFonts w:ascii="Arial" w:hAnsi="Arial" w:cs="Arial"/>
        </w:rPr>
      </w:pPr>
      <w:r w:rsidRPr="00D96F16">
        <w:rPr>
          <w:rFonts w:ascii="Arial" w:hAnsi="Arial" w:cs="Arial"/>
        </w:rPr>
        <w:t xml:space="preserve">This week I created the process to automatically update the weekly and quarterly tables for MTRB. Which ensures that the process </w:t>
      </w:r>
      <w:proofErr w:type="gramStart"/>
      <w:r w:rsidRPr="00D96F16">
        <w:rPr>
          <w:rFonts w:ascii="Arial" w:hAnsi="Arial" w:cs="Arial"/>
        </w:rPr>
        <w:t>are</w:t>
      </w:r>
      <w:proofErr w:type="gramEnd"/>
      <w:r w:rsidRPr="00D96F16">
        <w:rPr>
          <w:rFonts w:ascii="Arial" w:hAnsi="Arial" w:cs="Arial"/>
        </w:rPr>
        <w:t xml:space="preserve"> logged every week and not overwritten.</w:t>
      </w:r>
    </w:p>
    <w:p w14:paraId="08DD3925" w14:textId="77777777" w:rsidR="00D96F16" w:rsidRPr="00D96F16" w:rsidRDefault="00D96F16" w:rsidP="00D96F16">
      <w:pPr>
        <w:numPr>
          <w:ilvl w:val="0"/>
          <w:numId w:val="33"/>
        </w:numPr>
        <w:rPr>
          <w:rFonts w:ascii="Arial" w:hAnsi="Arial" w:cs="Arial"/>
        </w:rPr>
      </w:pPr>
      <w:r w:rsidRPr="00D96F16">
        <w:rPr>
          <w:rFonts w:ascii="Arial" w:hAnsi="Arial" w:cs="Arial"/>
        </w:rPr>
        <w:t>Blocker:</w:t>
      </w:r>
    </w:p>
    <w:p w14:paraId="29E5EBFA" w14:textId="77777777" w:rsidR="00D96F16" w:rsidRPr="00D96F16" w:rsidRDefault="00D96F16" w:rsidP="00D96F16">
      <w:pPr>
        <w:numPr>
          <w:ilvl w:val="0"/>
          <w:numId w:val="33"/>
        </w:numPr>
        <w:rPr>
          <w:rFonts w:ascii="Arial" w:hAnsi="Arial" w:cs="Arial"/>
        </w:rPr>
      </w:pPr>
      <w:r w:rsidRPr="00D96F16">
        <w:rPr>
          <w:rFonts w:ascii="Arial" w:hAnsi="Arial" w:cs="Arial"/>
        </w:rPr>
        <w:t>Need the business to send across the correct logic to identify the newest deployments, will send the process into prod after this</w:t>
      </w:r>
    </w:p>
    <w:p w14:paraId="4D51C861" w14:textId="77777777" w:rsidR="00D96F16" w:rsidRPr="0036687E" w:rsidRDefault="00D96F16" w:rsidP="00D96F16">
      <w:pPr>
        <w:rPr>
          <w:rFonts w:ascii="Arial" w:hAnsi="Arial" w:cs="Arial"/>
          <w:b/>
          <w:bCs/>
          <w:lang w:val="it-IT"/>
        </w:rPr>
      </w:pPr>
    </w:p>
    <w:p w14:paraId="52988FAE" w14:textId="05FADD83" w:rsidR="00D96F16" w:rsidRPr="0036687E" w:rsidRDefault="00D96F16" w:rsidP="00D96F16">
      <w:pPr>
        <w:rPr>
          <w:rFonts w:ascii="Arial" w:hAnsi="Arial" w:cs="Arial"/>
          <w:b/>
          <w:bCs/>
          <w:lang w:val="it-IT"/>
        </w:rPr>
      </w:pPr>
      <w:r w:rsidRPr="0036687E">
        <w:rPr>
          <w:rFonts w:ascii="Arial" w:hAnsi="Arial" w:cs="Arial"/>
          <w:b/>
          <w:bCs/>
          <w:lang w:val="it-IT"/>
        </w:rPr>
        <w:t>Aagam</w:t>
      </w:r>
    </w:p>
    <w:p w14:paraId="749A9DC0" w14:textId="0A17BC91" w:rsidR="00D96F16" w:rsidRPr="00D96F16" w:rsidRDefault="00D96F16" w:rsidP="00D96F16">
      <w:pPr>
        <w:rPr>
          <w:rFonts w:ascii="Arial" w:hAnsi="Arial" w:cs="Arial"/>
        </w:rPr>
      </w:pPr>
      <w:r w:rsidRPr="0036687E">
        <w:rPr>
          <w:rFonts w:ascii="Arial" w:hAnsi="Arial" w:cs="Arial"/>
          <w:b/>
          <w:bCs/>
          <w:lang w:val="it-IT"/>
        </w:rPr>
        <w:t xml:space="preserve">RCI Revenue Management: </w:t>
      </w:r>
      <w:r w:rsidRPr="00D96F16">
        <w:rPr>
          <w:rFonts w:ascii="Arial" w:hAnsi="Arial" w:cs="Arial"/>
          <w:b/>
          <w:bCs/>
          <w:lang w:val="it-IT"/>
        </w:rPr>
        <w:t>PRE Logic Testing – SEP</w:t>
      </w:r>
    </w:p>
    <w:p w14:paraId="6AA2B6F9" w14:textId="77777777" w:rsidR="00D96F16" w:rsidRPr="00D96F16" w:rsidRDefault="00D96F16" w:rsidP="00D96F16">
      <w:pPr>
        <w:numPr>
          <w:ilvl w:val="0"/>
          <w:numId w:val="33"/>
        </w:numPr>
        <w:rPr>
          <w:rFonts w:ascii="Arial" w:hAnsi="Arial" w:cs="Arial"/>
        </w:rPr>
      </w:pPr>
      <w:r w:rsidRPr="00D96F16">
        <w:rPr>
          <w:rFonts w:ascii="Arial" w:hAnsi="Arial" w:cs="Arial"/>
        </w:rPr>
        <w:t xml:space="preserve">This week I focused on updating the track tables so that I only consider the FIT track </w:t>
      </w:r>
      <w:proofErr w:type="gramStart"/>
      <w:r w:rsidRPr="00D96F16">
        <w:rPr>
          <w:rFonts w:ascii="Arial" w:hAnsi="Arial" w:cs="Arial"/>
        </w:rPr>
        <w:t>and also</w:t>
      </w:r>
      <w:proofErr w:type="gramEnd"/>
      <w:r w:rsidRPr="00D96F16">
        <w:rPr>
          <w:rFonts w:ascii="Arial" w:hAnsi="Arial" w:cs="Arial"/>
        </w:rPr>
        <w:t xml:space="preserve"> consider all occupancies for both RCI and CEL.</w:t>
      </w:r>
    </w:p>
    <w:p w14:paraId="2C70B4CA" w14:textId="77777777" w:rsidR="00D96F16" w:rsidRPr="00D96F16" w:rsidRDefault="00D96F16" w:rsidP="00D96F16">
      <w:pPr>
        <w:rPr>
          <w:rFonts w:ascii="Arial" w:hAnsi="Arial" w:cs="Arial"/>
        </w:rPr>
      </w:pPr>
    </w:p>
    <w:p w14:paraId="7F999E37" w14:textId="2C755D71" w:rsidR="00D96F16" w:rsidRPr="0036687E" w:rsidRDefault="00D96F16" w:rsidP="00C117FF">
      <w:pPr>
        <w:rPr>
          <w:rFonts w:ascii="Arial" w:hAnsi="Arial" w:cs="Arial"/>
        </w:rPr>
      </w:pPr>
      <w:r w:rsidRPr="0036687E">
        <w:rPr>
          <w:rFonts w:ascii="Arial" w:hAnsi="Arial" w:cs="Arial"/>
          <w:b/>
          <w:bCs/>
        </w:rPr>
        <w:t>Atefeh</w:t>
      </w:r>
    </w:p>
    <w:p w14:paraId="40B6E791" w14:textId="451595CE" w:rsidR="00D96F16" w:rsidRPr="00D96F16" w:rsidRDefault="00D96F16" w:rsidP="00D96F16">
      <w:pPr>
        <w:rPr>
          <w:rFonts w:ascii="Arial" w:hAnsi="Arial" w:cs="Arial"/>
        </w:rPr>
      </w:pPr>
      <w:r w:rsidRPr="00D96F16">
        <w:rPr>
          <w:rFonts w:ascii="Arial" w:hAnsi="Arial" w:cs="Arial"/>
        </w:rPr>
        <w:lastRenderedPageBreak/>
        <w:t xml:space="preserve">RCI </w:t>
      </w:r>
      <w:r w:rsidR="0036687E" w:rsidRPr="0036687E">
        <w:rPr>
          <w:rFonts w:ascii="Arial" w:hAnsi="Arial" w:cs="Arial"/>
        </w:rPr>
        <w:t xml:space="preserve">Revenue Management </w:t>
      </w:r>
      <w:r w:rsidRPr="00D96F16">
        <w:rPr>
          <w:rFonts w:ascii="Arial" w:hAnsi="Arial" w:cs="Arial"/>
        </w:rPr>
        <w:t>| PRE Model Production Pipeline (SEP</w:t>
      </w:r>
    </w:p>
    <w:p w14:paraId="43DE88BB" w14:textId="77777777" w:rsidR="00D96F16" w:rsidRPr="00D96F16" w:rsidRDefault="00D96F16" w:rsidP="00D96F16">
      <w:pPr>
        <w:numPr>
          <w:ilvl w:val="0"/>
          <w:numId w:val="34"/>
        </w:numPr>
        <w:rPr>
          <w:rFonts w:ascii="Arial" w:hAnsi="Arial" w:cs="Arial"/>
        </w:rPr>
      </w:pPr>
      <w:r w:rsidRPr="00D96F16">
        <w:rPr>
          <w:rFonts w:ascii="Arial" w:hAnsi="Arial" w:cs="Arial"/>
        </w:rPr>
        <w:t xml:space="preserve">The new VPS dataset, including Neighborhood </w:t>
      </w:r>
      <w:proofErr w:type="spellStart"/>
      <w:r w:rsidRPr="00D96F16">
        <w:rPr>
          <w:rFonts w:ascii="Arial" w:hAnsi="Arial" w:cs="Arial"/>
        </w:rPr>
        <w:t>CatClass</w:t>
      </w:r>
      <w:proofErr w:type="spellEnd"/>
      <w:r w:rsidRPr="00D96F16">
        <w:rPr>
          <w:rFonts w:ascii="Arial" w:hAnsi="Arial" w:cs="Arial"/>
        </w:rPr>
        <w:t>, was added to the current workflow where the previous VPS dataset was created. As of today, 9/4/2025, the run in QA was successful, and it is ready for production.</w:t>
      </w:r>
    </w:p>
    <w:p w14:paraId="4B304CB8" w14:textId="77777777" w:rsidR="00D96F16" w:rsidRPr="00D96F16" w:rsidRDefault="00D96F16" w:rsidP="00D96F16">
      <w:pPr>
        <w:numPr>
          <w:ilvl w:val="0"/>
          <w:numId w:val="34"/>
        </w:numPr>
        <w:rPr>
          <w:rFonts w:ascii="Arial" w:hAnsi="Arial" w:cs="Arial"/>
        </w:rPr>
      </w:pPr>
      <w:r w:rsidRPr="00D96F16">
        <w:rPr>
          <w:rFonts w:ascii="Arial" w:hAnsi="Arial" w:cs="Arial"/>
        </w:rPr>
        <w:t>QA Pipeline Testing and Fixes</w:t>
      </w:r>
    </w:p>
    <w:p w14:paraId="16FC0012" w14:textId="77777777" w:rsidR="00D96F16" w:rsidRPr="00D96F16" w:rsidRDefault="00D96F16" w:rsidP="00D96F16">
      <w:pPr>
        <w:numPr>
          <w:ilvl w:val="0"/>
          <w:numId w:val="34"/>
        </w:numPr>
        <w:rPr>
          <w:rFonts w:ascii="Arial" w:hAnsi="Arial" w:cs="Arial"/>
        </w:rPr>
      </w:pPr>
      <w:r w:rsidRPr="00D96F16">
        <w:rPr>
          <w:rFonts w:ascii="Arial" w:hAnsi="Arial" w:cs="Arial"/>
        </w:rPr>
        <w:t>Issues Identified &amp; Resolved:</w:t>
      </w:r>
    </w:p>
    <w:p w14:paraId="5C9B621E" w14:textId="77777777" w:rsidR="00D96F16" w:rsidRPr="00D96F16" w:rsidRDefault="00D96F16" w:rsidP="00D96F16">
      <w:pPr>
        <w:numPr>
          <w:ilvl w:val="0"/>
          <w:numId w:val="34"/>
        </w:numPr>
        <w:rPr>
          <w:rFonts w:ascii="Arial" w:hAnsi="Arial" w:cs="Arial"/>
        </w:rPr>
      </w:pPr>
      <w:r w:rsidRPr="00D96F16">
        <w:rPr>
          <w:rFonts w:ascii="Arial" w:hAnsi="Arial" w:cs="Arial"/>
        </w:rPr>
        <w:t>File Path Errors:</w:t>
      </w:r>
    </w:p>
    <w:p w14:paraId="500FFFD9" w14:textId="77777777" w:rsidR="00D96F16" w:rsidRPr="00D96F16" w:rsidRDefault="00D96F16" w:rsidP="00D96F16">
      <w:pPr>
        <w:numPr>
          <w:ilvl w:val="0"/>
          <w:numId w:val="34"/>
        </w:numPr>
        <w:rPr>
          <w:rFonts w:ascii="Arial" w:hAnsi="Arial" w:cs="Arial"/>
        </w:rPr>
      </w:pPr>
      <w:r w:rsidRPr="00D96F16">
        <w:rPr>
          <w:rFonts w:ascii="Arial" w:hAnsi="Arial" w:cs="Arial"/>
        </w:rPr>
        <w:t>The cluster’s working directory differed from expected paths</w:t>
      </w:r>
    </w:p>
    <w:p w14:paraId="10D717B4" w14:textId="77777777" w:rsidR="00D96F16" w:rsidRPr="00D96F16" w:rsidRDefault="00D96F16" w:rsidP="00D96F16">
      <w:pPr>
        <w:numPr>
          <w:ilvl w:val="0"/>
          <w:numId w:val="34"/>
        </w:numPr>
        <w:rPr>
          <w:rFonts w:ascii="Arial" w:hAnsi="Arial" w:cs="Arial"/>
        </w:rPr>
      </w:pPr>
      <w:r w:rsidRPr="00D96F16">
        <w:rPr>
          <w:rFonts w:ascii="Arial" w:hAnsi="Arial" w:cs="Arial"/>
        </w:rPr>
        <w:t>Resolved by switching all file references to absolute paths</w:t>
      </w:r>
    </w:p>
    <w:p w14:paraId="26B50F23" w14:textId="77777777" w:rsidR="00D96F16" w:rsidRPr="00D96F16" w:rsidRDefault="00D96F16" w:rsidP="00D96F16">
      <w:pPr>
        <w:numPr>
          <w:ilvl w:val="0"/>
          <w:numId w:val="34"/>
        </w:numPr>
        <w:rPr>
          <w:rFonts w:ascii="Arial" w:hAnsi="Arial" w:cs="Arial"/>
        </w:rPr>
      </w:pPr>
      <w:r w:rsidRPr="00D96F16">
        <w:rPr>
          <w:rFonts w:ascii="Arial" w:hAnsi="Arial" w:cs="Arial"/>
        </w:rPr>
        <w:t>Unity Catalog Write Error:</w:t>
      </w:r>
    </w:p>
    <w:p w14:paraId="0B1274C7" w14:textId="77777777" w:rsidR="00D96F16" w:rsidRPr="00D96F16" w:rsidRDefault="00D96F16" w:rsidP="00D96F16">
      <w:pPr>
        <w:numPr>
          <w:ilvl w:val="0"/>
          <w:numId w:val="34"/>
        </w:numPr>
        <w:rPr>
          <w:rFonts w:ascii="Arial" w:hAnsi="Arial" w:cs="Arial"/>
        </w:rPr>
      </w:pPr>
      <w:r w:rsidRPr="00D96F16">
        <w:rPr>
          <w:rFonts w:ascii="Arial" w:hAnsi="Arial" w:cs="Arial"/>
        </w:rPr>
        <w:t>Columns "alphas" and "betas" contained NULL values</w:t>
      </w:r>
    </w:p>
    <w:p w14:paraId="5E16BF92" w14:textId="77777777" w:rsidR="00D96F16" w:rsidRPr="00D96F16" w:rsidRDefault="00D96F16" w:rsidP="00D96F16">
      <w:pPr>
        <w:numPr>
          <w:ilvl w:val="0"/>
          <w:numId w:val="34"/>
        </w:numPr>
        <w:rPr>
          <w:rFonts w:ascii="Arial" w:hAnsi="Arial" w:cs="Arial"/>
        </w:rPr>
      </w:pPr>
      <w:r w:rsidRPr="00D96F16">
        <w:rPr>
          <w:rFonts w:ascii="Arial" w:hAnsi="Arial" w:cs="Arial"/>
        </w:rPr>
        <w:t xml:space="preserve">These were converted to </w:t>
      </w:r>
      <w:proofErr w:type="spellStart"/>
      <w:r w:rsidRPr="00D96F16">
        <w:rPr>
          <w:rFonts w:ascii="Arial" w:hAnsi="Arial" w:cs="Arial"/>
        </w:rPr>
        <w:t>NullType</w:t>
      </w:r>
      <w:proofErr w:type="spellEnd"/>
      <w:r w:rsidRPr="00D96F16">
        <w:rPr>
          <w:rFonts w:ascii="Arial" w:hAnsi="Arial" w:cs="Arial"/>
        </w:rPr>
        <w:t xml:space="preserve"> in Spark, which Unity Catalog cannot handle</w:t>
      </w:r>
    </w:p>
    <w:p w14:paraId="29C0369B" w14:textId="77777777" w:rsidR="00D96F16" w:rsidRPr="00D96F16" w:rsidRDefault="00D96F16" w:rsidP="00D96F16">
      <w:pPr>
        <w:numPr>
          <w:ilvl w:val="0"/>
          <w:numId w:val="34"/>
        </w:numPr>
        <w:rPr>
          <w:rFonts w:ascii="Arial" w:hAnsi="Arial" w:cs="Arial"/>
        </w:rPr>
      </w:pPr>
      <w:r w:rsidRPr="00D96F16">
        <w:rPr>
          <w:rFonts w:ascii="Arial" w:hAnsi="Arial" w:cs="Arial"/>
        </w:rPr>
        <w:t>Issue was addressed to ensure compatibility</w:t>
      </w:r>
    </w:p>
    <w:p w14:paraId="4DFBA7BB" w14:textId="77777777" w:rsidR="00D96F16" w:rsidRPr="00D96F16" w:rsidRDefault="00D96F16" w:rsidP="00D96F16">
      <w:pPr>
        <w:numPr>
          <w:ilvl w:val="0"/>
          <w:numId w:val="34"/>
        </w:numPr>
        <w:rPr>
          <w:rFonts w:ascii="Arial" w:hAnsi="Arial" w:cs="Arial"/>
        </w:rPr>
      </w:pPr>
      <w:r w:rsidRPr="00D96F16">
        <w:rPr>
          <w:rFonts w:ascii="Arial" w:hAnsi="Arial" w:cs="Arial"/>
        </w:rPr>
        <w:t>Outcome:</w:t>
      </w:r>
    </w:p>
    <w:p w14:paraId="4A5E9F74" w14:textId="77777777" w:rsidR="00D96F16" w:rsidRPr="00D96F16" w:rsidRDefault="00D96F16" w:rsidP="00D96F16">
      <w:pPr>
        <w:numPr>
          <w:ilvl w:val="0"/>
          <w:numId w:val="34"/>
        </w:numPr>
        <w:rPr>
          <w:rFonts w:ascii="Arial" w:hAnsi="Arial" w:cs="Arial"/>
        </w:rPr>
      </w:pPr>
      <w:r w:rsidRPr="00D96F16">
        <w:rPr>
          <w:rFonts w:ascii="Arial" w:hAnsi="Arial" w:cs="Arial"/>
        </w:rPr>
        <w:t>Pipeline errors were fixed, enabling successful testing in the QA environment</w:t>
      </w:r>
    </w:p>
    <w:p w14:paraId="4C77341C" w14:textId="77777777" w:rsidR="0036687E" w:rsidRPr="0036687E" w:rsidRDefault="0036687E" w:rsidP="00D96F16">
      <w:pPr>
        <w:rPr>
          <w:rFonts w:ascii="Arial" w:hAnsi="Arial" w:cs="Arial"/>
        </w:rPr>
      </w:pPr>
    </w:p>
    <w:p w14:paraId="18869EF4" w14:textId="77777777" w:rsidR="0036687E" w:rsidRPr="0036687E" w:rsidRDefault="0036687E" w:rsidP="0036687E">
      <w:pPr>
        <w:rPr>
          <w:rFonts w:ascii="Arial" w:hAnsi="Arial" w:cs="Arial"/>
        </w:rPr>
      </w:pPr>
      <w:r w:rsidRPr="0036687E">
        <w:rPr>
          <w:rFonts w:ascii="Arial" w:hAnsi="Arial" w:cs="Arial"/>
          <w:b/>
          <w:bCs/>
        </w:rPr>
        <w:t>Atefeh</w:t>
      </w:r>
    </w:p>
    <w:p w14:paraId="2B17FBE9" w14:textId="5ECF001F" w:rsidR="00D96F16" w:rsidRPr="00D96F16" w:rsidRDefault="0036687E" w:rsidP="00D96F16">
      <w:pPr>
        <w:rPr>
          <w:rFonts w:ascii="Arial" w:hAnsi="Arial" w:cs="Arial"/>
        </w:rPr>
      </w:pPr>
      <w:r w:rsidRPr="0036687E">
        <w:rPr>
          <w:rFonts w:ascii="Arial" w:hAnsi="Arial" w:cs="Arial"/>
        </w:rPr>
        <w:t xml:space="preserve">RCI Revenue Management | </w:t>
      </w:r>
      <w:r w:rsidR="00D96F16" w:rsidRPr="00D96F16">
        <w:rPr>
          <w:rFonts w:ascii="Arial" w:hAnsi="Arial" w:cs="Arial"/>
        </w:rPr>
        <w:t>Elasticity-Based Price Adjustment Formula</w:t>
      </w:r>
    </w:p>
    <w:p w14:paraId="5227DA28" w14:textId="77777777" w:rsidR="00D96F16" w:rsidRPr="00D96F16" w:rsidRDefault="00D96F16" w:rsidP="00D96F16">
      <w:pPr>
        <w:numPr>
          <w:ilvl w:val="0"/>
          <w:numId w:val="35"/>
        </w:numPr>
        <w:rPr>
          <w:rFonts w:ascii="Arial" w:hAnsi="Arial" w:cs="Arial"/>
        </w:rPr>
      </w:pPr>
      <w:r w:rsidRPr="00D96F16">
        <w:rPr>
          <w:rFonts w:ascii="Arial" w:hAnsi="Arial" w:cs="Arial"/>
        </w:rPr>
        <w:t>This task focused on revising the price adjustment equation to align directly with the definition of price elasticity of demand, which is based on the ratio of the percentage change in demand to the percentage change in price.  We want to compare the recs between this new logic and the current logic applied in the code.</w:t>
      </w:r>
    </w:p>
    <w:p w14:paraId="5DE9196E" w14:textId="77777777" w:rsidR="00D96F16" w:rsidRPr="00D96F16" w:rsidRDefault="00D96F16" w:rsidP="00D96F16">
      <w:pPr>
        <w:numPr>
          <w:ilvl w:val="0"/>
          <w:numId w:val="35"/>
        </w:numPr>
        <w:rPr>
          <w:rFonts w:ascii="Arial" w:hAnsi="Arial" w:cs="Arial"/>
        </w:rPr>
      </w:pPr>
      <w:r w:rsidRPr="00D96F16">
        <w:rPr>
          <w:rFonts w:ascii="Arial" w:hAnsi="Arial" w:cs="Arial"/>
        </w:rPr>
        <w:t xml:space="preserve">I have revised the price equation so that it is now based on the principle of percentage change in demand over percentage change in price. This leads to the following derivation of </w:t>
      </w:r>
      <w:proofErr w:type="spellStart"/>
      <w:r w:rsidRPr="00D96F16">
        <w:rPr>
          <w:rFonts w:ascii="Arial" w:hAnsi="Arial" w:cs="Arial"/>
        </w:rPr>
        <w:t>p_need</w:t>
      </w:r>
      <w:proofErr w:type="spellEnd"/>
      <w:r w:rsidRPr="00D96F16">
        <w:rPr>
          <w:rFonts w:ascii="Arial" w:hAnsi="Arial" w:cs="Arial"/>
        </w:rPr>
        <w:t>:</w:t>
      </w:r>
    </w:p>
    <w:p w14:paraId="52817630" w14:textId="77777777" w:rsidR="00D96F16" w:rsidRPr="00D96F16" w:rsidRDefault="00D96F16" w:rsidP="00D96F16">
      <w:pPr>
        <w:numPr>
          <w:ilvl w:val="0"/>
          <w:numId w:val="35"/>
        </w:numPr>
        <w:rPr>
          <w:rFonts w:ascii="Arial" w:hAnsi="Arial" w:cs="Arial"/>
        </w:rPr>
      </w:pPr>
      <w:proofErr w:type="spellStart"/>
      <w:r w:rsidRPr="00D96F16">
        <w:rPr>
          <w:rFonts w:ascii="Arial" w:hAnsi="Arial" w:cs="Arial"/>
        </w:rPr>
        <w:t>p_need</w:t>
      </w:r>
      <w:proofErr w:type="spellEnd"/>
      <w:r w:rsidRPr="00D96F16">
        <w:rPr>
          <w:rFonts w:ascii="Arial" w:hAnsi="Arial" w:cs="Arial"/>
        </w:rPr>
        <w:t xml:space="preserve"> = </w:t>
      </w:r>
      <w:proofErr w:type="spellStart"/>
      <w:proofErr w:type="gramStart"/>
      <w:r w:rsidRPr="00D96F16">
        <w:rPr>
          <w:rFonts w:ascii="Arial" w:hAnsi="Arial" w:cs="Arial"/>
        </w:rPr>
        <w:t>df</w:t>
      </w:r>
      <w:proofErr w:type="spellEnd"/>
      <w:r w:rsidRPr="00D96F16">
        <w:rPr>
          <w:rFonts w:ascii="Arial" w:hAnsi="Arial" w:cs="Arial"/>
        </w:rPr>
        <w:t>[</w:t>
      </w:r>
      <w:proofErr w:type="gramEnd"/>
      <w:r w:rsidRPr="00D96F16">
        <w:rPr>
          <w:rFonts w:ascii="Arial" w:hAnsi="Arial" w:cs="Arial"/>
        </w:rPr>
        <w:t>NUMERIC_</w:t>
      </w:r>
      <w:proofErr w:type="gramStart"/>
      <w:r w:rsidRPr="00D96F16">
        <w:rPr>
          <w:rFonts w:ascii="Arial" w:hAnsi="Arial" w:cs="Arial"/>
        </w:rPr>
        <w:t>FEATURES[</w:t>
      </w:r>
      <w:proofErr w:type="gramEnd"/>
      <w:r w:rsidRPr="00D96F16">
        <w:rPr>
          <w:rFonts w:ascii="Arial" w:hAnsi="Arial" w:cs="Arial"/>
        </w:rPr>
        <w:t>0]] - (</w:t>
      </w:r>
      <w:proofErr w:type="spellStart"/>
      <w:proofErr w:type="gramStart"/>
      <w:r w:rsidRPr="00D96F16">
        <w:rPr>
          <w:rFonts w:ascii="Arial" w:hAnsi="Arial" w:cs="Arial"/>
        </w:rPr>
        <w:t>df</w:t>
      </w:r>
      <w:proofErr w:type="spellEnd"/>
      <w:r w:rsidRPr="00D96F16">
        <w:rPr>
          <w:rFonts w:ascii="Arial" w:hAnsi="Arial" w:cs="Arial"/>
        </w:rPr>
        <w:t>[</w:t>
      </w:r>
      <w:proofErr w:type="gramEnd"/>
      <w:r w:rsidRPr="00D96F16">
        <w:rPr>
          <w:rFonts w:ascii="Arial" w:hAnsi="Arial" w:cs="Arial"/>
        </w:rPr>
        <w:t>NUMERIC_</w:t>
      </w:r>
      <w:proofErr w:type="gramStart"/>
      <w:r w:rsidRPr="00D96F16">
        <w:rPr>
          <w:rFonts w:ascii="Arial" w:hAnsi="Arial" w:cs="Arial"/>
        </w:rPr>
        <w:t>FEATURES[</w:t>
      </w:r>
      <w:proofErr w:type="gramEnd"/>
      <w:r w:rsidRPr="00D96F16">
        <w:rPr>
          <w:rFonts w:ascii="Arial" w:hAnsi="Arial" w:cs="Arial"/>
        </w:rPr>
        <w:t>0]] * (</w:t>
      </w:r>
      <w:proofErr w:type="spellStart"/>
      <w:r w:rsidRPr="00D96F16">
        <w:rPr>
          <w:rFonts w:ascii="Arial" w:hAnsi="Arial" w:cs="Arial"/>
        </w:rPr>
        <w:t>df</w:t>
      </w:r>
      <w:proofErr w:type="spellEnd"/>
      <w:r w:rsidRPr="00D96F16">
        <w:rPr>
          <w:rFonts w:ascii="Arial" w:hAnsi="Arial" w:cs="Arial"/>
        </w:rPr>
        <w:t>['TRACK'] - (</w:t>
      </w:r>
      <w:proofErr w:type="spellStart"/>
      <w:r w:rsidRPr="00D96F16">
        <w:rPr>
          <w:rFonts w:ascii="Arial" w:hAnsi="Arial" w:cs="Arial"/>
        </w:rPr>
        <w:t>df</w:t>
      </w:r>
      <w:proofErr w:type="spellEnd"/>
      <w:r w:rsidRPr="00D96F16">
        <w:rPr>
          <w:rFonts w:ascii="Arial" w:hAnsi="Arial" w:cs="Arial"/>
        </w:rPr>
        <w:t xml:space="preserve">['TRACK_WEIGHTED_Y_PRED'] * </w:t>
      </w:r>
      <w:proofErr w:type="spellStart"/>
      <w:r w:rsidRPr="00D96F16">
        <w:rPr>
          <w:rFonts w:ascii="Arial" w:hAnsi="Arial" w:cs="Arial"/>
        </w:rPr>
        <w:t>df</w:t>
      </w:r>
      <w:proofErr w:type="spellEnd"/>
      <w:r w:rsidRPr="00D96F16">
        <w:rPr>
          <w:rFonts w:ascii="Arial" w:hAnsi="Arial" w:cs="Arial"/>
        </w:rPr>
        <w:t>['OCCUPANCY_PAX']))) / (</w:t>
      </w:r>
      <w:proofErr w:type="spellStart"/>
      <w:r w:rsidRPr="00D96F16">
        <w:rPr>
          <w:rFonts w:ascii="Arial" w:hAnsi="Arial" w:cs="Arial"/>
        </w:rPr>
        <w:t>df</w:t>
      </w:r>
      <w:proofErr w:type="spellEnd"/>
      <w:r w:rsidRPr="00D96F16">
        <w:rPr>
          <w:rFonts w:ascii="Arial" w:hAnsi="Arial" w:cs="Arial"/>
        </w:rPr>
        <w:t xml:space="preserve">['ELASTICITY_SHRUNK'] * </w:t>
      </w:r>
      <w:proofErr w:type="spellStart"/>
      <w:r w:rsidRPr="00D96F16">
        <w:rPr>
          <w:rFonts w:ascii="Arial" w:hAnsi="Arial" w:cs="Arial"/>
        </w:rPr>
        <w:t>df</w:t>
      </w:r>
      <w:proofErr w:type="spellEnd"/>
      <w:r w:rsidRPr="00D96F16">
        <w:rPr>
          <w:rFonts w:ascii="Arial" w:hAnsi="Arial" w:cs="Arial"/>
        </w:rPr>
        <w:t>['TRACK'])</w:t>
      </w:r>
    </w:p>
    <w:p w14:paraId="4B9FF87D" w14:textId="77777777" w:rsidR="00D96F16" w:rsidRPr="00D96F16" w:rsidRDefault="00D96F16" w:rsidP="00D96F16">
      <w:pPr>
        <w:numPr>
          <w:ilvl w:val="0"/>
          <w:numId w:val="35"/>
        </w:numPr>
        <w:rPr>
          <w:rFonts w:ascii="Arial" w:hAnsi="Arial" w:cs="Arial"/>
        </w:rPr>
      </w:pPr>
      <w:r w:rsidRPr="00D96F16">
        <w:rPr>
          <w:rFonts w:ascii="Arial" w:hAnsi="Arial" w:cs="Arial"/>
        </w:rPr>
        <w:t>The formula has been validated through Excel testing and compared with existing model outputs.</w:t>
      </w:r>
    </w:p>
    <w:p w14:paraId="710F0A8E" w14:textId="77777777" w:rsidR="00D96F16" w:rsidRPr="0036687E" w:rsidRDefault="00D96F16" w:rsidP="00C117FF">
      <w:pPr>
        <w:rPr>
          <w:rFonts w:ascii="Arial" w:hAnsi="Arial" w:cs="Arial"/>
          <w:b/>
          <w:bCs/>
        </w:rPr>
      </w:pPr>
    </w:p>
    <w:p w14:paraId="38E2C951" w14:textId="58E55CC9" w:rsidR="0036687E" w:rsidRPr="0036687E" w:rsidRDefault="0036687E" w:rsidP="00C117FF">
      <w:pPr>
        <w:rPr>
          <w:rFonts w:ascii="Arial" w:hAnsi="Arial" w:cs="Arial"/>
          <w:b/>
          <w:bCs/>
        </w:rPr>
      </w:pPr>
      <w:r w:rsidRPr="0036687E">
        <w:rPr>
          <w:rFonts w:ascii="Arial" w:hAnsi="Arial" w:cs="Arial"/>
          <w:b/>
          <w:bCs/>
        </w:rPr>
        <w:t>Ignacio</w:t>
      </w:r>
    </w:p>
    <w:p w14:paraId="318A0368" w14:textId="60FA7EEB" w:rsidR="00C117FF" w:rsidRPr="0036687E" w:rsidRDefault="0036687E" w:rsidP="00C117FF">
      <w:pPr>
        <w:rPr>
          <w:rFonts w:ascii="Arial" w:hAnsi="Arial" w:cs="Arial"/>
          <w:b/>
          <w:bCs/>
        </w:rPr>
      </w:pPr>
      <w:r w:rsidRPr="0036687E">
        <w:rPr>
          <w:rFonts w:ascii="Arial" w:hAnsi="Arial" w:cs="Arial"/>
          <w:b/>
          <w:bCs/>
        </w:rPr>
        <w:t>PCP Pricing Automation</w:t>
      </w:r>
    </w:p>
    <w:p w14:paraId="6EBB46A4" w14:textId="77777777" w:rsidR="0036687E" w:rsidRPr="0036687E" w:rsidRDefault="0036687E" w:rsidP="0036687E">
      <w:pPr>
        <w:rPr>
          <w:rFonts w:ascii="Arial" w:hAnsi="Arial" w:cs="Arial"/>
          <w:b/>
          <w:bCs/>
        </w:rPr>
      </w:pPr>
      <w:r w:rsidRPr="0036687E">
        <w:rPr>
          <w:rFonts w:ascii="Arial" w:hAnsi="Arial" w:cs="Arial"/>
          <w:b/>
          <w:bCs/>
        </w:rPr>
        <w:t>CEL | OBR | Cabana A/B Tests 2.0 (Bi-branded) – SEPT</w:t>
      </w:r>
    </w:p>
    <w:p w14:paraId="219200BC" w14:textId="77777777" w:rsidR="0036687E" w:rsidRPr="0036687E" w:rsidRDefault="0036687E" w:rsidP="0036687E">
      <w:pPr>
        <w:rPr>
          <w:rFonts w:ascii="Arial" w:hAnsi="Arial" w:cs="Arial"/>
        </w:rPr>
      </w:pPr>
      <w:r w:rsidRPr="0036687E">
        <w:rPr>
          <w:rFonts w:ascii="Arial" w:hAnsi="Arial" w:cs="Arial"/>
        </w:rPr>
        <w:t xml:space="preserve">Add in all other remaining </w:t>
      </w:r>
      <w:proofErr w:type="spellStart"/>
      <w:r w:rsidRPr="0036687E">
        <w:rPr>
          <w:rFonts w:ascii="Arial" w:hAnsi="Arial" w:cs="Arial"/>
        </w:rPr>
        <w:t>metas</w:t>
      </w:r>
      <w:proofErr w:type="spellEnd"/>
      <w:r w:rsidRPr="0036687E">
        <w:rPr>
          <w:rFonts w:ascii="Arial" w:hAnsi="Arial" w:cs="Arial"/>
        </w:rPr>
        <w:t xml:space="preserve"> into the beverage package PRE elasticity model training (except CHINA)</w:t>
      </w:r>
    </w:p>
    <w:p w14:paraId="7932E936" w14:textId="77777777" w:rsidR="0036687E" w:rsidRPr="0036687E" w:rsidRDefault="0036687E" w:rsidP="0036687E">
      <w:pPr>
        <w:rPr>
          <w:rFonts w:ascii="Arial" w:hAnsi="Arial" w:cs="Arial"/>
        </w:rPr>
      </w:pPr>
      <w:r w:rsidRPr="0036687E">
        <w:rPr>
          <w:rFonts w:ascii="Arial" w:hAnsi="Arial" w:cs="Arial"/>
        </w:rPr>
        <w:t>Deliverables:</w:t>
      </w:r>
    </w:p>
    <w:p w14:paraId="3129B04F" w14:textId="77777777" w:rsidR="0036687E" w:rsidRPr="0036687E" w:rsidRDefault="0036687E" w:rsidP="0036687E">
      <w:pPr>
        <w:rPr>
          <w:rFonts w:ascii="Arial" w:hAnsi="Arial" w:cs="Arial"/>
        </w:rPr>
      </w:pPr>
      <w:r w:rsidRPr="0036687E">
        <w:rPr>
          <w:rFonts w:ascii="Arial" w:hAnsi="Arial" w:cs="Arial"/>
        </w:rPr>
        <w:t>OBR team meeting revealed a need to expand PRE coverage to additional meta products</w:t>
      </w:r>
    </w:p>
    <w:p w14:paraId="275D8B8F" w14:textId="77777777" w:rsidR="0036687E" w:rsidRPr="0036687E" w:rsidRDefault="0036687E" w:rsidP="0036687E">
      <w:pPr>
        <w:rPr>
          <w:rFonts w:ascii="Arial" w:hAnsi="Arial" w:cs="Arial"/>
        </w:rPr>
      </w:pPr>
      <w:r w:rsidRPr="0036687E">
        <w:rPr>
          <w:rFonts w:ascii="Arial" w:hAnsi="Arial" w:cs="Arial"/>
        </w:rPr>
        <w:t xml:space="preserve">Original </w:t>
      </w:r>
      <w:proofErr w:type="spellStart"/>
      <w:r w:rsidRPr="0036687E">
        <w:rPr>
          <w:rFonts w:ascii="Arial" w:hAnsi="Arial" w:cs="Arial"/>
        </w:rPr>
        <w:t>metas</w:t>
      </w:r>
      <w:proofErr w:type="spellEnd"/>
      <w:r w:rsidRPr="0036687E">
        <w:rPr>
          <w:rFonts w:ascii="Arial" w:hAnsi="Arial" w:cs="Arial"/>
        </w:rPr>
        <w:t xml:space="preserve"> included:</w:t>
      </w:r>
    </w:p>
    <w:p w14:paraId="4ABFC404" w14:textId="77777777" w:rsidR="0036687E" w:rsidRPr="0036687E" w:rsidRDefault="0036687E" w:rsidP="0036687E">
      <w:pPr>
        <w:rPr>
          <w:rFonts w:ascii="Arial" w:hAnsi="Arial" w:cs="Arial"/>
        </w:rPr>
      </w:pPr>
      <w:r w:rsidRPr="0036687E">
        <w:rPr>
          <w:rFonts w:ascii="Arial" w:hAnsi="Arial" w:cs="Arial"/>
        </w:rPr>
        <w:t>7N CARIBBEAN, SHORT CARIBBEAN, ALASKA, EUROPE, ASIA, AUST/NZL/SOPAC</w:t>
      </w:r>
    </w:p>
    <w:p w14:paraId="39CFA9D7" w14:textId="77777777" w:rsidR="0036687E" w:rsidRPr="0036687E" w:rsidRDefault="0036687E" w:rsidP="0036687E">
      <w:pPr>
        <w:rPr>
          <w:rFonts w:ascii="Arial" w:hAnsi="Arial" w:cs="Arial"/>
        </w:rPr>
      </w:pPr>
      <w:r w:rsidRPr="0036687E">
        <w:rPr>
          <w:rFonts w:ascii="Arial" w:hAnsi="Arial" w:cs="Arial"/>
        </w:rPr>
        <w:t xml:space="preserve">Newly requested </w:t>
      </w:r>
      <w:proofErr w:type="spellStart"/>
      <w:r w:rsidRPr="0036687E">
        <w:rPr>
          <w:rFonts w:ascii="Arial" w:hAnsi="Arial" w:cs="Arial"/>
        </w:rPr>
        <w:t>metas</w:t>
      </w:r>
      <w:proofErr w:type="spellEnd"/>
      <w:r w:rsidRPr="0036687E">
        <w:rPr>
          <w:rFonts w:ascii="Arial" w:hAnsi="Arial" w:cs="Arial"/>
        </w:rPr>
        <w:t>:</w:t>
      </w:r>
    </w:p>
    <w:p w14:paraId="6EB37585" w14:textId="77777777" w:rsidR="0036687E" w:rsidRPr="0036687E" w:rsidRDefault="0036687E" w:rsidP="0036687E">
      <w:pPr>
        <w:rPr>
          <w:rFonts w:ascii="Arial" w:hAnsi="Arial" w:cs="Arial"/>
        </w:rPr>
      </w:pPr>
      <w:r w:rsidRPr="0036687E">
        <w:rPr>
          <w:rFonts w:ascii="Arial" w:hAnsi="Arial" w:cs="Arial"/>
        </w:rPr>
        <w:t>MEXICO, CANADA, BERMUDA, CARIBNE, LONG CARIBBEAN, WESTCOASTSHORT</w:t>
      </w:r>
    </w:p>
    <w:p w14:paraId="75B0560A" w14:textId="77777777" w:rsidR="0036687E" w:rsidRPr="0036687E" w:rsidRDefault="0036687E" w:rsidP="0036687E">
      <w:pPr>
        <w:rPr>
          <w:rFonts w:ascii="Arial" w:hAnsi="Arial" w:cs="Arial"/>
        </w:rPr>
      </w:pPr>
      <w:r w:rsidRPr="0036687E">
        <w:rPr>
          <w:rFonts w:ascii="Arial" w:hAnsi="Arial" w:cs="Arial"/>
        </w:rPr>
        <w:t>EDA conducted to assess data sparsity and demand trends across booking windows, sailing nights, and price-demand relationships</w:t>
      </w:r>
    </w:p>
    <w:p w14:paraId="08E1BF0A" w14:textId="77777777" w:rsidR="0036687E" w:rsidRPr="0036687E" w:rsidRDefault="0036687E" w:rsidP="0036687E">
      <w:pPr>
        <w:rPr>
          <w:rFonts w:ascii="Arial" w:hAnsi="Arial" w:cs="Arial"/>
        </w:rPr>
      </w:pPr>
      <w:r w:rsidRPr="0036687E">
        <w:rPr>
          <w:rFonts w:ascii="Arial" w:hAnsi="Arial" w:cs="Arial"/>
        </w:rPr>
        <w:t>Resulted in groupings for elasticity model training:</w:t>
      </w:r>
    </w:p>
    <w:p w14:paraId="576A8A6B" w14:textId="77777777" w:rsidR="0036687E" w:rsidRPr="0036687E" w:rsidRDefault="0036687E" w:rsidP="0036687E">
      <w:pPr>
        <w:numPr>
          <w:ilvl w:val="0"/>
          <w:numId w:val="36"/>
        </w:numPr>
        <w:rPr>
          <w:rFonts w:ascii="Arial" w:hAnsi="Arial" w:cs="Arial"/>
        </w:rPr>
      </w:pPr>
      <w:r w:rsidRPr="0036687E">
        <w:rPr>
          <w:rFonts w:ascii="Arial" w:hAnsi="Arial" w:cs="Arial"/>
        </w:rPr>
        <w:t>[7N CARIBBEAN, MEXICO]</w:t>
      </w:r>
    </w:p>
    <w:p w14:paraId="2D4D1605" w14:textId="77777777" w:rsidR="0036687E" w:rsidRPr="0036687E" w:rsidRDefault="0036687E" w:rsidP="0036687E">
      <w:pPr>
        <w:numPr>
          <w:ilvl w:val="0"/>
          <w:numId w:val="36"/>
        </w:numPr>
        <w:rPr>
          <w:rFonts w:ascii="Arial" w:hAnsi="Arial" w:cs="Arial"/>
        </w:rPr>
      </w:pPr>
      <w:r w:rsidRPr="0036687E">
        <w:rPr>
          <w:rFonts w:ascii="Arial" w:hAnsi="Arial" w:cs="Arial"/>
        </w:rPr>
        <w:t>SHORT CARIBBEAN</w:t>
      </w:r>
    </w:p>
    <w:p w14:paraId="01528DEB" w14:textId="77777777" w:rsidR="0036687E" w:rsidRPr="0036687E" w:rsidRDefault="0036687E" w:rsidP="0036687E">
      <w:pPr>
        <w:numPr>
          <w:ilvl w:val="0"/>
          <w:numId w:val="36"/>
        </w:numPr>
        <w:rPr>
          <w:rFonts w:ascii="Arial" w:hAnsi="Arial" w:cs="Arial"/>
        </w:rPr>
      </w:pPr>
      <w:r w:rsidRPr="0036687E">
        <w:rPr>
          <w:rFonts w:ascii="Arial" w:hAnsi="Arial" w:cs="Arial"/>
        </w:rPr>
        <w:t>[ALASKA, CANADA]</w:t>
      </w:r>
    </w:p>
    <w:p w14:paraId="571B2A84" w14:textId="77777777" w:rsidR="0036687E" w:rsidRPr="0036687E" w:rsidRDefault="0036687E" w:rsidP="0036687E">
      <w:pPr>
        <w:numPr>
          <w:ilvl w:val="0"/>
          <w:numId w:val="36"/>
        </w:numPr>
        <w:rPr>
          <w:rFonts w:ascii="Arial" w:hAnsi="Arial" w:cs="Arial"/>
        </w:rPr>
      </w:pPr>
      <w:r w:rsidRPr="0036687E">
        <w:rPr>
          <w:rFonts w:ascii="Arial" w:hAnsi="Arial" w:cs="Arial"/>
        </w:rPr>
        <w:t>[BERMUDA, CARIBNE, LONG CARIBBEAN]</w:t>
      </w:r>
    </w:p>
    <w:p w14:paraId="483AE1FF" w14:textId="77777777" w:rsidR="0036687E" w:rsidRPr="0036687E" w:rsidRDefault="0036687E" w:rsidP="0036687E">
      <w:pPr>
        <w:numPr>
          <w:ilvl w:val="0"/>
          <w:numId w:val="36"/>
        </w:numPr>
        <w:rPr>
          <w:rFonts w:ascii="Arial" w:hAnsi="Arial" w:cs="Arial"/>
        </w:rPr>
      </w:pPr>
      <w:r w:rsidRPr="0036687E">
        <w:rPr>
          <w:rFonts w:ascii="Arial" w:hAnsi="Arial" w:cs="Arial"/>
        </w:rPr>
        <w:t>WESTCOASTSHORT</w:t>
      </w:r>
    </w:p>
    <w:p w14:paraId="15FCC2FD" w14:textId="77777777" w:rsidR="0036687E" w:rsidRPr="0036687E" w:rsidRDefault="0036687E" w:rsidP="0036687E">
      <w:pPr>
        <w:numPr>
          <w:ilvl w:val="0"/>
          <w:numId w:val="36"/>
        </w:numPr>
        <w:rPr>
          <w:rFonts w:ascii="Arial" w:hAnsi="Arial" w:cs="Arial"/>
        </w:rPr>
      </w:pPr>
      <w:r w:rsidRPr="0036687E">
        <w:rPr>
          <w:rFonts w:ascii="Arial" w:hAnsi="Arial" w:cs="Arial"/>
        </w:rPr>
        <w:t>EUROPE</w:t>
      </w:r>
    </w:p>
    <w:p w14:paraId="1CD1251A" w14:textId="77777777" w:rsidR="0036687E" w:rsidRPr="0036687E" w:rsidRDefault="0036687E" w:rsidP="0036687E">
      <w:pPr>
        <w:numPr>
          <w:ilvl w:val="0"/>
          <w:numId w:val="36"/>
        </w:numPr>
        <w:rPr>
          <w:rFonts w:ascii="Arial" w:hAnsi="Arial" w:cs="Arial"/>
        </w:rPr>
      </w:pPr>
      <w:r w:rsidRPr="0036687E">
        <w:rPr>
          <w:rFonts w:ascii="Arial" w:hAnsi="Arial" w:cs="Arial"/>
        </w:rPr>
        <w:t>ASIA</w:t>
      </w:r>
    </w:p>
    <w:p w14:paraId="1E890AF9" w14:textId="77777777" w:rsidR="0036687E" w:rsidRPr="0036687E" w:rsidRDefault="0036687E" w:rsidP="0036687E">
      <w:pPr>
        <w:numPr>
          <w:ilvl w:val="0"/>
          <w:numId w:val="36"/>
        </w:numPr>
        <w:rPr>
          <w:rFonts w:ascii="Arial" w:hAnsi="Arial" w:cs="Arial"/>
        </w:rPr>
      </w:pPr>
      <w:r w:rsidRPr="0036687E">
        <w:rPr>
          <w:rFonts w:ascii="Arial" w:hAnsi="Arial" w:cs="Arial"/>
        </w:rPr>
        <w:t>AUST/NZL/SOPAC</w:t>
      </w:r>
    </w:p>
    <w:p w14:paraId="0A76B299" w14:textId="77777777" w:rsidR="0036687E" w:rsidRPr="0036687E" w:rsidRDefault="0036687E" w:rsidP="0036687E">
      <w:pPr>
        <w:numPr>
          <w:ilvl w:val="0"/>
          <w:numId w:val="36"/>
        </w:numPr>
        <w:rPr>
          <w:rFonts w:ascii="Arial" w:hAnsi="Arial" w:cs="Arial"/>
        </w:rPr>
      </w:pPr>
      <w:r w:rsidRPr="0036687E">
        <w:rPr>
          <w:rFonts w:ascii="Arial" w:hAnsi="Arial" w:cs="Arial"/>
        </w:rPr>
        <w:t>Delays: Awaiting pull request approval</w:t>
      </w:r>
    </w:p>
    <w:p w14:paraId="06AE5DA5" w14:textId="77777777" w:rsidR="0036687E" w:rsidRPr="0036687E" w:rsidRDefault="0036687E" w:rsidP="0036687E">
      <w:pPr>
        <w:numPr>
          <w:ilvl w:val="0"/>
          <w:numId w:val="36"/>
        </w:numPr>
        <w:rPr>
          <w:rFonts w:ascii="Arial" w:hAnsi="Arial" w:cs="Arial"/>
        </w:rPr>
      </w:pPr>
      <w:r w:rsidRPr="0036687E">
        <w:rPr>
          <w:rFonts w:ascii="Arial" w:hAnsi="Arial" w:cs="Arial"/>
        </w:rPr>
        <w:t>Potential Issues: None</w:t>
      </w:r>
    </w:p>
    <w:p w14:paraId="225B5DE9" w14:textId="77777777" w:rsidR="0036687E" w:rsidRPr="0036687E" w:rsidRDefault="0036687E" w:rsidP="00C117FF">
      <w:pPr>
        <w:rPr>
          <w:rFonts w:ascii="Arial" w:hAnsi="Arial" w:cs="Arial"/>
          <w:b/>
          <w:bCs/>
        </w:rPr>
      </w:pPr>
    </w:p>
    <w:p w14:paraId="1033431D" w14:textId="45F086B5" w:rsidR="0036687E" w:rsidRPr="0036687E" w:rsidRDefault="0036687E" w:rsidP="00C117FF">
      <w:pPr>
        <w:rPr>
          <w:rFonts w:ascii="Arial" w:hAnsi="Arial" w:cs="Arial"/>
          <w:b/>
          <w:bCs/>
        </w:rPr>
      </w:pPr>
      <w:r w:rsidRPr="0036687E">
        <w:rPr>
          <w:rFonts w:ascii="Arial" w:hAnsi="Arial" w:cs="Arial"/>
          <w:b/>
          <w:bCs/>
        </w:rPr>
        <w:lastRenderedPageBreak/>
        <w:t>Kartik</w:t>
      </w:r>
    </w:p>
    <w:p w14:paraId="5D77AEA0" w14:textId="6B53B70B" w:rsidR="0036687E" w:rsidRPr="0036687E" w:rsidRDefault="0036687E" w:rsidP="00C117FF">
      <w:pPr>
        <w:rPr>
          <w:rFonts w:ascii="Arial" w:hAnsi="Arial" w:cs="Arial"/>
        </w:rPr>
      </w:pPr>
      <w:r w:rsidRPr="0036687E">
        <w:rPr>
          <w:rFonts w:ascii="Arial" w:hAnsi="Arial" w:cs="Arial"/>
        </w:rPr>
        <w:t>Loyalty</w:t>
      </w:r>
    </w:p>
    <w:p w14:paraId="42A03DC3" w14:textId="77777777" w:rsidR="0036687E" w:rsidRPr="0036687E" w:rsidRDefault="0036687E" w:rsidP="0036687E">
      <w:pPr>
        <w:rPr>
          <w:rFonts w:ascii="Arial" w:hAnsi="Arial" w:cs="Arial"/>
        </w:rPr>
      </w:pPr>
      <w:r w:rsidRPr="0036687E">
        <w:rPr>
          <w:rFonts w:ascii="Arial" w:hAnsi="Arial" w:cs="Arial"/>
        </w:rPr>
        <w:t xml:space="preserve">Verify Booking numbers with various data sources and </w:t>
      </w:r>
      <w:proofErr w:type="gramStart"/>
      <w:r w:rsidRPr="0036687E">
        <w:rPr>
          <w:rFonts w:ascii="Arial" w:hAnsi="Arial" w:cs="Arial"/>
        </w:rPr>
        <w:t>investigate</w:t>
      </w:r>
      <w:proofErr w:type="gramEnd"/>
      <w:r w:rsidRPr="0036687E">
        <w:rPr>
          <w:rFonts w:ascii="Arial" w:hAnsi="Arial" w:cs="Arial"/>
        </w:rPr>
        <w:t xml:space="preserve"> the issue</w:t>
      </w:r>
    </w:p>
    <w:p w14:paraId="186E353D" w14:textId="77777777" w:rsidR="0036687E" w:rsidRPr="0036687E" w:rsidRDefault="0036687E" w:rsidP="0036687E">
      <w:pPr>
        <w:numPr>
          <w:ilvl w:val="0"/>
          <w:numId w:val="37"/>
        </w:numPr>
        <w:rPr>
          <w:rFonts w:ascii="Arial" w:hAnsi="Arial" w:cs="Arial"/>
        </w:rPr>
      </w:pPr>
      <w:r w:rsidRPr="0036687E">
        <w:rPr>
          <w:rFonts w:ascii="Arial" w:hAnsi="Arial" w:cs="Arial"/>
        </w:rPr>
        <w:t xml:space="preserve">There was a discrepancy </w:t>
      </w:r>
      <w:proofErr w:type="gramStart"/>
      <w:r w:rsidRPr="0036687E">
        <w:rPr>
          <w:rFonts w:ascii="Arial" w:hAnsi="Arial" w:cs="Arial"/>
        </w:rPr>
        <w:t>on</w:t>
      </w:r>
      <w:proofErr w:type="gramEnd"/>
      <w:r w:rsidRPr="0036687E">
        <w:rPr>
          <w:rFonts w:ascii="Arial" w:hAnsi="Arial" w:cs="Arial"/>
        </w:rPr>
        <w:t xml:space="preserve"> data bookings we were getting on our side compared to </w:t>
      </w:r>
      <w:proofErr w:type="gramStart"/>
      <w:r w:rsidRPr="0036687E">
        <w:rPr>
          <w:rFonts w:ascii="Arial" w:hAnsi="Arial" w:cs="Arial"/>
        </w:rPr>
        <w:t>business</w:t>
      </w:r>
      <w:proofErr w:type="gramEnd"/>
      <w:r w:rsidRPr="0036687E">
        <w:rPr>
          <w:rFonts w:ascii="Arial" w:hAnsi="Arial" w:cs="Arial"/>
        </w:rPr>
        <w:t xml:space="preserve"> team side</w:t>
      </w:r>
    </w:p>
    <w:p w14:paraId="37D213FF" w14:textId="3603D940" w:rsidR="0036687E" w:rsidRPr="0036687E" w:rsidRDefault="0036687E" w:rsidP="00C117FF">
      <w:pPr>
        <w:numPr>
          <w:ilvl w:val="0"/>
          <w:numId w:val="37"/>
        </w:numPr>
        <w:rPr>
          <w:rFonts w:ascii="Arial" w:hAnsi="Arial" w:cs="Arial"/>
        </w:rPr>
      </w:pPr>
      <w:r w:rsidRPr="0036687E">
        <w:rPr>
          <w:rFonts w:ascii="Arial" w:hAnsi="Arial" w:cs="Arial"/>
        </w:rPr>
        <w:t>Figured out the discrepancy and found duplicates in their data</w:t>
      </w:r>
    </w:p>
    <w:p w14:paraId="4E708B97" w14:textId="77777777" w:rsidR="00C117FF" w:rsidRPr="0036687E" w:rsidRDefault="00C117FF" w:rsidP="00C117FF">
      <w:pPr>
        <w:rPr>
          <w:rFonts w:ascii="Arial" w:hAnsi="Arial" w:cs="Arial"/>
          <w:b/>
          <w:bCs/>
        </w:rPr>
      </w:pPr>
    </w:p>
    <w:p w14:paraId="5C7B8519" w14:textId="63D19A03" w:rsidR="00C117FF" w:rsidRPr="0036687E" w:rsidRDefault="00C117FF" w:rsidP="00C117FF">
      <w:pPr>
        <w:rPr>
          <w:rFonts w:ascii="Arial" w:hAnsi="Arial" w:cs="Arial"/>
          <w:b/>
          <w:bCs/>
        </w:rPr>
      </w:pPr>
      <w:r w:rsidRPr="00C117FF">
        <w:rPr>
          <w:rFonts w:ascii="Arial" w:hAnsi="Arial" w:cs="Arial"/>
          <w:b/>
          <w:bCs/>
        </w:rPr>
        <w:t>Mert:</w:t>
      </w:r>
    </w:p>
    <w:p w14:paraId="42F6B43E" w14:textId="7041DCDC" w:rsidR="00C117FF" w:rsidRPr="00C117FF" w:rsidRDefault="00C117FF" w:rsidP="00C117FF">
      <w:pPr>
        <w:rPr>
          <w:rFonts w:ascii="Arial" w:hAnsi="Arial" w:cs="Arial"/>
        </w:rPr>
      </w:pPr>
      <w:r w:rsidRPr="0036687E">
        <w:rPr>
          <w:rFonts w:ascii="Arial" w:hAnsi="Arial" w:cs="Arial"/>
          <w:b/>
          <w:bCs/>
        </w:rPr>
        <w:t>MIAP</w:t>
      </w:r>
    </w:p>
    <w:p w14:paraId="09ADFFC4" w14:textId="77777777" w:rsidR="00C117FF" w:rsidRPr="00C117FF" w:rsidRDefault="00C117FF" w:rsidP="00C117FF">
      <w:pPr>
        <w:numPr>
          <w:ilvl w:val="0"/>
          <w:numId w:val="1"/>
        </w:numPr>
        <w:rPr>
          <w:rFonts w:ascii="Arial" w:hAnsi="Arial" w:cs="Arial"/>
        </w:rPr>
      </w:pPr>
      <w:r w:rsidRPr="00C117FF">
        <w:rPr>
          <w:rFonts w:ascii="Arial" w:hAnsi="Arial" w:cs="Arial"/>
        </w:rPr>
        <w:t xml:space="preserve">Troubleshot a bug with </w:t>
      </w:r>
      <w:proofErr w:type="spellStart"/>
      <w:r w:rsidRPr="00C117FF">
        <w:rPr>
          <w:rFonts w:ascii="Arial" w:hAnsi="Arial" w:cs="Arial"/>
        </w:rPr>
        <w:t>DataBricks</w:t>
      </w:r>
      <w:proofErr w:type="spellEnd"/>
      <w:r w:rsidRPr="00C117FF">
        <w:rPr>
          <w:rFonts w:ascii="Arial" w:hAnsi="Arial" w:cs="Arial"/>
        </w:rPr>
        <w:t xml:space="preserve"> AI agents caused by a recent </w:t>
      </w:r>
      <w:proofErr w:type="spellStart"/>
      <w:r w:rsidRPr="00C117FF">
        <w:rPr>
          <w:rFonts w:ascii="Arial" w:hAnsi="Arial" w:cs="Arial"/>
        </w:rPr>
        <w:t>DataBricks</w:t>
      </w:r>
      <w:proofErr w:type="spellEnd"/>
      <w:r w:rsidRPr="00C117FF">
        <w:rPr>
          <w:rFonts w:ascii="Arial" w:hAnsi="Arial" w:cs="Arial"/>
        </w:rPr>
        <w:t xml:space="preserve"> update that affected the Newbuild Agent.</w:t>
      </w:r>
    </w:p>
    <w:p w14:paraId="7339A7BD" w14:textId="77777777" w:rsidR="00C117FF" w:rsidRPr="00C117FF" w:rsidRDefault="00C117FF" w:rsidP="00C117FF">
      <w:pPr>
        <w:numPr>
          <w:ilvl w:val="0"/>
          <w:numId w:val="1"/>
        </w:numPr>
        <w:rPr>
          <w:rFonts w:ascii="Arial" w:hAnsi="Arial" w:cs="Arial"/>
        </w:rPr>
      </w:pPr>
      <w:proofErr w:type="gramStart"/>
      <w:r w:rsidRPr="00C117FF">
        <w:rPr>
          <w:rFonts w:ascii="Arial" w:hAnsi="Arial" w:cs="Arial"/>
        </w:rPr>
        <w:t>Started</w:t>
      </w:r>
      <w:proofErr w:type="gramEnd"/>
      <w:r w:rsidRPr="00C117FF">
        <w:rPr>
          <w:rFonts w:ascii="Arial" w:hAnsi="Arial" w:cs="Arial"/>
        </w:rPr>
        <w:t xml:space="preserve"> developing a new AI Agent as a tag mapping assistant.</w:t>
      </w:r>
    </w:p>
    <w:p w14:paraId="05E4FDF1" w14:textId="77777777" w:rsidR="00C117FF" w:rsidRPr="00C117FF" w:rsidRDefault="00C117FF" w:rsidP="00C117FF">
      <w:pPr>
        <w:numPr>
          <w:ilvl w:val="0"/>
          <w:numId w:val="1"/>
        </w:numPr>
        <w:rPr>
          <w:rFonts w:ascii="Arial" w:hAnsi="Arial" w:cs="Arial"/>
        </w:rPr>
      </w:pPr>
      <w:r w:rsidRPr="00C117FF">
        <w:rPr>
          <w:rFonts w:ascii="Arial" w:hAnsi="Arial" w:cs="Arial"/>
        </w:rPr>
        <w:t xml:space="preserve">Collaborated with the Icon Chief Engineer and identified an </w:t>
      </w:r>
      <w:proofErr w:type="gramStart"/>
      <w:r w:rsidRPr="00C117FF">
        <w:rPr>
          <w:rFonts w:ascii="Arial" w:hAnsi="Arial" w:cs="Arial"/>
        </w:rPr>
        <w:t>875 kW</w:t>
      </w:r>
      <w:proofErr w:type="gramEnd"/>
      <w:r w:rsidRPr="00C117FF">
        <w:rPr>
          <w:rFonts w:ascii="Arial" w:hAnsi="Arial" w:cs="Arial"/>
        </w:rPr>
        <w:t xml:space="preserve"> power deviation in the HVAC system.</w:t>
      </w:r>
    </w:p>
    <w:p w14:paraId="3CEEB8D4" w14:textId="77777777" w:rsidR="00C117FF" w:rsidRPr="0036687E" w:rsidRDefault="00C117FF" w:rsidP="00C117FF">
      <w:pPr>
        <w:numPr>
          <w:ilvl w:val="0"/>
          <w:numId w:val="1"/>
        </w:numPr>
        <w:rPr>
          <w:rFonts w:ascii="Arial" w:hAnsi="Arial" w:cs="Arial"/>
        </w:rPr>
      </w:pPr>
      <w:r w:rsidRPr="00C117FF">
        <w:rPr>
          <w:rFonts w:ascii="Arial" w:hAnsi="Arial" w:cs="Arial"/>
        </w:rPr>
        <w:t>Prepared tag metadata for navigational data OPC UA servers.</w:t>
      </w:r>
    </w:p>
    <w:p w14:paraId="5F1B89EE" w14:textId="69DCC092" w:rsidR="00C117FF" w:rsidRPr="00C117FF" w:rsidRDefault="00C117FF" w:rsidP="00C117FF">
      <w:pPr>
        <w:rPr>
          <w:rFonts w:ascii="Arial" w:hAnsi="Arial" w:cs="Arial"/>
        </w:rPr>
      </w:pPr>
    </w:p>
    <w:p w14:paraId="2D357249" w14:textId="77777777" w:rsidR="00C117FF" w:rsidRPr="0036687E" w:rsidRDefault="00C117FF" w:rsidP="00C117FF">
      <w:pPr>
        <w:rPr>
          <w:rFonts w:ascii="Arial" w:hAnsi="Arial" w:cs="Arial"/>
          <w:b/>
          <w:bCs/>
        </w:rPr>
      </w:pPr>
      <w:r w:rsidRPr="00C117FF">
        <w:rPr>
          <w:rFonts w:ascii="Arial" w:hAnsi="Arial" w:cs="Arial"/>
          <w:b/>
          <w:bCs/>
        </w:rPr>
        <w:t>Brendan:</w:t>
      </w:r>
    </w:p>
    <w:p w14:paraId="787A8463" w14:textId="5B9DE28B" w:rsidR="00C117FF" w:rsidRPr="00C117FF" w:rsidRDefault="00C117FF" w:rsidP="00C117FF">
      <w:pPr>
        <w:rPr>
          <w:rFonts w:ascii="Arial" w:hAnsi="Arial" w:cs="Arial"/>
        </w:rPr>
      </w:pPr>
      <w:r w:rsidRPr="0036687E">
        <w:rPr>
          <w:rFonts w:ascii="Arial" w:hAnsi="Arial" w:cs="Arial"/>
          <w:b/>
          <w:bCs/>
        </w:rPr>
        <w:t>MIAP</w:t>
      </w:r>
    </w:p>
    <w:p w14:paraId="766E291E" w14:textId="77777777" w:rsidR="00C117FF" w:rsidRPr="00C117FF" w:rsidRDefault="00C117FF" w:rsidP="00C117FF">
      <w:pPr>
        <w:numPr>
          <w:ilvl w:val="0"/>
          <w:numId w:val="2"/>
        </w:numPr>
        <w:rPr>
          <w:rFonts w:ascii="Arial" w:hAnsi="Arial" w:cs="Arial"/>
        </w:rPr>
      </w:pPr>
      <w:r w:rsidRPr="00C117FF">
        <w:rPr>
          <w:rFonts w:ascii="Arial" w:hAnsi="Arial" w:cs="Arial"/>
        </w:rPr>
        <w:t xml:space="preserve">Simplified email notification configuration in the </w:t>
      </w:r>
      <w:proofErr w:type="spellStart"/>
      <w:r w:rsidRPr="00C117FF">
        <w:rPr>
          <w:rFonts w:ascii="Arial" w:hAnsi="Arial" w:cs="Arial"/>
        </w:rPr>
        <w:t>DataBricks</w:t>
      </w:r>
      <w:proofErr w:type="spellEnd"/>
      <w:r w:rsidRPr="00C117FF">
        <w:rPr>
          <w:rFonts w:ascii="Arial" w:hAnsi="Arial" w:cs="Arial"/>
        </w:rPr>
        <w:t xml:space="preserve"> asset bundle so that QA and </w:t>
      </w:r>
      <w:proofErr w:type="gramStart"/>
      <w:r w:rsidRPr="00C117FF">
        <w:rPr>
          <w:rFonts w:ascii="Arial" w:hAnsi="Arial" w:cs="Arial"/>
        </w:rPr>
        <w:t>PRD asset</w:t>
      </w:r>
      <w:proofErr w:type="gramEnd"/>
      <w:r w:rsidRPr="00C117FF">
        <w:rPr>
          <w:rFonts w:ascii="Arial" w:hAnsi="Arial" w:cs="Arial"/>
        </w:rPr>
        <w:t xml:space="preserve"> bundles remain identical; removed alerts for jobs in QA.</w:t>
      </w:r>
    </w:p>
    <w:p w14:paraId="7B2C527D" w14:textId="77777777" w:rsidR="00C117FF" w:rsidRPr="00C117FF" w:rsidRDefault="00C117FF" w:rsidP="00C117FF">
      <w:pPr>
        <w:numPr>
          <w:ilvl w:val="0"/>
          <w:numId w:val="2"/>
        </w:numPr>
        <w:rPr>
          <w:rFonts w:ascii="Arial" w:hAnsi="Arial" w:cs="Arial"/>
        </w:rPr>
      </w:pPr>
      <w:r w:rsidRPr="00C117FF">
        <w:rPr>
          <w:rFonts w:ascii="Arial" w:hAnsi="Arial" w:cs="Arial"/>
        </w:rPr>
        <w:t>Worked with Mehdi to integrate the model Pickle file into a new feature branch alongside the stability agent code to support his model integration into the agent.</w:t>
      </w:r>
    </w:p>
    <w:p w14:paraId="6E658982" w14:textId="77777777" w:rsidR="00C117FF" w:rsidRPr="00C117FF" w:rsidRDefault="00C117FF" w:rsidP="00C117FF">
      <w:pPr>
        <w:numPr>
          <w:ilvl w:val="0"/>
          <w:numId w:val="2"/>
        </w:numPr>
        <w:rPr>
          <w:rFonts w:ascii="Arial" w:hAnsi="Arial" w:cs="Arial"/>
        </w:rPr>
      </w:pPr>
      <w:r w:rsidRPr="00C117FF">
        <w:rPr>
          <w:rFonts w:ascii="Arial" w:hAnsi="Arial" w:cs="Arial"/>
        </w:rPr>
        <w:t xml:space="preserve">Attended Databricks Advanced </w:t>
      </w:r>
      <w:proofErr w:type="spellStart"/>
      <w:r w:rsidRPr="00C117FF">
        <w:rPr>
          <w:rFonts w:ascii="Arial" w:hAnsi="Arial" w:cs="Arial"/>
        </w:rPr>
        <w:t>MLOps</w:t>
      </w:r>
      <w:proofErr w:type="spellEnd"/>
      <w:r w:rsidRPr="00C117FF">
        <w:rPr>
          <w:rFonts w:ascii="Arial" w:hAnsi="Arial" w:cs="Arial"/>
        </w:rPr>
        <w:t xml:space="preserve"> training.</w:t>
      </w:r>
    </w:p>
    <w:p w14:paraId="4859230F" w14:textId="77777777" w:rsidR="00C117FF" w:rsidRPr="00C117FF" w:rsidRDefault="00C117FF" w:rsidP="00C117FF">
      <w:pPr>
        <w:numPr>
          <w:ilvl w:val="0"/>
          <w:numId w:val="2"/>
        </w:numPr>
        <w:rPr>
          <w:rFonts w:ascii="Arial" w:hAnsi="Arial" w:cs="Arial"/>
        </w:rPr>
      </w:pPr>
      <w:r w:rsidRPr="00C117FF">
        <w:rPr>
          <w:rFonts w:ascii="Arial" w:hAnsi="Arial" w:cs="Arial"/>
        </w:rPr>
        <w:t>Re-enabled the Service Power job in production after confirming that changes to the dependent job (Power Plant) resolved the bug.</w:t>
      </w:r>
    </w:p>
    <w:p w14:paraId="1EA2C068" w14:textId="77777777" w:rsidR="00C117FF" w:rsidRPr="00C117FF" w:rsidRDefault="00C117FF" w:rsidP="00C117FF">
      <w:pPr>
        <w:numPr>
          <w:ilvl w:val="0"/>
          <w:numId w:val="2"/>
        </w:numPr>
        <w:rPr>
          <w:rFonts w:ascii="Arial" w:hAnsi="Arial" w:cs="Arial"/>
        </w:rPr>
      </w:pPr>
      <w:r w:rsidRPr="00C117FF">
        <w:rPr>
          <w:rFonts w:ascii="Arial" w:hAnsi="Arial" w:cs="Arial"/>
        </w:rPr>
        <w:t xml:space="preserve">Investigated the root cause of </w:t>
      </w:r>
      <w:proofErr w:type="gramStart"/>
      <w:r w:rsidRPr="00C117FF">
        <w:rPr>
          <w:rFonts w:ascii="Arial" w:hAnsi="Arial" w:cs="Arial"/>
        </w:rPr>
        <w:t>compute</w:t>
      </w:r>
      <w:proofErr w:type="gramEnd"/>
      <w:r w:rsidRPr="00C117FF">
        <w:rPr>
          <w:rFonts w:ascii="Arial" w:hAnsi="Arial" w:cs="Arial"/>
        </w:rPr>
        <w:t xml:space="preserve"> spikes in MIAP QA and Dev environments and remediated the issue with help from Utkarsh, Jose, and Shazia on the Platform team.</w:t>
      </w:r>
    </w:p>
    <w:p w14:paraId="64BC13F8" w14:textId="77777777" w:rsidR="00C117FF" w:rsidRPr="00C117FF" w:rsidRDefault="00C117FF" w:rsidP="00C117FF">
      <w:pPr>
        <w:numPr>
          <w:ilvl w:val="0"/>
          <w:numId w:val="2"/>
        </w:numPr>
        <w:rPr>
          <w:rFonts w:ascii="Arial" w:hAnsi="Arial" w:cs="Arial"/>
        </w:rPr>
      </w:pPr>
      <w:r w:rsidRPr="00C117FF">
        <w:rPr>
          <w:rFonts w:ascii="Arial" w:hAnsi="Arial" w:cs="Arial"/>
        </w:rPr>
        <w:t xml:space="preserve">Collaborated with the MIAP Data Science Analyst to investigate failures when loading base models using </w:t>
      </w:r>
      <w:proofErr w:type="spellStart"/>
      <w:r w:rsidRPr="00C117FF">
        <w:rPr>
          <w:rFonts w:ascii="Arial" w:hAnsi="Arial" w:cs="Arial"/>
        </w:rPr>
        <w:t>MLflow</w:t>
      </w:r>
      <w:proofErr w:type="spellEnd"/>
      <w:r w:rsidRPr="00C117FF">
        <w:rPr>
          <w:rFonts w:ascii="Arial" w:hAnsi="Arial" w:cs="Arial"/>
        </w:rPr>
        <w:t xml:space="preserve"> for HVAC.</w:t>
      </w:r>
    </w:p>
    <w:p w14:paraId="1E570828" w14:textId="77777777" w:rsidR="00C117FF" w:rsidRPr="00C117FF" w:rsidRDefault="00C117FF" w:rsidP="00C117FF">
      <w:pPr>
        <w:numPr>
          <w:ilvl w:val="0"/>
          <w:numId w:val="2"/>
        </w:numPr>
        <w:rPr>
          <w:rFonts w:ascii="Arial" w:hAnsi="Arial" w:cs="Arial"/>
        </w:rPr>
      </w:pPr>
      <w:r w:rsidRPr="00C117FF">
        <w:rPr>
          <w:rFonts w:ascii="Arial" w:hAnsi="Arial" w:cs="Arial"/>
        </w:rPr>
        <w:lastRenderedPageBreak/>
        <w:t xml:space="preserve">Worked with the MIAP Data Scientist to review the </w:t>
      </w:r>
      <w:proofErr w:type="spellStart"/>
      <w:r w:rsidRPr="00C117FF">
        <w:rPr>
          <w:rFonts w:ascii="Arial" w:hAnsi="Arial" w:cs="Arial"/>
        </w:rPr>
        <w:t>Revite</w:t>
      </w:r>
      <w:proofErr w:type="spellEnd"/>
      <w:r w:rsidRPr="00C117FF">
        <w:rPr>
          <w:rFonts w:ascii="Arial" w:hAnsi="Arial" w:cs="Arial"/>
        </w:rPr>
        <w:t xml:space="preserve"> regression model; demonstrated how code could be added to a tool and tested it in the Databricks Playground.</w:t>
      </w:r>
    </w:p>
    <w:p w14:paraId="0BE0B210" w14:textId="77777777" w:rsidR="00C117FF" w:rsidRPr="00C117FF" w:rsidRDefault="00C117FF" w:rsidP="00C117FF">
      <w:pPr>
        <w:numPr>
          <w:ilvl w:val="0"/>
          <w:numId w:val="2"/>
        </w:numPr>
        <w:rPr>
          <w:rFonts w:ascii="Arial" w:hAnsi="Arial" w:cs="Arial"/>
        </w:rPr>
      </w:pPr>
      <w:r w:rsidRPr="00C117FF">
        <w:rPr>
          <w:rFonts w:ascii="Arial" w:hAnsi="Arial" w:cs="Arial"/>
        </w:rPr>
        <w:t>Deleted historical checkpoint files from the dev environment, saving approximately 34 TB of storage, based on recommendations from Shazia and Jose on the Platform team.</w:t>
      </w:r>
    </w:p>
    <w:p w14:paraId="461BC6E2" w14:textId="77777777" w:rsidR="00C117FF" w:rsidRPr="00C117FF" w:rsidRDefault="00C117FF" w:rsidP="00C117FF">
      <w:pPr>
        <w:numPr>
          <w:ilvl w:val="0"/>
          <w:numId w:val="2"/>
        </w:numPr>
        <w:rPr>
          <w:rFonts w:ascii="Arial" w:hAnsi="Arial" w:cs="Arial"/>
        </w:rPr>
      </w:pPr>
      <w:r w:rsidRPr="00C117FF">
        <w:rPr>
          <w:rFonts w:ascii="Arial" w:hAnsi="Arial" w:cs="Arial"/>
        </w:rPr>
        <w:t xml:space="preserve">Created an anomaly detection job in Databricks to alert the MIAP team of spikes in Databricks costs; also improved the MIAP Cost Monitoring Dashboard to include daily </w:t>
      </w:r>
      <w:proofErr w:type="gramStart"/>
      <w:r w:rsidRPr="00C117FF">
        <w:rPr>
          <w:rFonts w:ascii="Arial" w:hAnsi="Arial" w:cs="Arial"/>
        </w:rPr>
        <w:t>spend</w:t>
      </w:r>
      <w:proofErr w:type="gramEnd"/>
      <w:r w:rsidRPr="00C117FF">
        <w:rPr>
          <w:rFonts w:ascii="Arial" w:hAnsi="Arial" w:cs="Arial"/>
        </w:rPr>
        <w:t xml:space="preserve"> by workspace over time.</w:t>
      </w:r>
    </w:p>
    <w:p w14:paraId="71ACECD1" w14:textId="77777777" w:rsidR="00C117FF" w:rsidRPr="0036687E" w:rsidRDefault="00C117FF" w:rsidP="00C117FF">
      <w:pPr>
        <w:rPr>
          <w:rFonts w:ascii="Arial" w:hAnsi="Arial" w:cs="Arial"/>
          <w:b/>
          <w:bCs/>
        </w:rPr>
      </w:pPr>
    </w:p>
    <w:p w14:paraId="32A9B959" w14:textId="610AAD73" w:rsidR="00C117FF" w:rsidRPr="0036687E" w:rsidRDefault="00C117FF" w:rsidP="00C117FF">
      <w:pPr>
        <w:rPr>
          <w:rFonts w:ascii="Arial" w:hAnsi="Arial" w:cs="Arial"/>
          <w:b/>
          <w:bCs/>
        </w:rPr>
      </w:pPr>
      <w:r w:rsidRPr="00C117FF">
        <w:rPr>
          <w:rFonts w:ascii="Arial" w:hAnsi="Arial" w:cs="Arial"/>
          <w:b/>
          <w:bCs/>
        </w:rPr>
        <w:t>Will:</w:t>
      </w:r>
    </w:p>
    <w:p w14:paraId="0A0E9FB5" w14:textId="2AFF4094" w:rsidR="00C117FF" w:rsidRPr="00C117FF" w:rsidRDefault="00C117FF" w:rsidP="00C117FF">
      <w:pPr>
        <w:rPr>
          <w:rFonts w:ascii="Arial" w:hAnsi="Arial" w:cs="Arial"/>
        </w:rPr>
      </w:pPr>
      <w:r w:rsidRPr="0036687E">
        <w:rPr>
          <w:rFonts w:ascii="Arial" w:hAnsi="Arial" w:cs="Arial"/>
          <w:b/>
          <w:bCs/>
        </w:rPr>
        <w:t>MIAP</w:t>
      </w:r>
    </w:p>
    <w:p w14:paraId="34385EBA" w14:textId="77777777" w:rsidR="00C117FF" w:rsidRPr="00C117FF" w:rsidRDefault="00C117FF" w:rsidP="00C117FF">
      <w:pPr>
        <w:numPr>
          <w:ilvl w:val="0"/>
          <w:numId w:val="3"/>
        </w:numPr>
        <w:rPr>
          <w:rFonts w:ascii="Arial" w:hAnsi="Arial" w:cs="Arial"/>
        </w:rPr>
      </w:pPr>
      <w:r w:rsidRPr="00C117FF">
        <w:rPr>
          <w:rFonts w:ascii="Arial" w:hAnsi="Arial" w:cs="Arial"/>
        </w:rPr>
        <w:t>Worked on data issues affecting power plant modeling on LNG ships. Completed development on GTG models and started developing STG models.</w:t>
      </w:r>
    </w:p>
    <w:p w14:paraId="1CD06B28" w14:textId="77777777" w:rsidR="00C117FF" w:rsidRPr="0036687E" w:rsidRDefault="00C117FF" w:rsidP="00C117FF">
      <w:pPr>
        <w:rPr>
          <w:rFonts w:ascii="Arial" w:hAnsi="Arial" w:cs="Arial"/>
          <w:b/>
          <w:bCs/>
        </w:rPr>
      </w:pPr>
    </w:p>
    <w:p w14:paraId="7196E5C7" w14:textId="1D5D3BEB" w:rsidR="00C117FF" w:rsidRPr="0036687E" w:rsidRDefault="00C117FF" w:rsidP="00C117FF">
      <w:pPr>
        <w:rPr>
          <w:rFonts w:ascii="Arial" w:hAnsi="Arial" w:cs="Arial"/>
          <w:b/>
          <w:bCs/>
        </w:rPr>
      </w:pPr>
      <w:r w:rsidRPr="00C117FF">
        <w:rPr>
          <w:rFonts w:ascii="Arial" w:hAnsi="Arial" w:cs="Arial"/>
          <w:b/>
          <w:bCs/>
        </w:rPr>
        <w:t>Mahshad:</w:t>
      </w:r>
    </w:p>
    <w:p w14:paraId="0F30DA00" w14:textId="2D137E8D" w:rsidR="00C117FF" w:rsidRPr="00C117FF" w:rsidRDefault="00C117FF" w:rsidP="00C117FF">
      <w:pPr>
        <w:rPr>
          <w:rFonts w:ascii="Arial" w:hAnsi="Arial" w:cs="Arial"/>
        </w:rPr>
      </w:pPr>
      <w:r w:rsidRPr="0036687E">
        <w:rPr>
          <w:rFonts w:ascii="Arial" w:hAnsi="Arial" w:cs="Arial"/>
          <w:b/>
          <w:bCs/>
        </w:rPr>
        <w:t>MIAP</w:t>
      </w:r>
    </w:p>
    <w:p w14:paraId="44F9E5D3" w14:textId="77777777" w:rsidR="00C117FF" w:rsidRPr="00C117FF" w:rsidRDefault="00C117FF" w:rsidP="00C117FF">
      <w:pPr>
        <w:numPr>
          <w:ilvl w:val="0"/>
          <w:numId w:val="4"/>
        </w:numPr>
        <w:rPr>
          <w:rFonts w:ascii="Arial" w:hAnsi="Arial" w:cs="Arial"/>
        </w:rPr>
      </w:pPr>
      <w:r w:rsidRPr="00C117FF">
        <w:rPr>
          <w:rFonts w:ascii="Arial" w:hAnsi="Arial" w:cs="Arial"/>
        </w:rPr>
        <w:t>Claimed savings of 350 kW on WN AHU power for three months, an issue detected from the beginning and followed up with the ship to resolve. Also found sensor anomalies on WN TCV valves; awaiting HVAC engineering team approval to contact the ship.</w:t>
      </w:r>
    </w:p>
    <w:p w14:paraId="41F2A419" w14:textId="77777777" w:rsidR="00C117FF" w:rsidRPr="00C117FF" w:rsidRDefault="00C117FF" w:rsidP="00C117FF">
      <w:pPr>
        <w:numPr>
          <w:ilvl w:val="0"/>
          <w:numId w:val="4"/>
        </w:numPr>
        <w:rPr>
          <w:rFonts w:ascii="Arial" w:hAnsi="Arial" w:cs="Arial"/>
        </w:rPr>
      </w:pPr>
      <w:r w:rsidRPr="00C117FF">
        <w:rPr>
          <w:rFonts w:ascii="Arial" w:hAnsi="Arial" w:cs="Arial"/>
        </w:rPr>
        <w:t>Currently working on detecting anomalies in ventilation and incorporating engine room temperature data into the analysis.</w:t>
      </w:r>
    </w:p>
    <w:p w14:paraId="148E21C2" w14:textId="77777777" w:rsidR="00C117FF" w:rsidRPr="00C117FF" w:rsidRDefault="00C117FF" w:rsidP="00C117FF">
      <w:pPr>
        <w:numPr>
          <w:ilvl w:val="0"/>
          <w:numId w:val="4"/>
        </w:numPr>
        <w:rPr>
          <w:rFonts w:ascii="Arial" w:hAnsi="Arial" w:cs="Arial"/>
        </w:rPr>
      </w:pPr>
      <w:r w:rsidRPr="00C117FF">
        <w:rPr>
          <w:rFonts w:ascii="Arial" w:hAnsi="Arial" w:cs="Arial"/>
        </w:rPr>
        <w:t>Worked on anomaly detection data issues.</w:t>
      </w:r>
    </w:p>
    <w:p w14:paraId="2BB1DEAD" w14:textId="77777777" w:rsidR="00C117FF" w:rsidRPr="00C117FF" w:rsidRDefault="00C117FF" w:rsidP="00C117FF">
      <w:pPr>
        <w:numPr>
          <w:ilvl w:val="0"/>
          <w:numId w:val="4"/>
        </w:numPr>
        <w:rPr>
          <w:rFonts w:ascii="Arial" w:hAnsi="Arial" w:cs="Arial"/>
        </w:rPr>
      </w:pPr>
      <w:r w:rsidRPr="00C117FF">
        <w:rPr>
          <w:rFonts w:ascii="Arial" w:hAnsi="Arial" w:cs="Arial"/>
        </w:rPr>
        <w:t>Monitoring EG for possible anomalies on AHU.</w:t>
      </w:r>
    </w:p>
    <w:p w14:paraId="61B86C76" w14:textId="77777777" w:rsidR="00C117FF" w:rsidRPr="00C117FF" w:rsidRDefault="00C117FF" w:rsidP="00C117FF">
      <w:pPr>
        <w:numPr>
          <w:ilvl w:val="0"/>
          <w:numId w:val="4"/>
        </w:numPr>
        <w:rPr>
          <w:rFonts w:ascii="Arial" w:hAnsi="Arial" w:cs="Arial"/>
        </w:rPr>
      </w:pPr>
      <w:r w:rsidRPr="00C117FF">
        <w:rPr>
          <w:rFonts w:ascii="Arial" w:hAnsi="Arial" w:cs="Arial"/>
        </w:rPr>
        <w:t>Completed thruster models for nearly all ships.</w:t>
      </w:r>
    </w:p>
    <w:p w14:paraId="7B25CDFE" w14:textId="77777777" w:rsidR="00C117FF" w:rsidRPr="00C117FF" w:rsidRDefault="00C117FF" w:rsidP="00C117FF">
      <w:pPr>
        <w:numPr>
          <w:ilvl w:val="0"/>
          <w:numId w:val="4"/>
        </w:numPr>
        <w:rPr>
          <w:rFonts w:ascii="Arial" w:hAnsi="Arial" w:cs="Arial"/>
        </w:rPr>
      </w:pPr>
      <w:r w:rsidRPr="00C117FF">
        <w:rPr>
          <w:rFonts w:ascii="Arial" w:hAnsi="Arial" w:cs="Arial"/>
        </w:rPr>
        <w:t>Added plots for OFB to test in the GMP App.</w:t>
      </w:r>
    </w:p>
    <w:p w14:paraId="4B08FF7A" w14:textId="77777777" w:rsidR="00C117FF" w:rsidRPr="0036687E" w:rsidRDefault="00C117FF" w:rsidP="00C117FF">
      <w:pPr>
        <w:rPr>
          <w:rFonts w:ascii="Arial" w:hAnsi="Arial" w:cs="Arial"/>
          <w:b/>
          <w:bCs/>
        </w:rPr>
      </w:pPr>
    </w:p>
    <w:p w14:paraId="745C9563" w14:textId="5FEABAB1" w:rsidR="00C117FF" w:rsidRPr="0036687E" w:rsidRDefault="00C117FF" w:rsidP="00C117FF">
      <w:pPr>
        <w:rPr>
          <w:rFonts w:ascii="Arial" w:hAnsi="Arial" w:cs="Arial"/>
          <w:b/>
          <w:bCs/>
        </w:rPr>
      </w:pPr>
      <w:r w:rsidRPr="00C117FF">
        <w:rPr>
          <w:rFonts w:ascii="Arial" w:hAnsi="Arial" w:cs="Arial"/>
          <w:b/>
          <w:bCs/>
        </w:rPr>
        <w:t>Mehdi:</w:t>
      </w:r>
    </w:p>
    <w:p w14:paraId="6470DFAD" w14:textId="55918941" w:rsidR="00C117FF" w:rsidRPr="00C117FF" w:rsidRDefault="00C117FF" w:rsidP="00C117FF">
      <w:pPr>
        <w:rPr>
          <w:rFonts w:ascii="Arial" w:hAnsi="Arial" w:cs="Arial"/>
        </w:rPr>
      </w:pPr>
      <w:r w:rsidRPr="0036687E">
        <w:rPr>
          <w:rFonts w:ascii="Arial" w:hAnsi="Arial" w:cs="Arial"/>
          <w:b/>
          <w:bCs/>
        </w:rPr>
        <w:t>MIAP</w:t>
      </w:r>
    </w:p>
    <w:p w14:paraId="1EDBEA95" w14:textId="77777777" w:rsidR="00C117FF" w:rsidRPr="00C117FF" w:rsidRDefault="00C117FF" w:rsidP="00C117FF">
      <w:pPr>
        <w:numPr>
          <w:ilvl w:val="0"/>
          <w:numId w:val="5"/>
        </w:numPr>
        <w:rPr>
          <w:rFonts w:ascii="Arial" w:hAnsi="Arial" w:cs="Arial"/>
        </w:rPr>
      </w:pPr>
      <w:r w:rsidRPr="00C117FF">
        <w:rPr>
          <w:rFonts w:ascii="Arial" w:hAnsi="Arial" w:cs="Arial"/>
        </w:rPr>
        <w:lastRenderedPageBreak/>
        <w:t>Completed the regression model by splitting sparse data into two separate models with a classifier to select between them.</w:t>
      </w:r>
    </w:p>
    <w:p w14:paraId="75C31417" w14:textId="77777777" w:rsidR="00C117FF" w:rsidRPr="00C117FF" w:rsidRDefault="00C117FF" w:rsidP="00C117FF">
      <w:pPr>
        <w:numPr>
          <w:ilvl w:val="0"/>
          <w:numId w:val="5"/>
        </w:numPr>
        <w:rPr>
          <w:rFonts w:ascii="Arial" w:hAnsi="Arial" w:cs="Arial"/>
        </w:rPr>
      </w:pPr>
      <w:r w:rsidRPr="00C117FF">
        <w:rPr>
          <w:rFonts w:ascii="Arial" w:hAnsi="Arial" w:cs="Arial"/>
        </w:rPr>
        <w:t>Integrated and tested the model as a tool within the Databricks AI agent, successfully enabling weight predictions.</w:t>
      </w:r>
    </w:p>
    <w:p w14:paraId="57E6BEE0" w14:textId="77777777" w:rsidR="00C117FF" w:rsidRPr="00C117FF" w:rsidRDefault="00C117FF" w:rsidP="00C117FF">
      <w:pPr>
        <w:numPr>
          <w:ilvl w:val="0"/>
          <w:numId w:val="5"/>
        </w:numPr>
        <w:rPr>
          <w:rFonts w:ascii="Arial" w:hAnsi="Arial" w:cs="Arial"/>
        </w:rPr>
      </w:pPr>
      <w:r w:rsidRPr="00C117FF">
        <w:rPr>
          <w:rFonts w:ascii="Arial" w:hAnsi="Arial" w:cs="Arial"/>
        </w:rPr>
        <w:t xml:space="preserve">Extracted necessary features from user prompts and is working on transforming them </w:t>
      </w:r>
      <w:proofErr w:type="gramStart"/>
      <w:r w:rsidRPr="00C117FF">
        <w:rPr>
          <w:rFonts w:ascii="Arial" w:hAnsi="Arial" w:cs="Arial"/>
        </w:rPr>
        <w:t>for</w:t>
      </w:r>
      <w:proofErr w:type="gramEnd"/>
      <w:r w:rsidRPr="00C117FF">
        <w:rPr>
          <w:rFonts w:ascii="Arial" w:hAnsi="Arial" w:cs="Arial"/>
        </w:rPr>
        <w:t xml:space="preserve"> model compatibility.</w:t>
      </w:r>
    </w:p>
    <w:p w14:paraId="4A356F6A" w14:textId="77777777" w:rsidR="00C117FF" w:rsidRPr="00C117FF" w:rsidRDefault="00C117FF" w:rsidP="00C117FF">
      <w:pPr>
        <w:numPr>
          <w:ilvl w:val="0"/>
          <w:numId w:val="5"/>
        </w:numPr>
        <w:rPr>
          <w:rFonts w:ascii="Arial" w:hAnsi="Arial" w:cs="Arial"/>
        </w:rPr>
      </w:pPr>
      <w:r w:rsidRPr="00C117FF">
        <w:rPr>
          <w:rFonts w:ascii="Arial" w:hAnsi="Arial" w:cs="Arial"/>
        </w:rPr>
        <w:t xml:space="preserve">Registered the model in UC and managed model storage and loading with </w:t>
      </w:r>
      <w:proofErr w:type="spellStart"/>
      <w:r w:rsidRPr="00C117FF">
        <w:rPr>
          <w:rFonts w:ascii="Arial" w:hAnsi="Arial" w:cs="Arial"/>
        </w:rPr>
        <w:t>MLflow</w:t>
      </w:r>
      <w:proofErr w:type="spellEnd"/>
      <w:r w:rsidRPr="00C117FF">
        <w:rPr>
          <w:rFonts w:ascii="Arial" w:hAnsi="Arial" w:cs="Arial"/>
        </w:rPr>
        <w:t>.</w:t>
      </w:r>
    </w:p>
    <w:p w14:paraId="7F001FC1" w14:textId="77777777" w:rsidR="00C117FF" w:rsidRPr="0036687E" w:rsidRDefault="00C117FF" w:rsidP="00C117FF">
      <w:pPr>
        <w:numPr>
          <w:ilvl w:val="0"/>
          <w:numId w:val="5"/>
        </w:numPr>
        <w:rPr>
          <w:rFonts w:ascii="Arial" w:hAnsi="Arial" w:cs="Arial"/>
        </w:rPr>
      </w:pPr>
      <w:r w:rsidRPr="00C117FF">
        <w:rPr>
          <w:rFonts w:ascii="Arial" w:hAnsi="Arial" w:cs="Arial"/>
        </w:rPr>
        <w:t>Currently finalizing the tool and improving code and results.</w:t>
      </w:r>
    </w:p>
    <w:p w14:paraId="261814F3" w14:textId="77777777" w:rsidR="00C117FF" w:rsidRPr="00C117FF" w:rsidRDefault="00C117FF" w:rsidP="00C117FF">
      <w:pPr>
        <w:ind w:left="720"/>
        <w:rPr>
          <w:rFonts w:ascii="Arial" w:hAnsi="Arial" w:cs="Arial"/>
        </w:rPr>
      </w:pPr>
    </w:p>
    <w:p w14:paraId="42CF1EAF" w14:textId="77777777" w:rsidR="00C117FF" w:rsidRPr="0036687E" w:rsidRDefault="00C117FF" w:rsidP="00C117FF">
      <w:pPr>
        <w:rPr>
          <w:rFonts w:ascii="Arial" w:hAnsi="Arial" w:cs="Arial"/>
          <w:b/>
          <w:bCs/>
        </w:rPr>
      </w:pPr>
      <w:r w:rsidRPr="00C117FF">
        <w:rPr>
          <w:rFonts w:ascii="Arial" w:hAnsi="Arial" w:cs="Arial"/>
          <w:b/>
          <w:bCs/>
        </w:rPr>
        <w:t>Arya:</w:t>
      </w:r>
    </w:p>
    <w:p w14:paraId="6786FAE5" w14:textId="37CB4C8A" w:rsidR="00C117FF" w:rsidRPr="00C117FF" w:rsidRDefault="00C117FF" w:rsidP="00C117FF">
      <w:pPr>
        <w:rPr>
          <w:rFonts w:ascii="Arial" w:hAnsi="Arial" w:cs="Arial"/>
        </w:rPr>
      </w:pPr>
      <w:r w:rsidRPr="0036687E">
        <w:rPr>
          <w:rFonts w:ascii="Arial" w:hAnsi="Arial" w:cs="Arial"/>
          <w:b/>
          <w:bCs/>
        </w:rPr>
        <w:t>MIAP</w:t>
      </w:r>
    </w:p>
    <w:p w14:paraId="1ED8E4E3" w14:textId="77777777" w:rsidR="00C117FF" w:rsidRPr="00C117FF" w:rsidRDefault="00C117FF" w:rsidP="00C117FF">
      <w:pPr>
        <w:numPr>
          <w:ilvl w:val="0"/>
          <w:numId w:val="6"/>
        </w:numPr>
        <w:rPr>
          <w:rFonts w:ascii="Arial" w:hAnsi="Arial" w:cs="Arial"/>
        </w:rPr>
      </w:pPr>
      <w:r w:rsidRPr="00C117FF">
        <w:rPr>
          <w:rFonts w:ascii="Arial" w:hAnsi="Arial" w:cs="Arial"/>
        </w:rPr>
        <w:t>Developed a new classifier to determine if an incident aboard a ship occurred between the posting of a work order and its resolution (correlating AMOS and LSA/LOPPS data).</w:t>
      </w:r>
    </w:p>
    <w:p w14:paraId="01D18C9E" w14:textId="77777777" w:rsidR="00C117FF" w:rsidRPr="00C117FF" w:rsidRDefault="00C117FF" w:rsidP="00C117FF">
      <w:pPr>
        <w:numPr>
          <w:ilvl w:val="0"/>
          <w:numId w:val="6"/>
        </w:numPr>
        <w:rPr>
          <w:rFonts w:ascii="Arial" w:hAnsi="Arial" w:cs="Arial"/>
        </w:rPr>
      </w:pPr>
      <w:r w:rsidRPr="00C117FF">
        <w:rPr>
          <w:rFonts w:ascii="Arial" w:hAnsi="Arial" w:cs="Arial"/>
        </w:rPr>
        <w:t xml:space="preserve">Discovered an issue with </w:t>
      </w:r>
      <w:proofErr w:type="spellStart"/>
      <w:r w:rsidRPr="00C117FF">
        <w:rPr>
          <w:rFonts w:ascii="Arial" w:hAnsi="Arial" w:cs="Arial"/>
        </w:rPr>
        <w:t>MLflow</w:t>
      </w:r>
      <w:proofErr w:type="spellEnd"/>
      <w:r w:rsidRPr="00C117FF">
        <w:rPr>
          <w:rFonts w:ascii="Arial" w:hAnsi="Arial" w:cs="Arial"/>
        </w:rPr>
        <w:t xml:space="preserve"> search which limits results to a maximum of 10,000 models; implemented pagination to resolve this and is working on integrating it into analytics.</w:t>
      </w:r>
    </w:p>
    <w:p w14:paraId="5F0C4D0F" w14:textId="77777777" w:rsidR="00C117FF" w:rsidRPr="00C117FF" w:rsidRDefault="00C117FF" w:rsidP="00C117FF">
      <w:pPr>
        <w:numPr>
          <w:ilvl w:val="0"/>
          <w:numId w:val="6"/>
        </w:numPr>
        <w:rPr>
          <w:rFonts w:ascii="Arial" w:hAnsi="Arial" w:cs="Arial"/>
        </w:rPr>
      </w:pPr>
      <w:r w:rsidRPr="00C117FF">
        <w:rPr>
          <w:rFonts w:ascii="Arial" w:hAnsi="Arial" w:cs="Arial"/>
        </w:rPr>
        <w:t>Added EX to HVAC and chiller systems.</w:t>
      </w:r>
    </w:p>
    <w:p w14:paraId="75F5131D" w14:textId="77777777" w:rsidR="00C117FF" w:rsidRPr="00C117FF" w:rsidRDefault="00C117FF" w:rsidP="00C117FF">
      <w:pPr>
        <w:numPr>
          <w:ilvl w:val="0"/>
          <w:numId w:val="6"/>
        </w:numPr>
        <w:rPr>
          <w:rFonts w:ascii="Arial" w:hAnsi="Arial" w:cs="Arial"/>
        </w:rPr>
      </w:pPr>
      <w:r w:rsidRPr="00C117FF">
        <w:rPr>
          <w:rFonts w:ascii="Arial" w:hAnsi="Arial" w:cs="Arial"/>
        </w:rPr>
        <w:t>Reworking the addition of ST to HVAC, service, and hotel systems.</w:t>
      </w:r>
    </w:p>
    <w:p w14:paraId="680A3214" w14:textId="77777777" w:rsidR="00737DB5" w:rsidRPr="0036687E" w:rsidRDefault="00737DB5">
      <w:pPr>
        <w:rPr>
          <w:rFonts w:ascii="Arial" w:hAnsi="Arial" w:cs="Arial"/>
          <w:b/>
          <w:bCs/>
        </w:rPr>
      </w:pPr>
    </w:p>
    <w:p w14:paraId="0730DB25" w14:textId="6BE18F68" w:rsidR="00C117FF" w:rsidRPr="00414C3C" w:rsidRDefault="00337FAD">
      <w:pPr>
        <w:rPr>
          <w:rFonts w:ascii="Arial" w:hAnsi="Arial" w:cs="Arial"/>
          <w:b/>
          <w:bCs/>
        </w:rPr>
      </w:pPr>
      <w:r w:rsidRPr="00414C3C">
        <w:rPr>
          <w:rFonts w:ascii="Arial" w:hAnsi="Arial" w:cs="Arial"/>
          <w:b/>
          <w:bCs/>
        </w:rPr>
        <w:t>Erick &amp; Parimala</w:t>
      </w:r>
    </w:p>
    <w:p w14:paraId="40807518" w14:textId="425526E9" w:rsidR="00337FAD" w:rsidRPr="00337FAD" w:rsidRDefault="00337FAD" w:rsidP="00337FAD">
      <w:pPr>
        <w:rPr>
          <w:rFonts w:ascii="Arial" w:hAnsi="Arial" w:cs="Arial"/>
        </w:rPr>
      </w:pPr>
      <w:r>
        <w:rPr>
          <w:rFonts w:ascii="Arial" w:hAnsi="Arial" w:cs="Arial"/>
        </w:rPr>
        <w:t xml:space="preserve">Contact Center: </w:t>
      </w:r>
      <w:r w:rsidRPr="00337FAD">
        <w:rPr>
          <w:rFonts w:ascii="Arial" w:hAnsi="Arial" w:cs="Arial"/>
        </w:rPr>
        <w:t>Lead Scoring CTI:</w:t>
      </w:r>
    </w:p>
    <w:p w14:paraId="1B18E9F8" w14:textId="35E12ADD" w:rsidR="00337FAD" w:rsidRPr="00337FAD" w:rsidRDefault="00337FAD" w:rsidP="00337FAD">
      <w:pPr>
        <w:rPr>
          <w:rFonts w:ascii="Arial" w:hAnsi="Arial" w:cs="Arial"/>
        </w:rPr>
      </w:pPr>
      <w:r w:rsidRPr="00337FAD">
        <w:rPr>
          <w:rFonts w:ascii="Arial" w:hAnsi="Arial" w:cs="Arial"/>
        </w:rPr>
        <w:t xml:space="preserve">Two bugs were identified and fixed on August 28th and in the following 7 days RCI CTI conversion appears to finally be matching conversion rates observed in prior years. </w:t>
      </w:r>
      <w:proofErr w:type="gramStart"/>
      <w:r w:rsidRPr="00337FAD">
        <w:rPr>
          <w:rFonts w:ascii="Arial" w:hAnsi="Arial" w:cs="Arial"/>
        </w:rPr>
        <w:t>Team</w:t>
      </w:r>
      <w:proofErr w:type="gramEnd"/>
      <w:r w:rsidRPr="00337FAD">
        <w:rPr>
          <w:rFonts w:ascii="Arial" w:hAnsi="Arial" w:cs="Arial"/>
        </w:rPr>
        <w:t xml:space="preserve"> will continue to monitor the CTI model and is experimenting with using Call</w:t>
      </w:r>
      <w:r>
        <w:rPr>
          <w:rFonts w:ascii="Arial" w:hAnsi="Arial" w:cs="Arial"/>
        </w:rPr>
        <w:t xml:space="preserve"> </w:t>
      </w:r>
      <w:r w:rsidRPr="00337FAD">
        <w:rPr>
          <w:rFonts w:ascii="Arial" w:hAnsi="Arial" w:cs="Arial"/>
        </w:rPr>
        <w:t xml:space="preserve">Transcripts as part of the lead scoring process. </w:t>
      </w:r>
    </w:p>
    <w:p w14:paraId="2A3BD382" w14:textId="77777777" w:rsidR="00337FAD" w:rsidRDefault="00337FAD" w:rsidP="00337FAD">
      <w:pPr>
        <w:rPr>
          <w:rFonts w:ascii="Arial" w:hAnsi="Arial" w:cs="Arial"/>
        </w:rPr>
      </w:pPr>
    </w:p>
    <w:p w14:paraId="038DA574" w14:textId="7741CEEF" w:rsidR="00337FAD" w:rsidRPr="00414C3C" w:rsidRDefault="00337FAD" w:rsidP="00337FAD">
      <w:pPr>
        <w:rPr>
          <w:rFonts w:ascii="Arial" w:hAnsi="Arial" w:cs="Arial"/>
          <w:b/>
          <w:bCs/>
        </w:rPr>
      </w:pPr>
      <w:r w:rsidRPr="00414C3C">
        <w:rPr>
          <w:rFonts w:ascii="Arial" w:hAnsi="Arial" w:cs="Arial"/>
          <w:b/>
          <w:bCs/>
        </w:rPr>
        <w:t>Erick</w:t>
      </w:r>
    </w:p>
    <w:p w14:paraId="25D4972D" w14:textId="10ED7038" w:rsidR="00337FAD" w:rsidRPr="00337FAD" w:rsidRDefault="00337FAD" w:rsidP="00337FAD">
      <w:pPr>
        <w:rPr>
          <w:rFonts w:ascii="Arial" w:hAnsi="Arial" w:cs="Arial"/>
        </w:rPr>
      </w:pPr>
      <w:r w:rsidRPr="00337FAD">
        <w:rPr>
          <w:rFonts w:ascii="Arial" w:hAnsi="Arial" w:cs="Arial"/>
        </w:rPr>
        <w:t>Axiom - Medallia Reporting Automation</w:t>
      </w:r>
      <w:r>
        <w:rPr>
          <w:rFonts w:ascii="Arial" w:hAnsi="Arial" w:cs="Arial"/>
        </w:rPr>
        <w:t xml:space="preserve"> (SEAT)</w:t>
      </w:r>
    </w:p>
    <w:p w14:paraId="67B86925" w14:textId="77777777" w:rsidR="00337FAD" w:rsidRPr="00337FAD" w:rsidRDefault="00337FAD" w:rsidP="00337FAD">
      <w:pPr>
        <w:rPr>
          <w:rFonts w:ascii="Arial" w:hAnsi="Arial" w:cs="Arial"/>
        </w:rPr>
      </w:pPr>
      <w:r w:rsidRPr="00337FAD">
        <w:rPr>
          <w:rFonts w:ascii="Arial" w:hAnsi="Arial" w:cs="Arial"/>
        </w:rPr>
        <w:lastRenderedPageBreak/>
        <w:t xml:space="preserve">The preliminary report went live on September 2nd. Prior to this the team worked on delivery of </w:t>
      </w:r>
      <w:proofErr w:type="gramStart"/>
      <w:r w:rsidRPr="00337FAD">
        <w:rPr>
          <w:rFonts w:ascii="Arial" w:hAnsi="Arial" w:cs="Arial"/>
        </w:rPr>
        <w:t>a number of</w:t>
      </w:r>
      <w:proofErr w:type="gramEnd"/>
      <w:r w:rsidRPr="00337FAD">
        <w:rPr>
          <w:rFonts w:ascii="Arial" w:hAnsi="Arial" w:cs="Arial"/>
        </w:rPr>
        <w:t xml:space="preserve"> nuanced breakouts that were included in both the final and preliminary reports. The granular breakouts now </w:t>
      </w:r>
      <w:proofErr w:type="gramStart"/>
      <w:r w:rsidRPr="00337FAD">
        <w:rPr>
          <w:rFonts w:ascii="Arial" w:hAnsi="Arial" w:cs="Arial"/>
        </w:rPr>
        <w:t>contains</w:t>
      </w:r>
      <w:proofErr w:type="gramEnd"/>
      <w:r w:rsidRPr="00337FAD">
        <w:rPr>
          <w:rFonts w:ascii="Arial" w:hAnsi="Arial" w:cs="Arial"/>
        </w:rPr>
        <w:t xml:space="preserve"> aggregations of Nationalities, Generations, Load Factor, and number of families that mention each topic. </w:t>
      </w:r>
    </w:p>
    <w:p w14:paraId="3C2854C2" w14:textId="77777777" w:rsidR="00337FAD" w:rsidRDefault="00337FAD" w:rsidP="00337FAD">
      <w:pPr>
        <w:rPr>
          <w:rFonts w:ascii="Arial" w:hAnsi="Arial" w:cs="Arial"/>
        </w:rPr>
      </w:pPr>
    </w:p>
    <w:p w14:paraId="6FBDBD5C" w14:textId="073F9D17" w:rsidR="00337FAD" w:rsidRPr="00414C3C" w:rsidRDefault="00337FAD" w:rsidP="00337FAD">
      <w:pPr>
        <w:rPr>
          <w:rFonts w:ascii="Arial" w:hAnsi="Arial" w:cs="Arial"/>
          <w:b/>
          <w:bCs/>
        </w:rPr>
      </w:pPr>
      <w:r w:rsidRPr="00414C3C">
        <w:rPr>
          <w:rFonts w:ascii="Arial" w:hAnsi="Arial" w:cs="Arial"/>
          <w:b/>
          <w:bCs/>
        </w:rPr>
        <w:t>Erick</w:t>
      </w:r>
      <w:r w:rsidR="00414C3C">
        <w:rPr>
          <w:rFonts w:ascii="Arial" w:hAnsi="Arial" w:cs="Arial"/>
          <w:b/>
          <w:bCs/>
        </w:rPr>
        <w:t xml:space="preserve"> &amp; Gaurav</w:t>
      </w:r>
    </w:p>
    <w:p w14:paraId="616E150F" w14:textId="4E9CF31F" w:rsidR="00337FAD" w:rsidRDefault="00337FAD" w:rsidP="00337FAD">
      <w:pPr>
        <w:rPr>
          <w:rFonts w:ascii="Arial" w:hAnsi="Arial" w:cs="Arial"/>
        </w:rPr>
      </w:pPr>
      <w:r w:rsidRPr="00337FAD">
        <w:rPr>
          <w:rFonts w:ascii="Arial" w:hAnsi="Arial" w:cs="Arial"/>
        </w:rPr>
        <w:t xml:space="preserve">Axiom - Medallia </w:t>
      </w:r>
      <w:r w:rsidR="00B60608">
        <w:rPr>
          <w:rFonts w:ascii="Arial" w:hAnsi="Arial" w:cs="Arial"/>
        </w:rPr>
        <w:t>NPS Drivers Model</w:t>
      </w:r>
      <w:r>
        <w:rPr>
          <w:rFonts w:ascii="Arial" w:hAnsi="Arial" w:cs="Arial"/>
        </w:rPr>
        <w:t xml:space="preserve"> (SEAT)</w:t>
      </w:r>
    </w:p>
    <w:p w14:paraId="1AA60037" w14:textId="77777777" w:rsidR="00337FAD" w:rsidRPr="00337FAD" w:rsidRDefault="00337FAD" w:rsidP="00337FAD">
      <w:pPr>
        <w:rPr>
          <w:rFonts w:ascii="Arial" w:hAnsi="Arial" w:cs="Arial"/>
        </w:rPr>
      </w:pPr>
      <w:r w:rsidRPr="00337FAD">
        <w:rPr>
          <w:rFonts w:ascii="Arial" w:hAnsi="Arial" w:cs="Arial"/>
        </w:rPr>
        <w:t xml:space="preserve">Gaurav is leading the effort in adapting the feature importances coming out of the Medallia Drivers model to create thresholds that can be used for alerting purposes. The idea is to inform the business about the key thresholds for each metric </w:t>
      </w:r>
      <w:proofErr w:type="spellStart"/>
      <w:proofErr w:type="gramStart"/>
      <w:r w:rsidRPr="00337FAD">
        <w:rPr>
          <w:rFonts w:ascii="Arial" w:hAnsi="Arial" w:cs="Arial"/>
        </w:rPr>
        <w:t>afterwhich</w:t>
      </w:r>
      <w:proofErr w:type="spellEnd"/>
      <w:proofErr w:type="gramEnd"/>
      <w:r w:rsidRPr="00337FAD">
        <w:rPr>
          <w:rFonts w:ascii="Arial" w:hAnsi="Arial" w:cs="Arial"/>
        </w:rPr>
        <w:t xml:space="preserve"> there is an impact on NPS. </w:t>
      </w:r>
    </w:p>
    <w:p w14:paraId="4070E2A0" w14:textId="77777777" w:rsidR="00B60608" w:rsidRDefault="00B60608" w:rsidP="00337FAD">
      <w:pPr>
        <w:rPr>
          <w:rFonts w:ascii="Arial" w:hAnsi="Arial" w:cs="Arial"/>
        </w:rPr>
      </w:pPr>
    </w:p>
    <w:p w14:paraId="118E7F7E" w14:textId="77777777" w:rsidR="00B60608" w:rsidRPr="00414C3C" w:rsidRDefault="00B60608" w:rsidP="00B60608">
      <w:pPr>
        <w:rPr>
          <w:rFonts w:ascii="Arial" w:hAnsi="Arial" w:cs="Arial"/>
          <w:b/>
          <w:bCs/>
        </w:rPr>
      </w:pPr>
      <w:r w:rsidRPr="00414C3C">
        <w:rPr>
          <w:rFonts w:ascii="Arial" w:hAnsi="Arial" w:cs="Arial"/>
          <w:b/>
          <w:bCs/>
        </w:rPr>
        <w:t>Erick</w:t>
      </w:r>
    </w:p>
    <w:p w14:paraId="6D63005D" w14:textId="78D922A3" w:rsidR="00337FAD" w:rsidRDefault="00B60608" w:rsidP="00337FAD">
      <w:pPr>
        <w:rPr>
          <w:rFonts w:ascii="Arial" w:hAnsi="Arial" w:cs="Arial"/>
        </w:rPr>
      </w:pPr>
      <w:r w:rsidRPr="00337FAD">
        <w:rPr>
          <w:rFonts w:ascii="Arial" w:hAnsi="Arial" w:cs="Arial"/>
        </w:rPr>
        <w:t>Axiom - Medallia Reporting Automation</w:t>
      </w:r>
      <w:r>
        <w:rPr>
          <w:rFonts w:ascii="Arial" w:hAnsi="Arial" w:cs="Arial"/>
        </w:rPr>
        <w:t xml:space="preserve"> (SEAT)</w:t>
      </w:r>
      <w:r w:rsidR="00337FAD" w:rsidRPr="00337FAD">
        <w:rPr>
          <w:rFonts w:ascii="Arial" w:hAnsi="Arial" w:cs="Arial"/>
        </w:rPr>
        <w:t xml:space="preserve">: </w:t>
      </w:r>
    </w:p>
    <w:p w14:paraId="10F84DF9" w14:textId="274219F3" w:rsidR="00B60608" w:rsidRPr="00337FAD" w:rsidRDefault="00B60608" w:rsidP="00337FAD">
      <w:pPr>
        <w:rPr>
          <w:rFonts w:ascii="Arial" w:hAnsi="Arial" w:cs="Arial"/>
        </w:rPr>
      </w:pPr>
      <w:r>
        <w:rPr>
          <w:rFonts w:ascii="Arial" w:hAnsi="Arial" w:cs="Arial"/>
        </w:rPr>
        <w:t>Pending Work</w:t>
      </w:r>
    </w:p>
    <w:p w14:paraId="0A11ED72" w14:textId="77777777" w:rsidR="00337FAD" w:rsidRPr="00337FAD" w:rsidRDefault="00337FAD" w:rsidP="00337FAD">
      <w:pPr>
        <w:rPr>
          <w:rFonts w:ascii="Arial" w:hAnsi="Arial" w:cs="Arial"/>
        </w:rPr>
      </w:pPr>
      <w:r w:rsidRPr="00337FAD">
        <w:rPr>
          <w:rFonts w:ascii="Arial" w:hAnsi="Arial" w:cs="Arial"/>
        </w:rPr>
        <w:t xml:space="preserve">Met with Evan to collect feedback on custom CEL report. </w:t>
      </w:r>
    </w:p>
    <w:p w14:paraId="6CCED30D" w14:textId="77777777" w:rsidR="00337FAD" w:rsidRPr="00337FAD" w:rsidRDefault="00337FAD" w:rsidP="00337FAD">
      <w:pPr>
        <w:rPr>
          <w:rFonts w:ascii="Arial" w:hAnsi="Arial" w:cs="Arial"/>
        </w:rPr>
      </w:pPr>
      <w:r w:rsidRPr="00337FAD">
        <w:rPr>
          <w:rFonts w:ascii="Arial" w:hAnsi="Arial" w:cs="Arial"/>
        </w:rPr>
        <w:t xml:space="preserve">Met with Gangs team (Alessio &amp; Melissa) to discuss next steps after having delivered prelim report. </w:t>
      </w:r>
    </w:p>
    <w:p w14:paraId="5583931B" w14:textId="77777777" w:rsidR="00337FAD" w:rsidRPr="00337FAD" w:rsidRDefault="00337FAD" w:rsidP="00337FAD">
      <w:pPr>
        <w:rPr>
          <w:rFonts w:ascii="Arial" w:hAnsi="Arial" w:cs="Arial"/>
        </w:rPr>
      </w:pPr>
      <w:r w:rsidRPr="00337FAD">
        <w:rPr>
          <w:rFonts w:ascii="Arial" w:hAnsi="Arial" w:cs="Arial"/>
        </w:rPr>
        <w:t xml:space="preserve">- Department specific reports where specific departments get a custom email based on predefined topic/subtopic combinations. </w:t>
      </w:r>
    </w:p>
    <w:p w14:paraId="33AF568A" w14:textId="77777777" w:rsidR="00337FAD" w:rsidRPr="00337FAD" w:rsidRDefault="00337FAD" w:rsidP="00337FAD">
      <w:pPr>
        <w:rPr>
          <w:rFonts w:ascii="Arial" w:hAnsi="Arial" w:cs="Arial"/>
        </w:rPr>
      </w:pPr>
      <w:r w:rsidRPr="00337FAD">
        <w:rPr>
          <w:rFonts w:ascii="Arial" w:hAnsi="Arial" w:cs="Arial"/>
        </w:rPr>
        <w:t xml:space="preserve">- Automation of Guest Logs data and creating initial email. </w:t>
      </w:r>
    </w:p>
    <w:p w14:paraId="6897BCE7" w14:textId="77777777" w:rsidR="00337FAD" w:rsidRDefault="00337FAD" w:rsidP="00337FAD">
      <w:pPr>
        <w:rPr>
          <w:rFonts w:ascii="Arial" w:hAnsi="Arial" w:cs="Arial"/>
        </w:rPr>
      </w:pPr>
      <w:r w:rsidRPr="00337FAD">
        <w:rPr>
          <w:rFonts w:ascii="Arial" w:hAnsi="Arial" w:cs="Arial"/>
        </w:rPr>
        <w:t xml:space="preserve">Met with Althea Palmer on new potential use case for </w:t>
      </w:r>
      <w:proofErr w:type="gramStart"/>
      <w:r w:rsidRPr="00337FAD">
        <w:rPr>
          <w:rFonts w:ascii="Arial" w:hAnsi="Arial" w:cs="Arial"/>
        </w:rPr>
        <w:t>Email</w:t>
      </w:r>
      <w:proofErr w:type="gramEnd"/>
      <w:r w:rsidRPr="00337FAD">
        <w:rPr>
          <w:rFonts w:ascii="Arial" w:hAnsi="Arial" w:cs="Arial"/>
        </w:rPr>
        <w:t xml:space="preserve"> automation concerning incoming product questions from guests. </w:t>
      </w:r>
    </w:p>
    <w:p w14:paraId="1B44890B" w14:textId="77777777" w:rsidR="007F5526" w:rsidRDefault="007F5526" w:rsidP="00337FAD">
      <w:pPr>
        <w:rPr>
          <w:rFonts w:ascii="Arial" w:hAnsi="Arial" w:cs="Arial"/>
        </w:rPr>
      </w:pPr>
    </w:p>
    <w:p w14:paraId="29F0DB3B" w14:textId="05463013" w:rsidR="007F5526" w:rsidRPr="00414C3C" w:rsidRDefault="007F5526" w:rsidP="00337FAD">
      <w:pPr>
        <w:rPr>
          <w:rFonts w:ascii="Arial" w:hAnsi="Arial" w:cs="Arial"/>
          <w:b/>
          <w:bCs/>
        </w:rPr>
      </w:pPr>
      <w:r w:rsidRPr="00414C3C">
        <w:rPr>
          <w:rFonts w:ascii="Arial" w:hAnsi="Arial" w:cs="Arial"/>
          <w:b/>
          <w:bCs/>
        </w:rPr>
        <w:t>Erick &amp; Christian</w:t>
      </w:r>
    </w:p>
    <w:p w14:paraId="04C71EE5" w14:textId="08D41718" w:rsidR="007F5526" w:rsidRPr="00337FAD" w:rsidRDefault="007F5526" w:rsidP="00337FAD">
      <w:pPr>
        <w:rPr>
          <w:rFonts w:ascii="Arial" w:hAnsi="Arial" w:cs="Arial"/>
        </w:rPr>
      </w:pPr>
      <w:proofErr w:type="gramStart"/>
      <w:r>
        <w:rPr>
          <w:rFonts w:ascii="Arial" w:hAnsi="Arial" w:cs="Arial"/>
        </w:rPr>
        <w:t>PCP</w:t>
      </w:r>
      <w:proofErr w:type="gramEnd"/>
      <w:r>
        <w:rPr>
          <w:rFonts w:ascii="Arial" w:hAnsi="Arial" w:cs="Arial"/>
        </w:rPr>
        <w:t xml:space="preserve"> Product Recommendations</w:t>
      </w:r>
    </w:p>
    <w:p w14:paraId="2036E2C8" w14:textId="77777777" w:rsidR="00337FAD" w:rsidRPr="00337FAD" w:rsidRDefault="00337FAD" w:rsidP="00337FAD">
      <w:pPr>
        <w:rPr>
          <w:rFonts w:ascii="Arial" w:hAnsi="Arial" w:cs="Arial"/>
        </w:rPr>
      </w:pPr>
      <w:proofErr w:type="spellStart"/>
      <w:proofErr w:type="gramStart"/>
      <w:r w:rsidRPr="00337FAD">
        <w:rPr>
          <w:rFonts w:ascii="Arial" w:hAnsi="Arial" w:cs="Arial"/>
        </w:rPr>
        <w:t>Recieved</w:t>
      </w:r>
      <w:proofErr w:type="spellEnd"/>
      <w:proofErr w:type="gramEnd"/>
      <w:r w:rsidRPr="00337FAD">
        <w:rPr>
          <w:rFonts w:ascii="Arial" w:hAnsi="Arial" w:cs="Arial"/>
        </w:rPr>
        <w:t xml:space="preserve"> and approved a request from Digital engineering to increase the rate at which the </w:t>
      </w:r>
      <w:proofErr w:type="spellStart"/>
      <w:r w:rsidRPr="00337FAD">
        <w:rPr>
          <w:rFonts w:ascii="Arial" w:hAnsi="Arial" w:cs="Arial"/>
        </w:rPr>
        <w:t>MyCruise</w:t>
      </w:r>
      <w:proofErr w:type="spellEnd"/>
      <w:r w:rsidRPr="00337FAD">
        <w:rPr>
          <w:rFonts w:ascii="Arial" w:hAnsi="Arial" w:cs="Arial"/>
        </w:rPr>
        <w:t xml:space="preserve"> Recommender API will get hit (caching layer will hit API directly every 6 hours). </w:t>
      </w:r>
    </w:p>
    <w:p w14:paraId="512E2A8D" w14:textId="77777777" w:rsidR="00337FAD" w:rsidRDefault="00337FAD">
      <w:pPr>
        <w:rPr>
          <w:rFonts w:ascii="Arial" w:hAnsi="Arial" w:cs="Arial"/>
        </w:rPr>
      </w:pPr>
    </w:p>
    <w:p w14:paraId="2FD3916E" w14:textId="5F803179" w:rsidR="00414C3C" w:rsidRDefault="00414C3C">
      <w:pPr>
        <w:rPr>
          <w:rFonts w:ascii="Arial" w:hAnsi="Arial" w:cs="Arial"/>
        </w:rPr>
      </w:pPr>
      <w:r>
        <w:rPr>
          <w:rFonts w:ascii="Arial" w:hAnsi="Arial" w:cs="Arial"/>
        </w:rPr>
        <w:t>Eswar</w:t>
      </w:r>
    </w:p>
    <w:p w14:paraId="793DB246" w14:textId="51BE7C55" w:rsidR="00414C3C" w:rsidRPr="00414C3C" w:rsidRDefault="00414C3C" w:rsidP="00414C3C">
      <w:pPr>
        <w:rPr>
          <w:rFonts w:ascii="Arial" w:hAnsi="Arial" w:cs="Arial"/>
        </w:rPr>
      </w:pPr>
      <w:r w:rsidRPr="00414C3C">
        <w:rPr>
          <w:rFonts w:ascii="Arial" w:hAnsi="Arial" w:cs="Arial"/>
        </w:rPr>
        <w:lastRenderedPageBreak/>
        <w:t>R</w:t>
      </w:r>
      <w:r w:rsidR="005228C2">
        <w:rPr>
          <w:rFonts w:ascii="Arial" w:hAnsi="Arial" w:cs="Arial"/>
        </w:rPr>
        <w:t>evenue Management (RCI)</w:t>
      </w:r>
    </w:p>
    <w:p w14:paraId="4EED0EAE" w14:textId="77777777" w:rsidR="00414C3C" w:rsidRPr="00414C3C" w:rsidRDefault="00414C3C" w:rsidP="00414C3C">
      <w:pPr>
        <w:numPr>
          <w:ilvl w:val="0"/>
          <w:numId w:val="38"/>
        </w:numPr>
        <w:rPr>
          <w:rFonts w:ascii="Arial" w:hAnsi="Arial" w:cs="Arial"/>
        </w:rPr>
      </w:pPr>
      <w:r w:rsidRPr="00414C3C">
        <w:rPr>
          <w:rFonts w:ascii="Arial" w:hAnsi="Arial" w:cs="Arial"/>
        </w:rPr>
        <w:t>Feature Store hand-off to Data Engineering:</w:t>
      </w:r>
    </w:p>
    <w:p w14:paraId="77590EBC" w14:textId="77777777" w:rsidR="00414C3C" w:rsidRPr="00414C3C" w:rsidRDefault="00414C3C" w:rsidP="00414C3C">
      <w:pPr>
        <w:numPr>
          <w:ilvl w:val="1"/>
          <w:numId w:val="38"/>
        </w:numPr>
        <w:rPr>
          <w:rFonts w:ascii="Arial" w:hAnsi="Arial" w:cs="Arial"/>
        </w:rPr>
      </w:pPr>
      <w:r w:rsidRPr="00414C3C">
        <w:rPr>
          <w:rFonts w:ascii="Arial" w:hAnsi="Arial" w:cs="Arial"/>
        </w:rPr>
        <w:t>Identified feature store tables that are being actively used by RMA production jobs.</w:t>
      </w:r>
    </w:p>
    <w:p w14:paraId="2E974739" w14:textId="77777777" w:rsidR="00414C3C" w:rsidRPr="00414C3C" w:rsidRDefault="00414C3C" w:rsidP="00414C3C">
      <w:pPr>
        <w:numPr>
          <w:ilvl w:val="0"/>
          <w:numId w:val="38"/>
        </w:numPr>
        <w:rPr>
          <w:rFonts w:ascii="Arial" w:hAnsi="Arial" w:cs="Arial"/>
        </w:rPr>
      </w:pPr>
      <w:r w:rsidRPr="00414C3C">
        <w:rPr>
          <w:rFonts w:ascii="Arial" w:hAnsi="Arial" w:cs="Arial"/>
        </w:rPr>
        <w:t>SPI &amp; MTRB: Undergoing knowledge transfer sessions with Bernard</w:t>
      </w:r>
    </w:p>
    <w:p w14:paraId="7C94122C" w14:textId="77777777" w:rsidR="00414C3C" w:rsidRPr="00414C3C" w:rsidRDefault="00414C3C" w:rsidP="00414C3C">
      <w:pPr>
        <w:numPr>
          <w:ilvl w:val="0"/>
          <w:numId w:val="38"/>
        </w:numPr>
        <w:rPr>
          <w:rFonts w:ascii="Arial" w:hAnsi="Arial" w:cs="Arial"/>
        </w:rPr>
      </w:pPr>
      <w:r w:rsidRPr="00414C3C">
        <w:rPr>
          <w:rFonts w:ascii="Arial" w:hAnsi="Arial" w:cs="Arial"/>
        </w:rPr>
        <w:t>Operations:</w:t>
      </w:r>
    </w:p>
    <w:p w14:paraId="578A123A" w14:textId="77777777" w:rsidR="00414C3C" w:rsidRPr="00414C3C" w:rsidRDefault="00414C3C" w:rsidP="00414C3C">
      <w:pPr>
        <w:numPr>
          <w:ilvl w:val="1"/>
          <w:numId w:val="38"/>
        </w:numPr>
        <w:rPr>
          <w:rFonts w:ascii="Arial" w:hAnsi="Arial" w:cs="Arial"/>
        </w:rPr>
      </w:pPr>
      <w:r w:rsidRPr="00414C3C">
        <w:rPr>
          <w:rFonts w:ascii="Arial" w:hAnsi="Arial" w:cs="Arial"/>
        </w:rPr>
        <w:t>PR reviews and monitoring CI/CD deployment pipelines</w:t>
      </w:r>
    </w:p>
    <w:p w14:paraId="66EA18CE" w14:textId="77777777" w:rsidR="00414C3C" w:rsidRPr="00414C3C" w:rsidRDefault="00414C3C" w:rsidP="00414C3C">
      <w:pPr>
        <w:numPr>
          <w:ilvl w:val="1"/>
          <w:numId w:val="38"/>
        </w:numPr>
        <w:rPr>
          <w:rFonts w:ascii="Arial" w:hAnsi="Arial" w:cs="Arial"/>
        </w:rPr>
      </w:pPr>
      <w:r w:rsidRPr="00414C3C">
        <w:rPr>
          <w:rFonts w:ascii="Arial" w:hAnsi="Arial" w:cs="Arial"/>
        </w:rPr>
        <w:t xml:space="preserve">Updating </w:t>
      </w:r>
      <w:proofErr w:type="spellStart"/>
      <w:r w:rsidRPr="00414C3C">
        <w:rPr>
          <w:rFonts w:ascii="Arial" w:hAnsi="Arial" w:cs="Arial"/>
        </w:rPr>
        <w:t>mlflow</w:t>
      </w:r>
      <w:proofErr w:type="spellEnd"/>
      <w:r w:rsidRPr="00414C3C">
        <w:rPr>
          <w:rFonts w:ascii="Arial" w:hAnsi="Arial" w:cs="Arial"/>
        </w:rPr>
        <w:t xml:space="preserve"> version to 2.19.0 in </w:t>
      </w:r>
      <w:proofErr w:type="gramStart"/>
      <w:r w:rsidRPr="00414C3C">
        <w:rPr>
          <w:rFonts w:ascii="Arial" w:hAnsi="Arial" w:cs="Arial"/>
        </w:rPr>
        <w:t>pre elasticity</w:t>
      </w:r>
      <w:proofErr w:type="gramEnd"/>
      <w:r w:rsidRPr="00414C3C">
        <w:rPr>
          <w:rFonts w:ascii="Arial" w:hAnsi="Arial" w:cs="Arial"/>
        </w:rPr>
        <w:t xml:space="preserve"> model training.</w:t>
      </w:r>
    </w:p>
    <w:p w14:paraId="3DC67998" w14:textId="77777777" w:rsidR="00414C3C" w:rsidRPr="00414C3C" w:rsidRDefault="00414C3C" w:rsidP="00414C3C">
      <w:pPr>
        <w:numPr>
          <w:ilvl w:val="1"/>
          <w:numId w:val="38"/>
        </w:numPr>
        <w:rPr>
          <w:rFonts w:ascii="Arial" w:hAnsi="Arial" w:cs="Arial"/>
        </w:rPr>
      </w:pPr>
      <w:r w:rsidRPr="00414C3C">
        <w:rPr>
          <w:rFonts w:ascii="Arial" w:hAnsi="Arial" w:cs="Arial"/>
        </w:rPr>
        <w:t xml:space="preserve">Upgrading </w:t>
      </w:r>
      <w:proofErr w:type="spellStart"/>
      <w:r w:rsidRPr="00414C3C">
        <w:rPr>
          <w:rFonts w:ascii="Arial" w:hAnsi="Arial" w:cs="Arial"/>
        </w:rPr>
        <w:t>PRE_main_notebook</w:t>
      </w:r>
      <w:proofErr w:type="spellEnd"/>
      <w:r w:rsidRPr="00414C3C">
        <w:rPr>
          <w:rFonts w:ascii="Arial" w:hAnsi="Arial" w:cs="Arial"/>
        </w:rPr>
        <w:t xml:space="preserve"> to DBR 15.4 from 13 by refactoring the code accordingly</w:t>
      </w:r>
    </w:p>
    <w:p w14:paraId="02337F22" w14:textId="77777777" w:rsidR="00414C3C" w:rsidRPr="00414C3C" w:rsidRDefault="00414C3C" w:rsidP="00414C3C">
      <w:pPr>
        <w:numPr>
          <w:ilvl w:val="1"/>
          <w:numId w:val="38"/>
        </w:numPr>
        <w:rPr>
          <w:rFonts w:ascii="Arial" w:hAnsi="Arial" w:cs="Arial"/>
        </w:rPr>
      </w:pPr>
      <w:r w:rsidRPr="00414C3C">
        <w:rPr>
          <w:rFonts w:ascii="Arial" w:hAnsi="Arial" w:cs="Arial"/>
        </w:rPr>
        <w:t>Updating DBR, compute configurations in ADF workflow "ple_pre_5pm_E2E"</w:t>
      </w:r>
    </w:p>
    <w:p w14:paraId="0CA0F6B3" w14:textId="77777777" w:rsidR="00414C3C" w:rsidRPr="00414C3C" w:rsidRDefault="00414C3C" w:rsidP="00414C3C">
      <w:pPr>
        <w:numPr>
          <w:ilvl w:val="1"/>
          <w:numId w:val="38"/>
        </w:numPr>
        <w:rPr>
          <w:rFonts w:ascii="Arial" w:hAnsi="Arial" w:cs="Arial"/>
        </w:rPr>
      </w:pPr>
      <w:r w:rsidRPr="00414C3C">
        <w:rPr>
          <w:rFonts w:ascii="Arial" w:hAnsi="Arial" w:cs="Arial"/>
        </w:rPr>
        <w:t xml:space="preserve">Modified </w:t>
      </w:r>
      <w:proofErr w:type="spellStart"/>
      <w:r w:rsidRPr="00414C3C">
        <w:rPr>
          <w:rFonts w:ascii="Arial" w:hAnsi="Arial" w:cs="Arial"/>
        </w:rPr>
        <w:t>fs_inv_avail_features_generate</w:t>
      </w:r>
      <w:proofErr w:type="spellEnd"/>
      <w:r w:rsidRPr="00414C3C">
        <w:rPr>
          <w:rFonts w:ascii="Arial" w:hAnsi="Arial" w:cs="Arial"/>
        </w:rPr>
        <w:t xml:space="preserve">, </w:t>
      </w:r>
      <w:proofErr w:type="spellStart"/>
      <w:r w:rsidRPr="00414C3C">
        <w:rPr>
          <w:rFonts w:ascii="Arial" w:hAnsi="Arial" w:cs="Arial"/>
        </w:rPr>
        <w:t>fs_inv_avail_features_update</w:t>
      </w:r>
      <w:proofErr w:type="spellEnd"/>
      <w:r w:rsidRPr="00414C3C">
        <w:rPr>
          <w:rFonts w:ascii="Arial" w:hAnsi="Arial" w:cs="Arial"/>
        </w:rPr>
        <w:t xml:space="preserve"> and </w:t>
      </w:r>
      <w:proofErr w:type="spellStart"/>
      <w:r w:rsidRPr="00414C3C">
        <w:rPr>
          <w:rFonts w:ascii="Arial" w:hAnsi="Arial" w:cs="Arial"/>
        </w:rPr>
        <w:t>OBR_drinkpackage_elasticity_train</w:t>
      </w:r>
      <w:proofErr w:type="spellEnd"/>
      <w:r w:rsidRPr="00414C3C">
        <w:rPr>
          <w:rFonts w:ascii="Arial" w:hAnsi="Arial" w:cs="Arial"/>
        </w:rPr>
        <w:t xml:space="preserve"> workflows and productionized it.</w:t>
      </w:r>
    </w:p>
    <w:p w14:paraId="1624DF1D" w14:textId="77777777" w:rsidR="00414C3C" w:rsidRPr="00414C3C" w:rsidRDefault="00414C3C" w:rsidP="00414C3C">
      <w:pPr>
        <w:numPr>
          <w:ilvl w:val="1"/>
          <w:numId w:val="38"/>
        </w:numPr>
        <w:rPr>
          <w:rFonts w:ascii="Arial" w:hAnsi="Arial" w:cs="Arial"/>
        </w:rPr>
      </w:pPr>
      <w:r w:rsidRPr="00414C3C">
        <w:rPr>
          <w:rFonts w:ascii="Arial" w:hAnsi="Arial" w:cs="Arial"/>
        </w:rPr>
        <w:t xml:space="preserve">Productionized </w:t>
      </w:r>
      <w:proofErr w:type="spellStart"/>
      <w:r w:rsidRPr="00414C3C">
        <w:rPr>
          <w:rFonts w:ascii="Arial" w:hAnsi="Arial" w:cs="Arial"/>
        </w:rPr>
        <w:t>ssc_featurestore_generator</w:t>
      </w:r>
      <w:proofErr w:type="spellEnd"/>
      <w:r w:rsidRPr="00414C3C">
        <w:rPr>
          <w:rFonts w:ascii="Arial" w:hAnsi="Arial" w:cs="Arial"/>
        </w:rPr>
        <w:t xml:space="preserve"> workflow which refreshes tables which will be used in </w:t>
      </w:r>
      <w:proofErr w:type="spellStart"/>
      <w:r w:rsidRPr="00414C3C">
        <w:rPr>
          <w:rFonts w:ascii="Arial" w:hAnsi="Arial" w:cs="Arial"/>
        </w:rPr>
        <w:t>silverSeas</w:t>
      </w:r>
      <w:proofErr w:type="spellEnd"/>
      <w:r w:rsidRPr="00414C3C">
        <w:rPr>
          <w:rFonts w:ascii="Arial" w:hAnsi="Arial" w:cs="Arial"/>
        </w:rPr>
        <w:t xml:space="preserve"> processes.</w:t>
      </w:r>
    </w:p>
    <w:p w14:paraId="1F901AD8" w14:textId="77777777" w:rsidR="00414C3C" w:rsidRPr="00414C3C" w:rsidRDefault="00414C3C" w:rsidP="00414C3C">
      <w:pPr>
        <w:numPr>
          <w:ilvl w:val="1"/>
          <w:numId w:val="38"/>
        </w:numPr>
        <w:rPr>
          <w:rFonts w:ascii="Arial" w:hAnsi="Arial" w:cs="Arial"/>
        </w:rPr>
      </w:pPr>
      <w:r w:rsidRPr="00414C3C">
        <w:rPr>
          <w:rFonts w:ascii="Arial" w:hAnsi="Arial" w:cs="Arial"/>
        </w:rPr>
        <w:t xml:space="preserve">Resolving copy data issues with </w:t>
      </w:r>
      <w:proofErr w:type="spellStart"/>
      <w:r w:rsidRPr="00414C3C">
        <w:rPr>
          <w:rFonts w:ascii="Arial" w:hAnsi="Arial" w:cs="Arial"/>
        </w:rPr>
        <w:t>pl_sailing_companion</w:t>
      </w:r>
      <w:proofErr w:type="spellEnd"/>
      <w:r w:rsidRPr="00414C3C">
        <w:rPr>
          <w:rFonts w:ascii="Arial" w:hAnsi="Arial" w:cs="Arial"/>
        </w:rPr>
        <w:t xml:space="preserve"> pipeline in ADF.</w:t>
      </w:r>
    </w:p>
    <w:p w14:paraId="2F542A27" w14:textId="7E77440F" w:rsidR="005228C2" w:rsidRDefault="00414C3C" w:rsidP="00414C3C">
      <w:pPr>
        <w:rPr>
          <w:rFonts w:ascii="Arial" w:hAnsi="Arial" w:cs="Arial"/>
        </w:rPr>
      </w:pPr>
      <w:r w:rsidRPr="00414C3C">
        <w:rPr>
          <w:rFonts w:ascii="Arial" w:hAnsi="Arial" w:cs="Arial"/>
        </w:rPr>
        <w:t> </w:t>
      </w:r>
    </w:p>
    <w:p w14:paraId="45839AA1" w14:textId="6D1A45FD" w:rsidR="005228C2" w:rsidRPr="00414C3C" w:rsidRDefault="005228C2" w:rsidP="00414C3C">
      <w:pPr>
        <w:rPr>
          <w:rFonts w:ascii="Arial" w:hAnsi="Arial" w:cs="Arial"/>
          <w:b/>
          <w:bCs/>
        </w:rPr>
      </w:pPr>
      <w:r w:rsidRPr="00A461F0">
        <w:rPr>
          <w:rFonts w:ascii="Arial" w:hAnsi="Arial" w:cs="Arial"/>
          <w:b/>
          <w:bCs/>
        </w:rPr>
        <w:t>Glen-Erik and Alejandro</w:t>
      </w:r>
    </w:p>
    <w:p w14:paraId="49A9A1F2" w14:textId="15D221C9" w:rsidR="00414C3C" w:rsidRPr="00414C3C" w:rsidRDefault="00414C3C" w:rsidP="00414C3C">
      <w:pPr>
        <w:rPr>
          <w:rFonts w:ascii="Arial" w:hAnsi="Arial" w:cs="Arial"/>
        </w:rPr>
      </w:pPr>
      <w:r w:rsidRPr="00414C3C">
        <w:rPr>
          <w:rFonts w:ascii="Arial" w:hAnsi="Arial" w:cs="Arial"/>
        </w:rPr>
        <w:t>PROPEL:</w:t>
      </w:r>
    </w:p>
    <w:p w14:paraId="0BB6907E" w14:textId="77777777" w:rsidR="00414C3C" w:rsidRPr="00414C3C" w:rsidRDefault="00414C3C" w:rsidP="00414C3C">
      <w:pPr>
        <w:numPr>
          <w:ilvl w:val="0"/>
          <w:numId w:val="39"/>
        </w:numPr>
        <w:rPr>
          <w:rFonts w:ascii="Arial" w:hAnsi="Arial" w:cs="Arial"/>
        </w:rPr>
      </w:pPr>
      <w:r w:rsidRPr="00414C3C">
        <w:rPr>
          <w:rFonts w:ascii="Arial" w:hAnsi="Arial" w:cs="Arial"/>
        </w:rPr>
        <w:t xml:space="preserve">Capability to only send awareness offers, this will allow to continue running the program even in cases </w:t>
      </w:r>
      <w:proofErr w:type="spellStart"/>
      <w:r w:rsidRPr="00414C3C">
        <w:rPr>
          <w:rFonts w:ascii="Arial" w:hAnsi="Arial" w:cs="Arial"/>
        </w:rPr>
        <w:t>were</w:t>
      </w:r>
      <w:proofErr w:type="spellEnd"/>
      <w:r w:rsidRPr="00414C3C">
        <w:rPr>
          <w:rFonts w:ascii="Arial" w:hAnsi="Arial" w:cs="Arial"/>
        </w:rPr>
        <w:t xml:space="preserve"> there is no wallet to invest in promotions</w:t>
      </w:r>
    </w:p>
    <w:p w14:paraId="75D1E180" w14:textId="77777777" w:rsidR="00414C3C" w:rsidRPr="00414C3C" w:rsidRDefault="00414C3C" w:rsidP="00414C3C">
      <w:pPr>
        <w:numPr>
          <w:ilvl w:val="0"/>
          <w:numId w:val="39"/>
        </w:numPr>
        <w:rPr>
          <w:rFonts w:ascii="Arial" w:hAnsi="Arial" w:cs="Arial"/>
        </w:rPr>
      </w:pPr>
      <w:r w:rsidRPr="00414C3C">
        <w:rPr>
          <w:rFonts w:ascii="Arial" w:hAnsi="Arial" w:cs="Arial"/>
        </w:rPr>
        <w:t xml:space="preserve">Dynamic test-control moved to </w:t>
      </w:r>
      <w:proofErr w:type="gramStart"/>
      <w:r w:rsidRPr="00414C3C">
        <w:rPr>
          <w:rFonts w:ascii="Arial" w:hAnsi="Arial" w:cs="Arial"/>
        </w:rPr>
        <w:t>production,</w:t>
      </w:r>
      <w:proofErr w:type="gramEnd"/>
      <w:r w:rsidRPr="00414C3C">
        <w:rPr>
          <w:rFonts w:ascii="Arial" w:hAnsi="Arial" w:cs="Arial"/>
        </w:rPr>
        <w:t xml:space="preserve"> this enhances the measurements capabilities and ability to have 100% coverage of offers during </w:t>
      </w:r>
      <w:proofErr w:type="gramStart"/>
      <w:r w:rsidRPr="00414C3C">
        <w:rPr>
          <w:rFonts w:ascii="Arial" w:hAnsi="Arial" w:cs="Arial"/>
        </w:rPr>
        <w:t>a sailing</w:t>
      </w:r>
      <w:proofErr w:type="gramEnd"/>
      <w:r w:rsidRPr="00414C3C">
        <w:rPr>
          <w:rFonts w:ascii="Arial" w:hAnsi="Arial" w:cs="Arial"/>
        </w:rPr>
        <w:t>.</w:t>
      </w:r>
    </w:p>
    <w:p w14:paraId="0FC4E064" w14:textId="77777777" w:rsidR="00414C3C" w:rsidRPr="00414C3C" w:rsidRDefault="00414C3C" w:rsidP="00414C3C">
      <w:pPr>
        <w:numPr>
          <w:ilvl w:val="0"/>
          <w:numId w:val="39"/>
        </w:numPr>
        <w:rPr>
          <w:rFonts w:ascii="Arial" w:hAnsi="Arial" w:cs="Arial"/>
        </w:rPr>
      </w:pPr>
      <w:r w:rsidRPr="00414C3C">
        <w:rPr>
          <w:rFonts w:ascii="Arial" w:hAnsi="Arial" w:cs="Arial"/>
        </w:rPr>
        <w:t>Support to Ops, keeping offers flowing for CEL Fleet</w:t>
      </w:r>
    </w:p>
    <w:p w14:paraId="0EE11D98" w14:textId="77777777" w:rsidR="00414C3C" w:rsidRPr="00414C3C" w:rsidRDefault="00414C3C" w:rsidP="00414C3C">
      <w:pPr>
        <w:numPr>
          <w:ilvl w:val="0"/>
          <w:numId w:val="39"/>
        </w:numPr>
        <w:rPr>
          <w:rFonts w:ascii="Arial" w:hAnsi="Arial" w:cs="Arial"/>
        </w:rPr>
      </w:pPr>
      <w:r w:rsidRPr="00414C3C">
        <w:rPr>
          <w:rFonts w:ascii="Arial" w:hAnsi="Arial" w:cs="Arial"/>
        </w:rPr>
        <w:t>Adjustments to offer decks configurations</w:t>
      </w:r>
    </w:p>
    <w:p w14:paraId="6D390BB6" w14:textId="77777777" w:rsidR="00414C3C" w:rsidRPr="00414C3C" w:rsidRDefault="00414C3C" w:rsidP="00414C3C">
      <w:pPr>
        <w:numPr>
          <w:ilvl w:val="0"/>
          <w:numId w:val="39"/>
        </w:numPr>
        <w:rPr>
          <w:rFonts w:ascii="Arial" w:hAnsi="Arial" w:cs="Arial"/>
        </w:rPr>
      </w:pPr>
      <w:r w:rsidRPr="00414C3C">
        <w:rPr>
          <w:rFonts w:ascii="Arial" w:hAnsi="Arial" w:cs="Arial"/>
        </w:rPr>
        <w:t>Improvement to data shuffling and memory usage in clusters</w:t>
      </w:r>
    </w:p>
    <w:p w14:paraId="40832780" w14:textId="77777777" w:rsidR="00414C3C" w:rsidRPr="00414C3C" w:rsidRDefault="00414C3C" w:rsidP="00414C3C">
      <w:pPr>
        <w:rPr>
          <w:rFonts w:ascii="Arial" w:hAnsi="Arial" w:cs="Arial"/>
        </w:rPr>
      </w:pPr>
      <w:r w:rsidRPr="00414C3C">
        <w:rPr>
          <w:rFonts w:ascii="Arial" w:hAnsi="Arial" w:cs="Arial"/>
        </w:rPr>
        <w:t> </w:t>
      </w:r>
    </w:p>
    <w:p w14:paraId="0541BF81" w14:textId="77777777" w:rsidR="005228C2" w:rsidRPr="00A461F0" w:rsidRDefault="005228C2" w:rsidP="00414C3C">
      <w:pPr>
        <w:rPr>
          <w:rFonts w:ascii="Arial" w:hAnsi="Arial" w:cs="Arial"/>
          <w:b/>
          <w:bCs/>
        </w:rPr>
      </w:pPr>
      <w:r w:rsidRPr="00A461F0">
        <w:rPr>
          <w:rFonts w:ascii="Arial" w:hAnsi="Arial" w:cs="Arial"/>
          <w:b/>
          <w:bCs/>
        </w:rPr>
        <w:t>Javier</w:t>
      </w:r>
    </w:p>
    <w:p w14:paraId="13614910" w14:textId="2F45B4D5" w:rsidR="00414C3C" w:rsidRPr="00414C3C" w:rsidRDefault="005228C2" w:rsidP="00414C3C">
      <w:pPr>
        <w:rPr>
          <w:rFonts w:ascii="Arial" w:hAnsi="Arial" w:cs="Arial"/>
        </w:rPr>
      </w:pPr>
      <w:r>
        <w:rPr>
          <w:rFonts w:ascii="Arial" w:hAnsi="Arial" w:cs="Arial"/>
        </w:rPr>
        <w:t>RCI Revenue Management</w:t>
      </w:r>
      <w:r w:rsidR="00A461F0">
        <w:rPr>
          <w:rFonts w:ascii="Arial" w:hAnsi="Arial" w:cs="Arial"/>
        </w:rPr>
        <w:t xml:space="preserve">: </w:t>
      </w:r>
      <w:r w:rsidR="00414C3C" w:rsidRPr="00414C3C">
        <w:rPr>
          <w:rFonts w:ascii="Arial" w:hAnsi="Arial" w:cs="Arial"/>
        </w:rPr>
        <w:t>Automated Code Review tool</w:t>
      </w:r>
    </w:p>
    <w:p w14:paraId="163C94B3" w14:textId="77777777" w:rsidR="00414C3C" w:rsidRPr="00414C3C" w:rsidRDefault="00414C3C" w:rsidP="00414C3C">
      <w:pPr>
        <w:numPr>
          <w:ilvl w:val="0"/>
          <w:numId w:val="41"/>
        </w:numPr>
        <w:rPr>
          <w:rFonts w:ascii="Arial" w:hAnsi="Arial" w:cs="Arial"/>
        </w:rPr>
      </w:pPr>
      <w:r w:rsidRPr="00414C3C">
        <w:rPr>
          <w:rFonts w:ascii="Arial" w:hAnsi="Arial" w:cs="Arial"/>
        </w:rPr>
        <w:lastRenderedPageBreak/>
        <w:t xml:space="preserve">RMA Implementation update: compliance fixing code violations now 30%, up from ~10% in June. Good progress but certain developers still fully ignoring even critical violations, </w:t>
      </w:r>
      <w:proofErr w:type="gramStart"/>
      <w:r w:rsidRPr="00414C3C">
        <w:rPr>
          <w:rFonts w:ascii="Arial" w:hAnsi="Arial" w:cs="Arial"/>
        </w:rPr>
        <w:t>needs</w:t>
      </w:r>
      <w:proofErr w:type="gramEnd"/>
      <w:r w:rsidRPr="00414C3C">
        <w:rPr>
          <w:rFonts w:ascii="Arial" w:hAnsi="Arial" w:cs="Arial"/>
        </w:rPr>
        <w:t xml:space="preserve"> follow up.</w:t>
      </w:r>
    </w:p>
    <w:p w14:paraId="2D215F1C" w14:textId="77777777" w:rsidR="00414C3C" w:rsidRPr="00414C3C" w:rsidRDefault="00414C3C" w:rsidP="00414C3C">
      <w:pPr>
        <w:numPr>
          <w:ilvl w:val="0"/>
          <w:numId w:val="41"/>
        </w:numPr>
        <w:rPr>
          <w:rFonts w:ascii="Arial" w:hAnsi="Arial" w:cs="Arial"/>
        </w:rPr>
      </w:pPr>
      <w:r w:rsidRPr="00414C3C">
        <w:rPr>
          <w:rFonts w:ascii="Arial" w:hAnsi="Arial" w:cs="Arial"/>
        </w:rPr>
        <w:t>Added GenAI support for creating checks:</w:t>
      </w:r>
    </w:p>
    <w:p w14:paraId="744A84F8" w14:textId="77777777" w:rsidR="00414C3C" w:rsidRPr="00414C3C" w:rsidRDefault="00414C3C" w:rsidP="00414C3C">
      <w:pPr>
        <w:numPr>
          <w:ilvl w:val="1"/>
          <w:numId w:val="41"/>
        </w:numPr>
        <w:rPr>
          <w:rFonts w:ascii="Arial" w:hAnsi="Arial" w:cs="Arial"/>
        </w:rPr>
      </w:pPr>
      <w:r w:rsidRPr="00414C3C">
        <w:rPr>
          <w:rFonts w:ascii="Arial" w:hAnsi="Arial" w:cs="Arial"/>
        </w:rPr>
        <w:t>Modularized prompt architecture by splitting the core prompt (prompts/prompt.md) from customizable user rules (</w:t>
      </w:r>
      <w:proofErr w:type="spellStart"/>
      <w:r w:rsidRPr="00414C3C">
        <w:rPr>
          <w:rFonts w:ascii="Arial" w:hAnsi="Arial" w:cs="Arial"/>
        </w:rPr>
        <w:t>prchecks</w:t>
      </w:r>
      <w:proofErr w:type="spellEnd"/>
      <w:r w:rsidRPr="00414C3C">
        <w:rPr>
          <w:rFonts w:ascii="Arial" w:hAnsi="Arial" w:cs="Arial"/>
        </w:rPr>
        <w:t>/rules.md).</w:t>
      </w:r>
    </w:p>
    <w:p w14:paraId="69DC0917" w14:textId="77777777" w:rsidR="00414C3C" w:rsidRPr="00414C3C" w:rsidRDefault="00414C3C" w:rsidP="00414C3C">
      <w:pPr>
        <w:numPr>
          <w:ilvl w:val="1"/>
          <w:numId w:val="41"/>
        </w:numPr>
        <w:rPr>
          <w:rFonts w:ascii="Arial" w:hAnsi="Arial" w:cs="Arial"/>
        </w:rPr>
      </w:pPr>
      <w:r w:rsidRPr="00414C3C">
        <w:rPr>
          <w:rFonts w:ascii="Arial" w:hAnsi="Arial" w:cs="Arial"/>
        </w:rPr>
        <w:t xml:space="preserve">Expanded coverage to Databricks YAML, ADF JSON, </w:t>
      </w:r>
      <w:proofErr w:type="gramStart"/>
      <w:r w:rsidRPr="00414C3C">
        <w:rPr>
          <w:rFonts w:ascii="Arial" w:hAnsi="Arial" w:cs="Arial"/>
        </w:rPr>
        <w:t>Python (.</w:t>
      </w:r>
      <w:proofErr w:type="spellStart"/>
      <w:proofErr w:type="gramEnd"/>
      <w:r w:rsidRPr="00414C3C">
        <w:rPr>
          <w:rFonts w:ascii="Arial" w:hAnsi="Arial" w:cs="Arial"/>
        </w:rPr>
        <w:t>py</w:t>
      </w:r>
      <w:proofErr w:type="spellEnd"/>
      <w:r w:rsidRPr="00414C3C">
        <w:rPr>
          <w:rFonts w:ascii="Arial" w:hAnsi="Arial" w:cs="Arial"/>
        </w:rPr>
        <w:t xml:space="preserve"> and </w:t>
      </w:r>
      <w:proofErr w:type="gramStart"/>
      <w:r w:rsidRPr="00414C3C">
        <w:rPr>
          <w:rFonts w:ascii="Arial" w:hAnsi="Arial" w:cs="Arial"/>
        </w:rPr>
        <w:t>flattened .</w:t>
      </w:r>
      <w:proofErr w:type="spellStart"/>
      <w:r w:rsidRPr="00414C3C">
        <w:rPr>
          <w:rFonts w:ascii="Arial" w:hAnsi="Arial" w:cs="Arial"/>
        </w:rPr>
        <w:t>ipynb</w:t>
      </w:r>
      <w:proofErr w:type="spellEnd"/>
      <w:proofErr w:type="gramEnd"/>
      <w:r w:rsidRPr="00414C3C">
        <w:rPr>
          <w:rFonts w:ascii="Arial" w:hAnsi="Arial" w:cs="Arial"/>
        </w:rPr>
        <w:t>), and repo-hygiene checks.</w:t>
      </w:r>
    </w:p>
    <w:p w14:paraId="39559FE2" w14:textId="77777777" w:rsidR="00414C3C" w:rsidRPr="00414C3C" w:rsidRDefault="00414C3C" w:rsidP="00414C3C">
      <w:pPr>
        <w:numPr>
          <w:ilvl w:val="1"/>
          <w:numId w:val="41"/>
        </w:numPr>
        <w:rPr>
          <w:rFonts w:ascii="Arial" w:hAnsi="Arial" w:cs="Arial"/>
        </w:rPr>
      </w:pPr>
      <w:r w:rsidRPr="00414C3C">
        <w:rPr>
          <w:rFonts w:ascii="Arial" w:hAnsi="Arial" w:cs="Arial"/>
        </w:rPr>
        <w:t xml:space="preserve">Activated Azure, OpenAI fallback while clarifying </w:t>
      </w:r>
      <w:r w:rsidRPr="00414C3C">
        <w:rPr>
          <w:rFonts w:ascii="Arial" w:hAnsi="Arial" w:cs="Arial"/>
          <w:b/>
          <w:bCs/>
        </w:rPr>
        <w:t>403</w:t>
      </w:r>
      <w:r w:rsidRPr="00414C3C">
        <w:rPr>
          <w:rFonts w:ascii="Arial" w:hAnsi="Arial" w:cs="Arial"/>
        </w:rPr>
        <w:t xml:space="preserve"> errors.</w:t>
      </w:r>
    </w:p>
    <w:p w14:paraId="24E3637D" w14:textId="77777777" w:rsidR="00414C3C" w:rsidRPr="00414C3C" w:rsidRDefault="00414C3C" w:rsidP="00414C3C">
      <w:pPr>
        <w:numPr>
          <w:ilvl w:val="1"/>
          <w:numId w:val="41"/>
        </w:numPr>
        <w:rPr>
          <w:rFonts w:ascii="Arial" w:hAnsi="Arial" w:cs="Arial"/>
        </w:rPr>
      </w:pPr>
      <w:r w:rsidRPr="00414C3C">
        <w:rPr>
          <w:rFonts w:ascii="Arial" w:hAnsi="Arial" w:cs="Arial"/>
        </w:rPr>
        <w:t>Merged GenAI functionality with legacy regex-based deterministic rules.</w:t>
      </w:r>
    </w:p>
    <w:p w14:paraId="426C89B4" w14:textId="77777777" w:rsidR="00414C3C" w:rsidRPr="00414C3C" w:rsidRDefault="00414C3C" w:rsidP="00414C3C">
      <w:pPr>
        <w:numPr>
          <w:ilvl w:val="0"/>
          <w:numId w:val="42"/>
        </w:numPr>
        <w:rPr>
          <w:rFonts w:ascii="Arial" w:hAnsi="Arial" w:cs="Arial"/>
        </w:rPr>
      </w:pPr>
      <w:r w:rsidRPr="00414C3C">
        <w:rPr>
          <w:rFonts w:ascii="Arial" w:hAnsi="Arial" w:cs="Arial"/>
        </w:rPr>
        <w:t>Compliance tracking:</w:t>
      </w:r>
    </w:p>
    <w:p w14:paraId="58EB8951" w14:textId="77777777" w:rsidR="00414C3C" w:rsidRPr="00414C3C" w:rsidRDefault="00414C3C" w:rsidP="00414C3C">
      <w:pPr>
        <w:numPr>
          <w:ilvl w:val="1"/>
          <w:numId w:val="42"/>
        </w:numPr>
        <w:rPr>
          <w:rFonts w:ascii="Arial" w:hAnsi="Arial" w:cs="Arial"/>
        </w:rPr>
      </w:pPr>
      <w:r w:rsidRPr="00414C3C">
        <w:rPr>
          <w:rFonts w:ascii="Arial" w:hAnsi="Arial" w:cs="Arial"/>
        </w:rPr>
        <w:t>Stabilized PR comments with hidden HTML markers, avoided auto-resolving when model output was empty, standardized rule IDs/messages.</w:t>
      </w:r>
    </w:p>
    <w:p w14:paraId="073C212D" w14:textId="77777777" w:rsidR="007F5526" w:rsidRPr="0036687E" w:rsidRDefault="007F5526">
      <w:pPr>
        <w:rPr>
          <w:rFonts w:ascii="Arial" w:hAnsi="Arial" w:cs="Arial"/>
        </w:rPr>
      </w:pPr>
    </w:p>
    <w:sectPr w:rsidR="007F5526" w:rsidRPr="00366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62E"/>
    <w:multiLevelType w:val="multilevel"/>
    <w:tmpl w:val="805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E266E"/>
    <w:multiLevelType w:val="multilevel"/>
    <w:tmpl w:val="F9E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4944"/>
    <w:multiLevelType w:val="multilevel"/>
    <w:tmpl w:val="EDC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C57DE"/>
    <w:multiLevelType w:val="multilevel"/>
    <w:tmpl w:val="544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87A18"/>
    <w:multiLevelType w:val="multilevel"/>
    <w:tmpl w:val="99B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9182C"/>
    <w:multiLevelType w:val="multilevel"/>
    <w:tmpl w:val="F3BE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A41FC"/>
    <w:multiLevelType w:val="multilevel"/>
    <w:tmpl w:val="4F6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B152B"/>
    <w:multiLevelType w:val="multilevel"/>
    <w:tmpl w:val="84E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2508B"/>
    <w:multiLevelType w:val="multilevel"/>
    <w:tmpl w:val="6742D3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61C2DD9"/>
    <w:multiLevelType w:val="multilevel"/>
    <w:tmpl w:val="178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CC2614"/>
    <w:multiLevelType w:val="multilevel"/>
    <w:tmpl w:val="230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F24F5"/>
    <w:multiLevelType w:val="multilevel"/>
    <w:tmpl w:val="0C44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35A57"/>
    <w:multiLevelType w:val="multilevel"/>
    <w:tmpl w:val="F718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A41CF"/>
    <w:multiLevelType w:val="multilevel"/>
    <w:tmpl w:val="D09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546BF7"/>
    <w:multiLevelType w:val="multilevel"/>
    <w:tmpl w:val="882097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6B16A9"/>
    <w:multiLevelType w:val="multilevel"/>
    <w:tmpl w:val="F6F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04CBB"/>
    <w:multiLevelType w:val="multilevel"/>
    <w:tmpl w:val="C0F8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64C26"/>
    <w:multiLevelType w:val="multilevel"/>
    <w:tmpl w:val="4322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70D74"/>
    <w:multiLevelType w:val="multilevel"/>
    <w:tmpl w:val="905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680326"/>
    <w:multiLevelType w:val="multilevel"/>
    <w:tmpl w:val="F86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F0AD0"/>
    <w:multiLevelType w:val="multilevel"/>
    <w:tmpl w:val="EC8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E1F59"/>
    <w:multiLevelType w:val="multilevel"/>
    <w:tmpl w:val="A59AA2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0B31D2B"/>
    <w:multiLevelType w:val="multilevel"/>
    <w:tmpl w:val="472CDF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25843F2"/>
    <w:multiLevelType w:val="multilevel"/>
    <w:tmpl w:val="AA866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6F370E"/>
    <w:multiLevelType w:val="multilevel"/>
    <w:tmpl w:val="C4600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5BBA368A"/>
    <w:multiLevelType w:val="multilevel"/>
    <w:tmpl w:val="18A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E00E7"/>
    <w:multiLevelType w:val="multilevel"/>
    <w:tmpl w:val="BD0E4B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603513A8"/>
    <w:multiLevelType w:val="multilevel"/>
    <w:tmpl w:val="7BF4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205E8"/>
    <w:multiLevelType w:val="multilevel"/>
    <w:tmpl w:val="824650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7707DC"/>
    <w:multiLevelType w:val="multilevel"/>
    <w:tmpl w:val="677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D87AF6"/>
    <w:multiLevelType w:val="multilevel"/>
    <w:tmpl w:val="001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3537C2"/>
    <w:multiLevelType w:val="multilevel"/>
    <w:tmpl w:val="B640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F5A6E"/>
    <w:multiLevelType w:val="multilevel"/>
    <w:tmpl w:val="0EE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745CC9"/>
    <w:multiLevelType w:val="multilevel"/>
    <w:tmpl w:val="93E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B590D"/>
    <w:multiLevelType w:val="multilevel"/>
    <w:tmpl w:val="2D2438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6F141C"/>
    <w:multiLevelType w:val="multilevel"/>
    <w:tmpl w:val="34F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4458EA"/>
    <w:multiLevelType w:val="multilevel"/>
    <w:tmpl w:val="B98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53CAF"/>
    <w:multiLevelType w:val="multilevel"/>
    <w:tmpl w:val="B0A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24485"/>
    <w:multiLevelType w:val="multilevel"/>
    <w:tmpl w:val="B2E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55B14"/>
    <w:multiLevelType w:val="multilevel"/>
    <w:tmpl w:val="D3A27B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CD55769"/>
    <w:multiLevelType w:val="multilevel"/>
    <w:tmpl w:val="45D44B0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FE67AAF"/>
    <w:multiLevelType w:val="multilevel"/>
    <w:tmpl w:val="CDD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3800553">
    <w:abstractNumId w:val="36"/>
  </w:num>
  <w:num w:numId="2" w16cid:durableId="1653829179">
    <w:abstractNumId w:val="0"/>
  </w:num>
  <w:num w:numId="3" w16cid:durableId="775712956">
    <w:abstractNumId w:val="1"/>
  </w:num>
  <w:num w:numId="4" w16cid:durableId="1328244665">
    <w:abstractNumId w:val="3"/>
  </w:num>
  <w:num w:numId="5" w16cid:durableId="3561351">
    <w:abstractNumId w:val="38"/>
  </w:num>
  <w:num w:numId="6" w16cid:durableId="255333866">
    <w:abstractNumId w:val="4"/>
  </w:num>
  <w:num w:numId="7" w16cid:durableId="835732996">
    <w:abstractNumId w:val="27"/>
  </w:num>
  <w:num w:numId="8" w16cid:durableId="1015420472">
    <w:abstractNumId w:val="26"/>
  </w:num>
  <w:num w:numId="9" w16cid:durableId="59406766">
    <w:abstractNumId w:val="8"/>
  </w:num>
  <w:num w:numId="10" w16cid:durableId="1769350612">
    <w:abstractNumId w:val="21"/>
  </w:num>
  <w:num w:numId="11" w16cid:durableId="867714223">
    <w:abstractNumId w:val="41"/>
  </w:num>
  <w:num w:numId="12" w16cid:durableId="1418593439">
    <w:abstractNumId w:val="6"/>
  </w:num>
  <w:num w:numId="13" w16cid:durableId="1393767418">
    <w:abstractNumId w:val="39"/>
  </w:num>
  <w:num w:numId="14" w16cid:durableId="856431694">
    <w:abstractNumId w:val="22"/>
  </w:num>
  <w:num w:numId="15" w16cid:durableId="86971735">
    <w:abstractNumId w:val="5"/>
  </w:num>
  <w:num w:numId="16" w16cid:durableId="1852642432">
    <w:abstractNumId w:val="25"/>
  </w:num>
  <w:num w:numId="17" w16cid:durableId="198131310">
    <w:abstractNumId w:val="10"/>
  </w:num>
  <w:num w:numId="18" w16cid:durableId="463354761">
    <w:abstractNumId w:val="20"/>
  </w:num>
  <w:num w:numId="19" w16cid:durableId="59526088">
    <w:abstractNumId w:val="12"/>
  </w:num>
  <w:num w:numId="20" w16cid:durableId="155414128">
    <w:abstractNumId w:val="37"/>
  </w:num>
  <w:num w:numId="21" w16cid:durableId="1037121494">
    <w:abstractNumId w:val="2"/>
  </w:num>
  <w:num w:numId="22" w16cid:durableId="1511993960">
    <w:abstractNumId w:val="17"/>
  </w:num>
  <w:num w:numId="23" w16cid:durableId="350841754">
    <w:abstractNumId w:val="35"/>
  </w:num>
  <w:num w:numId="24" w16cid:durableId="998121225">
    <w:abstractNumId w:val="15"/>
  </w:num>
  <w:num w:numId="25" w16cid:durableId="1027557296">
    <w:abstractNumId w:val="23"/>
  </w:num>
  <w:num w:numId="26" w16cid:durableId="1432897648">
    <w:abstractNumId w:val="31"/>
  </w:num>
  <w:num w:numId="27" w16cid:durableId="568617078">
    <w:abstractNumId w:val="11"/>
  </w:num>
  <w:num w:numId="28" w16cid:durableId="545145824">
    <w:abstractNumId w:val="19"/>
  </w:num>
  <w:num w:numId="29" w16cid:durableId="94135378">
    <w:abstractNumId w:val="7"/>
  </w:num>
  <w:num w:numId="30" w16cid:durableId="1589843646">
    <w:abstractNumId w:val="33"/>
  </w:num>
  <w:num w:numId="31" w16cid:durableId="891575703">
    <w:abstractNumId w:val="13"/>
  </w:num>
  <w:num w:numId="32" w16cid:durableId="1978296989">
    <w:abstractNumId w:val="24"/>
  </w:num>
  <w:num w:numId="33" w16cid:durableId="944457157">
    <w:abstractNumId w:val="18"/>
  </w:num>
  <w:num w:numId="34" w16cid:durableId="875779300">
    <w:abstractNumId w:val="9"/>
  </w:num>
  <w:num w:numId="35" w16cid:durableId="352993805">
    <w:abstractNumId w:val="30"/>
  </w:num>
  <w:num w:numId="36" w16cid:durableId="2030180437">
    <w:abstractNumId w:val="32"/>
  </w:num>
  <w:num w:numId="37" w16cid:durableId="259458778">
    <w:abstractNumId w:val="29"/>
  </w:num>
  <w:num w:numId="38" w16cid:durableId="658969215">
    <w:abstractNumId w:val="40"/>
  </w:num>
  <w:num w:numId="39" w16cid:durableId="449514155">
    <w:abstractNumId w:val="16"/>
  </w:num>
  <w:num w:numId="40" w16cid:durableId="2139831845">
    <w:abstractNumId w:val="34"/>
  </w:num>
  <w:num w:numId="41" w16cid:durableId="1133644184">
    <w:abstractNumId w:val="28"/>
  </w:num>
  <w:num w:numId="42" w16cid:durableId="1692797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FF"/>
    <w:rsid w:val="0010345A"/>
    <w:rsid w:val="00195194"/>
    <w:rsid w:val="002956A2"/>
    <w:rsid w:val="00337FAD"/>
    <w:rsid w:val="0036687E"/>
    <w:rsid w:val="00414C3C"/>
    <w:rsid w:val="0048405E"/>
    <w:rsid w:val="005213DF"/>
    <w:rsid w:val="005228C2"/>
    <w:rsid w:val="00737DB5"/>
    <w:rsid w:val="007F5526"/>
    <w:rsid w:val="00A461F0"/>
    <w:rsid w:val="00B60608"/>
    <w:rsid w:val="00C117FF"/>
    <w:rsid w:val="00D9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7DFD"/>
  <w15:chartTrackingRefBased/>
  <w15:docId w15:val="{1DBEAF87-6774-4BB0-9B73-1F8E8ED5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FF"/>
    <w:rPr>
      <w:rFonts w:eastAsiaTheme="majorEastAsia" w:cstheme="majorBidi"/>
      <w:color w:val="272727" w:themeColor="text1" w:themeTint="D8"/>
    </w:rPr>
  </w:style>
  <w:style w:type="paragraph" w:styleId="Title">
    <w:name w:val="Title"/>
    <w:basedOn w:val="Normal"/>
    <w:next w:val="Normal"/>
    <w:link w:val="TitleChar"/>
    <w:uiPriority w:val="10"/>
    <w:qFormat/>
    <w:rsid w:val="00C11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FF"/>
    <w:pPr>
      <w:spacing w:before="160"/>
      <w:jc w:val="center"/>
    </w:pPr>
    <w:rPr>
      <w:i/>
      <w:iCs/>
      <w:color w:val="404040" w:themeColor="text1" w:themeTint="BF"/>
    </w:rPr>
  </w:style>
  <w:style w:type="character" w:customStyle="1" w:styleId="QuoteChar">
    <w:name w:val="Quote Char"/>
    <w:basedOn w:val="DefaultParagraphFont"/>
    <w:link w:val="Quote"/>
    <w:uiPriority w:val="29"/>
    <w:rsid w:val="00C117FF"/>
    <w:rPr>
      <w:i/>
      <w:iCs/>
      <w:color w:val="404040" w:themeColor="text1" w:themeTint="BF"/>
    </w:rPr>
  </w:style>
  <w:style w:type="paragraph" w:styleId="ListParagraph">
    <w:name w:val="List Paragraph"/>
    <w:basedOn w:val="Normal"/>
    <w:uiPriority w:val="34"/>
    <w:qFormat/>
    <w:rsid w:val="00C117FF"/>
    <w:pPr>
      <w:ind w:left="720"/>
      <w:contextualSpacing/>
    </w:pPr>
  </w:style>
  <w:style w:type="character" w:styleId="IntenseEmphasis">
    <w:name w:val="Intense Emphasis"/>
    <w:basedOn w:val="DefaultParagraphFont"/>
    <w:uiPriority w:val="21"/>
    <w:qFormat/>
    <w:rsid w:val="00C117FF"/>
    <w:rPr>
      <w:i/>
      <w:iCs/>
      <w:color w:val="0F4761" w:themeColor="accent1" w:themeShade="BF"/>
    </w:rPr>
  </w:style>
  <w:style w:type="paragraph" w:styleId="IntenseQuote">
    <w:name w:val="Intense Quote"/>
    <w:basedOn w:val="Normal"/>
    <w:next w:val="Normal"/>
    <w:link w:val="IntenseQuoteChar"/>
    <w:uiPriority w:val="30"/>
    <w:qFormat/>
    <w:rsid w:val="00C11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FF"/>
    <w:rPr>
      <w:i/>
      <w:iCs/>
      <w:color w:val="0F4761" w:themeColor="accent1" w:themeShade="BF"/>
    </w:rPr>
  </w:style>
  <w:style w:type="character" w:styleId="IntenseReference">
    <w:name w:val="Intense Reference"/>
    <w:basedOn w:val="DefaultParagraphFont"/>
    <w:uiPriority w:val="32"/>
    <w:qFormat/>
    <w:rsid w:val="00C117FF"/>
    <w:rPr>
      <w:b/>
      <w:bCs/>
      <w:smallCaps/>
      <w:color w:val="0F4761" w:themeColor="accent1" w:themeShade="BF"/>
      <w:spacing w:val="5"/>
    </w:rPr>
  </w:style>
  <w:style w:type="character" w:styleId="Hyperlink">
    <w:name w:val="Hyperlink"/>
    <w:basedOn w:val="DefaultParagraphFont"/>
    <w:uiPriority w:val="99"/>
    <w:unhideWhenUsed/>
    <w:rsid w:val="00C117FF"/>
    <w:rPr>
      <w:color w:val="467886" w:themeColor="hyperlink"/>
      <w:u w:val="single"/>
    </w:rPr>
  </w:style>
  <w:style w:type="character" w:styleId="UnresolvedMention">
    <w:name w:val="Unresolved Mention"/>
    <w:basedOn w:val="DefaultParagraphFont"/>
    <w:uiPriority w:val="99"/>
    <w:semiHidden/>
    <w:unhideWhenUsed/>
    <w:rsid w:val="00C11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87662">
      <w:bodyDiv w:val="1"/>
      <w:marLeft w:val="0"/>
      <w:marRight w:val="0"/>
      <w:marTop w:val="0"/>
      <w:marBottom w:val="0"/>
      <w:divBdr>
        <w:top w:val="none" w:sz="0" w:space="0" w:color="auto"/>
        <w:left w:val="none" w:sz="0" w:space="0" w:color="auto"/>
        <w:bottom w:val="none" w:sz="0" w:space="0" w:color="auto"/>
        <w:right w:val="none" w:sz="0" w:space="0" w:color="auto"/>
      </w:divBdr>
    </w:div>
    <w:div w:id="203754272">
      <w:bodyDiv w:val="1"/>
      <w:marLeft w:val="0"/>
      <w:marRight w:val="0"/>
      <w:marTop w:val="0"/>
      <w:marBottom w:val="0"/>
      <w:divBdr>
        <w:top w:val="none" w:sz="0" w:space="0" w:color="auto"/>
        <w:left w:val="none" w:sz="0" w:space="0" w:color="auto"/>
        <w:bottom w:val="none" w:sz="0" w:space="0" w:color="auto"/>
        <w:right w:val="none" w:sz="0" w:space="0" w:color="auto"/>
      </w:divBdr>
    </w:div>
    <w:div w:id="299002819">
      <w:bodyDiv w:val="1"/>
      <w:marLeft w:val="0"/>
      <w:marRight w:val="0"/>
      <w:marTop w:val="0"/>
      <w:marBottom w:val="0"/>
      <w:divBdr>
        <w:top w:val="none" w:sz="0" w:space="0" w:color="auto"/>
        <w:left w:val="none" w:sz="0" w:space="0" w:color="auto"/>
        <w:bottom w:val="none" w:sz="0" w:space="0" w:color="auto"/>
        <w:right w:val="none" w:sz="0" w:space="0" w:color="auto"/>
      </w:divBdr>
    </w:div>
    <w:div w:id="305428904">
      <w:bodyDiv w:val="1"/>
      <w:marLeft w:val="0"/>
      <w:marRight w:val="0"/>
      <w:marTop w:val="0"/>
      <w:marBottom w:val="0"/>
      <w:divBdr>
        <w:top w:val="none" w:sz="0" w:space="0" w:color="auto"/>
        <w:left w:val="none" w:sz="0" w:space="0" w:color="auto"/>
        <w:bottom w:val="none" w:sz="0" w:space="0" w:color="auto"/>
        <w:right w:val="none" w:sz="0" w:space="0" w:color="auto"/>
      </w:divBdr>
    </w:div>
    <w:div w:id="460736109">
      <w:bodyDiv w:val="1"/>
      <w:marLeft w:val="0"/>
      <w:marRight w:val="0"/>
      <w:marTop w:val="0"/>
      <w:marBottom w:val="0"/>
      <w:divBdr>
        <w:top w:val="none" w:sz="0" w:space="0" w:color="auto"/>
        <w:left w:val="none" w:sz="0" w:space="0" w:color="auto"/>
        <w:bottom w:val="none" w:sz="0" w:space="0" w:color="auto"/>
        <w:right w:val="none" w:sz="0" w:space="0" w:color="auto"/>
      </w:divBdr>
    </w:div>
    <w:div w:id="536284758">
      <w:bodyDiv w:val="1"/>
      <w:marLeft w:val="0"/>
      <w:marRight w:val="0"/>
      <w:marTop w:val="0"/>
      <w:marBottom w:val="0"/>
      <w:divBdr>
        <w:top w:val="none" w:sz="0" w:space="0" w:color="auto"/>
        <w:left w:val="none" w:sz="0" w:space="0" w:color="auto"/>
        <w:bottom w:val="none" w:sz="0" w:space="0" w:color="auto"/>
        <w:right w:val="none" w:sz="0" w:space="0" w:color="auto"/>
      </w:divBdr>
    </w:div>
    <w:div w:id="569730740">
      <w:bodyDiv w:val="1"/>
      <w:marLeft w:val="0"/>
      <w:marRight w:val="0"/>
      <w:marTop w:val="0"/>
      <w:marBottom w:val="0"/>
      <w:divBdr>
        <w:top w:val="none" w:sz="0" w:space="0" w:color="auto"/>
        <w:left w:val="none" w:sz="0" w:space="0" w:color="auto"/>
        <w:bottom w:val="none" w:sz="0" w:space="0" w:color="auto"/>
        <w:right w:val="none" w:sz="0" w:space="0" w:color="auto"/>
      </w:divBdr>
    </w:div>
    <w:div w:id="573204495">
      <w:bodyDiv w:val="1"/>
      <w:marLeft w:val="0"/>
      <w:marRight w:val="0"/>
      <w:marTop w:val="0"/>
      <w:marBottom w:val="0"/>
      <w:divBdr>
        <w:top w:val="none" w:sz="0" w:space="0" w:color="auto"/>
        <w:left w:val="none" w:sz="0" w:space="0" w:color="auto"/>
        <w:bottom w:val="none" w:sz="0" w:space="0" w:color="auto"/>
        <w:right w:val="none" w:sz="0" w:space="0" w:color="auto"/>
      </w:divBdr>
    </w:div>
    <w:div w:id="683091551">
      <w:bodyDiv w:val="1"/>
      <w:marLeft w:val="0"/>
      <w:marRight w:val="0"/>
      <w:marTop w:val="0"/>
      <w:marBottom w:val="0"/>
      <w:divBdr>
        <w:top w:val="none" w:sz="0" w:space="0" w:color="auto"/>
        <w:left w:val="none" w:sz="0" w:space="0" w:color="auto"/>
        <w:bottom w:val="none" w:sz="0" w:space="0" w:color="auto"/>
        <w:right w:val="none" w:sz="0" w:space="0" w:color="auto"/>
      </w:divBdr>
    </w:div>
    <w:div w:id="709913470">
      <w:bodyDiv w:val="1"/>
      <w:marLeft w:val="0"/>
      <w:marRight w:val="0"/>
      <w:marTop w:val="0"/>
      <w:marBottom w:val="0"/>
      <w:divBdr>
        <w:top w:val="none" w:sz="0" w:space="0" w:color="auto"/>
        <w:left w:val="none" w:sz="0" w:space="0" w:color="auto"/>
        <w:bottom w:val="none" w:sz="0" w:space="0" w:color="auto"/>
        <w:right w:val="none" w:sz="0" w:space="0" w:color="auto"/>
      </w:divBdr>
    </w:div>
    <w:div w:id="806165780">
      <w:bodyDiv w:val="1"/>
      <w:marLeft w:val="0"/>
      <w:marRight w:val="0"/>
      <w:marTop w:val="0"/>
      <w:marBottom w:val="0"/>
      <w:divBdr>
        <w:top w:val="none" w:sz="0" w:space="0" w:color="auto"/>
        <w:left w:val="none" w:sz="0" w:space="0" w:color="auto"/>
        <w:bottom w:val="none" w:sz="0" w:space="0" w:color="auto"/>
        <w:right w:val="none" w:sz="0" w:space="0" w:color="auto"/>
      </w:divBdr>
    </w:div>
    <w:div w:id="809052020">
      <w:bodyDiv w:val="1"/>
      <w:marLeft w:val="0"/>
      <w:marRight w:val="0"/>
      <w:marTop w:val="0"/>
      <w:marBottom w:val="0"/>
      <w:divBdr>
        <w:top w:val="none" w:sz="0" w:space="0" w:color="auto"/>
        <w:left w:val="none" w:sz="0" w:space="0" w:color="auto"/>
        <w:bottom w:val="none" w:sz="0" w:space="0" w:color="auto"/>
        <w:right w:val="none" w:sz="0" w:space="0" w:color="auto"/>
      </w:divBdr>
    </w:div>
    <w:div w:id="912937072">
      <w:bodyDiv w:val="1"/>
      <w:marLeft w:val="0"/>
      <w:marRight w:val="0"/>
      <w:marTop w:val="0"/>
      <w:marBottom w:val="0"/>
      <w:divBdr>
        <w:top w:val="none" w:sz="0" w:space="0" w:color="auto"/>
        <w:left w:val="none" w:sz="0" w:space="0" w:color="auto"/>
        <w:bottom w:val="none" w:sz="0" w:space="0" w:color="auto"/>
        <w:right w:val="none" w:sz="0" w:space="0" w:color="auto"/>
      </w:divBdr>
    </w:div>
    <w:div w:id="923074722">
      <w:bodyDiv w:val="1"/>
      <w:marLeft w:val="0"/>
      <w:marRight w:val="0"/>
      <w:marTop w:val="0"/>
      <w:marBottom w:val="0"/>
      <w:divBdr>
        <w:top w:val="none" w:sz="0" w:space="0" w:color="auto"/>
        <w:left w:val="none" w:sz="0" w:space="0" w:color="auto"/>
        <w:bottom w:val="none" w:sz="0" w:space="0" w:color="auto"/>
        <w:right w:val="none" w:sz="0" w:space="0" w:color="auto"/>
      </w:divBdr>
    </w:div>
    <w:div w:id="954211392">
      <w:bodyDiv w:val="1"/>
      <w:marLeft w:val="0"/>
      <w:marRight w:val="0"/>
      <w:marTop w:val="0"/>
      <w:marBottom w:val="0"/>
      <w:divBdr>
        <w:top w:val="none" w:sz="0" w:space="0" w:color="auto"/>
        <w:left w:val="none" w:sz="0" w:space="0" w:color="auto"/>
        <w:bottom w:val="none" w:sz="0" w:space="0" w:color="auto"/>
        <w:right w:val="none" w:sz="0" w:space="0" w:color="auto"/>
      </w:divBdr>
    </w:div>
    <w:div w:id="957302427">
      <w:bodyDiv w:val="1"/>
      <w:marLeft w:val="0"/>
      <w:marRight w:val="0"/>
      <w:marTop w:val="0"/>
      <w:marBottom w:val="0"/>
      <w:divBdr>
        <w:top w:val="none" w:sz="0" w:space="0" w:color="auto"/>
        <w:left w:val="none" w:sz="0" w:space="0" w:color="auto"/>
        <w:bottom w:val="none" w:sz="0" w:space="0" w:color="auto"/>
        <w:right w:val="none" w:sz="0" w:space="0" w:color="auto"/>
      </w:divBdr>
    </w:div>
    <w:div w:id="973679062">
      <w:bodyDiv w:val="1"/>
      <w:marLeft w:val="0"/>
      <w:marRight w:val="0"/>
      <w:marTop w:val="0"/>
      <w:marBottom w:val="0"/>
      <w:divBdr>
        <w:top w:val="none" w:sz="0" w:space="0" w:color="auto"/>
        <w:left w:val="none" w:sz="0" w:space="0" w:color="auto"/>
        <w:bottom w:val="none" w:sz="0" w:space="0" w:color="auto"/>
        <w:right w:val="none" w:sz="0" w:space="0" w:color="auto"/>
      </w:divBdr>
    </w:div>
    <w:div w:id="1140464173">
      <w:bodyDiv w:val="1"/>
      <w:marLeft w:val="0"/>
      <w:marRight w:val="0"/>
      <w:marTop w:val="0"/>
      <w:marBottom w:val="0"/>
      <w:divBdr>
        <w:top w:val="none" w:sz="0" w:space="0" w:color="auto"/>
        <w:left w:val="none" w:sz="0" w:space="0" w:color="auto"/>
        <w:bottom w:val="none" w:sz="0" w:space="0" w:color="auto"/>
        <w:right w:val="none" w:sz="0" w:space="0" w:color="auto"/>
      </w:divBdr>
    </w:div>
    <w:div w:id="1188326884">
      <w:bodyDiv w:val="1"/>
      <w:marLeft w:val="0"/>
      <w:marRight w:val="0"/>
      <w:marTop w:val="0"/>
      <w:marBottom w:val="0"/>
      <w:divBdr>
        <w:top w:val="none" w:sz="0" w:space="0" w:color="auto"/>
        <w:left w:val="none" w:sz="0" w:space="0" w:color="auto"/>
        <w:bottom w:val="none" w:sz="0" w:space="0" w:color="auto"/>
        <w:right w:val="none" w:sz="0" w:space="0" w:color="auto"/>
      </w:divBdr>
    </w:div>
    <w:div w:id="1301765915">
      <w:bodyDiv w:val="1"/>
      <w:marLeft w:val="0"/>
      <w:marRight w:val="0"/>
      <w:marTop w:val="0"/>
      <w:marBottom w:val="0"/>
      <w:divBdr>
        <w:top w:val="none" w:sz="0" w:space="0" w:color="auto"/>
        <w:left w:val="none" w:sz="0" w:space="0" w:color="auto"/>
        <w:bottom w:val="none" w:sz="0" w:space="0" w:color="auto"/>
        <w:right w:val="none" w:sz="0" w:space="0" w:color="auto"/>
      </w:divBdr>
    </w:div>
    <w:div w:id="1306815163">
      <w:bodyDiv w:val="1"/>
      <w:marLeft w:val="0"/>
      <w:marRight w:val="0"/>
      <w:marTop w:val="0"/>
      <w:marBottom w:val="0"/>
      <w:divBdr>
        <w:top w:val="none" w:sz="0" w:space="0" w:color="auto"/>
        <w:left w:val="none" w:sz="0" w:space="0" w:color="auto"/>
        <w:bottom w:val="none" w:sz="0" w:space="0" w:color="auto"/>
        <w:right w:val="none" w:sz="0" w:space="0" w:color="auto"/>
      </w:divBdr>
    </w:div>
    <w:div w:id="1342395765">
      <w:bodyDiv w:val="1"/>
      <w:marLeft w:val="0"/>
      <w:marRight w:val="0"/>
      <w:marTop w:val="0"/>
      <w:marBottom w:val="0"/>
      <w:divBdr>
        <w:top w:val="none" w:sz="0" w:space="0" w:color="auto"/>
        <w:left w:val="none" w:sz="0" w:space="0" w:color="auto"/>
        <w:bottom w:val="none" w:sz="0" w:space="0" w:color="auto"/>
        <w:right w:val="none" w:sz="0" w:space="0" w:color="auto"/>
      </w:divBdr>
    </w:div>
    <w:div w:id="1394499795">
      <w:bodyDiv w:val="1"/>
      <w:marLeft w:val="0"/>
      <w:marRight w:val="0"/>
      <w:marTop w:val="0"/>
      <w:marBottom w:val="0"/>
      <w:divBdr>
        <w:top w:val="none" w:sz="0" w:space="0" w:color="auto"/>
        <w:left w:val="none" w:sz="0" w:space="0" w:color="auto"/>
        <w:bottom w:val="none" w:sz="0" w:space="0" w:color="auto"/>
        <w:right w:val="none" w:sz="0" w:space="0" w:color="auto"/>
      </w:divBdr>
    </w:div>
    <w:div w:id="1413695870">
      <w:bodyDiv w:val="1"/>
      <w:marLeft w:val="0"/>
      <w:marRight w:val="0"/>
      <w:marTop w:val="0"/>
      <w:marBottom w:val="0"/>
      <w:divBdr>
        <w:top w:val="none" w:sz="0" w:space="0" w:color="auto"/>
        <w:left w:val="none" w:sz="0" w:space="0" w:color="auto"/>
        <w:bottom w:val="none" w:sz="0" w:space="0" w:color="auto"/>
        <w:right w:val="none" w:sz="0" w:space="0" w:color="auto"/>
      </w:divBdr>
    </w:div>
    <w:div w:id="1430810329">
      <w:bodyDiv w:val="1"/>
      <w:marLeft w:val="0"/>
      <w:marRight w:val="0"/>
      <w:marTop w:val="0"/>
      <w:marBottom w:val="0"/>
      <w:divBdr>
        <w:top w:val="none" w:sz="0" w:space="0" w:color="auto"/>
        <w:left w:val="none" w:sz="0" w:space="0" w:color="auto"/>
        <w:bottom w:val="none" w:sz="0" w:space="0" w:color="auto"/>
        <w:right w:val="none" w:sz="0" w:space="0" w:color="auto"/>
      </w:divBdr>
    </w:div>
    <w:div w:id="1588153345">
      <w:bodyDiv w:val="1"/>
      <w:marLeft w:val="0"/>
      <w:marRight w:val="0"/>
      <w:marTop w:val="0"/>
      <w:marBottom w:val="0"/>
      <w:divBdr>
        <w:top w:val="none" w:sz="0" w:space="0" w:color="auto"/>
        <w:left w:val="none" w:sz="0" w:space="0" w:color="auto"/>
        <w:bottom w:val="none" w:sz="0" w:space="0" w:color="auto"/>
        <w:right w:val="none" w:sz="0" w:space="0" w:color="auto"/>
      </w:divBdr>
    </w:div>
    <w:div w:id="1603490708">
      <w:bodyDiv w:val="1"/>
      <w:marLeft w:val="0"/>
      <w:marRight w:val="0"/>
      <w:marTop w:val="0"/>
      <w:marBottom w:val="0"/>
      <w:divBdr>
        <w:top w:val="none" w:sz="0" w:space="0" w:color="auto"/>
        <w:left w:val="none" w:sz="0" w:space="0" w:color="auto"/>
        <w:bottom w:val="none" w:sz="0" w:space="0" w:color="auto"/>
        <w:right w:val="none" w:sz="0" w:space="0" w:color="auto"/>
      </w:divBdr>
    </w:div>
    <w:div w:id="1667051169">
      <w:bodyDiv w:val="1"/>
      <w:marLeft w:val="0"/>
      <w:marRight w:val="0"/>
      <w:marTop w:val="0"/>
      <w:marBottom w:val="0"/>
      <w:divBdr>
        <w:top w:val="none" w:sz="0" w:space="0" w:color="auto"/>
        <w:left w:val="none" w:sz="0" w:space="0" w:color="auto"/>
        <w:bottom w:val="none" w:sz="0" w:space="0" w:color="auto"/>
        <w:right w:val="none" w:sz="0" w:space="0" w:color="auto"/>
      </w:divBdr>
    </w:div>
    <w:div w:id="1675298591">
      <w:bodyDiv w:val="1"/>
      <w:marLeft w:val="0"/>
      <w:marRight w:val="0"/>
      <w:marTop w:val="0"/>
      <w:marBottom w:val="0"/>
      <w:divBdr>
        <w:top w:val="none" w:sz="0" w:space="0" w:color="auto"/>
        <w:left w:val="none" w:sz="0" w:space="0" w:color="auto"/>
        <w:bottom w:val="none" w:sz="0" w:space="0" w:color="auto"/>
        <w:right w:val="none" w:sz="0" w:space="0" w:color="auto"/>
      </w:divBdr>
    </w:div>
    <w:div w:id="1725987648">
      <w:bodyDiv w:val="1"/>
      <w:marLeft w:val="0"/>
      <w:marRight w:val="0"/>
      <w:marTop w:val="0"/>
      <w:marBottom w:val="0"/>
      <w:divBdr>
        <w:top w:val="none" w:sz="0" w:space="0" w:color="auto"/>
        <w:left w:val="none" w:sz="0" w:space="0" w:color="auto"/>
        <w:bottom w:val="none" w:sz="0" w:space="0" w:color="auto"/>
        <w:right w:val="none" w:sz="0" w:space="0" w:color="auto"/>
      </w:divBdr>
    </w:div>
    <w:div w:id="1754353895">
      <w:bodyDiv w:val="1"/>
      <w:marLeft w:val="0"/>
      <w:marRight w:val="0"/>
      <w:marTop w:val="0"/>
      <w:marBottom w:val="0"/>
      <w:divBdr>
        <w:top w:val="none" w:sz="0" w:space="0" w:color="auto"/>
        <w:left w:val="none" w:sz="0" w:space="0" w:color="auto"/>
        <w:bottom w:val="none" w:sz="0" w:space="0" w:color="auto"/>
        <w:right w:val="none" w:sz="0" w:space="0" w:color="auto"/>
      </w:divBdr>
    </w:div>
    <w:div w:id="1772122539">
      <w:bodyDiv w:val="1"/>
      <w:marLeft w:val="0"/>
      <w:marRight w:val="0"/>
      <w:marTop w:val="0"/>
      <w:marBottom w:val="0"/>
      <w:divBdr>
        <w:top w:val="none" w:sz="0" w:space="0" w:color="auto"/>
        <w:left w:val="none" w:sz="0" w:space="0" w:color="auto"/>
        <w:bottom w:val="none" w:sz="0" w:space="0" w:color="auto"/>
        <w:right w:val="none" w:sz="0" w:space="0" w:color="auto"/>
      </w:divBdr>
    </w:div>
    <w:div w:id="1779834569">
      <w:bodyDiv w:val="1"/>
      <w:marLeft w:val="0"/>
      <w:marRight w:val="0"/>
      <w:marTop w:val="0"/>
      <w:marBottom w:val="0"/>
      <w:divBdr>
        <w:top w:val="none" w:sz="0" w:space="0" w:color="auto"/>
        <w:left w:val="none" w:sz="0" w:space="0" w:color="auto"/>
        <w:bottom w:val="none" w:sz="0" w:space="0" w:color="auto"/>
        <w:right w:val="none" w:sz="0" w:space="0" w:color="auto"/>
      </w:divBdr>
    </w:div>
    <w:div w:id="1843619815">
      <w:bodyDiv w:val="1"/>
      <w:marLeft w:val="0"/>
      <w:marRight w:val="0"/>
      <w:marTop w:val="0"/>
      <w:marBottom w:val="0"/>
      <w:divBdr>
        <w:top w:val="none" w:sz="0" w:space="0" w:color="auto"/>
        <w:left w:val="none" w:sz="0" w:space="0" w:color="auto"/>
        <w:bottom w:val="none" w:sz="0" w:space="0" w:color="auto"/>
        <w:right w:val="none" w:sz="0" w:space="0" w:color="auto"/>
      </w:divBdr>
    </w:div>
    <w:div w:id="1947808866">
      <w:bodyDiv w:val="1"/>
      <w:marLeft w:val="0"/>
      <w:marRight w:val="0"/>
      <w:marTop w:val="0"/>
      <w:marBottom w:val="0"/>
      <w:divBdr>
        <w:top w:val="none" w:sz="0" w:space="0" w:color="auto"/>
        <w:left w:val="none" w:sz="0" w:space="0" w:color="auto"/>
        <w:bottom w:val="none" w:sz="0" w:space="0" w:color="auto"/>
        <w:right w:val="none" w:sz="0" w:space="0" w:color="auto"/>
      </w:divBdr>
    </w:div>
    <w:div w:id="1986542946">
      <w:bodyDiv w:val="1"/>
      <w:marLeft w:val="0"/>
      <w:marRight w:val="0"/>
      <w:marTop w:val="0"/>
      <w:marBottom w:val="0"/>
      <w:divBdr>
        <w:top w:val="none" w:sz="0" w:space="0" w:color="auto"/>
        <w:left w:val="none" w:sz="0" w:space="0" w:color="auto"/>
        <w:bottom w:val="none" w:sz="0" w:space="0" w:color="auto"/>
        <w:right w:val="none" w:sz="0" w:space="0" w:color="auto"/>
      </w:divBdr>
    </w:div>
    <w:div w:id="2080980114">
      <w:bodyDiv w:val="1"/>
      <w:marLeft w:val="0"/>
      <w:marRight w:val="0"/>
      <w:marTop w:val="0"/>
      <w:marBottom w:val="0"/>
      <w:divBdr>
        <w:top w:val="none" w:sz="0" w:space="0" w:color="auto"/>
        <w:left w:val="none" w:sz="0" w:space="0" w:color="auto"/>
        <w:bottom w:val="none" w:sz="0" w:space="0" w:color="auto"/>
        <w:right w:val="none" w:sz="0" w:space="0" w:color="auto"/>
      </w:divBdr>
    </w:div>
    <w:div w:id="210287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yal-it.atlassian.net/browse/RMA-454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17</Pages>
  <Words>3225</Words>
  <Characters>18384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8</cp:revision>
  <dcterms:created xsi:type="dcterms:W3CDTF">2025-09-05T11:43:00Z</dcterms:created>
  <dcterms:modified xsi:type="dcterms:W3CDTF">2025-09-05T16:09:00Z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2025-09-05T12:17:01Z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e577d650-950e-4e1c-84ac-729096f652f4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