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微软雅黑" w:cs="Times New Roman"/>
          <w:b/>
          <w:bCs/>
          <w:color w:val="59B4E8"/>
          <w:sz w:val="36"/>
          <w:szCs w:val="32"/>
        </w:rPr>
      </w:pPr>
      <w:bookmarkStart w:id="0" w:name="_Toc15907"/>
      <w:bookmarkStart w:id="1" w:name="_Toc24271"/>
      <w:bookmarkStart w:id="2" w:name="_Toc29004"/>
      <w:r>
        <w:rPr>
          <w:rFonts w:ascii="Times New Roman" w:hAnsi="Times New Roman" w:eastAsia="微软雅黑" w:cs="Times New Roman"/>
          <w:b/>
          <w:bCs/>
          <w:color w:val="59B4E8"/>
          <w:sz w:val="36"/>
          <w:szCs w:val="32"/>
        </w:rPr>
        <w:t xml:space="preserve">Lesson </w:t>
      </w:r>
      <w:r>
        <w:rPr>
          <w:rFonts w:hint="eastAsia" w:ascii="Times New Roman" w:hAnsi="Times New Roman" w:eastAsia="微软雅黑" w:cs="Times New Roman"/>
          <w:b/>
          <w:bCs/>
          <w:color w:val="59B4E8"/>
          <w:sz w:val="36"/>
          <w:szCs w:val="32"/>
          <w:lang w:eastAsia="zh-CN"/>
        </w:rPr>
        <w:t xml:space="preserve">2 </w:t>
      </w:r>
      <w:r>
        <w:rPr>
          <w:rFonts w:ascii="Times New Roman" w:hAnsi="Times New Roman" w:eastAsia="微软雅黑" w:cs="Times New Roman"/>
          <w:b/>
          <w:bCs/>
          <w:color w:val="59B4E8"/>
          <w:sz w:val="36"/>
          <w:szCs w:val="32"/>
        </w:rPr>
        <w:t xml:space="preserve">Introduction of </w:t>
      </w:r>
      <w:r>
        <w:rPr>
          <w:rFonts w:hint="eastAsia" w:ascii="Times New Roman" w:hAnsi="Times New Roman" w:eastAsia="微软雅黑" w:cs="Times New Roman"/>
          <w:b/>
          <w:bCs/>
          <w:color w:val="59B4E8"/>
          <w:sz w:val="36"/>
          <w:szCs w:val="32"/>
          <w:lang w:val="en-US" w:eastAsia="zh-CN"/>
        </w:rPr>
        <w:t xml:space="preserve">Motor </w:t>
      </w:r>
      <w:r>
        <w:rPr>
          <w:rFonts w:ascii="Times New Roman" w:hAnsi="Times New Roman" w:eastAsia="微软雅黑" w:cs="Times New Roman"/>
          <w:b/>
          <w:bCs/>
          <w:color w:val="59B4E8"/>
          <w:sz w:val="36"/>
          <w:szCs w:val="32"/>
        </w:rPr>
        <w:t>HAT</w:t>
      </w:r>
      <w:bookmarkEnd w:id="0"/>
      <w:bookmarkEnd w:id="1"/>
      <w:bookmarkEnd w:id="2"/>
    </w:p>
    <w:p>
      <w:pPr>
        <w:rPr>
          <w:rFonts w:ascii="Times New Roman" w:hAnsi="Times New Roman" w:cs="Times New Roman"/>
        </w:rPr>
      </w:pPr>
    </w:p>
    <w:p>
      <w:pPr>
        <w:shd w:val="clear" w:color="auto" w:fill="59B4F0"/>
        <w:spacing w:after="0" w:line="240" w:lineRule="auto"/>
        <w:rPr>
          <w:color w:val="FFFFFF"/>
        </w:rPr>
      </w:pPr>
      <w:r>
        <w:rPr>
          <w:rFonts w:hint="eastAsia" w:ascii="Times New Roman" w:hAnsi="Times New Roman" w:cs="Times New Roman"/>
          <w:b/>
          <w:bCs/>
          <w:color w:val="FFFFFF"/>
          <w:sz w:val="30"/>
          <w:szCs w:val="30"/>
          <w:lang w:eastAsia="zh-CN"/>
        </w:rPr>
        <w:t>2</w:t>
      </w:r>
      <w:r>
        <w:rPr>
          <w:rFonts w:ascii="Times New Roman" w:hAnsi="Times New Roman" w:cs="Times New Roman"/>
          <w:b/>
          <w:bCs/>
          <w:color w:val="FFFFFF"/>
          <w:sz w:val="30"/>
          <w:szCs w:val="30"/>
          <w:lang w:eastAsia="zh-CN"/>
        </w:rPr>
        <w:t>.</w:t>
      </w:r>
      <w:r>
        <w:rPr>
          <w:rFonts w:hint="eastAsia" w:ascii="Times New Roman" w:hAnsi="Times New Roman" w:cs="Times New Roman"/>
          <w:b/>
          <w:bCs/>
          <w:color w:val="FFFFFF"/>
          <w:sz w:val="30"/>
          <w:szCs w:val="30"/>
          <w:lang w:eastAsia="zh-CN"/>
        </w:rPr>
        <w:t>1</w:t>
      </w:r>
      <w:r>
        <w:rPr>
          <w:rFonts w:ascii="Times New Roman" w:hAnsi="Times New Roman" w:cs="Times New Roman"/>
          <w:b/>
          <w:bCs/>
          <w:color w:val="FFFFFF"/>
          <w:sz w:val="30"/>
          <w:szCs w:val="30"/>
          <w:lang w:eastAsia="zh-CN"/>
        </w:rPr>
        <w:t xml:space="preserve"> </w:t>
      </w:r>
      <w:r>
        <w:rPr>
          <w:rFonts w:hint="eastAsia" w:ascii="Times New Roman" w:hAnsi="Times New Roman" w:cs="Times New Roman"/>
          <w:b/>
          <w:bCs/>
          <w:color w:val="FFFFFF"/>
          <w:sz w:val="30"/>
          <w:szCs w:val="30"/>
          <w:lang w:val="en-US" w:eastAsia="zh-CN"/>
        </w:rPr>
        <w:t xml:space="preserve">Motor </w:t>
      </w:r>
      <w:r>
        <w:rPr>
          <w:rFonts w:ascii="Times New Roman" w:hAnsi="Times New Roman" w:cs="Times New Roman"/>
          <w:b/>
          <w:bCs/>
          <w:color w:val="FFFFFF"/>
          <w:sz w:val="30"/>
          <w:szCs w:val="30"/>
          <w:lang w:eastAsia="zh-CN"/>
        </w:rPr>
        <w:t>HAT</w:t>
      </w:r>
    </w:p>
    <w:p>
      <w:pPr>
        <w:spacing w:after="0"/>
        <w:rPr>
          <w:rFonts w:ascii="Times New Roman" w:hAnsi="Times New Roman" w:cs="Times New Roman"/>
        </w:rPr>
      </w:pPr>
    </w:p>
    <w:p>
      <w:pPr>
        <w:ind w:firstLine="420"/>
        <w:jc w:val="both"/>
      </w:pPr>
      <w:r>
        <w:rPr>
          <w:rFonts w:ascii="Times New Roman" w:hAnsi="Times New Roman" w:cs="Times New Roman"/>
          <w:lang w:eastAsia="zh-CN"/>
        </w:rPr>
        <w:t>When you get the</w:t>
      </w:r>
      <w:r>
        <w:rPr>
          <w:rFonts w:hint="eastAsia" w:ascii="Times New Roman" w:hAnsi="Times New Roman" w:cs="Times New Roman"/>
          <w:lang w:eastAsia="zh-CN"/>
        </w:rPr>
        <w:t xml:space="preserve"> robot</w:t>
      </w:r>
      <w:r>
        <w:rPr>
          <w:rFonts w:ascii="Times New Roman" w:hAnsi="Times New Roman" w:cs="Times New Roman"/>
          <w:lang w:eastAsia="zh-CN"/>
        </w:rPr>
        <w:t xml:space="preserve"> product, you will see a board with its name printed onside: Adeept </w:t>
      </w:r>
      <w:r>
        <w:rPr>
          <w:rFonts w:hint="eastAsia" w:ascii="Times New Roman" w:hAnsi="Times New Roman" w:cs="Times New Roman"/>
          <w:lang w:val="en-US" w:eastAsia="zh-CN"/>
        </w:rPr>
        <w:t xml:space="preserve">Motor </w:t>
      </w:r>
      <w:r>
        <w:rPr>
          <w:rFonts w:ascii="Times New Roman" w:hAnsi="Times New Roman" w:cs="Times New Roman"/>
          <w:lang w:eastAsia="zh-CN"/>
        </w:rPr>
        <w:t xml:space="preserve">HAT, which is an important part of the </w:t>
      </w:r>
      <w:r>
        <w:rPr>
          <w:rFonts w:hint="eastAsia" w:ascii="Times New Roman" w:hAnsi="Times New Roman" w:cs="Times New Roman"/>
          <w:lang w:eastAsia="zh-CN"/>
        </w:rPr>
        <w:t>robot</w:t>
      </w:r>
      <w:r>
        <w:rPr>
          <w:rFonts w:ascii="Times New Roman" w:hAnsi="Times New Roman" w:cs="Times New Roman"/>
          <w:lang w:eastAsia="zh-CN"/>
        </w:rPr>
        <w:t xml:space="preserve">. There are many interfaces on the </w:t>
      </w:r>
      <w:r>
        <w:rPr>
          <w:rFonts w:hint="eastAsia" w:ascii="Times New Roman" w:hAnsi="Times New Roman" w:cs="Times New Roman"/>
          <w:lang w:val="en-US" w:eastAsia="zh-CN"/>
        </w:rPr>
        <w:t xml:space="preserve">Motor </w:t>
      </w:r>
      <w:r>
        <w:rPr>
          <w:rFonts w:ascii="Times New Roman" w:hAnsi="Times New Roman" w:cs="Times New Roman"/>
          <w:lang w:eastAsia="zh-CN"/>
        </w:rPr>
        <w:t xml:space="preserve">HAT. You can connect sensors and electronic hardware modules to the board by those interfaces to realize more functions. This robot works on the Raspberry Pi. Let's first get to know the </w:t>
      </w:r>
      <w:r>
        <w:rPr>
          <w:rFonts w:hint="eastAsia" w:ascii="Times New Roman" w:hAnsi="Times New Roman" w:cs="Times New Roman"/>
          <w:lang w:val="en-US" w:eastAsia="zh-CN"/>
        </w:rPr>
        <w:t xml:space="preserve">Motor </w:t>
      </w:r>
      <w:r>
        <w:rPr>
          <w:rFonts w:ascii="Times New Roman" w:hAnsi="Times New Roman" w:cs="Times New Roman"/>
          <w:lang w:eastAsia="zh-CN"/>
        </w:rPr>
        <w:t>HAT.</w:t>
      </w:r>
      <w:bookmarkStart w:id="3" w:name="_GoBack"/>
      <w:bookmarkEnd w:id="3"/>
    </w:p>
    <w:p>
      <w:pPr>
        <w:rPr>
          <w:lang w:eastAsia="zh-CN"/>
        </w:rPr>
      </w:pPr>
      <w:r>
        <w:drawing>
          <wp:inline distT="0" distB="0" distL="114300" distR="114300">
            <wp:extent cx="6182995" cy="4017645"/>
            <wp:effectExtent l="0" t="0" r="8255" b="19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6182995" cy="4017645"/>
                    </a:xfrm>
                    <a:prstGeom prst="rect">
                      <a:avLst/>
                    </a:prstGeom>
                    <a:noFill/>
                    <a:ln>
                      <a:noFill/>
                    </a:ln>
                  </pic:spPr>
                </pic:pic>
              </a:graphicData>
            </a:graphic>
          </wp:inline>
        </w:drawing>
      </w:r>
    </w:p>
    <w:p>
      <w:pPr>
        <w:rPr>
          <w:rFonts w:ascii="Times New Roman" w:hAnsi="Times New Roman" w:cs="Times New Roman"/>
          <w:lang w:eastAsia="zh-CN"/>
        </w:rPr>
      </w:pPr>
      <w:r>
        <w:rPr>
          <w:rFonts w:hint="eastAsia" w:ascii="Times New Roman" w:hAnsi="Times New Roman" w:cs="Times New Roman"/>
          <w:color w:val="0070C0"/>
          <w:lang w:eastAsia="zh-CN"/>
        </w:rPr>
        <w:t>[</w:t>
      </w:r>
      <w:r>
        <w:rPr>
          <w:rFonts w:hint="eastAsia" w:ascii="Times New Roman" w:hAnsi="Times New Roman" w:cs="Times New Roman"/>
          <w:color w:val="0070C0"/>
          <w:lang w:val="en-US" w:eastAsia="zh-CN"/>
        </w:rPr>
        <w:t>Power</w:t>
      </w:r>
      <w:r>
        <w:rPr>
          <w:rFonts w:hint="eastAsia" w:ascii="Times New Roman" w:hAnsi="Times New Roman" w:cs="Times New Roman"/>
          <w:color w:val="0070C0"/>
          <w:lang w:eastAsia="zh-CN"/>
        </w:rPr>
        <w:t>]</w:t>
      </w:r>
      <w:r>
        <w:rPr>
          <w:rFonts w:ascii="Times New Roman" w:hAnsi="Times New Roman" w:cs="Times New Roman"/>
          <w:color w:val="0070C0"/>
          <w:lang w:eastAsia="zh-CN"/>
        </w:rPr>
        <w:t xml:space="preserve">: </w:t>
      </w:r>
      <w:r>
        <w:rPr>
          <w:rFonts w:ascii="Times New Roman" w:hAnsi="Times New Roman" w:cs="Times New Roman"/>
          <w:lang w:eastAsia="zh-CN"/>
        </w:rPr>
        <w:t>The vin interface is an interface for external power supply.</w:t>
      </w:r>
    </w:p>
    <w:p>
      <w:pPr>
        <w:jc w:val="both"/>
        <w:rPr>
          <w:rFonts w:ascii="Times New Roman" w:hAnsi="Times New Roman" w:cs="Times New Roman"/>
          <w:lang w:eastAsia="zh-CN"/>
        </w:rPr>
      </w:pPr>
      <w:r>
        <w:rPr>
          <w:rFonts w:ascii="Times New Roman" w:hAnsi="Times New Roman" w:cs="Times New Roman"/>
          <w:color w:val="0070C0"/>
          <w:lang w:eastAsia="zh-CN"/>
        </w:rPr>
        <w:t>[Switch]</w:t>
      </w:r>
      <w:r>
        <w:rPr>
          <w:rFonts w:hint="eastAsia" w:ascii="Times New Roman" w:hAnsi="Times New Roman" w:cs="Times New Roman"/>
          <w:color w:val="0070C0"/>
          <w:lang w:eastAsia="zh-CN"/>
        </w:rPr>
        <w:t>:</w:t>
      </w:r>
      <w:r>
        <w:rPr>
          <w:rFonts w:hint="eastAsia" w:ascii="Times New Roman" w:hAnsi="Times New Roman" w:cs="Times New Roman"/>
          <w:lang w:eastAsia="zh-CN"/>
        </w:rPr>
        <w:t xml:space="preserve"> </w:t>
      </w:r>
      <w:r>
        <w:rPr>
          <w:rFonts w:ascii="Times New Roman" w:hAnsi="Times New Roman" w:cs="Times New Roman"/>
          <w:lang w:eastAsia="zh-CN"/>
        </w:rPr>
        <w:t xml:space="preserve">Switch is to turn the </w:t>
      </w:r>
      <w:r>
        <w:rPr>
          <w:rFonts w:hint="eastAsia" w:ascii="Times New Roman" w:hAnsi="Times New Roman" w:cs="Times New Roman"/>
          <w:lang w:val="en-US" w:eastAsia="zh-CN"/>
        </w:rPr>
        <w:t xml:space="preserve">Motor </w:t>
      </w:r>
      <w:r>
        <w:rPr>
          <w:rFonts w:ascii="Times New Roman" w:hAnsi="Times New Roman" w:cs="Times New Roman"/>
          <w:lang w:eastAsia="zh-CN"/>
        </w:rPr>
        <w:t>HAT ON/OFF.</w:t>
      </w:r>
    </w:p>
    <w:p>
      <w:pPr>
        <w:rPr>
          <w:rFonts w:ascii="Times New Roman" w:hAnsi="Times New Roman" w:cs="Times New Roman"/>
          <w:lang w:eastAsia="zh-CN"/>
        </w:rPr>
      </w:pPr>
      <w:r>
        <w:rPr>
          <w:rFonts w:ascii="Times New Roman" w:hAnsi="Times New Roman" w:cs="Times New Roman"/>
          <w:color w:val="0070C0"/>
          <w:lang w:eastAsia="zh-CN"/>
        </w:rPr>
        <w:t>[Tracking]</w:t>
      </w:r>
      <w:r>
        <w:rPr>
          <w:rFonts w:hint="eastAsia" w:ascii="Times New Roman" w:hAnsi="Times New Roman" w:cs="Times New Roman"/>
          <w:color w:val="0070C0"/>
          <w:lang w:eastAsia="zh-CN"/>
        </w:rPr>
        <w:t>:</w:t>
      </w:r>
      <w:r>
        <w:rPr>
          <w:rFonts w:ascii="Times New Roman" w:hAnsi="Times New Roman" w:cs="Times New Roman"/>
          <w:lang w:eastAsia="zh-CN"/>
        </w:rPr>
        <w:t xml:space="preserve"> The pin interface of Tracking Module.</w:t>
      </w:r>
    </w:p>
    <w:p>
      <w:pPr>
        <w:jc w:val="both"/>
        <w:rPr>
          <w:rFonts w:ascii="Times New Roman" w:hAnsi="Times New Roman" w:cs="Times New Roman"/>
          <w:lang w:eastAsia="zh-CN"/>
        </w:rPr>
      </w:pPr>
      <w:r>
        <w:rPr>
          <w:rFonts w:ascii="Times New Roman" w:hAnsi="Times New Roman" w:cs="Times New Roman"/>
          <w:color w:val="0070C0"/>
          <w:lang w:eastAsia="zh-CN"/>
        </w:rPr>
        <w:t>[WS2812]</w:t>
      </w:r>
      <w:r>
        <w:rPr>
          <w:rFonts w:hint="eastAsia" w:ascii="Times New Roman" w:hAnsi="Times New Roman" w:cs="Times New Roman"/>
          <w:color w:val="0070C0"/>
          <w:lang w:eastAsia="zh-CN"/>
        </w:rPr>
        <w:t>:</w:t>
      </w:r>
      <w:r>
        <w:rPr>
          <w:rFonts w:ascii="Times New Roman" w:hAnsi="Times New Roman" w:cs="Times New Roman"/>
          <w:lang w:eastAsia="zh-CN"/>
        </w:rPr>
        <w:t xml:space="preserve"> The pin interface of WS2812 Module.</w:t>
      </w:r>
    </w:p>
    <w:p>
      <w:pPr>
        <w:rPr>
          <w:rFonts w:ascii="Times New Roman" w:hAnsi="Times New Roman" w:cs="Times New Roman"/>
          <w:lang w:eastAsia="zh-CN"/>
        </w:rPr>
      </w:pPr>
      <w:r>
        <w:rPr>
          <w:rFonts w:ascii="Times New Roman" w:hAnsi="Times New Roman" w:cs="Times New Roman"/>
          <w:color w:val="0070C0"/>
          <w:lang w:eastAsia="zh-CN"/>
        </w:rPr>
        <w:t>[Servo port]</w:t>
      </w:r>
      <w:r>
        <w:rPr>
          <w:rFonts w:hint="eastAsia" w:ascii="Times New Roman" w:hAnsi="Times New Roman" w:cs="Times New Roman"/>
          <w:color w:val="0070C0"/>
          <w:lang w:eastAsia="zh-CN"/>
        </w:rPr>
        <w:t>:</w:t>
      </w:r>
      <w:r>
        <w:rPr>
          <w:rFonts w:hint="eastAsia" w:ascii="Times New Roman" w:hAnsi="Times New Roman" w:cs="Times New Roman"/>
          <w:lang w:eastAsia="zh-CN"/>
        </w:rPr>
        <w:t xml:space="preserve"> </w:t>
      </w:r>
      <w:r>
        <w:rPr>
          <w:rFonts w:ascii="Times New Roman" w:hAnsi="Times New Roman" w:cs="Times New Roman"/>
          <w:lang w:eastAsia="zh-CN"/>
        </w:rPr>
        <w:t>Servo interface.</w:t>
      </w:r>
    </w:p>
    <w:p>
      <w:pPr>
        <w:rPr>
          <w:rFonts w:ascii="Times New Roman" w:hAnsi="Times New Roman" w:cs="Times New Roman"/>
          <w:lang w:eastAsia="zh-CN"/>
        </w:rPr>
      </w:pPr>
      <w:r>
        <w:rPr>
          <w:rFonts w:ascii="Times New Roman" w:hAnsi="Times New Roman" w:cs="Times New Roman"/>
          <w:color w:val="0070C0"/>
          <w:lang w:eastAsia="zh-CN"/>
        </w:rPr>
        <w:t>[motor]</w:t>
      </w:r>
      <w:r>
        <w:rPr>
          <w:rFonts w:hint="eastAsia" w:ascii="Times New Roman" w:hAnsi="Times New Roman" w:cs="Times New Roman"/>
          <w:color w:val="0070C0"/>
          <w:lang w:eastAsia="zh-CN"/>
        </w:rPr>
        <w:t>:</w:t>
      </w:r>
      <w:r>
        <w:rPr>
          <w:rFonts w:ascii="Times New Roman" w:hAnsi="Times New Roman" w:cs="Times New Roman"/>
          <w:lang w:eastAsia="zh-CN"/>
        </w:rPr>
        <w:t xml:space="preserve"> Divided into motor 1 and motor 2 interfaces.</w:t>
      </w:r>
    </w:p>
    <w:p>
      <w:pPr>
        <w:rPr>
          <w:rFonts w:ascii="Times New Roman" w:hAnsi="Times New Roman" w:cs="Times New Roman"/>
          <w:lang w:eastAsia="zh-CN"/>
        </w:rPr>
      </w:pPr>
      <w:r>
        <w:rPr>
          <w:rFonts w:ascii="Times New Roman" w:hAnsi="Times New Roman" w:cs="Times New Roman"/>
          <w:color w:val="0070C0"/>
          <w:lang w:eastAsia="zh-CN"/>
        </w:rPr>
        <w:t>[Ultrasonic]</w:t>
      </w:r>
      <w:r>
        <w:rPr>
          <w:rFonts w:hint="eastAsia" w:ascii="Times New Roman" w:hAnsi="Times New Roman" w:cs="Times New Roman"/>
          <w:color w:val="0070C0"/>
          <w:lang w:eastAsia="zh-CN"/>
        </w:rPr>
        <w:t>:</w:t>
      </w:r>
      <w:r>
        <w:rPr>
          <w:rFonts w:hint="eastAsia" w:ascii="Times New Roman" w:hAnsi="Times New Roman" w:cs="Times New Roman"/>
          <w:lang w:eastAsia="zh-CN"/>
        </w:rPr>
        <w:t xml:space="preserve"> </w:t>
      </w:r>
      <w:r>
        <w:rPr>
          <w:rFonts w:ascii="Times New Roman" w:hAnsi="Times New Roman" w:cs="Times New Roman"/>
          <w:lang w:eastAsia="zh-CN"/>
        </w:rPr>
        <w:t>Ultrasonic interface.</w:t>
      </w:r>
    </w:p>
    <w:p>
      <w:pPr>
        <w:pStyle w:val="2"/>
        <w:rPr>
          <w:lang w:eastAsia="zh-CN"/>
        </w:rPr>
      </w:pPr>
    </w:p>
    <w:p>
      <w:pPr>
        <w:shd w:val="clear" w:color="auto" w:fill="59B4F0"/>
        <w:spacing w:after="0" w:line="240" w:lineRule="auto"/>
        <w:rPr>
          <w:rFonts w:ascii="Times New Roman" w:hAnsi="Times New Roman" w:cs="Times New Roman"/>
          <w:b/>
          <w:bCs/>
          <w:color w:val="FFFFFF"/>
          <w:sz w:val="30"/>
          <w:szCs w:val="30"/>
          <w:lang w:eastAsia="zh-CN"/>
        </w:rPr>
      </w:pPr>
      <w:r>
        <w:rPr>
          <w:rFonts w:hint="eastAsia" w:ascii="Times New Roman" w:hAnsi="Times New Roman" w:cs="Times New Roman"/>
          <w:b/>
          <w:bCs/>
          <w:color w:val="FFFFFF"/>
          <w:sz w:val="30"/>
          <w:szCs w:val="30"/>
          <w:lang w:eastAsia="zh-CN"/>
        </w:rPr>
        <w:t>2</w:t>
      </w:r>
      <w:r>
        <w:rPr>
          <w:rFonts w:ascii="Times New Roman" w:hAnsi="Times New Roman" w:cs="Times New Roman"/>
          <w:b/>
          <w:bCs/>
          <w:color w:val="FFFFFF"/>
          <w:sz w:val="30"/>
          <w:szCs w:val="30"/>
          <w:lang w:eastAsia="zh-CN"/>
        </w:rPr>
        <w:t xml:space="preserve">.2 Precautions for Using the </w:t>
      </w:r>
      <w:r>
        <w:rPr>
          <w:rFonts w:hint="eastAsia" w:ascii="Times New Roman" w:hAnsi="Times New Roman" w:cs="Times New Roman"/>
          <w:b/>
          <w:bCs/>
          <w:color w:val="FFFFFF"/>
          <w:sz w:val="30"/>
          <w:szCs w:val="30"/>
          <w:lang w:val="en-US" w:eastAsia="zh-CN"/>
        </w:rPr>
        <w:t xml:space="preserve">Motor </w:t>
      </w:r>
      <w:r>
        <w:rPr>
          <w:rFonts w:ascii="Times New Roman" w:hAnsi="Times New Roman" w:cs="Times New Roman"/>
          <w:b/>
          <w:bCs/>
          <w:color w:val="FFFFFF"/>
          <w:sz w:val="30"/>
          <w:szCs w:val="30"/>
          <w:lang w:eastAsia="zh-CN"/>
        </w:rPr>
        <w:t>HAT</w:t>
      </w:r>
    </w:p>
    <w:p>
      <w:pPr>
        <w:ind w:firstLine="420"/>
        <w:jc w:val="both"/>
        <w:rPr>
          <w:rFonts w:ascii="Times New Roman" w:hAnsi="Times New Roman" w:cs="Times New Roman"/>
        </w:rPr>
      </w:pPr>
      <w:r>
        <w:rPr>
          <w:rFonts w:ascii="Times New Roman" w:hAnsi="Times New Roman" w:cs="Times New Roman"/>
        </w:rPr>
        <w:t xml:space="preserve">When you are performing software installation, structural assembly or program debugging, you can use a USB cable to power the Raspberry Pi. If the Raspberry Pi is equipped with </w:t>
      </w:r>
      <w:r>
        <w:rPr>
          <w:rFonts w:hint="eastAsia" w:ascii="Times New Roman" w:hAnsi="Times New Roman" w:cs="Times New Roman"/>
          <w:lang w:val="en-US" w:eastAsia="zh-CN"/>
        </w:rPr>
        <w:t xml:space="preserve">Motor </w:t>
      </w:r>
      <w:r>
        <w:rPr>
          <w:rFonts w:ascii="Times New Roman" w:hAnsi="Times New Roman" w:cs="Times New Roman"/>
        </w:rPr>
        <w:t xml:space="preserve">HAT, you can connect the USB cable to the USB port on the </w:t>
      </w:r>
      <w:r>
        <w:rPr>
          <w:rFonts w:hint="eastAsia" w:ascii="Times New Roman" w:hAnsi="Times New Roman" w:cs="Times New Roman"/>
          <w:lang w:val="en-US" w:eastAsia="zh-CN"/>
        </w:rPr>
        <w:t xml:space="preserve">Motor </w:t>
      </w:r>
      <w:r>
        <w:rPr>
          <w:rFonts w:ascii="Times New Roman" w:hAnsi="Times New Roman" w:cs="Times New Roman"/>
        </w:rPr>
        <w:t xml:space="preserve">HAT. </w:t>
      </w:r>
      <w:r>
        <w:rPr>
          <w:rFonts w:hint="eastAsia" w:ascii="Times New Roman" w:hAnsi="Times New Roman" w:cs="Times New Roman"/>
          <w:lang w:val="en-US" w:eastAsia="zh-CN"/>
        </w:rPr>
        <w:t xml:space="preserve">Motor </w:t>
      </w:r>
      <w:r>
        <w:rPr>
          <w:rFonts w:ascii="Times New Roman" w:hAnsi="Times New Roman" w:cs="Times New Roman"/>
        </w:rPr>
        <w:t xml:space="preserve">HAT will power the Raspberry Pi </w:t>
      </w:r>
      <w:r>
        <w:rPr>
          <w:rFonts w:ascii="Times New Roman" w:hAnsi="Times New Roman" w:cs="Times New Roman"/>
          <w:lang w:eastAsia="zh-CN"/>
        </w:rPr>
        <w:t xml:space="preserve">by </w:t>
      </w:r>
      <w:r>
        <w:rPr>
          <w:rFonts w:ascii="Times New Roman" w:hAnsi="Times New Roman" w:cs="Times New Roman"/>
        </w:rPr>
        <w:t>the GPIO interface.</w:t>
      </w:r>
    </w:p>
    <w:p>
      <w:pPr>
        <w:ind w:firstLine="420"/>
        <w:jc w:val="both"/>
        <w:rPr>
          <w:rFonts w:ascii="Times New Roman" w:hAnsi="Times New Roman" w:cs="Times New Roman"/>
        </w:rPr>
      </w:pPr>
      <w:r>
        <w:rPr>
          <w:rFonts w:ascii="Times New Roman" w:hAnsi="Times New Roman" w:cs="Times New Roman"/>
        </w:rPr>
        <w:t xml:space="preserve">Different </w:t>
      </w:r>
      <w:r>
        <w:rPr>
          <w:rFonts w:ascii="Times New Roman" w:hAnsi="Times New Roman" w:cs="Times New Roman"/>
          <w:lang w:eastAsia="zh-CN"/>
        </w:rPr>
        <w:t>R</w:t>
      </w:r>
      <w:r>
        <w:rPr>
          <w:rFonts w:ascii="Times New Roman" w:hAnsi="Times New Roman" w:cs="Times New Roman"/>
        </w:rPr>
        <w:t xml:space="preserve">aspberry </w:t>
      </w:r>
      <w:r>
        <w:rPr>
          <w:rFonts w:ascii="Times New Roman" w:hAnsi="Times New Roman" w:cs="Times New Roman"/>
          <w:lang w:eastAsia="zh-CN"/>
        </w:rPr>
        <w:t>Pi</w:t>
      </w:r>
      <w:r>
        <w:rPr>
          <w:rFonts w:ascii="Times New Roman" w:hAnsi="Times New Roman" w:cs="Times New Roman"/>
        </w:rPr>
        <w:t xml:space="preserve"> models have specific requirements for current. For example, the Raspberry Pi 3B needs at least 2A to boot up, yet the Raspberry Pi 4 needs 3A to boot normally. When you use the power adapter to power the Raspberry Pi, you can check the specifications on your power adapter.</w:t>
      </w:r>
    </w:p>
    <w:p>
      <w:pPr>
        <w:ind w:firstLine="420"/>
        <w:jc w:val="both"/>
        <w:rPr>
          <w:rFonts w:ascii="Times New Roman" w:hAnsi="Times New Roman" w:cs="Times New Roman"/>
        </w:rPr>
      </w:pPr>
      <w:r>
        <w:rPr>
          <w:rFonts w:ascii="Times New Roman" w:hAnsi="Times New Roman" w:cs="Times New Roman"/>
        </w:rPr>
        <w:t xml:space="preserve">When </w:t>
      </w:r>
      <w:r>
        <w:rPr>
          <w:rFonts w:hint="eastAsia" w:ascii="Times New Roman" w:hAnsi="Times New Roman" w:cs="Times New Roman"/>
          <w:lang w:val="en-US" w:eastAsia="zh-CN"/>
        </w:rPr>
        <w:t xml:space="preserve">Motor </w:t>
      </w:r>
      <w:r>
        <w:rPr>
          <w:rFonts w:ascii="Times New Roman" w:hAnsi="Times New Roman" w:cs="Times New Roman"/>
        </w:rPr>
        <w:t xml:space="preserve">HAT is connected to a load, such as a motor or a few servos, a high-current power supply is required to connect to Vin on the </w:t>
      </w:r>
      <w:r>
        <w:rPr>
          <w:rFonts w:hint="eastAsia" w:ascii="Times New Roman" w:hAnsi="Times New Roman" w:cs="Times New Roman"/>
          <w:lang w:val="en-US" w:eastAsia="zh-CN"/>
        </w:rPr>
        <w:t xml:space="preserve">Motor </w:t>
      </w:r>
      <w:r>
        <w:rPr>
          <w:rFonts w:ascii="Times New Roman" w:hAnsi="Times New Roman" w:cs="Times New Roman"/>
        </w:rPr>
        <w:t xml:space="preserve">HAT. You can use two high-current 18650 batterie for power supply. The Adeept robot provides a dual 18650 battery box with a 2-pin interface for you to supply power to the </w:t>
      </w:r>
      <w:r>
        <w:rPr>
          <w:rFonts w:hint="eastAsia" w:ascii="Times New Roman" w:hAnsi="Times New Roman" w:cs="Times New Roman"/>
          <w:lang w:val="en-US" w:eastAsia="zh-CN"/>
        </w:rPr>
        <w:t xml:space="preserve">Motor </w:t>
      </w:r>
      <w:r>
        <w:rPr>
          <w:rFonts w:ascii="Times New Roman" w:hAnsi="Times New Roman" w:cs="Times New Roman"/>
        </w:rPr>
        <w:t>HAT.</w:t>
      </w:r>
    </w:p>
    <w:p>
      <w:pPr>
        <w:ind w:firstLine="420"/>
        <w:jc w:val="both"/>
        <w:rPr>
          <w:rFonts w:ascii="Times New Roman" w:hAnsi="Times New Roman" w:cs="Times New Roman"/>
        </w:rPr>
      </w:pPr>
      <w:r>
        <w:rPr>
          <w:rFonts w:ascii="Times New Roman" w:hAnsi="Times New Roman" w:cs="Times New Roman"/>
        </w:rPr>
        <w:t>If your robot reboots automatically after booting, or disconnects and reboots at the moment it starts to move after normal booting, it is likely that your power supply does not provide enough current as the robot automatically runs the program to control all servos to rotate to the center position when booting – it then drops the voltage on the Raspberry Pi and causes a reboot.</w:t>
      </w:r>
    </w:p>
    <w:p>
      <w:pPr>
        <w:ind w:firstLine="420"/>
        <w:jc w:val="both"/>
        <w:rPr>
          <w:rFonts w:ascii="Times New Roman" w:hAnsi="Times New Roman" w:cs="Times New Roman"/>
        </w:rPr>
      </w:pPr>
      <w:r>
        <w:rPr>
          <w:rFonts w:ascii="Times New Roman" w:hAnsi="Times New Roman" w:cs="Times New Roman"/>
        </w:rPr>
        <w:t>We've tested when powering with 7.4V, the peak current of the robot would be around 3.75A, which means you need to connect batteries with a 4A output.</w:t>
      </w:r>
    </w:p>
    <w:p>
      <w:pPr>
        <w:ind w:firstLine="480" w:firstLineChars="200"/>
        <w:jc w:val="both"/>
        <w:rPr>
          <w:rFonts w:ascii="Times New Roman" w:hAnsi="Times New Roman" w:cs="Times New Roman"/>
        </w:rPr>
      </w:pPr>
      <w:r>
        <w:rPr>
          <w:rFonts w:ascii="Times New Roman" w:hAnsi="Times New Roman" w:cs="Times New Roman"/>
        </w:rPr>
        <w:t xml:space="preserve">You may also power the </w:t>
      </w:r>
      <w:r>
        <w:rPr>
          <w:rFonts w:hint="eastAsia" w:ascii="Times New Roman" w:hAnsi="Times New Roman" w:cs="Times New Roman"/>
          <w:lang w:val="en-US" w:eastAsia="zh-CN"/>
        </w:rPr>
        <w:t xml:space="preserve">Motor </w:t>
      </w:r>
      <w:r>
        <w:rPr>
          <w:rFonts w:ascii="Times New Roman" w:hAnsi="Times New Roman" w:cs="Times New Roman"/>
        </w:rPr>
        <w:t xml:space="preserve">HAT with high energy li-ion battery; </w:t>
      </w:r>
      <w:r>
        <w:rPr>
          <w:rFonts w:hint="eastAsia" w:ascii="Times New Roman" w:hAnsi="Times New Roman" w:cs="Times New Roman"/>
          <w:lang w:val="en-US" w:eastAsia="zh-CN"/>
        </w:rPr>
        <w:t xml:space="preserve">Motor </w:t>
      </w:r>
      <w:r>
        <w:rPr>
          <w:rFonts w:ascii="Times New Roman" w:hAnsi="Times New Roman" w:cs="Times New Roman"/>
        </w:rPr>
        <w:t>HAT can be supplied by a power source under 15V.</w:t>
      </w:r>
    </w:p>
    <w:p>
      <w:pPr>
        <w:ind w:firstLine="420"/>
        <w:jc w:val="both"/>
        <w:rPr>
          <w:rFonts w:ascii="Times New Roman" w:hAnsi="Times New Roman" w:cs="Times New Roman"/>
        </w:rPr>
      </w:pPr>
      <w:r>
        <w:rPr>
          <w:rFonts w:ascii="Times New Roman" w:hAnsi="Times New Roman" w:cs="Times New Roman"/>
        </w:rPr>
        <w:t>When assembling the s</w:t>
      </w:r>
      <w:r>
        <w:rPr>
          <w:rFonts w:ascii="Times New Roman" w:hAnsi="Times New Roman" w:cs="Times New Roman"/>
          <w:lang w:eastAsia="zh-CN"/>
        </w:rPr>
        <w:t>ervo</w:t>
      </w:r>
      <w:r>
        <w:rPr>
          <w:rFonts w:ascii="Times New Roman" w:hAnsi="Times New Roman" w:cs="Times New Roman"/>
        </w:rPr>
        <w:t xml:space="preserve"> rocker arm, you can use a USB cable to power the </w:t>
      </w:r>
      <w:r>
        <w:rPr>
          <w:rFonts w:hint="eastAsia" w:ascii="Times New Roman" w:hAnsi="Times New Roman" w:cs="Times New Roman"/>
          <w:lang w:val="en-US" w:eastAsia="zh-CN"/>
        </w:rPr>
        <w:t xml:space="preserve">Motor </w:t>
      </w:r>
      <w:r>
        <w:rPr>
          <w:rFonts w:ascii="Times New Roman" w:hAnsi="Times New Roman" w:cs="Times New Roman"/>
        </w:rPr>
        <w:t xml:space="preserve">HAT. After the Raspberry Pi with the robot software is installed, it will control the </w:t>
      </w:r>
      <w:r>
        <w:rPr>
          <w:rFonts w:hint="eastAsia" w:ascii="Times New Roman" w:hAnsi="Times New Roman" w:cs="Times New Roman"/>
          <w:lang w:val="en-US" w:eastAsia="zh-CN"/>
        </w:rPr>
        <w:t xml:space="preserve">Motor </w:t>
      </w:r>
      <w:r>
        <w:rPr>
          <w:rFonts w:ascii="Times New Roman" w:hAnsi="Times New Roman" w:cs="Times New Roman"/>
        </w:rPr>
        <w:t>HAT to set all the s</w:t>
      </w:r>
      <w:r>
        <w:rPr>
          <w:rFonts w:ascii="Times New Roman" w:hAnsi="Times New Roman" w:cs="Times New Roman"/>
          <w:lang w:eastAsia="zh-CN"/>
        </w:rPr>
        <w:t>ervo</w:t>
      </w:r>
      <w:r>
        <w:rPr>
          <w:rFonts w:ascii="Times New Roman" w:hAnsi="Times New Roman" w:cs="Times New Roman"/>
        </w:rPr>
        <w:t xml:space="preserve"> ports to output a signal of rotating to the center position. You can connect the s</w:t>
      </w:r>
      <w:r>
        <w:rPr>
          <w:rFonts w:ascii="Times New Roman" w:hAnsi="Times New Roman" w:cs="Times New Roman"/>
          <w:lang w:eastAsia="zh-CN"/>
        </w:rPr>
        <w:t>ervo</w:t>
      </w:r>
      <w:r>
        <w:rPr>
          <w:rFonts w:ascii="Times New Roman" w:hAnsi="Times New Roman" w:cs="Times New Roman"/>
        </w:rPr>
        <w:t xml:space="preserve"> to any port</w:t>
      </w:r>
      <w:r>
        <w:rPr>
          <w:rFonts w:ascii="Times New Roman" w:hAnsi="Times New Roman" w:cs="Times New Roman"/>
          <w:lang w:eastAsia="zh-CN"/>
        </w:rPr>
        <w:t>. T</w:t>
      </w:r>
      <w:r>
        <w:rPr>
          <w:rFonts w:ascii="Times New Roman" w:hAnsi="Times New Roman" w:cs="Times New Roman"/>
        </w:rPr>
        <w:t>he s</w:t>
      </w:r>
      <w:r>
        <w:rPr>
          <w:rFonts w:ascii="Times New Roman" w:hAnsi="Times New Roman" w:cs="Times New Roman"/>
          <w:lang w:eastAsia="zh-CN"/>
        </w:rPr>
        <w:t>ervo shaft</w:t>
      </w:r>
      <w:r>
        <w:rPr>
          <w:rFonts w:ascii="Times New Roman" w:hAnsi="Times New Roman" w:cs="Times New Roman"/>
        </w:rPr>
        <w:t xml:space="preserve"> will rotate to the center position, and then you can install the </w:t>
      </w:r>
      <w:r>
        <w:rPr>
          <w:rFonts w:ascii="Times New Roman" w:hAnsi="Times New Roman" w:cs="Times New Roman"/>
          <w:lang w:eastAsia="zh-CN"/>
        </w:rPr>
        <w:t>servo</w:t>
      </w:r>
      <w:r>
        <w:rPr>
          <w:rFonts w:ascii="Times New Roman" w:hAnsi="Times New Roman" w:cs="Times New Roman"/>
        </w:rPr>
        <w:t xml:space="preserve"> rocker arm at the specified angle. After the rocker arm is assembled, you can disconnect the s</w:t>
      </w:r>
      <w:r>
        <w:rPr>
          <w:rFonts w:ascii="Times New Roman" w:hAnsi="Times New Roman" w:cs="Times New Roman"/>
          <w:lang w:eastAsia="zh-CN"/>
        </w:rPr>
        <w:t xml:space="preserve">ervo </w:t>
      </w:r>
      <w:r>
        <w:rPr>
          <w:rFonts w:ascii="Times New Roman" w:hAnsi="Times New Roman" w:cs="Times New Roman"/>
        </w:rPr>
        <w:t xml:space="preserve">from the </w:t>
      </w:r>
      <w:r>
        <w:rPr>
          <w:rFonts w:hint="eastAsia" w:ascii="Times New Roman" w:hAnsi="Times New Roman" w:cs="Times New Roman"/>
          <w:lang w:val="en-US" w:eastAsia="zh-CN"/>
        </w:rPr>
        <w:t xml:space="preserve">Motor </w:t>
      </w:r>
      <w:r>
        <w:rPr>
          <w:rFonts w:ascii="Times New Roman" w:hAnsi="Times New Roman" w:cs="Times New Roman"/>
        </w:rPr>
        <w:t xml:space="preserve">HAT. To connect the rocker arm for another servo, just wire the servo to any servo port on the </w:t>
      </w:r>
      <w:r>
        <w:rPr>
          <w:rFonts w:hint="eastAsia" w:ascii="Times New Roman" w:hAnsi="Times New Roman" w:cs="Times New Roman"/>
          <w:lang w:val="en-US" w:eastAsia="zh-CN"/>
        </w:rPr>
        <w:t xml:space="preserve">Motor </w:t>
      </w:r>
      <w:r>
        <w:rPr>
          <w:rFonts w:ascii="Times New Roman" w:hAnsi="Times New Roman" w:cs="Times New Roman"/>
        </w:rPr>
        <w:t xml:space="preserve">HAT.  </w:t>
      </w:r>
    </w:p>
    <w:p>
      <w:pPr>
        <w:pStyle w:val="2"/>
      </w:pPr>
    </w:p>
    <w:p/>
    <w:p>
      <w:pPr>
        <w:pStyle w:val="2"/>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200" w:after="40"/>
    </w:pPr>
    <w:r>
      <w:rPr>
        <w:rFonts w:hint="eastAsia"/>
        <w:lang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eastAsia="zh-CN"/>
      </w:rPr>
      <w:t xml:space="preserve">    </w:t>
    </w:r>
    <w:r>
      <w:rPr>
        <w:rFonts w:hint="eastAsia"/>
        <w:b/>
        <w:bCs/>
        <w:color w:val="0070C0"/>
        <w:sz w:val="21"/>
        <w:szCs w:val="21"/>
        <w:lang w:eastAsia="zh-CN"/>
      </w:rPr>
      <w:t xml:space="preserve">                                                     Support email:</w:t>
    </w:r>
    <w:r>
      <w:rPr>
        <w:rFonts w:hint="eastAsia"/>
        <w:b/>
        <w:bCs/>
        <w:color w:val="002060"/>
        <w:sz w:val="21"/>
        <w:szCs w:val="21"/>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eastAsiaTheme="minorEastAsia"/>
        <w:lang w:eastAsia="zh-CN"/>
      </w:rPr>
    </w:pPr>
    <w:r>
      <mc:AlternateContent>
        <mc:Choice Requires="wps">
          <w:drawing>
            <wp:anchor distT="0" distB="0" distL="114300" distR="114300" simplePos="0" relativeHeight="251659264" behindDoc="0" locked="0" layoutInCell="1" allowOverlap="1">
              <wp:simplePos x="0" y="0"/>
              <wp:positionH relativeFrom="margin">
                <wp:posOffset>273050</wp:posOffset>
              </wp:positionH>
              <wp:positionV relativeFrom="paragraph">
                <wp:posOffset>173990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13.7pt;height:14.15pt;width:6.4pt;mso-position-horizontal-relative:margin;z-index:251659264;mso-width-relative:page;mso-height-relative:page;" filled="f" stroked="f" coordsize="21600,21600" o:gfxdata="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CGAvM1wAAAAcBAAAPAAAAAAAAAAEAIAAAACIAAABkcnMvZG93bnJldi54bWxQ&#10;SwECFAAUAAAACACHTuJAvVnZBzECAABUBAAADgAAAAAAAAABACAAAAAmAQAAZHJzL2Uyb0RvYy54&#10;bWxQSwUGAAAAAAYABgBZAQAAyQUAAAAA&#10;">
              <v:fill on="f" focussize="0,0"/>
              <v:stroke on="f" weight="0.5pt"/>
              <v:imagedata o:title=""/>
              <o:lock v:ext="edit" aspectratio="f"/>
              <v:textbox inset="0mm,0mm,0mm,0mm">
                <w:txbxContent>
                  <w:p>
                    <w:pPr>
                      <w:pStyle w:val="9"/>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rPr>
      <w:drawing>
        <wp:anchor distT="0" distB="0" distL="114300" distR="114300" simplePos="0" relativeHeight="251658240" behindDoc="0" locked="0" layoutInCell="1" allowOverlap="1">
          <wp:simplePos x="0" y="0"/>
          <wp:positionH relativeFrom="column">
            <wp:posOffset>0</wp:posOffset>
          </wp:positionH>
          <wp:positionV relativeFrom="paragraph">
            <wp:posOffset>181610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w:rPr>
        <w:rFonts w:hint="eastAsia"/>
        <w:lang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0056EA5"/>
    <w:rsid w:val="001017E7"/>
    <w:rsid w:val="005053B7"/>
    <w:rsid w:val="005F36F9"/>
    <w:rsid w:val="00640B71"/>
    <w:rsid w:val="008840F0"/>
    <w:rsid w:val="00890150"/>
    <w:rsid w:val="00974E39"/>
    <w:rsid w:val="00B17316"/>
    <w:rsid w:val="00CE56BE"/>
    <w:rsid w:val="01193660"/>
    <w:rsid w:val="05F877D0"/>
    <w:rsid w:val="077A0521"/>
    <w:rsid w:val="164A28EC"/>
    <w:rsid w:val="1DC96432"/>
    <w:rsid w:val="22C009CA"/>
    <w:rsid w:val="357D46F7"/>
    <w:rsid w:val="3F844379"/>
    <w:rsid w:val="4714147F"/>
    <w:rsid w:val="4AD42B04"/>
    <w:rsid w:val="515638CA"/>
    <w:rsid w:val="5A686C17"/>
    <w:rsid w:val="5E820BB4"/>
    <w:rsid w:val="6909623B"/>
    <w:rsid w:val="6E440349"/>
    <w:rsid w:val="7139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14"/>
    <w:qFormat/>
    <w:uiPriority w:val="0"/>
    <w:pPr>
      <w:keepNext/>
      <w:keepLines/>
      <w:spacing w:before="480" w:after="0"/>
      <w:jc w:val="center"/>
      <w:outlineLvl w:val="0"/>
    </w:pPr>
    <w:rPr>
      <w:rFonts w:eastAsia="微软雅黑" w:asciiTheme="majorHAnsi" w:hAnsiTheme="majorHAnsi" w:cstheme="majorBidi"/>
      <w:b/>
      <w:bCs/>
      <w:color w:val="E3760C"/>
      <w:sz w:val="36"/>
      <w:szCs w:val="32"/>
    </w:rPr>
  </w:style>
  <w:style w:type="paragraph" w:styleId="4">
    <w:name w:val="heading 2"/>
    <w:basedOn w:val="1"/>
    <w:next w:val="1"/>
    <w:link w:val="13"/>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1"/>
    <w:link w:val="15"/>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Body Text"/>
    <w:basedOn w:val="1"/>
    <w:qFormat/>
    <w:uiPriority w:val="0"/>
    <w:pPr>
      <w:spacing w:after="120"/>
    </w:pPr>
  </w:style>
  <w:style w:type="paragraph" w:styleId="7">
    <w:name w:val="Balloon Text"/>
    <w:basedOn w:val="1"/>
    <w:link w:val="16"/>
    <w:qFormat/>
    <w:uiPriority w:val="0"/>
    <w:pPr>
      <w:spacing w:after="0" w:line="240" w:lineRule="auto"/>
    </w:pPr>
    <w:rPr>
      <w:sz w:val="18"/>
      <w:szCs w:val="18"/>
    </w:rPr>
  </w:style>
  <w:style w:type="paragraph" w:styleId="8">
    <w:name w:val="footer"/>
    <w:basedOn w:val="1"/>
    <w:qFormat/>
    <w:uiPriority w:val="0"/>
    <w:pPr>
      <w:tabs>
        <w:tab w:val="center" w:pos="4153"/>
        <w:tab w:val="right" w:pos="8306"/>
      </w:tabs>
      <w:snapToGrid w:val="0"/>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0">
    <w:name w:val="Title"/>
    <w:basedOn w:val="1"/>
    <w:qFormat/>
    <w:uiPriority w:val="0"/>
    <w:pPr>
      <w:spacing w:before="240" w:after="60"/>
      <w:jc w:val="center"/>
      <w:outlineLvl w:val="0"/>
    </w:pPr>
    <w:rPr>
      <w:rFonts w:ascii="Arial" w:hAnsi="Arial"/>
      <w:b/>
      <w:sz w:val="32"/>
    </w:rPr>
  </w:style>
  <w:style w:type="character" w:customStyle="1" w:styleId="13">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14">
    <w:name w:val="标题 1 字符"/>
    <w:link w:val="3"/>
    <w:qFormat/>
    <w:uiPriority w:val="9"/>
    <w:rPr>
      <w:rFonts w:eastAsia="微软雅黑" w:asciiTheme="majorHAnsi" w:hAnsiTheme="majorHAnsi" w:cstheme="majorBidi"/>
      <w:b/>
      <w:bCs/>
      <w:color w:val="E3760C"/>
      <w:sz w:val="36"/>
      <w:szCs w:val="32"/>
      <w:lang w:eastAsia="en-US"/>
    </w:rPr>
  </w:style>
  <w:style w:type="character" w:customStyle="1" w:styleId="15">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character" w:customStyle="1" w:styleId="16">
    <w:name w:val="批注框文本 字符"/>
    <w:basedOn w:val="12"/>
    <w:link w:val="7"/>
    <w:qFormat/>
    <w:uiPriority w:val="0"/>
    <w:rPr>
      <w:rFonts w:eastAsia="宋体"/>
      <w:sz w:val="18"/>
      <w:szCs w:val="18"/>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670</Words>
  <Characters>3819</Characters>
  <Lines>31</Lines>
  <Paragraphs>8</Paragraphs>
  <TotalTime>1</TotalTime>
  <ScaleCrop>false</ScaleCrop>
  <LinksUpToDate>false</LinksUpToDate>
  <CharactersWithSpaces>4481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2020-11-22T12:17:00Z</dcterms:created>
  <dc:creator>ldw</dc:creator>
  <cp:lastModifiedBy>ldw</cp:lastModifiedBy>
  <dcterms:modified xsi:type="dcterms:W3CDTF">2021-01-29T07:20:48Z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