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9E2F3" w:themeColor="accent1" w:themeTint="33"/>
  <w:body>
    <w:p w:rsidR="00286B60" w:rsidRPr="008F2FD8" w:rsidRDefault="00283A1C">
      <w:pPr>
        <w:rPr>
          <w:sz w:val="28"/>
          <w:lang w:val="en-IN"/>
        </w:rPr>
      </w:pPr>
      <w:r w:rsidRPr="008F2FD8">
        <w:rPr>
          <w:noProof/>
          <w:sz w:val="28"/>
          <w:lang w:val="en-IN"/>
        </w:rPr>
        <w:drawing>
          <wp:inline distT="0" distB="0" distL="0" distR="0" wp14:anchorId="669D020B" wp14:editId="30643C3C">
            <wp:extent cx="2409825" cy="1034894"/>
            <wp:effectExtent l="0" t="0" r="0" b="0"/>
            <wp:docPr id="1" name="Picture 1" descr="C:\Users\Dwij Sheth\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ij Sheth\AppData\Local\Microsoft\Windows\INetCache\Content.Word\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162" cy="1038904"/>
                    </a:xfrm>
                    <a:prstGeom prst="rect">
                      <a:avLst/>
                    </a:prstGeom>
                    <a:noFill/>
                    <a:ln>
                      <a:noFill/>
                    </a:ln>
                  </pic:spPr>
                </pic:pic>
              </a:graphicData>
            </a:graphic>
          </wp:inline>
        </w:drawing>
      </w:r>
    </w:p>
    <w:p w:rsidR="00286B60" w:rsidRPr="008F2FD8" w:rsidRDefault="00286B60">
      <w:pPr>
        <w:rPr>
          <w:sz w:val="28"/>
          <w:lang w:val="en-IN"/>
        </w:rPr>
      </w:pPr>
    </w:p>
    <w:p w:rsidR="009F1A61" w:rsidRPr="008F2FD8" w:rsidRDefault="00286B60">
      <w:pPr>
        <w:rPr>
          <w:sz w:val="28"/>
          <w:lang w:val="en-IN"/>
        </w:rPr>
      </w:pPr>
      <w:r w:rsidRPr="008F2FD8">
        <w:rPr>
          <w:sz w:val="28"/>
          <w:lang w:val="en-IN"/>
        </w:rPr>
        <w:t xml:space="preserve">Till now we have designed the whole hardware circuitry that we require as a part of our system and we are able to retrieve all the sensor data via the Arduino on our serial monitor. Apart from that we are also able to transmit our data to the clod by connecting the Arduino to a Raspberry Pi in order to instantiate a serial communication between the two and send the data to our database which will be based on googles firebase. </w:t>
      </w:r>
      <w:proofErr w:type="gramStart"/>
      <w:r w:rsidRPr="008F2FD8">
        <w:rPr>
          <w:sz w:val="28"/>
          <w:lang w:val="en-IN"/>
        </w:rPr>
        <w:t>Also</w:t>
      </w:r>
      <w:proofErr w:type="gramEnd"/>
      <w:r w:rsidRPr="008F2FD8">
        <w:rPr>
          <w:sz w:val="28"/>
          <w:lang w:val="en-IN"/>
        </w:rPr>
        <w:t xml:space="preserve"> </w:t>
      </w:r>
      <w:r w:rsidR="003D7F46" w:rsidRPr="008F2FD8">
        <w:rPr>
          <w:sz w:val="28"/>
          <w:lang w:val="en-IN"/>
        </w:rPr>
        <w:t xml:space="preserve">we are able to </w:t>
      </w:r>
      <w:r w:rsidR="00FC5B71" w:rsidRPr="008F2FD8">
        <w:rPr>
          <w:sz w:val="28"/>
          <w:lang w:val="en-IN"/>
        </w:rPr>
        <w:t>retrieve the data that we are sending to the firebase on our android app which is developed and is ready to install on any android phone in order to retrieve the sensor data.</w:t>
      </w:r>
    </w:p>
    <w:p w:rsidR="00FC5B71" w:rsidRPr="008F2FD8" w:rsidRDefault="00FC5B71">
      <w:pPr>
        <w:rPr>
          <w:sz w:val="28"/>
          <w:lang w:val="en-IN"/>
        </w:rPr>
      </w:pPr>
    </w:p>
    <w:p w:rsidR="00FC5B71" w:rsidRPr="008F2FD8" w:rsidRDefault="00FC5B71">
      <w:pPr>
        <w:rPr>
          <w:sz w:val="28"/>
          <w:lang w:val="en-IN"/>
        </w:rPr>
      </w:pPr>
      <w:r w:rsidRPr="008F2FD8">
        <w:rPr>
          <w:sz w:val="28"/>
          <w:lang w:val="en-IN"/>
        </w:rPr>
        <w:t xml:space="preserve">Now in the next, last few hours we will be doing the analysis part and all in order </w:t>
      </w:r>
      <w:bookmarkStart w:id="0" w:name="_GoBack"/>
      <w:bookmarkEnd w:id="0"/>
      <w:r w:rsidRPr="008F2FD8">
        <w:rPr>
          <w:sz w:val="28"/>
          <w:lang w:val="en-IN"/>
        </w:rPr>
        <w:t>to derive the meaning of the data that we are producing into the cloud to notify the user and its peers regarding the states of the user as and when required.</w:t>
      </w:r>
    </w:p>
    <w:p w:rsidR="00FC5B71" w:rsidRPr="008F2FD8" w:rsidRDefault="00FC5B71">
      <w:pPr>
        <w:rPr>
          <w:sz w:val="28"/>
          <w:lang w:val="en-IN"/>
        </w:rPr>
      </w:pPr>
    </w:p>
    <w:p w:rsidR="008F2FD8" w:rsidRPr="008F2FD8" w:rsidRDefault="008F2FD8">
      <w:pPr>
        <w:rPr>
          <w:sz w:val="28"/>
          <w:lang w:val="en-IN"/>
        </w:rPr>
      </w:pPr>
      <w:proofErr w:type="gramStart"/>
      <w:r w:rsidRPr="008F2FD8">
        <w:rPr>
          <w:sz w:val="28"/>
          <w:lang w:val="en-IN"/>
        </w:rPr>
        <w:t>So</w:t>
      </w:r>
      <w:proofErr w:type="gramEnd"/>
      <w:r w:rsidRPr="008F2FD8">
        <w:rPr>
          <w:sz w:val="28"/>
          <w:lang w:val="en-IN"/>
        </w:rPr>
        <w:t xml:space="preserve"> for the final submission we are extending our project to use it to determine any panic attack and other serious issues specific to the security of women in today’s world. The device will be capable to request for an ambulance from the nearest hospital or ping them if the user is suffering from any problem while in the nearby area. Also stay tuned for the smart water bottles which will be able to connect to this device and keep you hydrated always round the clock depending upon the type of activity you are performing</w:t>
      </w:r>
    </w:p>
    <w:p w:rsidR="00FC5B71" w:rsidRPr="008F2FD8" w:rsidRDefault="00FC5B71">
      <w:pPr>
        <w:rPr>
          <w:sz w:val="28"/>
          <w:lang w:val="en-IN"/>
        </w:rPr>
      </w:pPr>
    </w:p>
    <w:sectPr w:rsidR="00FC5B71" w:rsidRPr="008F2FD8" w:rsidSect="008F2FD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629" w:rsidRDefault="00A22629" w:rsidP="00286B60">
      <w:pPr>
        <w:spacing w:after="0" w:line="240" w:lineRule="auto"/>
      </w:pPr>
      <w:r>
        <w:separator/>
      </w:r>
    </w:p>
  </w:endnote>
  <w:endnote w:type="continuationSeparator" w:id="0">
    <w:p w:rsidR="00A22629" w:rsidRDefault="00A22629" w:rsidP="00286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FD8" w:rsidRDefault="008F2F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FD8" w:rsidRDefault="008F2F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FD8" w:rsidRDefault="008F2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629" w:rsidRDefault="00A22629" w:rsidP="00286B60">
      <w:pPr>
        <w:spacing w:after="0" w:line="240" w:lineRule="auto"/>
      </w:pPr>
      <w:r>
        <w:separator/>
      </w:r>
    </w:p>
  </w:footnote>
  <w:footnote w:type="continuationSeparator" w:id="0">
    <w:p w:rsidR="00A22629" w:rsidRDefault="00A22629" w:rsidP="00286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FD8" w:rsidRDefault="008F2FD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540563" o:spid="_x0000_s2050" type="#_x0000_t75" style="position:absolute;margin-left:0;margin-top:0;width:366.75pt;height:157.5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B60" w:rsidRPr="00286B60" w:rsidRDefault="008F2FD8">
    <w:pPr>
      <w:pStyle w:val="Header"/>
      <w:rPr>
        <w:lang w:val="en-IN"/>
      </w:rPr>
    </w:pPr>
    <w:r>
      <w:rPr>
        <w:noProof/>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540564" o:spid="_x0000_s2051" type="#_x0000_t75" style="position:absolute;margin-left:0;margin-top:0;width:366.75pt;height:157.5pt;z-index:-251656192;mso-position-horizontal:center;mso-position-horizontal-relative:margin;mso-position-vertical:center;mso-position-vertical-relative:margin" o:allowincell="f">
          <v:imagedata r:id="rId1" o:title="logo" gain="19661f" blacklevel="22938f"/>
        </v:shape>
      </w:pict>
    </w:r>
    <w:r w:rsidR="00286B60">
      <w:rPr>
        <w:lang w:val="en-IN"/>
      </w:rPr>
      <w:t xml:space="preserve">Review-2 Team-9 </w:t>
    </w:r>
    <w:r w:rsidR="00286B60">
      <w:rPr>
        <w:lang w:val="en-IN"/>
      </w:rPr>
      <w:tab/>
      <w:t>Team Nibble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FD8" w:rsidRDefault="008F2FD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540562" o:spid="_x0000_s2049" type="#_x0000_t75" style="position:absolute;margin-left:0;margin-top:0;width:366.75pt;height:157.5pt;z-index:-251658240;mso-position-horizontal:center;mso-position-horizontal-relative:margin;mso-position-vertical:center;mso-position-vertical-relative:margin" o:allowincell="f">
          <v:imagedata r:id="rId1" o:title="logo"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B60"/>
    <w:rsid w:val="00283A1C"/>
    <w:rsid w:val="00286B60"/>
    <w:rsid w:val="003D7F46"/>
    <w:rsid w:val="005925D0"/>
    <w:rsid w:val="008F2FD8"/>
    <w:rsid w:val="009F1A61"/>
    <w:rsid w:val="00A22629"/>
    <w:rsid w:val="00FC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B61D87"/>
  <w15:chartTrackingRefBased/>
  <w15:docId w15:val="{7BA972CC-2F9D-4D03-81AD-EF7C72DB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B60"/>
  </w:style>
  <w:style w:type="paragraph" w:styleId="Footer">
    <w:name w:val="footer"/>
    <w:basedOn w:val="Normal"/>
    <w:link w:val="FooterChar"/>
    <w:uiPriority w:val="99"/>
    <w:unhideWhenUsed/>
    <w:rsid w:val="00286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Dwij Sheth</dc:creator>
  <cp:keywords/>
  <dc:description/>
  <cp:lastModifiedBy>Dwij Sheth</cp:lastModifiedBy>
  <cp:revision>4</cp:revision>
  <dcterms:created xsi:type="dcterms:W3CDTF">2017-10-10T19:31:00Z</dcterms:created>
  <dcterms:modified xsi:type="dcterms:W3CDTF">2017-10-10T20:37:00Z</dcterms:modified>
</cp:coreProperties>
</file>