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blogai-setup-guide"/>
    <w:p>
      <w:pPr>
        <w:pStyle w:val="Heading1"/>
      </w:pPr>
      <w:r>
        <w:t xml:space="preserve">BlogAI Setup Guide</w:t>
      </w:r>
    </w:p>
    <w:p>
      <w:pPr>
        <w:pStyle w:val="FirstParagraph"/>
      </w:pPr>
      <w:r>
        <w:t xml:space="preserve">This guide maps to</w:t>
      </w:r>
      <w:r>
        <w:t xml:space="preserve"> </w:t>
      </w:r>
      <w:r>
        <w:rPr>
          <w:b/>
          <w:bCs/>
        </w:rPr>
        <w:t xml:space="preserve">Modules 1–5</w:t>
      </w:r>
      <w:r>
        <w:t xml:space="preserve"> </w:t>
      </w:r>
      <w:r>
        <w:t xml:space="preserve">of the course. By the end of Module 5, your app will be fully running locally and deployed live. Module 6 is where you build your own custom app from scratch.</w:t>
      </w:r>
    </w:p>
    <w:p>
      <w:pPr>
        <w:pStyle w:val="BodyText"/>
      </w:pPr>
      <w:r>
        <w:rPr>
          <w:b/>
          <w:bCs/>
        </w:rPr>
        <w:t xml:space="preserve">Claude Code handles most of the setup for you.</w:t>
      </w:r>
      <w:r>
        <w:t xml:space="preserve"> </w:t>
      </w:r>
      <w:r>
        <w:t xml:space="preserve">Once you have VS Code, the Claude Code extension, and the repo cloned (Module 1), just open the Claude Code chat panel and type</w:t>
      </w:r>
      <w:r>
        <w:t xml:space="preserve"> </w:t>
      </w:r>
      <w:r>
        <w:rPr>
          <w:rStyle w:val="VerbatimChar"/>
        </w:rPr>
        <w:t xml:space="preserve">help me set up this project</w:t>
      </w:r>
      <w:r>
        <w:t xml:space="preserve">. It will guide you through the rest.</w:t>
      </w:r>
    </w:p>
    <w:p>
      <w:pPr>
        <w:pStyle w:val="BodyText"/>
      </w:pPr>
      <w:r>
        <w:t xml:space="preserve">The sections below explain what happens at each module, in case you want to understand the details or troubleshoot.</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module-1-getting-started">
        <w:r>
          <w:rPr>
            <w:rStyle w:val="Hyperlink"/>
          </w:rPr>
          <w:t xml:space="preserve">Module 1: Getting Started</w:t>
        </w:r>
      </w:hyperlink>
    </w:p>
    <w:p>
      <w:pPr>
        <w:pStyle w:val="Compact"/>
        <w:numPr>
          <w:ilvl w:val="0"/>
          <w:numId w:val="1001"/>
        </w:numPr>
      </w:pPr>
      <w:hyperlink w:anchor="module-2-preparing-the-environment">
        <w:r>
          <w:rPr>
            <w:rStyle w:val="Hyperlink"/>
          </w:rPr>
          <w:t xml:space="preserve">Module 2: Preparing the Environment</w:t>
        </w:r>
      </w:hyperlink>
    </w:p>
    <w:p>
      <w:pPr>
        <w:pStyle w:val="Compact"/>
        <w:numPr>
          <w:ilvl w:val="0"/>
          <w:numId w:val="1001"/>
        </w:numPr>
      </w:pPr>
      <w:hyperlink w:anchor="module-3-the-backend">
        <w:r>
          <w:rPr>
            <w:rStyle w:val="Hyperlink"/>
          </w:rPr>
          <w:t xml:space="preserve">Module 3: The Backend</w:t>
        </w:r>
      </w:hyperlink>
    </w:p>
    <w:p>
      <w:pPr>
        <w:pStyle w:val="Compact"/>
        <w:numPr>
          <w:ilvl w:val="0"/>
          <w:numId w:val="1001"/>
        </w:numPr>
      </w:pPr>
      <w:hyperlink w:anchor="module-4-ai-and-payment-flow">
        <w:r>
          <w:rPr>
            <w:rStyle w:val="Hyperlink"/>
          </w:rPr>
          <w:t xml:space="preserve">Module 4: AI and Payment Flow</w:t>
        </w:r>
      </w:hyperlink>
    </w:p>
    <w:p>
      <w:pPr>
        <w:pStyle w:val="Compact"/>
        <w:numPr>
          <w:ilvl w:val="0"/>
          <w:numId w:val="1001"/>
        </w:numPr>
      </w:pPr>
      <w:hyperlink w:anchor="module-5-run-locally--push-to-live">
        <w:r>
          <w:rPr>
            <w:rStyle w:val="Hyperlink"/>
          </w:rPr>
          <w:t xml:space="preserve">Module 5: Run Locally + Push to Live</w:t>
        </w:r>
      </w:hyperlink>
    </w:p>
    <w:p>
      <w:pPr>
        <w:pStyle w:val="Compact"/>
        <w:numPr>
          <w:ilvl w:val="0"/>
          <w:numId w:val="1001"/>
        </w:numPr>
      </w:pPr>
      <w:hyperlink w:anchor="troubleshooting">
        <w:r>
          <w:rPr>
            <w:rStyle w:val="Hyperlink"/>
          </w:rPr>
          <w:t xml:space="preserve">Troubleshooting</w:t>
        </w:r>
      </w:hyperlink>
    </w:p>
    <w:p>
      <w:r>
        <w:pict>
          <v:rect style="width:0;height:1.5pt" o:hralign="center" o:hrstd="t" o:hr="t"/>
        </w:pict>
      </w:r>
    </w:p>
    <w:bookmarkEnd w:id="9"/>
    <w:bookmarkStart w:id="15" w:name="module-1-getting-started"/>
    <w:p>
      <w:pPr>
        <w:pStyle w:val="Heading2"/>
      </w:pPr>
      <w:r>
        <w:t xml:space="preserve">Module 1: Getting Started</w:t>
      </w:r>
    </w:p>
    <w:p>
      <w:pPr>
        <w:pStyle w:val="FirstParagraph"/>
      </w:pPr>
      <w:r>
        <w:rPr>
          <w:i/>
          <w:iCs/>
        </w:rPr>
        <w:t xml:space="preserve">Install Tools, Clone, Claude Code</w:t>
      </w:r>
    </w:p>
    <w:bookmarkStart w:id="11" w:name="step-1-get-your-boilerplate-copy"/>
    <w:p>
      <w:pPr>
        <w:pStyle w:val="Heading3"/>
      </w:pPr>
      <w:r>
        <w:t xml:space="preserve">Step 1 — Get your boilerplate copy</w:t>
      </w:r>
    </w:p>
    <w:p>
      <w:pPr>
        <w:pStyle w:val="FirstParagraph"/>
      </w:pPr>
      <w:r>
        <w:t xml:space="preserve">Before writing a single line of code, you need your own copy of the SaaS boilerplate.</w:t>
      </w:r>
    </w:p>
    <w:p>
      <w:pPr>
        <w:pStyle w:val="BodyText"/>
      </w:pPr>
      <w:r>
        <w:rPr>
          <w:b/>
          <w:bCs/>
        </w:rPr>
        <w:t xml:space="preserve">1. Create a free GitHub account</w:t>
      </w:r>
    </w:p>
    <w:p>
      <w:pPr>
        <w:pStyle w:val="BodyText"/>
      </w:pPr>
      <w:r>
        <w:t xml:space="preserve">GitHub is where your code lives. You need a free account to receive and store your copy of the boilerplate.</w:t>
      </w:r>
    </w:p>
    <w:p>
      <w:pPr>
        <w:pStyle w:val="BodyText"/>
      </w:pPr>
      <w:r>
        <w:t xml:space="preserve">Sign up at</w:t>
      </w:r>
      <w:r>
        <w:t xml:space="preserve"> </w:t>
      </w:r>
      <w:hyperlink r:id="rId10">
        <w:r>
          <w:rPr>
            <w:rStyle w:val="Hyperlink"/>
          </w:rPr>
          <w:t xml:space="preserve">github.com</w:t>
        </w:r>
      </w:hyperlink>
    </w:p>
    <w:p>
      <w:pPr>
        <w:pStyle w:val="Compact"/>
        <w:numPr>
          <w:ilvl w:val="0"/>
          <w:numId w:val="1002"/>
        </w:numPr>
      </w:pPr>
      <w:r>
        <w:t xml:space="preserve">Enter your email address and choose a password</w:t>
      </w:r>
    </w:p>
    <w:p>
      <w:pPr>
        <w:pStyle w:val="Compact"/>
        <w:numPr>
          <w:ilvl w:val="0"/>
          <w:numId w:val="1002"/>
        </w:numPr>
      </w:pPr>
      <w:r>
        <w:t xml:space="preserve">Pick a username — this will be public, keep it professional</w:t>
      </w:r>
    </w:p>
    <w:p>
      <w:pPr>
        <w:pStyle w:val="Compact"/>
        <w:numPr>
          <w:ilvl w:val="0"/>
          <w:numId w:val="1002"/>
        </w:numPr>
      </w:pPr>
      <w:r>
        <w:t xml:space="preserve">Verify your email when prompted</w:t>
      </w:r>
    </w:p>
    <w:p>
      <w:pPr>
        <w:pStyle w:val="Compact"/>
        <w:numPr>
          <w:ilvl w:val="0"/>
          <w:numId w:val="1002"/>
        </w:numPr>
      </w:pPr>
      <w:r>
        <w:t xml:space="preserve">You can skip all the optional setup steps</w:t>
      </w:r>
    </w:p>
    <w:p>
      <w:pPr>
        <w:pStyle w:val="FirstParagraph"/>
      </w:pPr>
      <w:r>
        <w:rPr>
          <w:b/>
          <w:bCs/>
        </w:rPr>
        <w:t xml:space="preserve">2. Send your GitHub username to Ben</w:t>
      </w:r>
    </w:p>
    <w:p>
      <w:pPr>
        <w:pStyle w:val="BodyText"/>
      </w:pPr>
      <w:r>
        <w:t xml:space="preserve">Once you have your account, DM your GitHub username to Ben so you can be granted access to the private repo.</w:t>
      </w:r>
    </w:p>
    <w:bookmarkEnd w:id="11"/>
    <w:bookmarkStart w:id="14" w:name="step-2-install-your-tools"/>
    <w:p>
      <w:pPr>
        <w:pStyle w:val="Heading3"/>
      </w:pPr>
      <w:r>
        <w:t xml:space="preserve">Step 2 — Install your tools</w:t>
      </w:r>
    </w:p>
    <w:p>
      <w:pPr>
        <w:pStyle w:val="FirstParagraph"/>
      </w:pPr>
      <w:r>
        <w:t xml:space="preserve">You need two things: VS Code (your code editor) and Claude Code (your AI coding assistant). Once these are installed, Claude Code will handle everything else.</w:t>
      </w:r>
    </w:p>
    <w:p>
      <w:pPr>
        <w:pStyle w:val="BodyText"/>
      </w:pPr>
      <w:r>
        <w:rPr>
          <w:b/>
          <w:bCs/>
        </w:rPr>
        <w:t xml:space="preserve">1. Install VS Code</w:t>
      </w:r>
    </w:p>
    <w:p>
      <w:pPr>
        <w:pStyle w:val="BodyText"/>
      </w:pPr>
      <w:r>
        <w:t xml:space="preserve">Download it at</w:t>
      </w:r>
      <w:r>
        <w:t xml:space="preserve"> </w:t>
      </w:r>
      <w:hyperlink r:id="rId12">
        <w:r>
          <w:rPr>
            <w:rStyle w:val="Hyperlink"/>
          </w:rPr>
          <w:t xml:space="preserve">code.visualstudio.com</w:t>
        </w:r>
      </w:hyperlink>
    </w:p>
    <w:p>
      <w:pPr>
        <w:pStyle w:val="Compact"/>
        <w:numPr>
          <w:ilvl w:val="0"/>
          <w:numId w:val="1003"/>
        </w:numPr>
      </w:pPr>
      <w:r>
        <w:t xml:space="preserve">Click</w:t>
      </w:r>
      <w:r>
        <w:t xml:space="preserve"> </w:t>
      </w:r>
      <w:r>
        <w:rPr>
          <w:b/>
          <w:bCs/>
        </w:rPr>
        <w:t xml:space="preserve">Download for Windows</w:t>
      </w:r>
      <w:r>
        <w:t xml:space="preserve"> </w:t>
      </w:r>
      <w:r>
        <w:t xml:space="preserve">(or Mac)</w:t>
      </w:r>
    </w:p>
    <w:p>
      <w:pPr>
        <w:pStyle w:val="Compact"/>
        <w:numPr>
          <w:ilvl w:val="0"/>
          <w:numId w:val="1003"/>
        </w:numPr>
      </w:pPr>
      <w:r>
        <w:t xml:space="preserve">Run the installer — accept all defaults</w:t>
      </w:r>
    </w:p>
    <w:p>
      <w:pPr>
        <w:pStyle w:val="Compact"/>
        <w:numPr>
          <w:ilvl w:val="0"/>
          <w:numId w:val="1003"/>
        </w:numPr>
      </w:pPr>
      <w:r>
        <w:t xml:space="preserve">Open VS Code when it’s done</w:t>
      </w:r>
    </w:p>
    <w:p>
      <w:pPr>
        <w:pStyle w:val="FirstParagraph"/>
      </w:pPr>
      <w:r>
        <w:rPr>
          <w:b/>
          <w:bCs/>
        </w:rPr>
        <w:t xml:space="preserve">2. Install the Claude Code extension</w:t>
      </w:r>
    </w:p>
    <w:p>
      <w:pPr>
        <w:pStyle w:val="Compact"/>
        <w:numPr>
          <w:ilvl w:val="0"/>
          <w:numId w:val="1004"/>
        </w:numPr>
      </w:pPr>
      <w:r>
        <w:t xml:space="preserve">In VS Code, click the Extensions icon in the left sidebar (or press</w:t>
      </w:r>
      <w:r>
        <w:t xml:space="preserve"> </w:t>
      </w:r>
      <w:r>
        <w:rPr>
          <w:rStyle w:val="VerbatimChar"/>
        </w:rPr>
        <w:t xml:space="preserve">Ctrl+Shift+X</w:t>
      </w:r>
      <w:r>
        <w:t xml:space="preserve">)</w:t>
      </w:r>
    </w:p>
    <w:p>
      <w:pPr>
        <w:pStyle w:val="Compact"/>
        <w:numPr>
          <w:ilvl w:val="0"/>
          <w:numId w:val="1004"/>
        </w:numPr>
      </w:pPr>
      <w:r>
        <w:t xml:space="preserve">Search for</w:t>
      </w:r>
      <w:r>
        <w:t xml:space="preserve"> </w:t>
      </w:r>
      <w:r>
        <w:rPr>
          <w:b/>
          <w:bCs/>
        </w:rPr>
        <w:t xml:space="preserve">Claude Code</w:t>
      </w:r>
    </w:p>
    <w:p>
      <w:pPr>
        <w:pStyle w:val="Compact"/>
        <w:numPr>
          <w:ilvl w:val="0"/>
          <w:numId w:val="1004"/>
        </w:numPr>
      </w:pPr>
      <w:r>
        <w:t xml:space="preserve">Click</w:t>
      </w:r>
      <w:r>
        <w:t xml:space="preserve"> </w:t>
      </w:r>
      <w:r>
        <w:rPr>
          <w:b/>
          <w:bCs/>
        </w:rPr>
        <w:t xml:space="preserve">Install</w:t>
      </w:r>
      <w:r>
        <w:t xml:space="preserve"> </w:t>
      </w:r>
      <w:r>
        <w:t xml:space="preserve">on the one by Anthropic</w:t>
      </w:r>
    </w:p>
    <w:p>
      <w:pPr>
        <w:pStyle w:val="Compact"/>
        <w:numPr>
          <w:ilvl w:val="0"/>
          <w:numId w:val="1004"/>
        </w:numPr>
      </w:pPr>
      <w:r>
        <w:t xml:space="preserve">You’ll need an Anthropic account — create one at</w:t>
      </w:r>
      <w:r>
        <w:t xml:space="preserve"> </w:t>
      </w:r>
      <w:hyperlink r:id="rId13">
        <w:r>
          <w:rPr>
            <w:rStyle w:val="Hyperlink"/>
          </w:rPr>
          <w:t xml:space="preserve">console.anthropic.com</w:t>
        </w:r>
      </w:hyperlink>
      <w:r>
        <w:t xml:space="preserve"> </w:t>
      </w:r>
      <w:r>
        <w:t xml:space="preserve">if you don’t have one</w:t>
      </w:r>
    </w:p>
    <w:p>
      <w:pPr>
        <w:pStyle w:val="Compact"/>
        <w:numPr>
          <w:ilvl w:val="0"/>
          <w:numId w:val="1004"/>
        </w:numPr>
      </w:pPr>
      <w:r>
        <w:t xml:space="preserve">Follow the prompts to sign in</w:t>
      </w:r>
    </w:p>
    <w:p>
      <w:pPr>
        <w:pStyle w:val="FirstParagraph"/>
      </w:pPr>
      <w:r>
        <w:rPr>
          <w:b/>
          <w:bCs/>
        </w:rPr>
        <w:t xml:space="preserve">3. Open the project</w:t>
      </w:r>
    </w:p>
    <w:p>
      <w:pPr>
        <w:pStyle w:val="Compact"/>
        <w:numPr>
          <w:ilvl w:val="0"/>
          <w:numId w:val="1005"/>
        </w:numPr>
      </w:pPr>
      <w:r>
        <w:t xml:space="preserve">In VS Code, press</w:t>
      </w:r>
      <w:r>
        <w:t xml:space="preserve"> </w:t>
      </w:r>
      <w:r>
        <w:rPr>
          <w:rStyle w:val="VerbatimChar"/>
        </w:rPr>
        <w:t xml:space="preserve">Ctrl+Shift+P</w:t>
      </w:r>
      <w:r>
        <w:t xml:space="preserve"> </w:t>
      </w:r>
      <w:r>
        <w:t xml:space="preserve">(or</w:t>
      </w:r>
      <w:r>
        <w:t xml:space="preserve"> </w:t>
      </w:r>
      <w:r>
        <w:rPr>
          <w:rStyle w:val="VerbatimChar"/>
        </w:rPr>
        <w:t xml:space="preserve">Cmd+Shift+P</w:t>
      </w:r>
      <w:r>
        <w:t xml:space="preserve"> </w:t>
      </w:r>
      <w:r>
        <w:t xml:space="preserve">on Mac)</w:t>
      </w:r>
    </w:p>
    <w:p>
      <w:pPr>
        <w:pStyle w:val="Compact"/>
        <w:numPr>
          <w:ilvl w:val="0"/>
          <w:numId w:val="1005"/>
        </w:numPr>
      </w:pPr>
      <w:r>
        <w:t xml:space="preserve">Type</w:t>
      </w:r>
      <w:r>
        <w:t xml:space="preserve"> </w:t>
      </w:r>
      <w:r>
        <w:rPr>
          <w:b/>
          <w:bCs/>
        </w:rPr>
        <w:t xml:space="preserve">“Clone Git Repository”</w:t>
      </w:r>
      <w:r>
        <w:t xml:space="preserve"> </w:t>
      </w:r>
      <w:r>
        <w:t xml:space="preserve">and select it</w:t>
      </w:r>
    </w:p>
    <w:p>
      <w:pPr>
        <w:pStyle w:val="Compact"/>
        <w:numPr>
          <w:ilvl w:val="0"/>
          <w:numId w:val="1005"/>
        </w:numPr>
      </w:pPr>
      <w:r>
        <w:t xml:space="preserve">Paste your repo URL — this is the URL of your own copy from Step 1, found on your GitHub profile</w:t>
      </w:r>
    </w:p>
    <w:p>
      <w:pPr>
        <w:pStyle w:val="Compact"/>
        <w:numPr>
          <w:ilvl w:val="0"/>
          <w:numId w:val="1005"/>
        </w:numPr>
      </w:pPr>
      <w:r>
        <w:t xml:space="preserve">Pick a folder (e.g., Documents) and click</w:t>
      </w:r>
      <w:r>
        <w:t xml:space="preserve"> </w:t>
      </w:r>
      <w:r>
        <w:rPr>
          <w:b/>
          <w:bCs/>
        </w:rPr>
        <w:t xml:space="preserve">Select as Repository Destination</w:t>
      </w:r>
    </w:p>
    <w:p>
      <w:pPr>
        <w:pStyle w:val="Compact"/>
        <w:numPr>
          <w:ilvl w:val="0"/>
          <w:numId w:val="1005"/>
        </w:numPr>
      </w:pPr>
      <w:r>
        <w:t xml:space="preserve">When prompted, click</w:t>
      </w:r>
      <w:r>
        <w:t xml:space="preserve"> </w:t>
      </w:r>
      <w:r>
        <w:rPr>
          <w:b/>
          <w:bCs/>
        </w:rPr>
        <w:t xml:space="preserve">Open</w:t>
      </w:r>
      <w:r>
        <w:t xml:space="preserve"> </w:t>
      </w:r>
      <w:r>
        <w:t xml:space="preserve">to open the project</w:t>
      </w:r>
    </w:p>
    <w:p>
      <w:pPr>
        <w:pStyle w:val="BlockText"/>
      </w:pPr>
      <w:r>
        <w:rPr>
          <w:b/>
          <w:bCs/>
        </w:rPr>
        <w:t xml:space="preserve">If the clone fails</w:t>
      </w:r>
      <w:r>
        <w:t xml:space="preserve">, make sure you’ve completed Step 1 and accepted the GitHub invitation from Ben — then try again.</w:t>
      </w:r>
    </w:p>
    <w:p>
      <w:pPr>
        <w:pStyle w:val="FirstParagraph"/>
      </w:pPr>
      <w:r>
        <w:rPr>
          <w:b/>
          <w:bCs/>
        </w:rPr>
        <w:t xml:space="preserve">4. Let Claude Code set everything up</w:t>
      </w:r>
    </w:p>
    <w:p>
      <w:pPr>
        <w:pStyle w:val="Compact"/>
        <w:numPr>
          <w:ilvl w:val="0"/>
          <w:numId w:val="1006"/>
        </w:numPr>
      </w:pPr>
      <w:r>
        <w:t xml:space="preserve">Open the Claude Code chat panel in VS Code</w:t>
      </w:r>
    </w:p>
    <w:p>
      <w:pPr>
        <w:pStyle w:val="Compact"/>
        <w:numPr>
          <w:ilvl w:val="0"/>
          <w:numId w:val="1006"/>
        </w:numPr>
      </w:pPr>
      <w:r>
        <w:t xml:space="preserve">Type:</w:t>
      </w:r>
    </w:p>
    <w:p>
      <w:pPr>
        <w:pStyle w:val="SourceCode"/>
      </w:pPr>
      <w:r>
        <w:rPr>
          <w:rStyle w:val="VerbatimChar"/>
        </w:rPr>
        <w:t xml:space="preserve">help me set up this project</w:t>
      </w:r>
    </w:p>
    <w:p>
      <w:pPr>
        <w:pStyle w:val="Compact"/>
        <w:numPr>
          <w:ilvl w:val="0"/>
          <w:numId w:val="1007"/>
        </w:numPr>
      </w:pPr>
      <w:r>
        <w:t xml:space="preserve">Claude Code reads the project’s</w:t>
      </w:r>
      <w:r>
        <w:t xml:space="preserve"> </w:t>
      </w:r>
      <w:r>
        <w:rPr>
          <w:rStyle w:val="VerbatimChar"/>
        </w:rPr>
        <w:t xml:space="preserve">CLAUDE.md</w:t>
      </w:r>
      <w:r>
        <w:t xml:space="preserve"> </w:t>
      </w:r>
      <w:r>
        <w:t xml:space="preserve">file and will:</w:t>
      </w:r>
    </w:p>
    <w:p>
      <w:pPr>
        <w:pStyle w:val="Compact"/>
        <w:numPr>
          <w:ilvl w:val="1"/>
          <w:numId w:val="1008"/>
        </w:numPr>
      </w:pPr>
      <w:r>
        <w:t xml:space="preserve">Check if Git, Node.js, and pnpm are installed (and install what’s missing)</w:t>
      </w:r>
    </w:p>
    <w:p>
      <w:pPr>
        <w:pStyle w:val="Compact"/>
        <w:numPr>
          <w:ilvl w:val="1"/>
          <w:numId w:val="1008"/>
        </w:numPr>
      </w:pPr>
      <w:r>
        <w:t xml:space="preserve">Install the project dependencies</w:t>
      </w:r>
    </w:p>
    <w:p>
      <w:pPr>
        <w:pStyle w:val="Compact"/>
        <w:numPr>
          <w:ilvl w:val="1"/>
          <w:numId w:val="1008"/>
        </w:numPr>
      </w:pPr>
      <w:r>
        <w:t xml:space="preserve">Create your environment config file</w:t>
      </w:r>
    </w:p>
    <w:p>
      <w:pPr>
        <w:pStyle w:val="Compact"/>
        <w:numPr>
          <w:ilvl w:val="1"/>
          <w:numId w:val="1008"/>
        </w:numPr>
      </w:pPr>
      <w:r>
        <w:t xml:space="preserve">Walk you through setting up Firebase, Stripe, and OpenRouter — one at a time</w:t>
      </w:r>
    </w:p>
    <w:p>
      <w:pPr>
        <w:pStyle w:val="Compact"/>
        <w:numPr>
          <w:ilvl w:val="1"/>
          <w:numId w:val="1008"/>
        </w:numPr>
      </w:pPr>
      <w:r>
        <w:t xml:space="preserve">Start the app when everything’s ready</w:t>
      </w:r>
    </w:p>
    <w:p>
      <w:pPr>
        <w:pStyle w:val="FirstParagraph"/>
      </w:pPr>
      <w:r>
        <w:t xml:space="preserve">Just follow along — Claude Code will tell you exactly what to do at each step and where to go in your browser. When it asks you to paste something, paste it right into the chat.</w:t>
      </w:r>
    </w:p>
    <w:p>
      <w:r>
        <w:pict>
          <v:rect style="width:0;height:1.5pt" o:hralign="center" o:hrstd="t" o:hr="t"/>
        </w:pict>
      </w:r>
    </w:p>
    <w:bookmarkEnd w:id="14"/>
    <w:bookmarkEnd w:id="15"/>
    <w:bookmarkStart w:id="18" w:name="module-2-preparing-the-environment"/>
    <w:p>
      <w:pPr>
        <w:pStyle w:val="Heading2"/>
      </w:pPr>
      <w:r>
        <w:t xml:space="preserve">Module 2: Preparing the Environment</w:t>
      </w:r>
    </w:p>
    <w:p>
      <w:pPr>
        <w:pStyle w:val="FirstParagraph"/>
      </w:pPr>
      <w:r>
        <w:rPr>
          <w:i/>
          <w:iCs/>
        </w:rPr>
        <w:t xml:space="preserve">Dependencies, Environment Config, Secrets</w:t>
      </w:r>
    </w:p>
    <w:p>
      <w:pPr>
        <w:pStyle w:val="BodyText"/>
      </w:pPr>
      <w:r>
        <w:rPr>
          <w:b/>
          <w:bCs/>
        </w:rPr>
        <w:t xml:space="preserve">What Claude Code does automatically (no input needed):</w:t>
      </w:r>
    </w:p>
    <w:p>
      <w:pPr>
        <w:pStyle w:val="Compact"/>
        <w:numPr>
          <w:ilvl w:val="0"/>
          <w:numId w:val="1009"/>
        </w:numPr>
      </w:pPr>
      <w:r>
        <w:t xml:space="preserve">Checks if Git, Node.js, and pnpm are installed — installs what’s missing</w:t>
      </w:r>
    </w:p>
    <w:p>
      <w:pPr>
        <w:pStyle w:val="Compact"/>
        <w:numPr>
          <w:ilvl w:val="0"/>
          <w:numId w:val="1009"/>
        </w:numPr>
      </w:pPr>
      <w:r>
        <w:t xml:space="preserve">Runs</w:t>
      </w:r>
      <w:r>
        <w:t xml:space="preserve"> </w:t>
      </w:r>
      <w:r>
        <w:rPr>
          <w:rStyle w:val="VerbatimChar"/>
        </w:rPr>
        <w:t xml:space="preserve">pnpm install</w:t>
      </w:r>
      <w:r>
        <w:t xml:space="preserve"> </w:t>
      </w:r>
      <w:r>
        <w:t xml:space="preserve">to install project dependencies</w:t>
      </w:r>
    </w:p>
    <w:p>
      <w:pPr>
        <w:pStyle w:val="Compact"/>
        <w:numPr>
          <w:ilvl w:val="0"/>
          <w:numId w:val="1009"/>
        </w:numPr>
      </w:pPr>
      <w:r>
        <w:t xml:space="preserve">Creates</w:t>
      </w:r>
      <w:r>
        <w:t xml:space="preserve"> </w:t>
      </w:r>
      <w:r>
        <w:rPr>
          <w:rStyle w:val="VerbatimChar"/>
        </w:rPr>
        <w:t xml:space="preserve">.env.local</w:t>
      </w:r>
      <w:r>
        <w:t xml:space="preserve"> </w:t>
      </w:r>
      <w:r>
        <w:t xml:space="preserve">from</w:t>
      </w:r>
      <w:r>
        <w:t xml:space="preserve"> </w:t>
      </w:r>
      <w:r>
        <w:rPr>
          <w:rStyle w:val="VerbatimChar"/>
        </w:rPr>
        <w:t xml:space="preserve">.env.example</w:t>
      </w:r>
      <w:r>
        <w:t xml:space="preserve"> </w:t>
      </w:r>
      <w:r>
        <w:t xml:space="preserve">if it doesn’t exist</w:t>
      </w:r>
    </w:p>
    <w:p>
      <w:pPr>
        <w:pStyle w:val="Compact"/>
        <w:numPr>
          <w:ilvl w:val="0"/>
          <w:numId w:val="1009"/>
        </w:numPr>
      </w:pPr>
      <w:r>
        <w:t xml:space="preserve">Generates two cookie secrets and writes them to</w:t>
      </w:r>
      <w:r>
        <w:t xml:space="preserve"> </w:t>
      </w:r>
      <w:r>
        <w:rPr>
          <w:rStyle w:val="VerbatimChar"/>
        </w:rPr>
        <w:t xml:space="preserve">.env.local</w:t>
      </w:r>
    </w:p>
    <w:p>
      <w:pPr>
        <w:pStyle w:val="Compact"/>
        <w:numPr>
          <w:ilvl w:val="0"/>
          <w:numId w:val="1009"/>
        </w:numPr>
      </w:pPr>
      <w:r>
        <w:t xml:space="preserve">Sets</w:t>
      </w:r>
      <w:r>
        <w:t xml:space="preserve"> </w:t>
      </w:r>
      <w:r>
        <w:rPr>
          <w:rStyle w:val="VerbatimChar"/>
        </w:rPr>
        <w:t xml:space="preserve">NEXT_PUBLIC_APP_URL=http://localhost:3000</w:t>
      </w:r>
    </w:p>
    <w:bookmarkStart w:id="16" w:name="all-config-ends-up-in-.env.local"/>
    <w:p>
      <w:pPr>
        <w:pStyle w:val="Heading3"/>
      </w:pPr>
      <w:r>
        <w:t xml:space="preserve">All config ends up in</w:t>
      </w:r>
      <w:r>
        <w:t xml:space="preserve"> </w:t>
      </w:r>
      <w:r>
        <w:rPr>
          <w:rStyle w:val="VerbatimChar"/>
        </w:rPr>
        <w:t xml:space="preserve">.env.local</w:t>
      </w:r>
    </w:p>
    <w:p>
      <w:pPr>
        <w:pStyle w:val="FirstParagraph"/>
      </w:pPr>
      <w:r>
        <w:t xml:space="preserve">Every value is written into a single file:</w:t>
      </w:r>
      <w:r>
        <w:t xml:space="preserve"> </w:t>
      </w:r>
      <w:r>
        <w:rPr>
          <w:rStyle w:val="VerbatimChar"/>
          <w:b/>
          <w:bCs/>
        </w:rPr>
        <w:t xml:space="preserve">.env.local</w:t>
      </w:r>
      <w:r>
        <w:t xml:space="preserve">. Nothing is hidden in other config files. If you ever need to check or change a value, that’s the only place to look.</w:t>
      </w:r>
    </w:p>
    <w:p>
      <w:pPr>
        <w:pStyle w:val="BodyText"/>
      </w:pPr>
      <w:r>
        <w:rPr>
          <w:b/>
          <w:bCs/>
        </w:rPr>
        <w:t xml:space="preserve">This file is safe and private.</w:t>
      </w:r>
      <w:r>
        <w:t xml:space="preserve"> </w:t>
      </w:r>
      <w:r>
        <w:t xml:space="preserve">The</w:t>
      </w:r>
      <w:r>
        <w:t xml:space="preserve"> </w:t>
      </w:r>
      <w:r>
        <w:rPr>
          <w:rStyle w:val="VerbatimChar"/>
        </w:rPr>
        <w:t xml:space="preserve">.gitignore</w:t>
      </w:r>
      <w:r>
        <w:t xml:space="preserve"> </w:t>
      </w:r>
      <w:r>
        <w:t xml:space="preserve">ignores all</w:t>
      </w:r>
      <w:r>
        <w:t xml:space="preserve"> </w:t>
      </w:r>
      <w:r>
        <w:rPr>
          <w:rStyle w:val="VerbatimChar"/>
        </w:rPr>
        <w:t xml:space="preserve">.env*</w:t>
      </w:r>
      <w:r>
        <w:t xml:space="preserve"> </w:t>
      </w:r>
      <w:r>
        <w:t xml:space="preserve">files except</w:t>
      </w:r>
      <w:r>
        <w:t xml:space="preserve"> </w:t>
      </w:r>
      <w:r>
        <w:rPr>
          <w:rStyle w:val="VerbatimChar"/>
        </w:rPr>
        <w:t xml:space="preserve">.env.example</w:t>
      </w:r>
      <w:r>
        <w:t xml:space="preserve"> </w:t>
      </w:r>
      <w:r>
        <w:t xml:space="preserve">(which only has empty placeholders). Your keys and secrets will never be committed to GitHub.</w:t>
      </w:r>
    </w:p>
    <w:bookmarkEnd w:id="16"/>
    <w:bookmarkStart w:id="17" w:name="cookie-secrets"/>
    <w:p>
      <w:pPr>
        <w:pStyle w:val="Heading3"/>
      </w:pPr>
      <w:r>
        <w:t xml:space="preserve">Cookie Secrets</w:t>
      </w:r>
    </w:p>
    <w:p>
      <w:pPr>
        <w:pStyle w:val="FirstParagraph"/>
      </w:pPr>
      <w:r>
        <w:t xml:space="preserve">Claude Code generates these automatically. If you ever need to regenerate manually:</w:t>
      </w:r>
    </w:p>
    <w:p>
      <w:pPr>
        <w:pStyle w:val="SourceCode"/>
      </w:pPr>
      <w:r>
        <w:rPr>
          <w:rStyle w:val="ExtensionTok"/>
        </w:rPr>
        <w:t xml:space="preserve">node</w:t>
      </w:r>
      <w:r>
        <w:rPr>
          <w:rStyle w:val="NormalTok"/>
        </w:rPr>
        <w:t xml:space="preserve"> </w:t>
      </w:r>
      <w:r>
        <w:rPr>
          <w:rStyle w:val="AttributeTok"/>
        </w:rPr>
        <w:t xml:space="preserve">-e</w:t>
      </w:r>
      <w:r>
        <w:rPr>
          <w:rStyle w:val="NormalTok"/>
        </w:rPr>
        <w:t xml:space="preserve"> </w:t>
      </w:r>
      <w:r>
        <w:rPr>
          <w:rStyle w:val="StringTok"/>
        </w:rPr>
        <w:t xml:space="preserve">"console.log(require('crypto').randomBytes(32).toString('base64'))"</w:t>
      </w:r>
    </w:p>
    <w:p>
      <w:pPr>
        <w:pStyle w:val="FirstParagraph"/>
      </w:pPr>
      <w:r>
        <w:t xml:space="preserve">Run it twice — one for</w:t>
      </w:r>
      <w:r>
        <w:t xml:space="preserve"> </w:t>
      </w:r>
      <w:r>
        <w:rPr>
          <w:rStyle w:val="VerbatimChar"/>
        </w:rPr>
        <w:t xml:space="preserve">COOKIE_SECRET_CURRENT</w:t>
      </w:r>
      <w:r>
        <w:t xml:space="preserve">, one for</w:t>
      </w:r>
      <w:r>
        <w:t xml:space="preserve"> </w:t>
      </w:r>
      <w:r>
        <w:rPr>
          <w:rStyle w:val="VerbatimChar"/>
        </w:rPr>
        <w:t xml:space="preserve">COOKIE_SECRET_PREVIOUS</w:t>
      </w:r>
      <w:r>
        <w:t xml:space="preserve">.</w:t>
      </w:r>
    </w:p>
    <w:p>
      <w:r>
        <w:pict>
          <v:rect style="width:0;height:1.5pt" o:hralign="center" o:hrstd="t" o:hr="t"/>
        </w:pict>
      </w:r>
    </w:p>
    <w:bookmarkEnd w:id="17"/>
    <w:bookmarkEnd w:id="18"/>
    <w:bookmarkStart w:id="24" w:name="module-3-the-backend"/>
    <w:p>
      <w:pPr>
        <w:pStyle w:val="Heading2"/>
      </w:pPr>
      <w:r>
        <w:t xml:space="preserve">Module 3: The Backend</w:t>
      </w:r>
    </w:p>
    <w:p>
      <w:pPr>
        <w:pStyle w:val="FirstParagraph"/>
      </w:pPr>
      <w:r>
        <w:rPr>
          <w:i/>
          <w:iCs/>
        </w:rPr>
        <w:t xml:space="preserve">Firebase — Auth + Database</w:t>
      </w:r>
    </w:p>
    <w:p>
      <w:pPr>
        <w:pStyle w:val="BodyText"/>
      </w:pPr>
      <w:r>
        <w:t xml:space="preserve">Claude Code will prompt you for values from Firebase. Here’s what you’ll do in your browser:</w:t>
      </w:r>
    </w:p>
    <w:bookmarkStart w:id="20" w:name="create-a-firebase-project"/>
    <w:p>
      <w:pPr>
        <w:pStyle w:val="Heading3"/>
      </w:pPr>
      <w:r>
        <w:t xml:space="preserve">Create a Firebase Project</w:t>
      </w:r>
    </w:p>
    <w:p>
      <w:pPr>
        <w:pStyle w:val="Compact"/>
        <w:numPr>
          <w:ilvl w:val="0"/>
          <w:numId w:val="1010"/>
        </w:numPr>
      </w:pPr>
      <w:r>
        <w:t xml:space="preserve">Go to</w:t>
      </w:r>
      <w:r>
        <w:t xml:space="preserve"> </w:t>
      </w:r>
      <w:hyperlink r:id="rId19">
        <w:r>
          <w:rPr>
            <w:rStyle w:val="Hyperlink"/>
          </w:rPr>
          <w:t xml:space="preserve">https://console.firebase.google.com</w:t>
        </w:r>
      </w:hyperlink>
    </w:p>
    <w:p>
      <w:pPr>
        <w:pStyle w:val="Compact"/>
        <w:numPr>
          <w:ilvl w:val="0"/>
          <w:numId w:val="1010"/>
        </w:numPr>
      </w:pPr>
      <w:r>
        <w:t xml:space="preserve">Sign in with a Google account</w:t>
      </w:r>
    </w:p>
    <w:p>
      <w:pPr>
        <w:pStyle w:val="Compact"/>
        <w:numPr>
          <w:ilvl w:val="0"/>
          <w:numId w:val="1010"/>
        </w:numPr>
      </w:pPr>
      <w:r>
        <w:t xml:space="preserve">Click</w:t>
      </w:r>
      <w:r>
        <w:t xml:space="preserve"> </w:t>
      </w:r>
      <w:r>
        <w:rPr>
          <w:b/>
          <w:bCs/>
        </w:rPr>
        <w:t xml:space="preserve">“Create a project”</w:t>
      </w:r>
      <w:r>
        <w:t xml:space="preserve"> </w:t>
      </w:r>
      <w:r>
        <w:t xml:space="preserve">— name it whatever you like (e.g.,</w:t>
      </w:r>
      <w:r>
        <w:t xml:space="preserve"> </w:t>
      </w:r>
      <w:r>
        <w:rPr>
          <w:rStyle w:val="VerbatimChar"/>
        </w:rPr>
        <w:t xml:space="preserve">blogai-app</w:t>
      </w:r>
      <w:r>
        <w:t xml:space="preserve">)</w:t>
      </w:r>
    </w:p>
    <w:p>
      <w:pPr>
        <w:pStyle w:val="Compact"/>
        <w:numPr>
          <w:ilvl w:val="0"/>
          <w:numId w:val="1010"/>
        </w:numPr>
      </w:pPr>
      <w:r>
        <w:t xml:space="preserve">You can disable Google Analytics (not needed)</w:t>
      </w:r>
    </w:p>
    <w:p>
      <w:pPr>
        <w:pStyle w:val="Compact"/>
        <w:numPr>
          <w:ilvl w:val="0"/>
          <w:numId w:val="1010"/>
        </w:numPr>
      </w:pPr>
      <w:r>
        <w:t xml:space="preserve">Click</w:t>
      </w:r>
      <w:r>
        <w:t xml:space="preserve"> </w:t>
      </w:r>
      <w:r>
        <w:rPr>
          <w:b/>
          <w:bCs/>
        </w:rPr>
        <w:t xml:space="preserve">“Create project”</w:t>
      </w:r>
      <w:r>
        <w:t xml:space="preserve"> </w:t>
      </w:r>
      <w:r>
        <w:t xml:space="preserve">and wait for it to finish</w:t>
      </w:r>
    </w:p>
    <w:bookmarkEnd w:id="20"/>
    <w:bookmarkStart w:id="21" w:name="firebase-client-config"/>
    <w:p>
      <w:pPr>
        <w:pStyle w:val="Heading3"/>
      </w:pPr>
      <w:r>
        <w:t xml:space="preserve">Firebase Client Config</w:t>
      </w:r>
    </w:p>
    <w:p>
      <w:pPr>
        <w:pStyle w:val="FirstParagraph"/>
      </w:pPr>
      <w:r>
        <w:t xml:space="preserve">Where to find it: Firebase Console &gt; Project Settings (gear icon) &gt; Your apps &gt; Web app</w:t>
      </w:r>
    </w:p>
    <w:p>
      <w:pPr>
        <w:pStyle w:val="BodyText"/>
      </w:pPr>
      <w:r>
        <w:t xml:space="preserve">If you haven’t registered a web app yet:</w:t>
      </w:r>
      <w:r>
        <w:t xml:space="preserve"> </w:t>
      </w:r>
      <w:r>
        <w:t xml:space="preserve">1. Click the web icon (</w:t>
      </w:r>
      <w:r>
        <w:rPr>
          <w:rStyle w:val="VerbatimChar"/>
        </w:rPr>
        <w:t xml:space="preserve">&lt;/&gt;</w:t>
      </w:r>
      <w:r>
        <w:t xml:space="preserve">)</w:t>
      </w:r>
      <w:r>
        <w:t xml:space="preserve"> </w:t>
      </w:r>
      <w:r>
        <w:t xml:space="preserve">2. Enter a nickname (e.g.,</w:t>
      </w:r>
      <w:r>
        <w:t xml:space="preserve"> </w:t>
      </w:r>
      <w:r>
        <w:rPr>
          <w:rStyle w:val="VerbatimChar"/>
        </w:rPr>
        <w:t xml:space="preserve">blogai-web</w:t>
      </w:r>
      <w:r>
        <w:t xml:space="preserve">)</w:t>
      </w:r>
      <w:r>
        <w:t xml:space="preserve"> </w:t>
      </w:r>
      <w:r>
        <w:t xml:space="preserve">3. Skip Firebase Hosting setup</w:t>
      </w:r>
      <w:r>
        <w:t xml:space="preserve"> </w:t>
      </w:r>
      <w:r>
        <w:t xml:space="preserve">4. Click</w:t>
      </w:r>
      <w:r>
        <w:t xml:space="preserve"> </w:t>
      </w:r>
      <w:r>
        <w:rPr>
          <w:b/>
          <w:bCs/>
        </w:rPr>
        <w:t xml:space="preserve">Register app</w:t>
      </w:r>
    </w:p>
    <w:p>
      <w:pPr>
        <w:pStyle w:val="BodyText"/>
      </w:pPr>
      <w:r>
        <w:t xml:space="preserve">You’ll see a</w:t>
      </w:r>
      <w:r>
        <w:t xml:space="preserve"> </w:t>
      </w:r>
      <w:r>
        <w:rPr>
          <w:rStyle w:val="VerbatimChar"/>
        </w:rPr>
        <w:t xml:space="preserve">firebaseConfig</w:t>
      </w:r>
      <w:r>
        <w:t xml:space="preserve"> </w:t>
      </w:r>
      <w:r>
        <w:t xml:space="preserve">object like this:</w:t>
      </w:r>
    </w:p>
    <w:p>
      <w:pPr>
        <w:pStyle w:val="SourceCode"/>
      </w:pPr>
      <w:r>
        <w:rPr>
          <w:rStyle w:val="KeywordTok"/>
        </w:rPr>
        <w:t xml:space="preserve">const</w:t>
      </w:r>
      <w:r>
        <w:rPr>
          <w:rStyle w:val="NormalTok"/>
        </w:rPr>
        <w:t xml:space="preserve"> firebaseConfig </w:t>
      </w:r>
      <w:r>
        <w:rPr>
          <w:rStyle w:val="OperatorTok"/>
        </w:rPr>
        <w:t xml:space="preserve">=</w:t>
      </w:r>
      <w:r>
        <w:rPr>
          <w:rStyle w:val="NormalTok"/>
        </w:rPr>
        <w:t xml:space="preserve"> {</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StringTok"/>
        </w:rPr>
        <w:t xml:space="preserve">"AIza..."</w:t>
      </w:r>
      <w:r>
        <w:rPr>
          <w:rStyle w:val="OperatorTok"/>
        </w:rPr>
        <w:t xml:space="preserve">,</w:t>
      </w:r>
      <w:r>
        <w:br/>
      </w:r>
      <w:r>
        <w:rPr>
          <w:rStyle w:val="NormalTok"/>
        </w:rPr>
        <w:t xml:space="preserve">  </w:t>
      </w:r>
      <w:r>
        <w:rPr>
          <w:rStyle w:val="DataTypeTok"/>
        </w:rPr>
        <w:t xml:space="preserve">authDomain</w:t>
      </w:r>
      <w:r>
        <w:rPr>
          <w:rStyle w:val="OperatorTok"/>
        </w:rPr>
        <w:t xml:space="preserve">:</w:t>
      </w:r>
      <w:r>
        <w:rPr>
          <w:rStyle w:val="NormalTok"/>
        </w:rPr>
        <w:t xml:space="preserve"> </w:t>
      </w:r>
      <w:r>
        <w:rPr>
          <w:rStyle w:val="StringTok"/>
        </w:rPr>
        <w:t xml:space="preserve">"your-project.firebaseapp.com"</w:t>
      </w:r>
      <w:r>
        <w:rPr>
          <w:rStyle w:val="OperatorTok"/>
        </w:rPr>
        <w:t xml:space="preserve">,</w:t>
      </w:r>
      <w:r>
        <w:br/>
      </w:r>
      <w:r>
        <w:rPr>
          <w:rStyle w:val="NormalTok"/>
        </w:rPr>
        <w:t xml:space="preserve">  </w:t>
      </w:r>
      <w:r>
        <w:rPr>
          <w:rStyle w:val="DataTypeTok"/>
        </w:rPr>
        <w:t xml:space="preserve">projectId</w:t>
      </w:r>
      <w:r>
        <w:rPr>
          <w:rStyle w:val="OperatorTok"/>
        </w:rPr>
        <w:t xml:space="preserve">:</w:t>
      </w:r>
      <w:r>
        <w:rPr>
          <w:rStyle w:val="NormalTok"/>
        </w:rPr>
        <w:t xml:space="preserve"> </w:t>
      </w:r>
      <w:r>
        <w:rPr>
          <w:rStyle w:val="StringTok"/>
        </w:rPr>
        <w:t xml:space="preserve">"your-project-id"</w:t>
      </w:r>
      <w:r>
        <w:rPr>
          <w:rStyle w:val="OperatorTok"/>
        </w:rPr>
        <w:t xml:space="preserve">,</w:t>
      </w:r>
      <w:r>
        <w:br/>
      </w:r>
      <w:r>
        <w:rPr>
          <w:rStyle w:val="NormalTok"/>
        </w:rPr>
        <w:t xml:space="preserve">  </w:t>
      </w:r>
      <w:r>
        <w:rPr>
          <w:rStyle w:val="DataTypeTok"/>
        </w:rPr>
        <w:t xml:space="preserve">storageBucket</w:t>
      </w:r>
      <w:r>
        <w:rPr>
          <w:rStyle w:val="OperatorTok"/>
        </w:rPr>
        <w:t xml:space="preserve">:</w:t>
      </w:r>
      <w:r>
        <w:rPr>
          <w:rStyle w:val="NormalTok"/>
        </w:rPr>
        <w:t xml:space="preserve"> </w:t>
      </w:r>
      <w:r>
        <w:rPr>
          <w:rStyle w:val="StringTok"/>
        </w:rPr>
        <w:t xml:space="preserve">"your-project.firebasestorage.app"</w:t>
      </w:r>
      <w:r>
        <w:rPr>
          <w:rStyle w:val="OperatorTok"/>
        </w:rPr>
        <w:t xml:space="preserve">,</w:t>
      </w:r>
      <w:r>
        <w:br/>
      </w:r>
      <w:r>
        <w:rPr>
          <w:rStyle w:val="NormalTok"/>
        </w:rPr>
        <w:t xml:space="preserve">  </w:t>
      </w:r>
      <w:r>
        <w:rPr>
          <w:rStyle w:val="DataTypeTok"/>
        </w:rPr>
        <w:t xml:space="preserve">messagingSenderId</w:t>
      </w:r>
      <w:r>
        <w:rPr>
          <w:rStyle w:val="OperatorTok"/>
        </w:rPr>
        <w:t xml:space="preserve">:</w:t>
      </w:r>
      <w:r>
        <w:rPr>
          <w:rStyle w:val="NormalTok"/>
        </w:rPr>
        <w:t xml:space="preserve"> </w:t>
      </w:r>
      <w:r>
        <w:rPr>
          <w:rStyle w:val="StringTok"/>
        </w:rPr>
        <w:t xml:space="preserve">"123456789"</w:t>
      </w:r>
      <w:r>
        <w:rPr>
          <w:rStyle w:val="OperatorTok"/>
        </w:rPr>
        <w:t xml:space="preserve">,</w:t>
      </w:r>
      <w:r>
        <w:br/>
      </w:r>
      <w:r>
        <w:rPr>
          <w:rStyle w:val="NormalTok"/>
        </w:rPr>
        <w:t xml:space="preserve">  </w:t>
      </w:r>
      <w:r>
        <w:rPr>
          <w:rStyle w:val="DataTypeTok"/>
        </w:rPr>
        <w:t xml:space="preserve">appId</w:t>
      </w:r>
      <w:r>
        <w:rPr>
          <w:rStyle w:val="OperatorTok"/>
        </w:rPr>
        <w:t xml:space="preserve">:</w:t>
      </w:r>
      <w:r>
        <w:rPr>
          <w:rStyle w:val="NormalTok"/>
        </w:rPr>
        <w:t xml:space="preserve"> </w:t>
      </w:r>
      <w:r>
        <w:rPr>
          <w:rStyle w:val="StringTok"/>
        </w:rPr>
        <w:t xml:space="preserve">"1:123456789:web:abc123"</w:t>
      </w:r>
      <w:r>
        <w:br/>
      </w:r>
      <w:r>
        <w:rPr>
          <w:rStyle w:val="NormalTok"/>
        </w:rPr>
        <w:t xml:space="preserve">}</w:t>
      </w:r>
      <w:r>
        <w:rPr>
          <w:rStyle w:val="OperatorTok"/>
        </w:rPr>
        <w:t xml:space="preserve">;</w:t>
      </w:r>
    </w:p>
    <w:p>
      <w:pPr>
        <w:pStyle w:val="FirstParagraph"/>
      </w:pPr>
      <w:r>
        <w:t xml:space="preserve">Paste the whole thing to Claude Code. It maps to these</w:t>
      </w:r>
      <w:r>
        <w:t xml:space="preserve"> </w:t>
      </w:r>
      <w:r>
        <w:rPr>
          <w:rStyle w:val="VerbatimChar"/>
        </w:rPr>
        <w:t xml:space="preserve">.env.local</w:t>
      </w:r>
      <w:r>
        <w:t xml:space="preserve"> </w:t>
      </w:r>
      <w:r>
        <w:t xml:space="preserve">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Config key</w:t>
            </w:r>
          </w:p>
        </w:tc>
        <w:tc>
          <w:tcPr/>
          <w:p>
            <w:pPr>
              <w:pStyle w:val="Compact"/>
            </w:pPr>
            <w:r>
              <w:t xml:space="preserve">Env variable</w:t>
            </w:r>
          </w:p>
        </w:tc>
      </w:tr>
      <w:tr>
        <w:tc>
          <w:tcPr/>
          <w:p>
            <w:pPr>
              <w:pStyle w:val="Compact"/>
            </w:pPr>
            <w:r>
              <w:rPr>
                <w:rStyle w:val="VerbatimChar"/>
              </w:rPr>
              <w:t xml:space="preserve">apiKey</w:t>
            </w:r>
          </w:p>
        </w:tc>
        <w:tc>
          <w:tcPr/>
          <w:p>
            <w:pPr>
              <w:pStyle w:val="Compact"/>
            </w:pPr>
            <w:r>
              <w:rPr>
                <w:rStyle w:val="VerbatimChar"/>
              </w:rPr>
              <w:t xml:space="preserve">NEXT_PUBLIC_FIREBASE_API_KEY</w:t>
            </w:r>
          </w:p>
        </w:tc>
      </w:tr>
      <w:tr>
        <w:tc>
          <w:tcPr/>
          <w:p>
            <w:pPr>
              <w:pStyle w:val="Compact"/>
            </w:pPr>
            <w:r>
              <w:rPr>
                <w:rStyle w:val="VerbatimChar"/>
              </w:rPr>
              <w:t xml:space="preserve">authDomain</w:t>
            </w:r>
          </w:p>
        </w:tc>
        <w:tc>
          <w:tcPr/>
          <w:p>
            <w:pPr>
              <w:pStyle w:val="Compact"/>
            </w:pPr>
            <w:r>
              <w:rPr>
                <w:rStyle w:val="VerbatimChar"/>
              </w:rPr>
              <w:t xml:space="preserve">NEXT_PUBLIC_FIREBASE_AUTH_DOMAIN</w:t>
            </w:r>
          </w:p>
        </w:tc>
      </w:tr>
      <w:tr>
        <w:tc>
          <w:tcPr/>
          <w:p>
            <w:pPr>
              <w:pStyle w:val="Compact"/>
            </w:pPr>
            <w:r>
              <w:rPr>
                <w:rStyle w:val="VerbatimChar"/>
              </w:rPr>
              <w:t xml:space="preserve">projectId</w:t>
            </w:r>
          </w:p>
        </w:tc>
        <w:tc>
          <w:tcPr/>
          <w:p>
            <w:pPr>
              <w:pStyle w:val="Compact"/>
            </w:pPr>
            <w:r>
              <w:rPr>
                <w:rStyle w:val="VerbatimChar"/>
              </w:rPr>
              <w:t xml:space="preserve">NEXT_PUBLIC_FIREBASE_PROJECT_ID</w:t>
            </w:r>
          </w:p>
        </w:tc>
      </w:tr>
      <w:tr>
        <w:tc>
          <w:tcPr/>
          <w:p>
            <w:pPr>
              <w:pStyle w:val="Compact"/>
            </w:pPr>
            <w:r>
              <w:rPr>
                <w:rStyle w:val="VerbatimChar"/>
              </w:rPr>
              <w:t xml:space="preserve">storageBucket</w:t>
            </w:r>
          </w:p>
        </w:tc>
        <w:tc>
          <w:tcPr/>
          <w:p>
            <w:pPr>
              <w:pStyle w:val="Compact"/>
            </w:pPr>
            <w:r>
              <w:rPr>
                <w:rStyle w:val="VerbatimChar"/>
              </w:rPr>
              <w:t xml:space="preserve">NEXT_PUBLIC_FIREBASE_STORAGE_BUCKET</w:t>
            </w:r>
          </w:p>
        </w:tc>
      </w:tr>
      <w:tr>
        <w:tc>
          <w:tcPr/>
          <w:p>
            <w:pPr>
              <w:pStyle w:val="Compact"/>
            </w:pPr>
            <w:r>
              <w:rPr>
                <w:rStyle w:val="VerbatimChar"/>
              </w:rPr>
              <w:t xml:space="preserve">messagingSenderId</w:t>
            </w:r>
          </w:p>
        </w:tc>
        <w:tc>
          <w:tcPr/>
          <w:p>
            <w:pPr>
              <w:pStyle w:val="Compact"/>
            </w:pPr>
            <w:r>
              <w:rPr>
                <w:rStyle w:val="VerbatimChar"/>
              </w:rPr>
              <w:t xml:space="preserve">NEXT_PUBLIC_FIREBASE_MESSAGING_SENDER_ID</w:t>
            </w:r>
          </w:p>
        </w:tc>
      </w:tr>
      <w:tr>
        <w:tc>
          <w:tcPr/>
          <w:p>
            <w:pPr>
              <w:pStyle w:val="Compact"/>
            </w:pPr>
            <w:r>
              <w:rPr>
                <w:rStyle w:val="VerbatimChar"/>
              </w:rPr>
              <w:t xml:space="preserve">appId</w:t>
            </w:r>
          </w:p>
        </w:tc>
        <w:tc>
          <w:tcPr/>
          <w:p>
            <w:pPr>
              <w:pStyle w:val="Compact"/>
            </w:pPr>
            <w:r>
              <w:rPr>
                <w:rStyle w:val="VerbatimChar"/>
              </w:rPr>
              <w:t xml:space="preserve">NEXT_PUBLIC_FIREBASE_APP_ID</w:t>
            </w:r>
          </w:p>
        </w:tc>
      </w:tr>
    </w:tbl>
    <w:bookmarkEnd w:id="21"/>
    <w:bookmarkStart w:id="22" w:name="firebase-admin-service-account"/>
    <w:p>
      <w:pPr>
        <w:pStyle w:val="Heading3"/>
      </w:pPr>
      <w:r>
        <w:t xml:space="preserve">Firebase Admin (Service Account)</w:t>
      </w:r>
    </w:p>
    <w:p>
      <w:pPr>
        <w:pStyle w:val="FirstParagraph"/>
      </w:pPr>
      <w:r>
        <w:t xml:space="preserve">Where to find it: Firebase Console &gt; Project Settings &gt; Service accounts &gt; Generate new private key</w:t>
      </w:r>
    </w:p>
    <w:p>
      <w:pPr>
        <w:pStyle w:val="BodyText"/>
      </w:pPr>
      <w:r>
        <w:t xml:space="preserve">This downloads a JSON file. Open it and paste the contents to Claude Code. It extracts: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JSON key</w:t>
            </w:r>
          </w:p>
        </w:tc>
        <w:tc>
          <w:tcPr/>
          <w:p>
            <w:pPr>
              <w:pStyle w:val="Compact"/>
            </w:pPr>
            <w:r>
              <w:t xml:space="preserve">Env variable</w:t>
            </w:r>
          </w:p>
        </w:tc>
      </w:tr>
      <w:tr>
        <w:tc>
          <w:tcPr/>
          <w:p>
            <w:pPr>
              <w:pStyle w:val="Compact"/>
            </w:pPr>
            <w:r>
              <w:rPr>
                <w:rStyle w:val="VerbatimChar"/>
              </w:rPr>
              <w:t xml:space="preserve">project_id</w:t>
            </w:r>
          </w:p>
        </w:tc>
        <w:tc>
          <w:tcPr/>
          <w:p>
            <w:pPr>
              <w:pStyle w:val="Compact"/>
            </w:pPr>
            <w:r>
              <w:rPr>
                <w:rStyle w:val="VerbatimChar"/>
              </w:rPr>
              <w:t xml:space="preserve">FIREBASE_ADMIN_PROJECT_ID</w:t>
            </w:r>
          </w:p>
        </w:tc>
      </w:tr>
      <w:tr>
        <w:tc>
          <w:tcPr/>
          <w:p>
            <w:pPr>
              <w:pStyle w:val="Compact"/>
            </w:pPr>
            <w:r>
              <w:rPr>
                <w:rStyle w:val="VerbatimChar"/>
              </w:rPr>
              <w:t xml:space="preserve">client_email</w:t>
            </w:r>
          </w:p>
        </w:tc>
        <w:tc>
          <w:tcPr/>
          <w:p>
            <w:pPr>
              <w:pStyle w:val="Compact"/>
            </w:pPr>
            <w:r>
              <w:rPr>
                <w:rStyle w:val="VerbatimChar"/>
              </w:rPr>
              <w:t xml:space="preserve">FIREBASE_ADMIN_CLIENT_EMAIL</w:t>
            </w:r>
          </w:p>
        </w:tc>
      </w:tr>
      <w:tr>
        <w:tc>
          <w:tcPr/>
          <w:p>
            <w:pPr>
              <w:pStyle w:val="Compact"/>
            </w:pPr>
            <w:r>
              <w:rPr>
                <w:rStyle w:val="VerbatimChar"/>
              </w:rPr>
              <w:t xml:space="preserve">private_key</w:t>
            </w:r>
          </w:p>
        </w:tc>
        <w:tc>
          <w:tcPr/>
          <w:p>
            <w:pPr>
              <w:pStyle w:val="Compact"/>
            </w:pPr>
            <w:r>
              <w:rPr>
                <w:rStyle w:val="VerbatimChar"/>
              </w:rPr>
              <w:t xml:space="preserve">FIREBASE_ADMIN_PRIVATE_KEY</w:t>
            </w:r>
          </w:p>
        </w:tc>
      </w:tr>
    </w:tbl>
    <w:p>
      <w:pPr>
        <w:pStyle w:val="BodyText"/>
      </w:pPr>
      <w:r>
        <w:rPr>
          <w:b/>
          <w:bCs/>
        </w:rPr>
        <w:t xml:space="preserve">Important:</w:t>
      </w:r>
      <w:r>
        <w:t xml:space="preserve"> </w:t>
      </w:r>
      <w:r>
        <w:t xml:space="preserve">The private key in</w:t>
      </w:r>
      <w:r>
        <w:t xml:space="preserve"> </w:t>
      </w:r>
      <w:r>
        <w:rPr>
          <w:rStyle w:val="VerbatimChar"/>
        </w:rPr>
        <w:t xml:space="preserve">.env.local</w:t>
      </w:r>
      <w:r>
        <w:t xml:space="preserve"> </w:t>
      </w:r>
      <w:r>
        <w:t xml:space="preserve">must be wrapped in double quotes with</w:t>
      </w:r>
      <w:r>
        <w:t xml:space="preserve"> </w:t>
      </w:r>
      <w:r>
        <w:rPr>
          <w:rStyle w:val="VerbatimChar"/>
        </w:rPr>
        <w:t xml:space="preserve">\n</w:t>
      </w:r>
      <w:r>
        <w:t xml:space="preserve"> </w:t>
      </w:r>
      <w:r>
        <w:t xml:space="preserve">for newlines.</w:t>
      </w:r>
    </w:p>
    <w:bookmarkEnd w:id="22"/>
    <w:bookmarkStart w:id="23" w:name="enable-auth-create-firestore"/>
    <w:p>
      <w:pPr>
        <w:pStyle w:val="Heading3"/>
      </w:pPr>
      <w:r>
        <w:t xml:space="preserve">Enable Auth &amp; Create Firestore</w:t>
      </w:r>
    </w:p>
    <w:p>
      <w:pPr>
        <w:pStyle w:val="FirstParagraph"/>
      </w:pPr>
      <w:r>
        <w:t xml:space="preserve">These are quick toggles in the Firebase Console:</w:t>
      </w:r>
    </w:p>
    <w:p>
      <w:pPr>
        <w:pStyle w:val="BodyText"/>
      </w:pPr>
      <w:r>
        <w:rPr>
          <w:b/>
          <w:bCs/>
        </w:rPr>
        <w:t xml:space="preserve">Authentication:</w:t>
      </w:r>
      <w:r>
        <w:t xml:space="preserve"> </w:t>
      </w:r>
      <w:r>
        <w:t xml:space="preserve">1. Click</w:t>
      </w:r>
      <w:r>
        <w:t xml:space="preserve"> </w:t>
      </w:r>
      <w:r>
        <w:rPr>
          <w:b/>
          <w:bCs/>
        </w:rPr>
        <w:t xml:space="preserve">Authentication</w:t>
      </w:r>
      <w:r>
        <w:t xml:space="preserve"> </w:t>
      </w:r>
      <w:r>
        <w:t xml:space="preserve">in the sidebar &gt;</w:t>
      </w:r>
      <w:r>
        <w:t xml:space="preserve"> </w:t>
      </w:r>
      <w:r>
        <w:rPr>
          <w:b/>
          <w:bCs/>
        </w:rPr>
        <w:t xml:space="preserve">Get started</w:t>
      </w:r>
      <w:r>
        <w:t xml:space="preserve"> </w:t>
      </w:r>
      <w:r>
        <w:t xml:space="preserve">2. Enable</w:t>
      </w:r>
      <w:r>
        <w:t xml:space="preserve"> </w:t>
      </w:r>
      <w:r>
        <w:rPr>
          <w:b/>
          <w:bCs/>
        </w:rPr>
        <w:t xml:space="preserve">Email/Password</w:t>
      </w:r>
      <w:r>
        <w:t xml:space="preserve"> </w:t>
      </w:r>
      <w:r>
        <w:t xml:space="preserve">(toggle on, save)</w:t>
      </w:r>
      <w:r>
        <w:t xml:space="preserve"> </w:t>
      </w:r>
      <w:r>
        <w:t xml:space="preserve">3. Enable</w:t>
      </w:r>
      <w:r>
        <w:t xml:space="preserve"> </w:t>
      </w:r>
      <w:r>
        <w:rPr>
          <w:b/>
          <w:bCs/>
        </w:rPr>
        <w:t xml:space="preserve">Google</w:t>
      </w:r>
      <w:r>
        <w:t xml:space="preserve"> </w:t>
      </w:r>
      <w:r>
        <w:t xml:space="preserve">(toggle on, set support email, save)</w:t>
      </w:r>
    </w:p>
    <w:p>
      <w:pPr>
        <w:pStyle w:val="BodyText"/>
      </w:pPr>
      <w:r>
        <w:rPr>
          <w:b/>
          <w:bCs/>
        </w:rPr>
        <w:t xml:space="preserve">Firestore:</w:t>
      </w:r>
      <w:r>
        <w:t xml:space="preserve"> </w:t>
      </w:r>
      <w:r>
        <w:t xml:space="preserve">1. Click</w:t>
      </w:r>
      <w:r>
        <w:t xml:space="preserve"> </w:t>
      </w:r>
      <w:r>
        <w:rPr>
          <w:b/>
          <w:bCs/>
        </w:rPr>
        <w:t xml:space="preserve">Firestore Database</w:t>
      </w:r>
      <w:r>
        <w:t xml:space="preserve"> </w:t>
      </w:r>
      <w:r>
        <w:t xml:space="preserve">in the sidebar &gt;</w:t>
      </w:r>
      <w:r>
        <w:t xml:space="preserve"> </w:t>
      </w:r>
      <w:r>
        <w:rPr>
          <w:b/>
          <w:bCs/>
        </w:rPr>
        <w:t xml:space="preserve">Create database</w:t>
      </w:r>
      <w:r>
        <w:t xml:space="preserve"> </w:t>
      </w:r>
      <w:r>
        <w:t xml:space="preserve">2. Select</w:t>
      </w:r>
      <w:r>
        <w:t xml:space="preserve"> </w:t>
      </w:r>
      <w:r>
        <w:rPr>
          <w:b/>
          <w:bCs/>
        </w:rPr>
        <w:t xml:space="preserve">Start in test mode</w:t>
      </w:r>
      <w:r>
        <w:t xml:space="preserve"> </w:t>
      </w:r>
      <w:r>
        <w:t xml:space="preserve">3. Pick the closest server location &gt;</w:t>
      </w:r>
      <w:r>
        <w:t xml:space="preserve"> </w:t>
      </w:r>
      <w:r>
        <w:rPr>
          <w:b/>
          <w:bCs/>
        </w:rPr>
        <w:t xml:space="preserve">Enable</w:t>
      </w:r>
    </w:p>
    <w:p>
      <w:r>
        <w:pict>
          <v:rect style="width:0;height:1.5pt" o:hralign="center" o:hrstd="t" o:hr="t"/>
        </w:pict>
      </w:r>
    </w:p>
    <w:bookmarkEnd w:id="23"/>
    <w:bookmarkEnd w:id="24"/>
    <w:bookmarkStart w:id="33" w:name="module-4-ai-and-payment-flow"/>
    <w:p>
      <w:pPr>
        <w:pStyle w:val="Heading2"/>
      </w:pPr>
      <w:r>
        <w:t xml:space="preserve">Module 4: AI and Payment Flow</w:t>
      </w:r>
    </w:p>
    <w:p>
      <w:pPr>
        <w:pStyle w:val="FirstParagraph"/>
      </w:pPr>
      <w:r>
        <w:rPr>
          <w:i/>
          <w:iCs/>
        </w:rPr>
        <w:t xml:space="preserve">OpenRouter + Stripe — AI + Payments</w:t>
      </w:r>
    </w:p>
    <w:p>
      <w:pPr>
        <w:pStyle w:val="BodyText"/>
      </w:pPr>
      <w:r>
        <w:t xml:space="preserve">Claude Code will prompt you for these values next.</w:t>
      </w:r>
    </w:p>
    <w:bookmarkStart w:id="28" w:name="openrouter-ai-blog-generation"/>
    <w:p>
      <w:pPr>
        <w:pStyle w:val="Heading3"/>
      </w:pPr>
      <w:r>
        <w:t xml:space="preserve">OpenRouter (AI Blog Generation)</w:t>
      </w:r>
    </w:p>
    <w:p>
      <w:pPr>
        <w:pStyle w:val="FirstParagraph"/>
      </w:pPr>
      <w:r>
        <w:t xml:space="preserve">The blog generator uses</w:t>
      </w:r>
      <w:r>
        <w:t xml:space="preserve"> </w:t>
      </w:r>
      <w:hyperlink r:id="rId25">
        <w:r>
          <w:rPr>
            <w:rStyle w:val="Hyperlink"/>
          </w:rPr>
          <w:t xml:space="preserve">OpenRouter</w:t>
        </w:r>
      </w:hyperlink>
      <w:r>
        <w:t xml:space="preserve"> </w:t>
      </w:r>
      <w:r>
        <w:t xml:space="preserve">to call Anthropic’s Claude model. OpenRouter is an API gateway — you get one API key and can access many AI models through it.</w:t>
      </w:r>
    </w:p>
    <w:p>
      <w:pPr>
        <w:pStyle w:val="Compact"/>
        <w:numPr>
          <w:ilvl w:val="0"/>
          <w:numId w:val="1011"/>
        </w:numPr>
      </w:pPr>
      <w:r>
        <w:t xml:space="preserve">Go to</w:t>
      </w:r>
      <w:r>
        <w:t xml:space="preserve"> </w:t>
      </w:r>
      <w:hyperlink r:id="rId25">
        <w:r>
          <w:rPr>
            <w:rStyle w:val="Hyperlink"/>
          </w:rPr>
          <w:t xml:space="preserve">https://openrouter.ai</w:t>
        </w:r>
      </w:hyperlink>
      <w:r>
        <w:t xml:space="preserve"> </w:t>
      </w:r>
      <w:r>
        <w:t xml:space="preserve">and create an account</w:t>
      </w:r>
    </w:p>
    <w:p>
      <w:pPr>
        <w:pStyle w:val="Compact"/>
        <w:numPr>
          <w:ilvl w:val="0"/>
          <w:numId w:val="1011"/>
        </w:numPr>
      </w:pPr>
      <w:r>
        <w:t xml:space="preserve">Go to</w:t>
      </w:r>
      <w:r>
        <w:t xml:space="preserve"> </w:t>
      </w:r>
      <w:hyperlink r:id="rId26">
        <w:r>
          <w:rPr>
            <w:rStyle w:val="Hyperlink"/>
          </w:rPr>
          <w:t xml:space="preserve">https://openrouter.ai/keys</w:t>
        </w:r>
      </w:hyperlink>
      <w:r>
        <w:t xml:space="preserve"> </w:t>
      </w:r>
      <w:r>
        <w:t xml:space="preserve">and click</w:t>
      </w:r>
      <w:r>
        <w:t xml:space="preserve"> </w:t>
      </w:r>
      <w:r>
        <w:rPr>
          <w:b/>
          <w:bCs/>
        </w:rPr>
        <w:t xml:space="preserve">“Create Key”</w:t>
      </w:r>
    </w:p>
    <w:p>
      <w:pPr>
        <w:pStyle w:val="Compact"/>
        <w:numPr>
          <w:ilvl w:val="0"/>
          <w:numId w:val="1011"/>
        </w:numPr>
      </w:pPr>
      <w:r>
        <w:t xml:space="preserve">Copy the key (starts with</w:t>
      </w:r>
      <w:r>
        <w:t xml:space="preserve"> </w:t>
      </w:r>
      <w:r>
        <w:rPr>
          <w:rStyle w:val="VerbatimChar"/>
        </w:rPr>
        <w:t xml:space="preserve">sk-or-...</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Env variable</w:t>
            </w:r>
          </w:p>
        </w:tc>
      </w:tr>
      <w:tr>
        <w:tc>
          <w:tcPr/>
          <w:p>
            <w:pPr>
              <w:pStyle w:val="Compact"/>
            </w:pPr>
            <w:r>
              <w:t xml:space="preserve">API key</w:t>
            </w:r>
          </w:p>
        </w:tc>
        <w:tc>
          <w:tcPr/>
          <w:p>
            <w:pPr>
              <w:pStyle w:val="Compact"/>
            </w:pPr>
            <w:r>
              <w:rPr>
                <w:rStyle w:val="VerbatimChar"/>
              </w:rPr>
              <w:t xml:space="preserve">OPENROUTER_API_KEY</w:t>
            </w:r>
          </w:p>
        </w:tc>
      </w:tr>
    </w:tbl>
    <w:p>
      <w:pPr>
        <w:pStyle w:val="BodyText"/>
      </w:pPr>
      <w:r>
        <w:rPr>
          <w:b/>
          <w:bCs/>
        </w:rPr>
        <w:t xml:space="preserve">Note:</w:t>
      </w:r>
      <w:r>
        <w:t xml:space="preserve"> </w:t>
      </w:r>
      <w:r>
        <w:t xml:space="preserve">OpenRouter offers free credits for new accounts. The blog generator uses</w:t>
      </w:r>
      <w:r>
        <w:t xml:space="preserve"> </w:t>
      </w:r>
      <w:r>
        <w:rPr>
          <w:rStyle w:val="VerbatimChar"/>
        </w:rPr>
        <w:t xml:space="preserve">anthropic/claude-sonnet-4-20250514</w:t>
      </w:r>
      <w:r>
        <w:t xml:space="preserve"> </w:t>
      </w:r>
      <w:r>
        <w:t xml:space="preserve">— check</w:t>
      </w:r>
      <w:r>
        <w:t xml:space="preserve"> </w:t>
      </w:r>
      <w:hyperlink r:id="rId27">
        <w:r>
          <w:rPr>
            <w:rStyle w:val="Hyperlink"/>
          </w:rPr>
          <w:t xml:space="preserve">OpenRouter pricing</w:t>
        </w:r>
      </w:hyperlink>
      <w:r>
        <w:t xml:space="preserve"> </w:t>
      </w:r>
      <w:r>
        <w:t xml:space="preserve">for current costs.</w:t>
      </w:r>
    </w:p>
    <w:bookmarkEnd w:id="28"/>
    <w:bookmarkStart w:id="30" w:name="stripe-api-keys"/>
    <w:p>
      <w:pPr>
        <w:pStyle w:val="Heading3"/>
      </w:pPr>
      <w:r>
        <w:t xml:space="preserve">Stripe API Keys</w:t>
      </w:r>
    </w:p>
    <w:p>
      <w:pPr>
        <w:pStyle w:val="FirstParagraph"/>
      </w:pPr>
      <w:r>
        <w:t xml:space="preserve">Where to find them: Stripe Dashboard &gt; Developers &gt; API keys (make sure Test mode is ON)</w:t>
      </w:r>
    </w:p>
    <w:p>
      <w:pPr>
        <w:pStyle w:val="Compact"/>
        <w:numPr>
          <w:ilvl w:val="0"/>
          <w:numId w:val="1012"/>
        </w:numPr>
      </w:pPr>
      <w:r>
        <w:t xml:space="preserve">Go to</w:t>
      </w:r>
      <w:r>
        <w:t xml:space="preserve"> </w:t>
      </w:r>
      <w:hyperlink r:id="rId29">
        <w:r>
          <w:rPr>
            <w:rStyle w:val="Hyperlink"/>
          </w:rPr>
          <w:t xml:space="preserve">https://dashboard.stripe.com</w:t>
        </w:r>
      </w:hyperlink>
      <w:r>
        <w:t xml:space="preserve"> </w:t>
      </w:r>
      <w:r>
        <w:t xml:space="preserve">and create an account if you haven’t</w:t>
      </w:r>
    </w:p>
    <w:p>
      <w:pPr>
        <w:pStyle w:val="Compact"/>
        <w:numPr>
          <w:ilvl w:val="0"/>
          <w:numId w:val="1012"/>
        </w:numPr>
      </w:pPr>
      <w:r>
        <w:t xml:space="preserve">Make sure</w:t>
      </w:r>
      <w:r>
        <w:t xml:space="preserve"> </w:t>
      </w:r>
      <w:r>
        <w:rPr>
          <w:b/>
          <w:bCs/>
        </w:rPr>
        <w:t xml:space="preserve">Test mode</w:t>
      </w:r>
      <w:r>
        <w:t xml:space="preserve"> </w:t>
      </w:r>
      <w:r>
        <w:t xml:space="preserve">is ON (toggle in the top-right corner)</w:t>
      </w:r>
    </w:p>
    <w:p>
      <w:pPr>
        <w:pStyle w:val="Compact"/>
        <w:numPr>
          <w:ilvl w:val="0"/>
          <w:numId w:val="1012"/>
        </w:numPr>
      </w:pPr>
      <w:r>
        <w:t xml:space="preserve">Go to Developers &gt; API keys</w:t>
      </w:r>
    </w:p>
    <w:tbl>
      <w:tblPr>
        <w:tblStyle w:val="Table"/>
        <w:tblW w:type="pct" w:w="5000"/>
        <w:tblLayout w:type="fixed"/>
        <w:tblLook w:firstRow="1" w:lastRow="0" w:firstColumn="0" w:lastColumn="0" w:noHBand="0" w:noVBand="0" w:val="0020"/>
      </w:tblPr>
      <w:tblGrid>
        <w:gridCol w:w="2200"/>
        <w:gridCol w:w="5720"/>
      </w:tblGrid>
      <w:tr>
        <w:trPr>
          <w:tblHeader w:val="on"/>
        </w:trPr>
        <w:tc>
          <w:tcPr/>
          <w:p>
            <w:pPr>
              <w:pStyle w:val="Compact"/>
            </w:pPr>
            <w:r>
              <w:t xml:space="preserve">Key</w:t>
            </w:r>
          </w:p>
        </w:tc>
        <w:tc>
          <w:tcPr/>
          <w:p>
            <w:pPr>
              <w:pStyle w:val="Compact"/>
            </w:pPr>
            <w:r>
              <w:t xml:space="preserve">Env variable</w:t>
            </w:r>
          </w:p>
        </w:tc>
      </w:tr>
      <w:tr>
        <w:tc>
          <w:tcPr/>
          <w:p>
            <w:pPr>
              <w:pStyle w:val="Compact"/>
            </w:pPr>
            <w:r>
              <w:t xml:space="preserve">Publishable key (</w:t>
            </w:r>
            <w:r>
              <w:rPr>
                <w:rStyle w:val="VerbatimChar"/>
              </w:rPr>
              <w:t xml:space="preserve">pk_test_...</w:t>
            </w:r>
            <w:r>
              <w:t xml:space="preserve">)</w:t>
            </w:r>
          </w:p>
        </w:tc>
        <w:tc>
          <w:tcPr/>
          <w:p>
            <w:pPr>
              <w:pStyle w:val="Compact"/>
            </w:pPr>
            <w:r>
              <w:rPr>
                <w:rStyle w:val="VerbatimChar"/>
              </w:rPr>
              <w:t xml:space="preserve">NEXT_PUBLIC_STRIPE_PUBLISHABLE_KEY</w:t>
            </w:r>
          </w:p>
        </w:tc>
      </w:tr>
      <w:tr>
        <w:tc>
          <w:tcPr/>
          <w:p>
            <w:pPr>
              <w:pStyle w:val="Compact"/>
            </w:pPr>
            <w:r>
              <w:t xml:space="preserve">Secret key (</w:t>
            </w:r>
            <w:r>
              <w:rPr>
                <w:rStyle w:val="VerbatimChar"/>
              </w:rPr>
              <w:t xml:space="preserve">sk_test_...</w:t>
            </w:r>
            <w:r>
              <w:t xml:space="preserve">)</w:t>
            </w:r>
          </w:p>
        </w:tc>
        <w:tc>
          <w:tcPr/>
          <w:p>
            <w:pPr>
              <w:pStyle w:val="Compact"/>
            </w:pPr>
            <w:r>
              <w:rPr>
                <w:rStyle w:val="VerbatimChar"/>
              </w:rPr>
              <w:t xml:space="preserve">STRIPE_SECRET_KEY</w:t>
            </w:r>
          </w:p>
        </w:tc>
      </w:tr>
    </w:tbl>
    <w:bookmarkEnd w:id="30"/>
    <w:bookmarkStart w:id="31" w:name="stripe-product-price"/>
    <w:p>
      <w:pPr>
        <w:pStyle w:val="Heading3"/>
      </w:pPr>
      <w:r>
        <w:t xml:space="preserve">Stripe Product &amp; Price</w:t>
      </w:r>
    </w:p>
    <w:p>
      <w:pPr>
        <w:pStyle w:val="Compact"/>
        <w:numPr>
          <w:ilvl w:val="0"/>
          <w:numId w:val="1013"/>
        </w:numPr>
      </w:pPr>
      <w:r>
        <w:t xml:space="preserve">Stripe Dashboard &gt; Product catalog &gt;</w:t>
      </w:r>
      <w:r>
        <w:t xml:space="preserve"> </w:t>
      </w:r>
      <w:r>
        <w:rPr>
          <w:b/>
          <w:bCs/>
        </w:rPr>
        <w:t xml:space="preserve">+ Add product</w:t>
      </w:r>
    </w:p>
    <w:p>
      <w:pPr>
        <w:pStyle w:val="Compact"/>
        <w:numPr>
          <w:ilvl w:val="0"/>
          <w:numId w:val="1013"/>
        </w:numPr>
      </w:pPr>
      <w:r>
        <w:t xml:space="preserve">Name:</w:t>
      </w:r>
      <w:r>
        <w:t xml:space="preserve"> </w:t>
      </w:r>
      <w:r>
        <w:rPr>
          <w:rStyle w:val="VerbatimChar"/>
        </w:rPr>
        <w:t xml:space="preserve">Pro Plan</w:t>
      </w:r>
      <w:r>
        <w:t xml:space="preserve"> </w:t>
      </w:r>
      <w:r>
        <w:t xml:space="preserve">(or whatever you like)</w:t>
      </w:r>
    </w:p>
    <w:p>
      <w:pPr>
        <w:pStyle w:val="Compact"/>
        <w:numPr>
          <w:ilvl w:val="0"/>
          <w:numId w:val="1013"/>
        </w:numPr>
      </w:pPr>
      <w:r>
        <w:t xml:space="preserve">Pricing:</w:t>
      </w:r>
      <w:r>
        <w:t xml:space="preserve"> </w:t>
      </w:r>
      <w:r>
        <w:rPr>
          <w:b/>
          <w:bCs/>
        </w:rPr>
        <w:t xml:space="preserve">Recurring</w:t>
      </w:r>
      <w:r>
        <w:t xml:space="preserve">, $19/month (to match the pricing on the landing page)</w:t>
      </w:r>
    </w:p>
    <w:p>
      <w:pPr>
        <w:pStyle w:val="Compact"/>
        <w:numPr>
          <w:ilvl w:val="0"/>
          <w:numId w:val="1013"/>
        </w:numPr>
      </w:pPr>
      <w:r>
        <w:t xml:space="preserve">Save, then copy the</w:t>
      </w:r>
      <w:r>
        <w:t xml:space="preserve"> </w:t>
      </w:r>
      <w:r>
        <w:rPr>
          <w:b/>
          <w:bCs/>
        </w:rPr>
        <w:t xml:space="preserve">Price ID</w:t>
      </w:r>
      <w:r>
        <w:t xml:space="preserve"> </w:t>
      </w:r>
      <w:r>
        <w:t xml:space="preserve">(</w:t>
      </w:r>
      <w:r>
        <w:rPr>
          <w:rStyle w:val="VerbatimChar"/>
        </w:rPr>
        <w:t xml:space="preserve">price_...</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Env variable</w:t>
            </w:r>
          </w:p>
        </w:tc>
      </w:tr>
      <w:tr>
        <w:tc>
          <w:tcPr/>
          <w:p>
            <w:pPr>
              <w:pStyle w:val="Compact"/>
            </w:pPr>
            <w:r>
              <w:t xml:space="preserve">Price ID</w:t>
            </w:r>
          </w:p>
        </w:tc>
        <w:tc>
          <w:tcPr/>
          <w:p>
            <w:pPr>
              <w:pStyle w:val="Compact"/>
            </w:pPr>
            <w:r>
              <w:rPr>
                <w:rStyle w:val="VerbatimChar"/>
              </w:rPr>
              <w:t xml:space="preserve">STRIPE_PRO_PRICE_ID</w:t>
            </w:r>
          </w:p>
        </w:tc>
      </w:tr>
    </w:tbl>
    <w:bookmarkEnd w:id="31"/>
    <w:bookmarkStart w:id="32" w:name="stripe-webhook-secret-for-local-testing"/>
    <w:p>
      <w:pPr>
        <w:pStyle w:val="Heading3"/>
      </w:pPr>
      <w:r>
        <w:t xml:space="preserve">Stripe Webhook Secret (for local testing)</w:t>
      </w:r>
    </w:p>
    <w:p>
      <w:pPr>
        <w:pStyle w:val="Compact"/>
        <w:numPr>
          <w:ilvl w:val="0"/>
          <w:numId w:val="1014"/>
        </w:numPr>
      </w:pPr>
      <w:r>
        <w:t xml:space="preserve">Open a</w:t>
      </w:r>
      <w:r>
        <w:t xml:space="preserve"> </w:t>
      </w:r>
      <w:r>
        <w:rPr>
          <w:b/>
          <w:bCs/>
        </w:rPr>
        <w:t xml:space="preserve">separate terminal</w:t>
      </w:r>
      <w:r>
        <w:t xml:space="preserve"> </w:t>
      </w:r>
      <w:r>
        <w:t xml:space="preserve">(keep your main terminal free)</w:t>
      </w:r>
    </w:p>
    <w:p>
      <w:pPr>
        <w:pStyle w:val="Compact"/>
        <w:numPr>
          <w:ilvl w:val="0"/>
          <w:numId w:val="1014"/>
        </w:numPr>
      </w:pPr>
      <w:r>
        <w:t xml:space="preserve">Run</w:t>
      </w:r>
      <w:r>
        <w:t xml:space="preserve"> </w:t>
      </w:r>
      <w:r>
        <w:rPr>
          <w:rStyle w:val="VerbatimChar"/>
        </w:rPr>
        <w:t xml:space="preserve">stripe login</w:t>
      </w:r>
      <w:r>
        <w:t xml:space="preserve"> </w:t>
      </w:r>
      <w:r>
        <w:t xml:space="preserve">— a browser window opens, click</w:t>
      </w:r>
      <w:r>
        <w:t xml:space="preserve"> </w:t>
      </w:r>
      <w:r>
        <w:rPr>
          <w:b/>
          <w:bCs/>
        </w:rPr>
        <w:t xml:space="preserve">Allow access</w:t>
      </w:r>
    </w:p>
    <w:p>
      <w:pPr>
        <w:pStyle w:val="Compact"/>
        <w:numPr>
          <w:ilvl w:val="0"/>
          <w:numId w:val="1014"/>
        </w:numPr>
      </w:pPr>
      <w:r>
        <w:t xml:space="preserve">Run</w:t>
      </w:r>
      <w:r>
        <w:t xml:space="preserve"> </w:t>
      </w:r>
      <w:r>
        <w:rPr>
          <w:rStyle w:val="VerbatimChar"/>
        </w:rPr>
        <w:t xml:space="preserve">stripe listen --forward-to localhost:3000/api/webhooks/stripe</w:t>
      </w:r>
    </w:p>
    <w:p>
      <w:pPr>
        <w:pStyle w:val="Compact"/>
        <w:numPr>
          <w:ilvl w:val="0"/>
          <w:numId w:val="1014"/>
        </w:numPr>
      </w:pPr>
      <w:r>
        <w:t xml:space="preserve">Copy the webhook signing secret (</w:t>
      </w:r>
      <w:r>
        <w:rPr>
          <w:rStyle w:val="VerbatimChar"/>
        </w:rPr>
        <w:t xml:space="preserve">whsec_...</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Env variable</w:t>
            </w:r>
          </w:p>
        </w:tc>
      </w:tr>
      <w:tr>
        <w:tc>
          <w:tcPr/>
          <w:p>
            <w:pPr>
              <w:pStyle w:val="Compact"/>
            </w:pPr>
            <w:r>
              <w:t xml:space="preserve">Signing secret</w:t>
            </w:r>
          </w:p>
        </w:tc>
        <w:tc>
          <w:tcPr/>
          <w:p>
            <w:pPr>
              <w:pStyle w:val="Compact"/>
            </w:pPr>
            <w:r>
              <w:rPr>
                <w:rStyle w:val="VerbatimChar"/>
              </w:rPr>
              <w:t xml:space="preserve">STRIPE_WEBHOOK_SECRET</w:t>
            </w:r>
          </w:p>
        </w:tc>
      </w:tr>
    </w:tbl>
    <w:p>
      <w:pPr>
        <w:pStyle w:val="BodyText"/>
      </w:pPr>
      <w:r>
        <w:rPr>
          <w:b/>
          <w:bCs/>
        </w:rPr>
        <w:t xml:space="preserve">Keep that terminal running</w:t>
      </w:r>
      <w:r>
        <w:t xml:space="preserve"> </w:t>
      </w:r>
      <w:r>
        <w:t xml:space="preserve">while testing payments locally.</w:t>
      </w:r>
    </w:p>
    <w:p>
      <w:pPr>
        <w:pStyle w:val="BlockText"/>
      </w:pPr>
      <w:r>
        <w:rPr>
          <w:b/>
          <w:bCs/>
        </w:rPr>
        <w:t xml:space="preserve">Don’t have Stripe CLI?</w:t>
      </w:r>
      <w:r>
        <w:t xml:space="preserve"> </w:t>
      </w:r>
      <w:r>
        <w:t xml:space="preserve">Claude Code can install it for you, or run</w:t>
      </w:r>
      <w:r>
        <w:t xml:space="preserve"> </w:t>
      </w:r>
      <w:r>
        <w:rPr>
          <w:rStyle w:val="VerbatimChar"/>
        </w:rPr>
        <w:t xml:space="preserve">winget install Stripe.StripeCLI</w:t>
      </w:r>
      <w:r>
        <w:t xml:space="preserve"> </w:t>
      </w:r>
      <w:r>
        <w:t xml:space="preserve">(Windows) and restart your terminal.</w:t>
      </w:r>
    </w:p>
    <w:p>
      <w:r>
        <w:pict>
          <v:rect style="width:0;height:1.5pt" o:hralign="center" o:hrstd="t" o:hr="t"/>
        </w:pict>
      </w:r>
    </w:p>
    <w:bookmarkEnd w:id="32"/>
    <w:bookmarkEnd w:id="33"/>
    <w:bookmarkStart w:id="39" w:name="module-5-run-locally-push-to-live"/>
    <w:p>
      <w:pPr>
        <w:pStyle w:val="Heading2"/>
      </w:pPr>
      <w:r>
        <w:t xml:space="preserve">Module 5: Run Locally + Push to Live</w:t>
      </w:r>
    </w:p>
    <w:p>
      <w:pPr>
        <w:pStyle w:val="FirstParagraph"/>
      </w:pPr>
      <w:r>
        <w:rPr>
          <w:i/>
          <w:iCs/>
        </w:rPr>
        <w:t xml:space="preserve">Launch Locally, Verify Everything, Deploy to Vercel</w:t>
      </w:r>
    </w:p>
    <w:bookmarkStart w:id="35" w:name="launch-locally"/>
    <w:p>
      <w:pPr>
        <w:pStyle w:val="Heading3"/>
      </w:pPr>
      <w:r>
        <w:t xml:space="preserve">Launch Locally</w:t>
      </w:r>
    </w:p>
    <w:p>
      <w:pPr>
        <w:pStyle w:val="FirstParagraph"/>
      </w:pPr>
      <w:r>
        <w:t xml:space="preserve">Claude Code will start the dev server for you by running</w:t>
      </w:r>
      <w:r>
        <w:t xml:space="preserve"> </w:t>
      </w:r>
      <w:r>
        <w:rPr>
          <w:rStyle w:val="VerbatimChar"/>
        </w:rPr>
        <w:t xml:space="preserve">pnpm dev</w:t>
      </w:r>
      <w:r>
        <w:t xml:space="preserve">. Open</w:t>
      </w:r>
      <w:r>
        <w:t xml:space="preserve"> </w:t>
      </w:r>
      <w:hyperlink r:id="rId34">
        <w:r>
          <w:rPr>
            <w:rStyle w:val="Hyperlink"/>
          </w:rPr>
          <w:t xml:space="preserve">http://localhost:3000</w:t>
        </w:r>
      </w:hyperlink>
      <w:r>
        <w:t xml:space="preserve"> </w:t>
      </w:r>
      <w:r>
        <w:t xml:space="preserve">in your browser and verify each feature:</w:t>
      </w:r>
    </w:p>
    <w:bookmarkEnd w:id="35"/>
    <w:bookmarkStart w:id="36" w:name="verification-checklist"/>
    <w:p>
      <w:pPr>
        <w:pStyle w:val="Heading3"/>
      </w:pPr>
      <w:r>
        <w:t xml:space="preserve">Verification Checklist</w:t>
      </w:r>
    </w:p>
    <w:p>
      <w:pPr>
        <w:pStyle w:val="Compact"/>
        <w:numPr>
          <w:ilvl w:val="0"/>
          <w:numId w:val="1015"/>
        </w:numPr>
      </w:pPr>
      <w:r>
        <w:rPr>
          <w:b/>
          <w:bCs/>
        </w:rPr>
        <w:t xml:space="preserve">Landing page</w:t>
      </w:r>
      <w:r>
        <w:t xml:space="preserve"> </w:t>
      </w:r>
      <w:r>
        <w:t xml:space="preserve">— you should see the BlogAI landing page with hero, pricing, and footer</w:t>
      </w:r>
    </w:p>
    <w:p>
      <w:pPr>
        <w:pStyle w:val="Compact"/>
        <w:numPr>
          <w:ilvl w:val="0"/>
          <w:numId w:val="1015"/>
        </w:numPr>
      </w:pPr>
      <w:r>
        <w:rPr>
          <w:b/>
          <w:bCs/>
        </w:rPr>
        <w:t xml:space="preserve">Theme toggle</w:t>
      </w:r>
      <w:r>
        <w:t xml:space="preserve"> </w:t>
      </w:r>
      <w:r>
        <w:t xml:space="preserve">— click the sun/moon icon in the navbar to switch light/dark</w:t>
      </w:r>
    </w:p>
    <w:p>
      <w:pPr>
        <w:pStyle w:val="Compact"/>
        <w:numPr>
          <w:ilvl w:val="0"/>
          <w:numId w:val="1015"/>
        </w:numPr>
      </w:pPr>
      <w:r>
        <w:rPr>
          <w:b/>
          <w:bCs/>
        </w:rPr>
        <w:t xml:space="preserve">Legal pages</w:t>
      </w:r>
      <w:r>
        <w:t xml:space="preserve"> </w:t>
      </w:r>
      <w:r>
        <w:t xml:space="preserve">— click</w:t>
      </w:r>
      <w:r>
        <w:t xml:space="preserve"> </w:t>
      </w:r>
      <w:r>
        <w:t xml:space="preserve">“Terms of Service”</w:t>
      </w:r>
      <w:r>
        <w:t xml:space="preserve"> </w:t>
      </w:r>
      <w:r>
        <w:t xml:space="preserve">and</w:t>
      </w:r>
      <w:r>
        <w:t xml:space="preserve"> </w:t>
      </w:r>
      <w:r>
        <w:t xml:space="preserve">“Privacy Policy”</w:t>
      </w:r>
      <w:r>
        <w:t xml:space="preserve"> </w:t>
      </w:r>
      <w:r>
        <w:t xml:space="preserve">in the footer</w:t>
      </w:r>
    </w:p>
    <w:p>
      <w:pPr>
        <w:pStyle w:val="Compact"/>
        <w:numPr>
          <w:ilvl w:val="0"/>
          <w:numId w:val="1015"/>
        </w:numPr>
      </w:pPr>
      <w:r>
        <w:rPr>
          <w:b/>
          <w:bCs/>
        </w:rPr>
        <w:t xml:space="preserve">Sign up</w:t>
      </w:r>
      <w:r>
        <w:t xml:space="preserve"> </w:t>
      </w:r>
      <w:r>
        <w:t xml:space="preserve">— go to</w:t>
      </w:r>
      <w:r>
        <w:t xml:space="preserve"> </w:t>
      </w:r>
      <w:r>
        <w:rPr>
          <w:rStyle w:val="VerbatimChar"/>
        </w:rPr>
        <w:t xml:space="preserve">/signup</w:t>
      </w:r>
      <w:r>
        <w:t xml:space="preserve"> </w:t>
      </w:r>
      <w:r>
        <w:t xml:space="preserve">and create an account (email/password or Google)</w:t>
      </w:r>
    </w:p>
    <w:p>
      <w:pPr>
        <w:pStyle w:val="Compact"/>
        <w:numPr>
          <w:ilvl w:val="0"/>
          <w:numId w:val="1015"/>
        </w:numPr>
      </w:pPr>
      <w:r>
        <w:rPr>
          <w:b/>
          <w:bCs/>
        </w:rPr>
        <w:t xml:space="preserve">Log in</w:t>
      </w:r>
      <w:r>
        <w:t xml:space="preserve"> </w:t>
      </w:r>
      <w:r>
        <w:t xml:space="preserve">— go to</w:t>
      </w:r>
      <w:r>
        <w:t xml:space="preserve"> </w:t>
      </w:r>
      <w:r>
        <w:rPr>
          <w:rStyle w:val="VerbatimChar"/>
        </w:rPr>
        <w:t xml:space="preserve">/login</w:t>
      </w:r>
      <w:r>
        <w:t xml:space="preserve"> </w:t>
      </w:r>
      <w:r>
        <w:t xml:space="preserve">and sign in</w:t>
      </w:r>
    </w:p>
    <w:p>
      <w:pPr>
        <w:pStyle w:val="Compact"/>
        <w:numPr>
          <w:ilvl w:val="0"/>
          <w:numId w:val="1015"/>
        </w:numPr>
      </w:pPr>
      <w:r>
        <w:rPr>
          <w:b/>
          <w:bCs/>
        </w:rPr>
        <w:t xml:space="preserve">Dashboard</w:t>
      </w:r>
      <w:r>
        <w:t xml:space="preserve"> </w:t>
      </w:r>
      <w:r>
        <w:t xml:space="preserve">— after login, you should see the dashboard with the blog generator</w:t>
      </w:r>
    </w:p>
    <w:p>
      <w:pPr>
        <w:pStyle w:val="Compact"/>
        <w:numPr>
          <w:ilvl w:val="0"/>
          <w:numId w:val="1015"/>
        </w:numPr>
      </w:pPr>
      <w:r>
        <w:rPr>
          <w:b/>
          <w:bCs/>
        </w:rPr>
        <w:t xml:space="preserve">Blog generation</w:t>
      </w:r>
      <w:r>
        <w:t xml:space="preserve"> </w:t>
      </w:r>
      <w:r>
        <w:t xml:space="preserve">— enter a topic, pick a tone, click Generate. The blog post should stream in. Click</w:t>
      </w:r>
      <w:r>
        <w:t xml:space="preserve"> </w:t>
      </w:r>
      <w:r>
        <w:t xml:space="preserve">“Save as Draft”</w:t>
      </w:r>
      <w:r>
        <w:t xml:space="preserve"> </w:t>
      </w:r>
      <w:r>
        <w:t xml:space="preserve">to save it.</w:t>
      </w:r>
    </w:p>
    <w:p>
      <w:pPr>
        <w:pStyle w:val="Compact"/>
        <w:numPr>
          <w:ilvl w:val="0"/>
          <w:numId w:val="1015"/>
        </w:numPr>
      </w:pPr>
      <w:r>
        <w:rPr>
          <w:b/>
          <w:bCs/>
        </w:rPr>
        <w:t xml:space="preserve">Stripe checkout</w:t>
      </w:r>
      <w:r>
        <w:t xml:space="preserve"> </w:t>
      </w:r>
      <w:r>
        <w:t xml:space="preserve">— on the pricing page, click Subscribe. Use test card:</w:t>
      </w:r>
      <w:r>
        <w:t xml:space="preserve"> </w:t>
      </w:r>
      <w:r>
        <w:rPr>
          <w:rStyle w:val="VerbatimChar"/>
        </w:rPr>
        <w:t xml:space="preserve">4242 4242 4242 4242</w:t>
      </w:r>
      <w:r>
        <w:t xml:space="preserve"> </w:t>
      </w:r>
      <w:r>
        <w:t xml:space="preserve">(any future date, any CVC)</w:t>
      </w:r>
    </w:p>
    <w:bookmarkEnd w:id="36"/>
    <w:bookmarkStart w:id="38" w:name="deploy-to-vercel"/>
    <w:p>
      <w:pPr>
        <w:pStyle w:val="Heading3"/>
      </w:pPr>
      <w:r>
        <w:t xml:space="preserve">Deploy to Vercel</w:t>
      </w:r>
    </w:p>
    <w:p>
      <w:pPr>
        <w:pStyle w:val="FirstParagraph"/>
      </w:pPr>
      <w:r>
        <w:t xml:space="preserve">When you’re ready to go live:</w:t>
      </w:r>
    </w:p>
    <w:p>
      <w:pPr>
        <w:pStyle w:val="Compact"/>
        <w:numPr>
          <w:ilvl w:val="0"/>
          <w:numId w:val="1016"/>
        </w:numPr>
      </w:pPr>
      <w:r>
        <w:t xml:space="preserve">Create an account at</w:t>
      </w:r>
      <w:r>
        <w:t xml:space="preserve"> </w:t>
      </w:r>
      <w:hyperlink r:id="rId37">
        <w:r>
          <w:rPr>
            <w:rStyle w:val="Hyperlink"/>
          </w:rPr>
          <w:t xml:space="preserve">https://vercel.com</w:t>
        </w:r>
      </w:hyperlink>
      <w:r>
        <w:t xml:space="preserve"> </w:t>
      </w:r>
      <w:r>
        <w:t xml:space="preserve">(sign up with GitHub)</w:t>
      </w:r>
    </w:p>
    <w:p>
      <w:pPr>
        <w:pStyle w:val="Compact"/>
        <w:numPr>
          <w:ilvl w:val="0"/>
          <w:numId w:val="1016"/>
        </w:numPr>
      </w:pPr>
      <w:r>
        <w:t xml:space="preserve">Click</w:t>
      </w:r>
      <w:r>
        <w:t xml:space="preserve"> </w:t>
      </w:r>
      <w:r>
        <w:rPr>
          <w:b/>
          <w:bCs/>
        </w:rPr>
        <w:t xml:space="preserve">Add New… &gt; Project</w:t>
      </w:r>
      <w:r>
        <w:t xml:space="preserve"> </w:t>
      </w:r>
      <w:r>
        <w:t xml:space="preserve">and import your repository</w:t>
      </w:r>
    </w:p>
    <w:p>
      <w:pPr>
        <w:pStyle w:val="Compact"/>
        <w:numPr>
          <w:ilvl w:val="0"/>
          <w:numId w:val="1016"/>
        </w:numPr>
      </w:pPr>
      <w:r>
        <w:t xml:space="preserve">Add all your</w:t>
      </w:r>
      <w:r>
        <w:t xml:space="preserve"> </w:t>
      </w:r>
      <w:r>
        <w:rPr>
          <w:rStyle w:val="VerbatimChar"/>
        </w:rPr>
        <w:t xml:space="preserve">.env.local</w:t>
      </w:r>
      <w:r>
        <w:t xml:space="preserve"> </w:t>
      </w:r>
      <w:r>
        <w:t xml:space="preserve">variables to the Vercel Environment Variables section</w:t>
      </w:r>
    </w:p>
    <w:p>
      <w:pPr>
        <w:pStyle w:val="Compact"/>
        <w:numPr>
          <w:ilvl w:val="0"/>
          <w:numId w:val="1016"/>
        </w:numPr>
      </w:pPr>
      <w:r>
        <w:t xml:space="preserve">Change</w:t>
      </w:r>
      <w:r>
        <w:t xml:space="preserve"> </w:t>
      </w:r>
      <w:r>
        <w:rPr>
          <w:rStyle w:val="VerbatimChar"/>
        </w:rPr>
        <w:t xml:space="preserve">NEXT_PUBLIC_APP_URL</w:t>
      </w:r>
      <w:r>
        <w:t xml:space="preserve"> </w:t>
      </w:r>
      <w:r>
        <w:t xml:space="preserve">to your Vercel domain (e.g.,</w:t>
      </w:r>
      <w:r>
        <w:t xml:space="preserve"> </w:t>
      </w:r>
      <w:r>
        <w:rPr>
          <w:rStyle w:val="VerbatimChar"/>
        </w:rPr>
        <w:t xml:space="preserve">https://my-app.vercel.app</w:t>
      </w:r>
      <w:r>
        <w:t xml:space="preserve">)</w:t>
      </w:r>
    </w:p>
    <w:p>
      <w:pPr>
        <w:pStyle w:val="Compact"/>
        <w:numPr>
          <w:ilvl w:val="0"/>
          <w:numId w:val="1016"/>
        </w:numPr>
      </w:pPr>
      <w:r>
        <w:t xml:space="preserve">Click</w:t>
      </w:r>
      <w:r>
        <w:t xml:space="preserve"> </w:t>
      </w:r>
      <w:r>
        <w:rPr>
          <w:b/>
          <w:bCs/>
        </w:rPr>
        <w:t xml:space="preserve">Deploy</w:t>
      </w:r>
    </w:p>
    <w:p>
      <w:pPr>
        <w:pStyle w:val="FirstParagraph"/>
      </w:pPr>
      <w:r>
        <w:t xml:space="preserve">For production Stripe webhooks:</w:t>
      </w:r>
      <w:r>
        <w:t xml:space="preserve"> </w:t>
      </w:r>
      <w:r>
        <w:t xml:space="preserve">1. Stripe Dashboard &gt; Developers &gt; Webhooks &gt;</w:t>
      </w:r>
      <w:r>
        <w:t xml:space="preserve"> </w:t>
      </w:r>
      <w:r>
        <w:rPr>
          <w:b/>
          <w:bCs/>
        </w:rPr>
        <w:t xml:space="preserve">Add endpoint</w:t>
      </w:r>
      <w:r>
        <w:t xml:space="preserve"> </w:t>
      </w:r>
      <w:r>
        <w:t xml:space="preserve">2. URL:</w:t>
      </w:r>
      <w:r>
        <w:t xml:space="preserve"> </w:t>
      </w:r>
      <w:r>
        <w:rPr>
          <w:rStyle w:val="VerbatimChar"/>
        </w:rPr>
        <w:t xml:space="preserve">https://your-app.vercel.app/api/webhooks/stripe</w:t>
      </w:r>
      <w:r>
        <w:t xml:space="preserve"> </w:t>
      </w:r>
      <w:r>
        <w:t xml:space="preserve">3. Events:</w:t>
      </w:r>
      <w:r>
        <w:t xml:space="preserve"> </w:t>
      </w:r>
      <w:r>
        <w:rPr>
          <w:rStyle w:val="VerbatimChar"/>
        </w:rPr>
        <w:t xml:space="preserve">checkout.session.completed</w:t>
      </w:r>
      <w:r>
        <w:t xml:space="preserve">,</w:t>
      </w:r>
      <w:r>
        <w:t xml:space="preserve"> </w:t>
      </w:r>
      <w:r>
        <w:rPr>
          <w:rStyle w:val="VerbatimChar"/>
        </w:rPr>
        <w:t xml:space="preserve">customer.subscription.updated</w:t>
      </w:r>
      <w:r>
        <w:t xml:space="preserve">,</w:t>
      </w:r>
      <w:r>
        <w:t xml:space="preserve"> </w:t>
      </w:r>
      <w:r>
        <w:rPr>
          <w:rStyle w:val="VerbatimChar"/>
        </w:rPr>
        <w:t xml:space="preserve">customer.subscription.deleted</w:t>
      </w:r>
      <w:r>
        <w:t xml:space="preserve"> </w:t>
      </w:r>
      <w:r>
        <w:t xml:space="preserve">4. Copy the new signing secret and update</w:t>
      </w:r>
      <w:r>
        <w:t xml:space="preserve"> </w:t>
      </w:r>
      <w:r>
        <w:rPr>
          <w:rStyle w:val="VerbatimChar"/>
        </w:rPr>
        <w:t xml:space="preserve">STRIPE_WEBHOOK_SECRET</w:t>
      </w:r>
      <w:r>
        <w:t xml:space="preserve"> </w:t>
      </w:r>
      <w:r>
        <w:t xml:space="preserve">in Vercel</w:t>
      </w:r>
    </w:p>
    <w:p>
      <w:pPr>
        <w:pStyle w:val="BodyText"/>
      </w:pPr>
      <w:r>
        <w:t xml:space="preserve">If everything works locally and on Vercel, you’re done! Your boilerplate is fully set up. You’re ready for Module 6 — building your own custom app.</w:t>
      </w:r>
    </w:p>
    <w:p>
      <w:r>
        <w:pict>
          <v:rect style="width:0;height:1.5pt" o:hralign="center" o:hrstd="t" o:hr="t"/>
        </w:pict>
      </w:r>
    </w:p>
    <w:bookmarkEnd w:id="38"/>
    <w:bookmarkEnd w:id="39"/>
    <w:bookmarkStart w:id="45" w:name="troubleshooting"/>
    <w:p>
      <w:pPr>
        <w:pStyle w:val="Heading2"/>
      </w:pPr>
      <w:r>
        <w:t xml:space="preserve">Troubleshooting</w:t>
      </w:r>
    </w:p>
    <w:bookmarkStart w:id="40" w:name="prerequisites"/>
    <w:p>
      <w:pPr>
        <w:pStyle w:val="Heading3"/>
      </w:pPr>
      <w:r>
        <w:t xml:space="preserve">Prerequisites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Problem</w:t>
            </w:r>
          </w:p>
        </w:tc>
        <w:tc>
          <w:tcPr/>
          <w:p>
            <w:pPr>
              <w:pStyle w:val="Compact"/>
            </w:pPr>
            <w:r>
              <w:t xml:space="preserve">Solution</w:t>
            </w:r>
          </w:p>
        </w:tc>
      </w:tr>
      <w:tr>
        <w:tc>
          <w:tcPr/>
          <w:p>
            <w:pPr>
              <w:pStyle w:val="Compact"/>
            </w:pPr>
            <w:r>
              <w:rPr>
                <w:rStyle w:val="VerbatimChar"/>
              </w:rPr>
              <w:t xml:space="preserve">pnpm: command not found</w:t>
            </w:r>
          </w:p>
        </w:tc>
        <w:tc>
          <w:tcPr/>
          <w:p>
            <w:pPr>
              <w:pStyle w:val="Compact"/>
            </w:pPr>
            <w:r>
              <w:t xml:space="preserve">Run</w:t>
            </w:r>
            <w:r>
              <w:t xml:space="preserve"> </w:t>
            </w:r>
            <w:r>
              <w:rPr>
                <w:rStyle w:val="VerbatimChar"/>
              </w:rPr>
              <w:t xml:space="preserve">npm install -g pnpm</w:t>
            </w:r>
            <w:r>
              <w:t xml:space="preserve">, then restart your terminal</w:t>
            </w:r>
          </w:p>
        </w:tc>
      </w:tr>
      <w:tr>
        <w:tc>
          <w:tcPr/>
          <w:p>
            <w:pPr>
              <w:pStyle w:val="Compact"/>
            </w:pPr>
            <w:r>
              <w:rPr>
                <w:rStyle w:val="VerbatimChar"/>
              </w:rPr>
              <w:t xml:space="preserve">git: command not found</w:t>
            </w:r>
          </w:p>
        </w:tc>
        <w:tc>
          <w:tcPr/>
          <w:p>
            <w:pPr>
              <w:pStyle w:val="Compact"/>
            </w:pPr>
            <w:r>
              <w:t xml:space="preserve">Install Git from https://git-scm.com/download/win, restart VS Code</w:t>
            </w:r>
          </w:p>
        </w:tc>
      </w:tr>
      <w:tr>
        <w:tc>
          <w:tcPr/>
          <w:p>
            <w:pPr>
              <w:pStyle w:val="Compact"/>
            </w:pPr>
            <w:r>
              <w:rPr>
                <w:rStyle w:val="VerbatimChar"/>
              </w:rPr>
              <w:t xml:space="preserve">node: command not found</w:t>
            </w:r>
          </w:p>
        </w:tc>
        <w:tc>
          <w:tcPr/>
          <w:p>
            <w:pPr>
              <w:pStyle w:val="Compact"/>
            </w:pPr>
            <w:r>
              <w:t xml:space="preserve">Install Node.js LTS from https://nodejs.org, restart VS Code</w:t>
            </w:r>
          </w:p>
        </w:tc>
      </w:tr>
      <w:tr>
        <w:tc>
          <w:tcPr/>
          <w:p>
            <w:pPr>
              <w:pStyle w:val="Compact"/>
            </w:pPr>
            <w:r>
              <w:rPr>
                <w:rStyle w:val="VerbatimChar"/>
              </w:rPr>
              <w:t xml:space="preserve">stripe: command not found</w:t>
            </w:r>
          </w:p>
        </w:tc>
        <w:tc>
          <w:tcPr/>
          <w:p>
            <w:pPr>
              <w:pStyle w:val="Compact"/>
            </w:pPr>
            <w:r>
              <w:t xml:space="preserve">Run</w:t>
            </w:r>
            <w:r>
              <w:t xml:space="preserve"> </w:t>
            </w:r>
            <w:r>
              <w:rPr>
                <w:rStyle w:val="VerbatimChar"/>
              </w:rPr>
              <w:t xml:space="preserve">winget install Stripe.StripeCLI</w:t>
            </w:r>
            <w:r>
              <w:t xml:space="preserve">, restart terminal</w:t>
            </w:r>
          </w:p>
        </w:tc>
      </w:tr>
    </w:tbl>
    <w:bookmarkEnd w:id="40"/>
    <w:bookmarkStart w:id="41" w:name="running-the-app"/>
    <w:p>
      <w:pPr>
        <w:pStyle w:val="Heading3"/>
      </w:pPr>
      <w:r>
        <w:t xml:space="preserve">Running the App</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Problem</w:t>
            </w:r>
          </w:p>
        </w:tc>
        <w:tc>
          <w:tcPr/>
          <w:p>
            <w:pPr>
              <w:pStyle w:val="Compact"/>
            </w:pPr>
            <w:r>
              <w:t xml:space="preserve">Solution</w:t>
            </w:r>
          </w:p>
        </w:tc>
      </w:tr>
      <w:tr>
        <w:tc>
          <w:tcPr/>
          <w:p>
            <w:pPr>
              <w:pStyle w:val="Compact"/>
            </w:pPr>
            <w:r>
              <w:rPr>
                <w:rStyle w:val="VerbatimChar"/>
              </w:rPr>
              <w:t xml:space="preserve">ERR_PNPM_NO_IMPORTER_MANIFEST_FOUND</w:t>
            </w:r>
          </w:p>
        </w:tc>
        <w:tc>
          <w:tcPr/>
          <w:p>
            <w:pPr>
              <w:pStyle w:val="Compact"/>
            </w:pPr>
            <w:r>
              <w:t xml:space="preserve">You’re in the wrong folder.</w:t>
            </w:r>
            <w:r>
              <w:t xml:space="preserve"> </w:t>
            </w:r>
            <w:r>
              <w:rPr>
                <w:rStyle w:val="VerbatimChar"/>
              </w:rPr>
              <w:t xml:space="preserve">cd</w:t>
            </w:r>
            <w:r>
              <w:t xml:space="preserve"> </w:t>
            </w:r>
            <w:r>
              <w:t xml:space="preserve">to the folder with</w:t>
            </w:r>
            <w:r>
              <w:t xml:space="preserve"> </w:t>
            </w:r>
            <w:r>
              <w:rPr>
                <w:rStyle w:val="VerbatimChar"/>
              </w:rPr>
              <w:t xml:space="preserve">package.json</w:t>
            </w:r>
          </w:p>
        </w:tc>
      </w:tr>
      <w:tr>
        <w:tc>
          <w:tcPr/>
          <w:p>
            <w:pPr>
              <w:pStyle w:val="Compact"/>
            </w:pPr>
            <w:r>
              <w:rPr>
                <w:rStyle w:val="VerbatimChar"/>
              </w:rPr>
              <w:t xml:space="preserve">Module not found: Can't resolve ...</w:t>
            </w:r>
          </w:p>
        </w:tc>
        <w:tc>
          <w:tcPr/>
          <w:p>
            <w:pPr>
              <w:pStyle w:val="Compact"/>
            </w:pPr>
            <w:r>
              <w:t xml:space="preserve">Run</w:t>
            </w:r>
            <w:r>
              <w:t xml:space="preserve"> </w:t>
            </w:r>
            <w:r>
              <w:rPr>
                <w:rStyle w:val="VerbatimChar"/>
              </w:rPr>
              <w:t xml:space="preserve">pnpm install</w:t>
            </w:r>
            <w:r>
              <w:t xml:space="preserve"> </w:t>
            </w:r>
            <w:r>
              <w:t xml:space="preserve">again</w:t>
            </w:r>
          </w:p>
        </w:tc>
      </w:tr>
      <w:tr>
        <w:tc>
          <w:tcPr/>
          <w:p>
            <w:pPr>
              <w:pStyle w:val="Compact"/>
            </w:pPr>
            <w:r>
              <w:t xml:space="preserve">Blank page or console errors</w:t>
            </w:r>
          </w:p>
        </w:tc>
        <w:tc>
          <w:tcPr/>
          <w:p>
            <w:pPr>
              <w:pStyle w:val="Compact"/>
            </w:pPr>
            <w:r>
              <w:t xml:space="preserve">Check</w:t>
            </w:r>
            <w:r>
              <w:t xml:space="preserve"> </w:t>
            </w:r>
            <w:r>
              <w:rPr>
                <w:rStyle w:val="VerbatimChar"/>
              </w:rPr>
              <w:t xml:space="preserve">.env.local</w:t>
            </w:r>
            <w:r>
              <w:t xml:space="preserve"> </w:t>
            </w:r>
            <w:r>
              <w:t xml:space="preserve">— make sure every value is filled in</w:t>
            </w:r>
          </w:p>
        </w:tc>
      </w:tr>
      <w:tr>
        <w:tc>
          <w:tcPr/>
          <w:p>
            <w:pPr>
              <w:pStyle w:val="Compact"/>
            </w:pPr>
            <w:r>
              <w:t xml:space="preserve">Port 3000 already in use</w:t>
            </w:r>
          </w:p>
        </w:tc>
        <w:tc>
          <w:tcPr/>
          <w:p>
            <w:pPr>
              <w:pStyle w:val="Compact"/>
            </w:pPr>
            <w:r>
              <w:t xml:space="preserve">Run</w:t>
            </w:r>
            <w:r>
              <w:t xml:space="preserve"> </w:t>
            </w:r>
            <w:r>
              <w:rPr>
                <w:rStyle w:val="VerbatimChar"/>
              </w:rPr>
              <w:t xml:space="preserve">pnpm dev -- -p 3001</w:t>
            </w:r>
          </w:p>
        </w:tc>
      </w:tr>
    </w:tbl>
    <w:bookmarkEnd w:id="41"/>
    <w:bookmarkStart w:id="42" w:name="firebase"/>
    <w:p>
      <w:pPr>
        <w:pStyle w:val="Heading3"/>
      </w:pPr>
      <w:r>
        <w:t xml:space="preserve">Firebase</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Problem</w:t>
            </w:r>
          </w:p>
        </w:tc>
        <w:tc>
          <w:tcPr/>
          <w:p>
            <w:pPr>
              <w:pStyle w:val="Compact"/>
            </w:pPr>
            <w:r>
              <w:t xml:space="preserve">Solution</w:t>
            </w:r>
          </w:p>
        </w:tc>
      </w:tr>
      <w:tr>
        <w:tc>
          <w:tcPr/>
          <w:p>
            <w:pPr>
              <w:pStyle w:val="Compact"/>
            </w:pPr>
            <w:r>
              <w:t xml:space="preserve">Auth not working</w:t>
            </w:r>
          </w:p>
        </w:tc>
        <w:tc>
          <w:tcPr/>
          <w:p>
            <w:pPr>
              <w:pStyle w:val="Compact"/>
            </w:pPr>
            <w:r>
              <w:t xml:space="preserve">Check that Email/Password and Google are enabled in Firebase Console</w:t>
            </w:r>
          </w:p>
        </w:tc>
      </w:tr>
      <w:tr>
        <w:tc>
          <w:tcPr/>
          <w:p>
            <w:pPr>
              <w:pStyle w:val="Compact"/>
            </w:pPr>
            <w:r>
              <w:rPr>
                <w:rStyle w:val="VerbatimChar"/>
              </w:rPr>
              <w:t xml:space="preserve">FIREBASE_ADMIN_PRIVATE_KEY</w:t>
            </w:r>
            <w:r>
              <w:t xml:space="preserve"> </w:t>
            </w:r>
            <w:r>
              <w:t xml:space="preserve">errors</w:t>
            </w:r>
          </w:p>
        </w:tc>
        <w:tc>
          <w:tcPr/>
          <w:p>
            <w:pPr>
              <w:pStyle w:val="Compact"/>
            </w:pPr>
            <w:r>
              <w:t xml:space="preserve">Make sure the value is wrapped in double quotes in</w:t>
            </w:r>
            <w:r>
              <w:t xml:space="preserve"> </w:t>
            </w:r>
            <w:r>
              <w:rPr>
                <w:rStyle w:val="VerbatimChar"/>
              </w:rPr>
              <w:t xml:space="preserve">.env.local</w:t>
            </w:r>
          </w:p>
        </w:tc>
      </w:tr>
      <w:tr>
        <w:tc>
          <w:tcPr/>
          <w:p>
            <w:pPr>
              <w:pStyle w:val="Compact"/>
            </w:pPr>
            <w:r>
              <w:t xml:space="preserve">Firestore permission denied</w:t>
            </w:r>
          </w:p>
        </w:tc>
        <w:tc>
          <w:tcPr/>
          <w:p>
            <w:pPr>
              <w:pStyle w:val="Compact"/>
            </w:pPr>
            <w:r>
              <w:t xml:space="preserve">Make sure you created the database in</w:t>
            </w:r>
            <w:r>
              <w:t xml:space="preserve"> </w:t>
            </w:r>
            <w:r>
              <w:t xml:space="preserve">“test mode”</w:t>
            </w:r>
          </w:p>
        </w:tc>
      </w:tr>
    </w:tbl>
    <w:bookmarkEnd w:id="42"/>
    <w:bookmarkStart w:id="43" w:name="openrouter-blog-generation"/>
    <w:p>
      <w:pPr>
        <w:pStyle w:val="Heading3"/>
      </w:pPr>
      <w:r>
        <w:t xml:space="preserve">OpenRouter / Blog Generation</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Problem</w:t>
            </w:r>
          </w:p>
        </w:tc>
        <w:tc>
          <w:tcPr/>
          <w:p>
            <w:pPr>
              <w:pStyle w:val="Compact"/>
            </w:pPr>
            <w:r>
              <w:t xml:space="preserve">Solution</w:t>
            </w:r>
          </w:p>
        </w:tc>
      </w:tr>
      <w:tr>
        <w:tc>
          <w:tcPr/>
          <w:p>
            <w:pPr>
              <w:pStyle w:val="Compact"/>
            </w:pPr>
            <w:r>
              <w:t xml:space="preserve">“OpenRouter API key is not configured”</w:t>
            </w:r>
          </w:p>
        </w:tc>
        <w:tc>
          <w:tcPr/>
          <w:p>
            <w:pPr>
              <w:pStyle w:val="Compact"/>
            </w:pPr>
            <w:r>
              <w:t xml:space="preserve">Add</w:t>
            </w:r>
            <w:r>
              <w:t xml:space="preserve"> </w:t>
            </w:r>
            <w:r>
              <w:rPr>
                <w:rStyle w:val="VerbatimChar"/>
              </w:rPr>
              <w:t xml:space="preserve">OPENROUTER_API_KEY</w:t>
            </w:r>
            <w:r>
              <w:t xml:space="preserve"> </w:t>
            </w:r>
            <w:r>
              <w:t xml:space="preserve">to</w:t>
            </w:r>
            <w:r>
              <w:t xml:space="preserve"> </w:t>
            </w:r>
            <w:r>
              <w:rPr>
                <w:rStyle w:val="VerbatimChar"/>
              </w:rPr>
              <w:t xml:space="preserve">.env.local</w:t>
            </w:r>
            <w:r>
              <w:t xml:space="preserve"> </w:t>
            </w:r>
            <w:r>
              <w:t xml:space="preserve">and restart the dev server</w:t>
            </w:r>
          </w:p>
        </w:tc>
      </w:tr>
      <w:tr>
        <w:tc>
          <w:tcPr/>
          <w:p>
            <w:pPr>
              <w:pStyle w:val="Compact"/>
            </w:pPr>
            <w:r>
              <w:t xml:space="preserve">“Failed to generate blog post”</w:t>
            </w:r>
          </w:p>
        </w:tc>
        <w:tc>
          <w:tcPr/>
          <w:p>
            <w:pPr>
              <w:pStyle w:val="Compact"/>
            </w:pPr>
            <w:r>
              <w:t xml:space="preserve">Check your OpenRouter API key is correct and your account has credits</w:t>
            </w:r>
          </w:p>
        </w:tc>
      </w:tr>
      <w:tr>
        <w:tc>
          <w:tcPr/>
          <w:p>
            <w:pPr>
              <w:pStyle w:val="Compact"/>
            </w:pPr>
            <w:r>
              <w:t xml:space="preserve">Blog generation is slow</w:t>
            </w:r>
          </w:p>
        </w:tc>
        <w:tc>
          <w:tcPr/>
          <w:p>
            <w:pPr>
              <w:pStyle w:val="Compact"/>
            </w:pPr>
            <w:r>
              <w:t xml:space="preserve">This is normal — the AI model streams the response as it writes</w:t>
            </w:r>
          </w:p>
        </w:tc>
      </w:tr>
    </w:tbl>
    <w:bookmarkEnd w:id="43"/>
    <w:bookmarkStart w:id="44" w:name="stripe"/>
    <w:p>
      <w:pPr>
        <w:pStyle w:val="Heading3"/>
      </w:pPr>
      <w:r>
        <w:t xml:space="preserve">Stripe</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Problem</w:t>
            </w:r>
          </w:p>
        </w:tc>
        <w:tc>
          <w:tcPr/>
          <w:p>
            <w:pPr>
              <w:pStyle w:val="Compact"/>
            </w:pPr>
            <w:r>
              <w:t xml:space="preserve">Solution</w:t>
            </w:r>
          </w:p>
        </w:tc>
      </w:tr>
      <w:tr>
        <w:tc>
          <w:tcPr/>
          <w:p>
            <w:pPr>
              <w:pStyle w:val="Compact"/>
            </w:pPr>
            <w:r>
              <w:t xml:space="preserve">Checkout not redirecting</w:t>
            </w:r>
          </w:p>
        </w:tc>
        <w:tc>
          <w:tcPr/>
          <w:p>
            <w:pPr>
              <w:pStyle w:val="Compact"/>
            </w:pPr>
            <w:r>
              <w:t xml:space="preserve">Verify all 4 Stripe env vars are filled in and correct</w:t>
            </w:r>
          </w:p>
        </w:tc>
      </w:tr>
      <w:tr>
        <w:tc>
          <w:tcPr/>
          <w:p>
            <w:pPr>
              <w:pStyle w:val="Compact"/>
            </w:pPr>
            <w:r>
              <w:t xml:space="preserve">Webhooks not received locally</w:t>
            </w:r>
          </w:p>
        </w:tc>
        <w:tc>
          <w:tcPr/>
          <w:p>
            <w:pPr>
              <w:pStyle w:val="Compact"/>
            </w:pPr>
            <w:r>
              <w:t xml:space="preserve">Make sure</w:t>
            </w:r>
            <w:r>
              <w:t xml:space="preserve"> </w:t>
            </w:r>
            <w:r>
              <w:rPr>
                <w:rStyle w:val="VerbatimChar"/>
              </w:rPr>
              <w:t xml:space="preserve">stripe listen</w:t>
            </w:r>
            <w:r>
              <w:t xml:space="preserve"> </w:t>
            </w:r>
            <w:r>
              <w:t xml:space="preserve">is running in a separate terminal</w:t>
            </w:r>
          </w:p>
        </w:tc>
      </w:tr>
      <w:tr>
        <w:tc>
          <w:tcPr/>
          <w:p>
            <w:pPr>
              <w:pStyle w:val="Compact"/>
            </w:pPr>
            <w:r>
              <w:rPr>
                <w:rStyle w:val="VerbatimChar"/>
              </w:rPr>
              <w:t xml:space="preserve">openssl</w:t>
            </w:r>
            <w:r>
              <w:t xml:space="preserve"> </w:t>
            </w:r>
            <w:r>
              <w:t xml:space="preserve">not recognized</w:t>
            </w:r>
          </w:p>
        </w:tc>
        <w:tc>
          <w:tcPr/>
          <w:p>
            <w:pPr>
              <w:pStyle w:val="Compact"/>
            </w:pPr>
            <w:r>
              <w:t xml:space="preserve">Use</w:t>
            </w:r>
            <w:r>
              <w:t xml:space="preserve"> </w:t>
            </w:r>
            <w:r>
              <w:rPr>
                <w:rStyle w:val="VerbatimChar"/>
              </w:rPr>
              <w:t xml:space="preserve">node -e "console.log(require('crypto').randomBytes(32).toString('base64'))"</w:t>
            </w:r>
            <w:r>
              <w:t xml:space="preserve"> </w:t>
            </w:r>
            <w:r>
              <w:t xml:space="preserve">instead</w:t>
            </w:r>
          </w:p>
        </w:tc>
      </w:tr>
    </w:tbl>
    <w:bookmarkEnd w:id="44"/>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localhost:3000" TargetMode="External" /><Relationship Type="http://schemas.openxmlformats.org/officeDocument/2006/relationships/hyperlink" Id="rId12" Target="https://code.visualstudio.com" TargetMode="External" /><Relationship Type="http://schemas.openxmlformats.org/officeDocument/2006/relationships/hyperlink" Id="rId13" Target="https://console.anthropic.com" TargetMode="External" /><Relationship Type="http://schemas.openxmlformats.org/officeDocument/2006/relationships/hyperlink" Id="rId19" Target="https://console.firebase.google.com" TargetMode="External" /><Relationship Type="http://schemas.openxmlformats.org/officeDocument/2006/relationships/hyperlink" Id="rId29" Target="https://dashboard.stripe.com" TargetMode="External" /><Relationship Type="http://schemas.openxmlformats.org/officeDocument/2006/relationships/hyperlink" Id="rId10" Target="https://github.com" TargetMode="External" /><Relationship Type="http://schemas.openxmlformats.org/officeDocument/2006/relationships/hyperlink" Id="rId25" Target="https://openrouter.ai" TargetMode="External" /><Relationship Type="http://schemas.openxmlformats.org/officeDocument/2006/relationships/hyperlink" Id="rId26" Target="https://openrouter.ai/keys" TargetMode="External" /><Relationship Type="http://schemas.openxmlformats.org/officeDocument/2006/relationships/hyperlink" Id="rId27" Target="https://openrouter.ai/models" TargetMode="External" /><Relationship Type="http://schemas.openxmlformats.org/officeDocument/2006/relationships/hyperlink" Id="rId37" Target="https://vercel.com" TargetMode="External" /></Relationships>
</file>

<file path=word/_rels/footnotes.xml.rels><?xml version="1.0" encoding="UTF-8"?><Relationships xmlns="http://schemas.openxmlformats.org/package/2006/relationships"><Relationship Type="http://schemas.openxmlformats.org/officeDocument/2006/relationships/hyperlink" Id="rId34" Target="http://localhost:3000" TargetMode="External" /><Relationship Type="http://schemas.openxmlformats.org/officeDocument/2006/relationships/hyperlink" Id="rId12" Target="https://code.visualstudio.com" TargetMode="External" /><Relationship Type="http://schemas.openxmlformats.org/officeDocument/2006/relationships/hyperlink" Id="rId13" Target="https://console.anthropic.com" TargetMode="External" /><Relationship Type="http://schemas.openxmlformats.org/officeDocument/2006/relationships/hyperlink" Id="rId19" Target="https://console.firebase.google.com" TargetMode="External" /><Relationship Type="http://schemas.openxmlformats.org/officeDocument/2006/relationships/hyperlink" Id="rId29" Target="https://dashboard.stripe.com" TargetMode="External" /><Relationship Type="http://schemas.openxmlformats.org/officeDocument/2006/relationships/hyperlink" Id="rId10" Target="https://github.com" TargetMode="External" /><Relationship Type="http://schemas.openxmlformats.org/officeDocument/2006/relationships/hyperlink" Id="rId25" Target="https://openrouter.ai" TargetMode="External" /><Relationship Type="http://schemas.openxmlformats.org/officeDocument/2006/relationships/hyperlink" Id="rId26" Target="https://openrouter.ai/keys" TargetMode="External" /><Relationship Type="http://schemas.openxmlformats.org/officeDocument/2006/relationships/hyperlink" Id="rId27" Target="https://openrouter.ai/models" TargetMode="External" /><Relationship Type="http://schemas.openxmlformats.org/officeDocument/2006/relationships/hyperlink" Id="rId37" Target="https://verce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2026-03-23T07:23:46Z</dcterms:created>
  <dcterms:modified xsi:type="dcterms:W3CDTF">2026-03-23T07:23:46Z</dcterms:modified>
</cp:coreProperties>
</file>

<file path=docProps/custom.xml><?xml version="1.0" encoding="utf-8"?>
<Properties xmlns="http://schemas.openxmlformats.org/officeDocument/2006/custom-properties" xmlns:vt="http://schemas.openxmlformats.org/officeDocument/2006/docPropsVTypes"/>
</file>